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6685" w:rsidRDefault="00E26685" w:rsidP="00E26685"/>
    <w:tbl>
      <w:tblPr>
        <w:tblpPr w:leftFromText="187" w:rightFromText="187" w:horzAnchor="margin" w:tblpXSpec="center" w:tblpY="2881"/>
        <w:tblW w:w="6829" w:type="dxa"/>
        <w:tblBorders>
          <w:left w:val="single" w:sz="12" w:space="0" w:color="5B9BD5"/>
        </w:tblBorders>
        <w:tblLayout w:type="fixed"/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6829"/>
      </w:tblGrid>
      <w:tr w:rsidR="00E26685" w:rsidTr="00964DFE">
        <w:tc>
          <w:tcPr>
            <w:tcW w:w="6829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E26685" w:rsidRDefault="00E26685" w:rsidP="00964DFE">
            <w:pPr>
              <w:pStyle w:val="Style2"/>
              <w:rPr>
                <w:b/>
                <w:sz w:val="24"/>
              </w:rPr>
            </w:pPr>
            <w:r>
              <w:rPr>
                <w:rFonts w:hint="eastAsia"/>
                <w:b/>
                <w:sz w:val="28"/>
                <w:szCs w:val="24"/>
                <w:lang w:val="zh-CN"/>
              </w:rPr>
              <w:t>项目：</w:t>
            </w:r>
            <w:r>
              <w:rPr>
                <w:rFonts w:hint="eastAsia"/>
                <w:b/>
                <w:sz w:val="28"/>
                <w:szCs w:val="24"/>
                <w:lang w:val="zh-CN"/>
              </w:rPr>
              <w:t>yourDiary</w:t>
            </w:r>
          </w:p>
        </w:tc>
      </w:tr>
      <w:tr w:rsidR="00E26685" w:rsidTr="00964DFE">
        <w:tc>
          <w:tcPr>
            <w:tcW w:w="6829" w:type="dxa"/>
          </w:tcPr>
          <w:p w:rsidR="00E26685" w:rsidRDefault="00E26685" w:rsidP="00964DFE">
            <w:pPr>
              <w:pStyle w:val="Style2"/>
              <w:spacing w:line="216" w:lineRule="auto"/>
              <w:rPr>
                <w:rFonts w:ascii="等线 Light" w:eastAsia="等线 Light" w:hAnsi="等线 Light"/>
                <w:b/>
                <w:sz w:val="88"/>
                <w:szCs w:val="88"/>
              </w:rPr>
            </w:pPr>
            <w:r>
              <w:rPr>
                <w:rFonts w:ascii="等线 Light" w:eastAsia="等线 Light" w:hAnsi="等线 Light" w:hint="eastAsia"/>
                <w:b/>
                <w:sz w:val="88"/>
                <w:szCs w:val="88"/>
              </w:rPr>
              <w:t>用户手册</w:t>
            </w:r>
          </w:p>
        </w:tc>
      </w:tr>
      <w:tr w:rsidR="00E26685" w:rsidTr="00964DFE">
        <w:tc>
          <w:tcPr>
            <w:tcW w:w="6829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E26685" w:rsidRDefault="00E26685" w:rsidP="00964DFE">
            <w:pPr>
              <w:pStyle w:val="Style2"/>
              <w:rPr>
                <w:b/>
                <w:sz w:val="24"/>
              </w:rPr>
            </w:pPr>
          </w:p>
        </w:tc>
      </w:tr>
    </w:tbl>
    <w:p w:rsidR="00E26685" w:rsidRDefault="00E26685" w:rsidP="00E26685">
      <w:pPr>
        <w:rPr>
          <w:vanish/>
        </w:rPr>
      </w:pPr>
    </w:p>
    <w:tbl>
      <w:tblPr>
        <w:tblpPr w:leftFromText="187" w:rightFromText="187" w:horzAnchor="margin" w:tblpXSpec="center" w:tblpYSpec="bottom"/>
        <w:tblW w:w="6585" w:type="dxa"/>
        <w:tblLayout w:type="fixed"/>
        <w:tblLook w:val="04A0" w:firstRow="1" w:lastRow="0" w:firstColumn="1" w:lastColumn="0" w:noHBand="0" w:noVBand="1"/>
      </w:tblPr>
      <w:tblGrid>
        <w:gridCol w:w="6585"/>
      </w:tblGrid>
      <w:tr w:rsidR="00E26685" w:rsidTr="00964DFE">
        <w:tc>
          <w:tcPr>
            <w:tcW w:w="6585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E26685" w:rsidRDefault="00E26685" w:rsidP="00964DFE">
            <w:pPr>
              <w:pStyle w:val="Style2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项目组成员：</w:t>
            </w:r>
          </w:p>
          <w:p w:rsidR="00E26685" w:rsidRDefault="00E26685" w:rsidP="00964DFE">
            <w:pPr>
              <w:pStyle w:val="Style2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邓杰友</w:t>
            </w:r>
            <w:r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陈颂熙</w:t>
            </w:r>
            <w:r>
              <w:rPr>
                <w:rFonts w:hint="eastAsia"/>
                <w:sz w:val="28"/>
                <w:szCs w:val="28"/>
              </w:rPr>
              <w:t xml:space="preserve"> </w:t>
            </w:r>
          </w:p>
          <w:p w:rsidR="00E26685" w:rsidRDefault="00E26685" w:rsidP="00964DFE">
            <w:pPr>
              <w:pStyle w:val="Style2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彭志锋</w:t>
            </w:r>
            <w:r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郑嘉俊</w:t>
            </w:r>
          </w:p>
          <w:p w:rsidR="00E26685" w:rsidRDefault="00E26685" w:rsidP="00964DFE">
            <w:pPr>
              <w:pStyle w:val="Style2"/>
              <w:jc w:val="right"/>
              <w:rPr>
                <w:color w:val="5B9BD5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张浩宇</w:t>
            </w:r>
            <w:r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张树盛</w:t>
            </w:r>
          </w:p>
          <w:p w:rsidR="00E26685" w:rsidRDefault="00E26685" w:rsidP="00964DFE">
            <w:pPr>
              <w:pStyle w:val="Style2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zh-CN"/>
              </w:rPr>
              <w:t>2017</w:t>
            </w:r>
            <w:r>
              <w:rPr>
                <w:rFonts w:hint="eastAsia"/>
                <w:sz w:val="28"/>
                <w:szCs w:val="28"/>
                <w:lang w:val="zh-CN"/>
              </w:rPr>
              <w:t>年</w:t>
            </w:r>
            <w:r>
              <w:rPr>
                <w:rFonts w:hint="eastAsia"/>
                <w:sz w:val="28"/>
                <w:szCs w:val="28"/>
                <w:lang w:val="zh-CN"/>
              </w:rPr>
              <w:t>6</w:t>
            </w:r>
            <w:r>
              <w:rPr>
                <w:rFonts w:hint="eastAsia"/>
                <w:sz w:val="28"/>
                <w:szCs w:val="28"/>
                <w:lang w:val="zh-CN"/>
              </w:rPr>
              <w:t>月</w:t>
            </w:r>
            <w:r w:rsidR="00CC3517">
              <w:rPr>
                <w:sz w:val="28"/>
                <w:szCs w:val="28"/>
                <w:lang w:val="zh-CN"/>
              </w:rPr>
              <w:t>23</w:t>
            </w:r>
            <w:bookmarkStart w:id="0" w:name="_GoBack"/>
            <w:bookmarkEnd w:id="0"/>
            <w:r>
              <w:rPr>
                <w:rFonts w:hint="eastAsia"/>
                <w:sz w:val="28"/>
                <w:szCs w:val="28"/>
                <w:lang w:val="zh-CN"/>
              </w:rPr>
              <w:t>日</w:t>
            </w:r>
          </w:p>
          <w:p w:rsidR="00E26685" w:rsidRDefault="00E26685" w:rsidP="00964DFE">
            <w:pPr>
              <w:pStyle w:val="Style2"/>
              <w:rPr>
                <w:color w:val="5B9BD5"/>
              </w:rPr>
            </w:pPr>
          </w:p>
        </w:tc>
      </w:tr>
    </w:tbl>
    <w:p w:rsidR="00E26685" w:rsidRDefault="00E26685" w:rsidP="00E26685">
      <w:r>
        <w:br w:type="page"/>
      </w:r>
    </w:p>
    <w:p w:rsidR="00E26685" w:rsidRDefault="00E26685" w:rsidP="00E26685">
      <w:pPr>
        <w:rPr>
          <w:rFonts w:ascii="等线 Light" w:eastAsia="等线 Light" w:hAnsi="等线 Light"/>
          <w:b/>
          <w:sz w:val="44"/>
          <w:szCs w:val="88"/>
        </w:rPr>
      </w:pPr>
      <w:r>
        <w:rPr>
          <w:rFonts w:ascii="等线 Light" w:eastAsia="等线 Light" w:hAnsi="等线 Light"/>
          <w:b/>
          <w:sz w:val="44"/>
          <w:szCs w:val="88"/>
        </w:rPr>
        <w:lastRenderedPageBreak/>
        <w:t>V</w:t>
      </w:r>
      <w:r>
        <w:rPr>
          <w:rFonts w:ascii="等线 Light" w:eastAsia="等线 Light" w:hAnsi="等线 Light" w:hint="eastAsia"/>
          <w:b/>
          <w:sz w:val="44"/>
          <w:szCs w:val="88"/>
        </w:rPr>
        <w:t>ersion</w:t>
      </w:r>
      <w:r>
        <w:rPr>
          <w:rFonts w:ascii="等线 Light" w:eastAsia="等线 Light" w:hAnsi="等线 Light"/>
          <w:b/>
          <w:sz w:val="44"/>
          <w:szCs w:val="88"/>
        </w:rPr>
        <w:t xml:space="preserve"> </w:t>
      </w:r>
      <w:r>
        <w:rPr>
          <w:rFonts w:ascii="等线 Light" w:eastAsia="等线 Light" w:hAnsi="等线 Light" w:hint="eastAsia"/>
          <w:b/>
          <w:sz w:val="44"/>
          <w:szCs w:val="88"/>
        </w:rPr>
        <w:t>history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E26685" w:rsidTr="00964DFE">
        <w:tc>
          <w:tcPr>
            <w:tcW w:w="1659" w:type="dxa"/>
          </w:tcPr>
          <w:p w:rsidR="00E26685" w:rsidRDefault="00E26685" w:rsidP="00964DFE">
            <w:pPr>
              <w:rPr>
                <w:rFonts w:ascii="等线 Light" w:eastAsia="等线 Light" w:hAnsi="等线 Light"/>
                <w:b/>
                <w:szCs w:val="88"/>
              </w:rPr>
            </w:pPr>
            <w:r>
              <w:rPr>
                <w:rFonts w:ascii="等线 Light" w:eastAsia="等线 Light" w:hAnsi="等线 Light" w:hint="eastAsia"/>
                <w:b/>
                <w:szCs w:val="88"/>
              </w:rPr>
              <w:t>日期</w:t>
            </w:r>
          </w:p>
        </w:tc>
        <w:tc>
          <w:tcPr>
            <w:tcW w:w="1659" w:type="dxa"/>
          </w:tcPr>
          <w:p w:rsidR="00E26685" w:rsidRDefault="00E26685" w:rsidP="00964DFE">
            <w:pPr>
              <w:rPr>
                <w:rFonts w:ascii="等线 Light" w:eastAsia="等线 Light" w:hAnsi="等线 Light"/>
                <w:b/>
                <w:szCs w:val="88"/>
              </w:rPr>
            </w:pPr>
            <w:r>
              <w:rPr>
                <w:rFonts w:ascii="等线 Light" w:eastAsia="等线 Light" w:hAnsi="等线 Light" w:hint="eastAsia"/>
                <w:b/>
                <w:szCs w:val="88"/>
              </w:rPr>
              <w:t>修订者</w:t>
            </w:r>
          </w:p>
        </w:tc>
        <w:tc>
          <w:tcPr>
            <w:tcW w:w="1659" w:type="dxa"/>
          </w:tcPr>
          <w:p w:rsidR="00E26685" w:rsidRDefault="00E26685" w:rsidP="00964DFE">
            <w:pPr>
              <w:rPr>
                <w:rFonts w:ascii="等线 Light" w:eastAsia="等线 Light" w:hAnsi="等线 Light"/>
                <w:b/>
                <w:szCs w:val="88"/>
              </w:rPr>
            </w:pPr>
            <w:r>
              <w:rPr>
                <w:rFonts w:ascii="等线 Light" w:eastAsia="等线 Light" w:hAnsi="等线 Light" w:hint="eastAsia"/>
                <w:b/>
                <w:szCs w:val="88"/>
              </w:rPr>
              <w:t>审阅人</w:t>
            </w:r>
          </w:p>
        </w:tc>
        <w:tc>
          <w:tcPr>
            <w:tcW w:w="1659" w:type="dxa"/>
          </w:tcPr>
          <w:p w:rsidR="00E26685" w:rsidRDefault="00E26685" w:rsidP="00964DFE">
            <w:pPr>
              <w:rPr>
                <w:rFonts w:ascii="等线 Light" w:eastAsia="等线 Light" w:hAnsi="等线 Light"/>
                <w:b/>
                <w:szCs w:val="88"/>
              </w:rPr>
            </w:pPr>
            <w:r>
              <w:rPr>
                <w:rFonts w:ascii="等线 Light" w:eastAsia="等线 Light" w:hAnsi="等线 Light" w:hint="eastAsia"/>
                <w:b/>
                <w:szCs w:val="88"/>
              </w:rPr>
              <w:t>版本</w:t>
            </w:r>
          </w:p>
        </w:tc>
        <w:tc>
          <w:tcPr>
            <w:tcW w:w="1660" w:type="dxa"/>
          </w:tcPr>
          <w:p w:rsidR="00E26685" w:rsidRDefault="00E26685" w:rsidP="00964DFE">
            <w:pPr>
              <w:rPr>
                <w:rFonts w:ascii="等线 Light" w:eastAsia="等线 Light" w:hAnsi="等线 Light"/>
                <w:b/>
                <w:szCs w:val="88"/>
              </w:rPr>
            </w:pPr>
            <w:r>
              <w:rPr>
                <w:rFonts w:ascii="等线 Light" w:eastAsia="等线 Light" w:hAnsi="等线 Light" w:hint="eastAsia"/>
                <w:b/>
                <w:szCs w:val="88"/>
              </w:rPr>
              <w:t>备注</w:t>
            </w:r>
          </w:p>
        </w:tc>
      </w:tr>
      <w:tr w:rsidR="00E26685" w:rsidTr="00964DFE">
        <w:tc>
          <w:tcPr>
            <w:tcW w:w="1659" w:type="dxa"/>
          </w:tcPr>
          <w:p w:rsidR="00E26685" w:rsidRDefault="00E26685" w:rsidP="00964DFE">
            <w:pPr>
              <w:rPr>
                <w:rFonts w:ascii="等线 Light" w:eastAsia="等线 Light" w:hAnsi="等线 Light"/>
                <w:b/>
                <w:szCs w:val="88"/>
              </w:rPr>
            </w:pPr>
            <w:r>
              <w:rPr>
                <w:rFonts w:ascii="等线 Light" w:eastAsia="等线 Light" w:hAnsi="等线 Light" w:hint="eastAsia"/>
                <w:b/>
                <w:szCs w:val="88"/>
              </w:rPr>
              <w:t>2017-</w:t>
            </w:r>
            <w:r>
              <w:rPr>
                <w:rFonts w:ascii="等线 Light" w:eastAsia="等线 Light" w:hAnsi="等线 Light"/>
                <w:b/>
                <w:szCs w:val="88"/>
              </w:rPr>
              <w:t>06-10</w:t>
            </w:r>
          </w:p>
        </w:tc>
        <w:tc>
          <w:tcPr>
            <w:tcW w:w="1659" w:type="dxa"/>
          </w:tcPr>
          <w:p w:rsidR="00E26685" w:rsidRDefault="00E26685" w:rsidP="00964DFE">
            <w:pPr>
              <w:rPr>
                <w:rFonts w:ascii="等线 Light" w:eastAsia="等线 Light" w:hAnsi="等线 Light"/>
                <w:b/>
                <w:szCs w:val="88"/>
              </w:rPr>
            </w:pPr>
            <w:r>
              <w:rPr>
                <w:rFonts w:ascii="等线 Light" w:eastAsia="等线 Light" w:hAnsi="等线 Light" w:hint="eastAsia"/>
                <w:b/>
                <w:szCs w:val="88"/>
              </w:rPr>
              <w:t>彭志锋</w:t>
            </w:r>
          </w:p>
        </w:tc>
        <w:tc>
          <w:tcPr>
            <w:tcW w:w="1659" w:type="dxa"/>
          </w:tcPr>
          <w:p w:rsidR="00E26685" w:rsidRDefault="00E26685" w:rsidP="00964DFE">
            <w:pPr>
              <w:rPr>
                <w:rFonts w:ascii="等线 Light" w:eastAsia="等线 Light" w:hAnsi="等线 Light"/>
                <w:b/>
                <w:szCs w:val="88"/>
              </w:rPr>
            </w:pPr>
            <w:r>
              <w:rPr>
                <w:rFonts w:ascii="等线 Light" w:eastAsia="等线 Light" w:hAnsi="等线 Light" w:hint="eastAsia"/>
                <w:b/>
                <w:szCs w:val="88"/>
              </w:rPr>
              <w:t>陈颂熙</w:t>
            </w:r>
          </w:p>
        </w:tc>
        <w:tc>
          <w:tcPr>
            <w:tcW w:w="1659" w:type="dxa"/>
          </w:tcPr>
          <w:p w:rsidR="00E26685" w:rsidRDefault="00E26685" w:rsidP="00964DFE">
            <w:pPr>
              <w:rPr>
                <w:rFonts w:ascii="等线 Light" w:eastAsia="等线 Light" w:hAnsi="等线 Light"/>
                <w:b/>
                <w:szCs w:val="88"/>
              </w:rPr>
            </w:pPr>
            <w:r>
              <w:rPr>
                <w:rFonts w:ascii="等线 Light" w:eastAsia="等线 Light" w:hAnsi="等线 Light"/>
                <w:b/>
                <w:szCs w:val="88"/>
              </w:rPr>
              <w:t>V1.0</w:t>
            </w:r>
          </w:p>
        </w:tc>
        <w:tc>
          <w:tcPr>
            <w:tcW w:w="1660" w:type="dxa"/>
          </w:tcPr>
          <w:p w:rsidR="00E26685" w:rsidRDefault="00E26685" w:rsidP="00964DFE">
            <w:pPr>
              <w:rPr>
                <w:rFonts w:ascii="等线 Light" w:eastAsia="等线 Light" w:hAnsi="等线 Light"/>
                <w:b/>
                <w:szCs w:val="88"/>
              </w:rPr>
            </w:pPr>
            <w:r>
              <w:rPr>
                <w:rFonts w:ascii="等线 Light" w:eastAsia="等线 Light" w:hAnsi="等线 Light" w:hint="eastAsia"/>
                <w:b/>
                <w:szCs w:val="88"/>
              </w:rPr>
              <w:t>初稿</w:t>
            </w:r>
          </w:p>
        </w:tc>
      </w:tr>
      <w:tr w:rsidR="00CD6874" w:rsidTr="00964DFE">
        <w:tc>
          <w:tcPr>
            <w:tcW w:w="1659" w:type="dxa"/>
          </w:tcPr>
          <w:p w:rsidR="00CD6874" w:rsidRDefault="00CD6874" w:rsidP="00CD6874">
            <w:pPr>
              <w:rPr>
                <w:rFonts w:ascii="等线 Light" w:eastAsia="等线 Light" w:hAnsi="等线 Light"/>
                <w:b/>
                <w:szCs w:val="88"/>
              </w:rPr>
            </w:pPr>
            <w:r>
              <w:rPr>
                <w:rFonts w:ascii="等线 Light" w:eastAsia="等线 Light" w:hAnsi="等线 Light" w:hint="eastAsia"/>
                <w:b/>
                <w:szCs w:val="88"/>
              </w:rPr>
              <w:t>2017-</w:t>
            </w:r>
            <w:r>
              <w:rPr>
                <w:rFonts w:ascii="等线 Light" w:eastAsia="等线 Light" w:hAnsi="等线 Light"/>
                <w:b/>
                <w:szCs w:val="88"/>
              </w:rPr>
              <w:t>06</w:t>
            </w:r>
            <w:r>
              <w:rPr>
                <w:rFonts w:ascii="等线 Light" w:eastAsia="等线 Light" w:hAnsi="等线 Light" w:hint="eastAsia"/>
                <w:b/>
                <w:szCs w:val="88"/>
              </w:rPr>
              <w:t>-</w:t>
            </w:r>
            <w:r>
              <w:rPr>
                <w:rFonts w:ascii="等线 Light" w:eastAsia="等线 Light" w:hAnsi="等线 Light"/>
                <w:b/>
                <w:szCs w:val="88"/>
              </w:rPr>
              <w:t>23</w:t>
            </w:r>
          </w:p>
        </w:tc>
        <w:tc>
          <w:tcPr>
            <w:tcW w:w="1659" w:type="dxa"/>
          </w:tcPr>
          <w:p w:rsidR="00CD6874" w:rsidRDefault="00CD6874" w:rsidP="00CD6874">
            <w:pPr>
              <w:rPr>
                <w:rFonts w:ascii="等线 Light" w:eastAsia="等线 Light" w:hAnsi="等线 Light"/>
                <w:b/>
                <w:szCs w:val="88"/>
              </w:rPr>
            </w:pPr>
            <w:r>
              <w:rPr>
                <w:rFonts w:ascii="等线 Light" w:eastAsia="等线 Light" w:hAnsi="等线 Light" w:hint="eastAsia"/>
                <w:b/>
                <w:szCs w:val="88"/>
              </w:rPr>
              <w:t>彭志锋</w:t>
            </w:r>
          </w:p>
        </w:tc>
        <w:tc>
          <w:tcPr>
            <w:tcW w:w="1659" w:type="dxa"/>
          </w:tcPr>
          <w:p w:rsidR="00CD6874" w:rsidRDefault="00CD6874" w:rsidP="00CD6874">
            <w:pPr>
              <w:rPr>
                <w:rFonts w:ascii="等线 Light" w:eastAsia="等线 Light" w:hAnsi="等线 Light"/>
                <w:b/>
                <w:szCs w:val="88"/>
              </w:rPr>
            </w:pPr>
            <w:r>
              <w:rPr>
                <w:rFonts w:ascii="等线 Light" w:eastAsia="等线 Light" w:hAnsi="等线 Light" w:hint="eastAsia"/>
                <w:b/>
                <w:szCs w:val="88"/>
              </w:rPr>
              <w:t>陈颂熙</w:t>
            </w:r>
          </w:p>
        </w:tc>
        <w:tc>
          <w:tcPr>
            <w:tcW w:w="1659" w:type="dxa"/>
          </w:tcPr>
          <w:p w:rsidR="00CD6874" w:rsidRDefault="00CD6874" w:rsidP="00CD6874">
            <w:pPr>
              <w:rPr>
                <w:rFonts w:ascii="等线 Light" w:eastAsia="等线 Light" w:hAnsi="等线 Light"/>
                <w:b/>
                <w:szCs w:val="88"/>
              </w:rPr>
            </w:pPr>
            <w:r>
              <w:rPr>
                <w:rFonts w:ascii="等线 Light" w:eastAsia="等线 Light" w:hAnsi="等线 Light" w:hint="eastAsia"/>
                <w:b/>
                <w:szCs w:val="88"/>
              </w:rPr>
              <w:t>V1.1</w:t>
            </w:r>
          </w:p>
        </w:tc>
        <w:tc>
          <w:tcPr>
            <w:tcW w:w="1660" w:type="dxa"/>
          </w:tcPr>
          <w:p w:rsidR="00CD6874" w:rsidRDefault="00150C5D" w:rsidP="00CD6874">
            <w:pPr>
              <w:rPr>
                <w:rFonts w:ascii="等线 Light" w:eastAsia="等线 Light" w:hAnsi="等线 Light"/>
                <w:b/>
                <w:szCs w:val="88"/>
              </w:rPr>
            </w:pPr>
            <w:r>
              <w:rPr>
                <w:rFonts w:ascii="等线 Light" w:eastAsia="等线 Light" w:hAnsi="等线 Light" w:hint="eastAsia"/>
                <w:b/>
                <w:szCs w:val="88"/>
              </w:rPr>
              <w:t>终稿</w:t>
            </w:r>
          </w:p>
        </w:tc>
      </w:tr>
      <w:tr w:rsidR="00CD6874" w:rsidTr="00964DFE">
        <w:tc>
          <w:tcPr>
            <w:tcW w:w="1659" w:type="dxa"/>
          </w:tcPr>
          <w:p w:rsidR="00CD6874" w:rsidRDefault="00CD6874" w:rsidP="00CD6874">
            <w:pPr>
              <w:rPr>
                <w:rFonts w:ascii="等线 Light" w:eastAsia="等线 Light" w:hAnsi="等线 Light"/>
                <w:b/>
                <w:szCs w:val="88"/>
              </w:rPr>
            </w:pPr>
          </w:p>
        </w:tc>
        <w:tc>
          <w:tcPr>
            <w:tcW w:w="1659" w:type="dxa"/>
          </w:tcPr>
          <w:p w:rsidR="00CD6874" w:rsidRDefault="00CD6874" w:rsidP="00CD6874">
            <w:pPr>
              <w:rPr>
                <w:rFonts w:ascii="等线 Light" w:eastAsia="等线 Light" w:hAnsi="等线 Light"/>
                <w:b/>
                <w:szCs w:val="88"/>
              </w:rPr>
            </w:pPr>
          </w:p>
        </w:tc>
        <w:tc>
          <w:tcPr>
            <w:tcW w:w="1659" w:type="dxa"/>
          </w:tcPr>
          <w:p w:rsidR="00CD6874" w:rsidRDefault="00CD6874" w:rsidP="00CD6874">
            <w:pPr>
              <w:rPr>
                <w:rFonts w:ascii="等线 Light" w:eastAsia="等线 Light" w:hAnsi="等线 Light"/>
                <w:b/>
                <w:szCs w:val="88"/>
              </w:rPr>
            </w:pPr>
          </w:p>
        </w:tc>
        <w:tc>
          <w:tcPr>
            <w:tcW w:w="1659" w:type="dxa"/>
          </w:tcPr>
          <w:p w:rsidR="00CD6874" w:rsidRDefault="00CD6874" w:rsidP="00CD6874">
            <w:pPr>
              <w:rPr>
                <w:rFonts w:ascii="等线 Light" w:eastAsia="等线 Light" w:hAnsi="等线 Light"/>
                <w:b/>
                <w:szCs w:val="88"/>
              </w:rPr>
            </w:pPr>
          </w:p>
        </w:tc>
        <w:tc>
          <w:tcPr>
            <w:tcW w:w="1660" w:type="dxa"/>
          </w:tcPr>
          <w:p w:rsidR="00CD6874" w:rsidRDefault="00CD6874" w:rsidP="00CD6874">
            <w:pPr>
              <w:rPr>
                <w:rFonts w:ascii="等线 Light" w:eastAsia="等线 Light" w:hAnsi="等线 Light"/>
                <w:b/>
                <w:szCs w:val="88"/>
              </w:rPr>
            </w:pPr>
          </w:p>
        </w:tc>
      </w:tr>
      <w:tr w:rsidR="00CD6874" w:rsidTr="00964DFE">
        <w:tc>
          <w:tcPr>
            <w:tcW w:w="1659" w:type="dxa"/>
          </w:tcPr>
          <w:p w:rsidR="00CD6874" w:rsidRDefault="00CD6874" w:rsidP="00CD6874">
            <w:pPr>
              <w:rPr>
                <w:rFonts w:ascii="等线 Light" w:eastAsia="等线 Light" w:hAnsi="等线 Light"/>
                <w:b/>
                <w:szCs w:val="88"/>
              </w:rPr>
            </w:pPr>
          </w:p>
        </w:tc>
        <w:tc>
          <w:tcPr>
            <w:tcW w:w="1659" w:type="dxa"/>
          </w:tcPr>
          <w:p w:rsidR="00CD6874" w:rsidRDefault="00CD6874" w:rsidP="00CD6874">
            <w:pPr>
              <w:rPr>
                <w:rFonts w:ascii="等线 Light" w:eastAsia="等线 Light" w:hAnsi="等线 Light"/>
                <w:b/>
                <w:szCs w:val="88"/>
              </w:rPr>
            </w:pPr>
          </w:p>
        </w:tc>
        <w:tc>
          <w:tcPr>
            <w:tcW w:w="1659" w:type="dxa"/>
          </w:tcPr>
          <w:p w:rsidR="00CD6874" w:rsidRDefault="00CD6874" w:rsidP="00CD6874">
            <w:pPr>
              <w:rPr>
                <w:rFonts w:ascii="等线 Light" w:eastAsia="等线 Light" w:hAnsi="等线 Light"/>
                <w:b/>
                <w:szCs w:val="88"/>
              </w:rPr>
            </w:pPr>
          </w:p>
        </w:tc>
        <w:tc>
          <w:tcPr>
            <w:tcW w:w="1659" w:type="dxa"/>
          </w:tcPr>
          <w:p w:rsidR="00CD6874" w:rsidRDefault="00CD6874" w:rsidP="00CD6874">
            <w:pPr>
              <w:rPr>
                <w:rFonts w:ascii="等线 Light" w:eastAsia="等线 Light" w:hAnsi="等线 Light"/>
                <w:b/>
                <w:szCs w:val="88"/>
              </w:rPr>
            </w:pPr>
          </w:p>
        </w:tc>
        <w:tc>
          <w:tcPr>
            <w:tcW w:w="1660" w:type="dxa"/>
          </w:tcPr>
          <w:p w:rsidR="00CD6874" w:rsidRDefault="00CD6874" w:rsidP="00CD6874">
            <w:pPr>
              <w:rPr>
                <w:rFonts w:ascii="等线 Light" w:eastAsia="等线 Light" w:hAnsi="等线 Light"/>
                <w:b/>
                <w:szCs w:val="88"/>
              </w:rPr>
            </w:pPr>
          </w:p>
        </w:tc>
      </w:tr>
    </w:tbl>
    <w:p w:rsidR="00E26685" w:rsidRPr="001634EA" w:rsidRDefault="00E26685" w:rsidP="00E26685">
      <w:pPr>
        <w:rPr>
          <w:rFonts w:ascii="等线 Light" w:eastAsia="等线 Light" w:hAnsi="等线 Light"/>
          <w:b/>
          <w:szCs w:val="88"/>
        </w:rPr>
      </w:pPr>
    </w:p>
    <w:p w:rsidR="00E26685" w:rsidRDefault="00E26685" w:rsidP="00E26685">
      <w:pPr>
        <w:widowControl/>
        <w:jc w:val="left"/>
        <w:rPr>
          <w:rFonts w:ascii="等线 Light" w:eastAsia="等线 Light" w:hAnsi="等线 Light"/>
          <w:b/>
          <w:sz w:val="44"/>
          <w:szCs w:val="88"/>
        </w:rPr>
      </w:pPr>
      <w:r>
        <w:rPr>
          <w:rFonts w:ascii="等线 Light" w:eastAsia="等线 Light" w:hAnsi="等线 Light"/>
          <w:b/>
          <w:sz w:val="44"/>
          <w:szCs w:val="88"/>
        </w:rPr>
        <w:br w:type="page"/>
      </w:r>
    </w:p>
    <w:p w:rsidR="005D60BF" w:rsidRDefault="005D60BF">
      <w:r>
        <w:rPr>
          <w:rFonts w:hint="eastAsia"/>
        </w:rPr>
        <w:lastRenderedPageBreak/>
        <w:t>这份用户手册是针对我们的日记</w:t>
      </w:r>
      <w:r>
        <w:rPr>
          <w:rFonts w:hint="eastAsia"/>
        </w:rPr>
        <w:t>app</w:t>
      </w:r>
      <w:r>
        <w:rPr>
          <w:rFonts w:hint="eastAsia"/>
        </w:rPr>
        <w:t>进行编写的。</w:t>
      </w:r>
      <w:r w:rsidR="00E75D6A">
        <w:rPr>
          <w:rFonts w:hint="eastAsia"/>
        </w:rPr>
        <w:t>由于我们</w:t>
      </w:r>
      <w:r w:rsidR="00376059">
        <w:rPr>
          <w:rFonts w:hint="eastAsia"/>
        </w:rPr>
        <w:t>的设定是一天写一篇，所以一天内重复创建新日记的话，我们会认为是对上次日记的修改，所以打开的还是同一篇日记。</w:t>
      </w:r>
    </w:p>
    <w:p w:rsidR="005D60BF" w:rsidRPr="00D71CD3" w:rsidRDefault="00F426D3">
      <w:r>
        <w:rPr>
          <w:rFonts w:hint="eastAsia"/>
        </w:rPr>
        <w:t>1.</w:t>
      </w:r>
      <w:r w:rsidR="005D60BF">
        <w:rPr>
          <w:rFonts w:hint="eastAsia"/>
        </w:rPr>
        <w:t>首先是点击图标启动：</w:t>
      </w:r>
      <w:r w:rsidR="005D60BF">
        <w:rPr>
          <w:rFonts w:hint="eastAsia"/>
          <w:noProof/>
        </w:rPr>
        <w:drawing>
          <wp:inline distT="0" distB="0" distL="0" distR="0">
            <wp:extent cx="354661" cy="318538"/>
            <wp:effectExtent l="19050" t="0" r="7289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02" cy="31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0BF" w:rsidRDefault="005D60BF">
      <w:r>
        <w:rPr>
          <w:rFonts w:hint="eastAsia"/>
        </w:rPr>
        <w:t>新用户首次登录是注册界面，完成创建后进入日记列表展示界面：</w:t>
      </w:r>
    </w:p>
    <w:p w:rsidR="005D60BF" w:rsidRDefault="005D60BF">
      <w:r>
        <w:rPr>
          <w:noProof/>
        </w:rPr>
        <w:drawing>
          <wp:inline distT="0" distB="0" distL="0" distR="0">
            <wp:extent cx="1525593" cy="2870421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517" cy="2879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87570" cy="287013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044" cy="2878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0BF" w:rsidRPr="005D60BF" w:rsidRDefault="00F426D3">
      <w:r>
        <w:rPr>
          <w:rFonts w:hint="eastAsia"/>
        </w:rPr>
        <w:t>2.</w:t>
      </w:r>
      <w:r>
        <w:rPr>
          <w:rFonts w:hint="eastAsia"/>
        </w:rPr>
        <w:t>在日记列表界面，</w:t>
      </w:r>
      <w:r w:rsidR="005D60BF">
        <w:rPr>
          <w:rFonts w:hint="eastAsia"/>
        </w:rPr>
        <w:t>右滑或者点击左上方的菜单按钮</w:t>
      </w:r>
      <w:r w:rsidR="005D60BF">
        <w:rPr>
          <w:rFonts w:hint="eastAsia"/>
          <w:noProof/>
        </w:rPr>
        <w:drawing>
          <wp:inline distT="0" distB="0" distL="0" distR="0">
            <wp:extent cx="320237" cy="262393"/>
            <wp:effectExtent l="19050" t="0" r="3613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01" cy="264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60BF">
        <w:rPr>
          <w:rFonts w:hint="eastAsia"/>
        </w:rPr>
        <w:t>可以弹出侧边栏用来选择展示月份，点击后退按钮</w:t>
      </w:r>
      <w:r w:rsidR="005D60BF">
        <w:rPr>
          <w:rFonts w:hint="eastAsia"/>
          <w:noProof/>
        </w:rPr>
        <w:drawing>
          <wp:inline distT="0" distB="0" distL="0" distR="0">
            <wp:extent cx="267197" cy="290404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" cy="29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60BF">
        <w:rPr>
          <w:rFonts w:hint="eastAsia"/>
        </w:rPr>
        <w:t>或者别的位置可以收回侧边栏</w:t>
      </w:r>
      <w:r>
        <w:rPr>
          <w:rFonts w:hint="eastAsia"/>
        </w:rPr>
        <w:t>；</w:t>
      </w:r>
      <w:r>
        <w:rPr>
          <w:rFonts w:hint="eastAsia"/>
          <w:noProof/>
        </w:rPr>
        <w:t>点击右上方按钮</w:t>
      </w:r>
      <w:r>
        <w:rPr>
          <w:rFonts w:hint="eastAsia"/>
          <w:noProof/>
        </w:rPr>
        <w:drawing>
          <wp:inline distT="0" distB="0" distL="0" distR="0" wp14:anchorId="52687389" wp14:editId="0C253965">
            <wp:extent cx="341906" cy="341906"/>
            <wp:effectExtent l="19050" t="0" r="994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33" cy="344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，可以创建新日记，进入日记编辑界面</w:t>
      </w:r>
      <w:r w:rsidR="005D60BF">
        <w:rPr>
          <w:rFonts w:hint="eastAsia"/>
        </w:rPr>
        <w:t>：</w:t>
      </w:r>
    </w:p>
    <w:p w:rsidR="005D60BF" w:rsidRDefault="005D60BF">
      <w:pPr>
        <w:rPr>
          <w:noProof/>
        </w:rPr>
      </w:pPr>
      <w:r>
        <w:rPr>
          <w:noProof/>
        </w:rPr>
        <w:drawing>
          <wp:inline distT="0" distB="0" distL="0" distR="0">
            <wp:extent cx="1483746" cy="2656410"/>
            <wp:effectExtent l="19050" t="0" r="2154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416" cy="266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6D3" w:rsidRDefault="00F426D3">
      <w:pPr>
        <w:rPr>
          <w:noProof/>
        </w:rPr>
      </w:pPr>
    </w:p>
    <w:p w:rsidR="00F426D3" w:rsidRDefault="00F426D3">
      <w:pPr>
        <w:rPr>
          <w:noProof/>
        </w:rPr>
      </w:pPr>
    </w:p>
    <w:p w:rsidR="00F426D3" w:rsidRDefault="00F426D3">
      <w:pPr>
        <w:rPr>
          <w:noProof/>
        </w:rPr>
      </w:pPr>
    </w:p>
    <w:p w:rsidR="005D60BF" w:rsidRDefault="00F426D3">
      <w:pPr>
        <w:rPr>
          <w:noProof/>
        </w:rPr>
      </w:pPr>
      <w:r>
        <w:rPr>
          <w:rFonts w:hint="eastAsia"/>
          <w:noProof/>
        </w:rPr>
        <w:t>3.</w:t>
      </w:r>
      <w:r>
        <w:rPr>
          <w:rFonts w:hint="eastAsia"/>
          <w:noProof/>
        </w:rPr>
        <w:t>进入日记编辑</w:t>
      </w:r>
      <w:r w:rsidR="005D60BF">
        <w:rPr>
          <w:rFonts w:hint="eastAsia"/>
          <w:noProof/>
        </w:rPr>
        <w:t>界面</w:t>
      </w:r>
      <w:r>
        <w:rPr>
          <w:rFonts w:hint="eastAsia"/>
          <w:noProof/>
        </w:rPr>
        <w:t>，</w:t>
      </w:r>
      <w:r w:rsidR="00D71CD3">
        <w:rPr>
          <w:rFonts w:hint="eastAsia"/>
          <w:noProof/>
        </w:rPr>
        <w:t>此时是不可修改状态，点击下方</w:t>
      </w:r>
      <w:r>
        <w:rPr>
          <w:rFonts w:hint="eastAsia"/>
          <w:noProof/>
        </w:rPr>
        <w:t>“修改”</w:t>
      </w:r>
      <w:r w:rsidR="00D71CD3">
        <w:rPr>
          <w:rFonts w:hint="eastAsia"/>
          <w:noProof/>
        </w:rPr>
        <w:t>按钮后，进入编辑状态：</w:t>
      </w:r>
    </w:p>
    <w:p w:rsidR="00D71CD3" w:rsidRPr="005D60BF" w:rsidRDefault="005D60BF">
      <w:r>
        <w:rPr>
          <w:rFonts w:hint="eastAsia"/>
          <w:noProof/>
        </w:rPr>
        <w:lastRenderedPageBreak/>
        <w:drawing>
          <wp:inline distT="0" distB="0" distL="0" distR="0">
            <wp:extent cx="1853491" cy="3315694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472" cy="3319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71CD3">
        <w:rPr>
          <w:rFonts w:hint="eastAsia"/>
          <w:noProof/>
        </w:rPr>
        <w:drawing>
          <wp:inline distT="0" distB="0" distL="0" distR="0">
            <wp:extent cx="1857458" cy="3277509"/>
            <wp:effectExtent l="19050" t="0" r="9442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718" cy="328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940" w:rsidRDefault="00D71CD3">
      <w:r>
        <w:rPr>
          <w:rFonts w:hint="eastAsia"/>
        </w:rPr>
        <w:t>图片可以为空，但是题目和内容不可为空，点击右上方的图片框</w:t>
      </w:r>
      <w:r>
        <w:rPr>
          <w:rFonts w:hint="eastAsia"/>
          <w:noProof/>
        </w:rPr>
        <w:drawing>
          <wp:inline distT="0" distB="0" distL="0" distR="0">
            <wp:extent cx="319141" cy="349857"/>
            <wp:effectExtent l="19050" t="0" r="4709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36" cy="35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可以完成图片选择：这里因机型的差异将有些许不同的差异。</w:t>
      </w:r>
    </w:p>
    <w:p w:rsidR="00D71CD3" w:rsidRDefault="00D71CD3">
      <w:r>
        <w:rPr>
          <w:rFonts w:hint="eastAsia"/>
          <w:noProof/>
        </w:rPr>
        <w:drawing>
          <wp:inline distT="0" distB="0" distL="0" distR="0">
            <wp:extent cx="1643781" cy="2862470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291" cy="2868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639782" cy="2854519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092" cy="2865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CD3" w:rsidRDefault="00D71CD3">
      <w:r>
        <w:rPr>
          <w:rFonts w:hint="eastAsia"/>
        </w:rPr>
        <w:t>完成选择后，然后点击左上方返回键</w:t>
      </w:r>
      <w:r>
        <w:rPr>
          <w:rFonts w:hint="eastAsia"/>
          <w:noProof/>
        </w:rPr>
        <w:drawing>
          <wp:inline distT="0" distB="0" distL="0" distR="0">
            <wp:extent cx="429260" cy="341630"/>
            <wp:effectExtent l="19050" t="0" r="889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" cy="34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可以见看见日记列表的更新：</w:t>
      </w:r>
    </w:p>
    <w:p w:rsidR="00BA3940" w:rsidRPr="00BA3940" w:rsidRDefault="00BA3940">
      <w:r>
        <w:t>图片为空会为你自动选择一张预设图片显示出来：</w:t>
      </w:r>
    </w:p>
    <w:p w:rsidR="00D71CD3" w:rsidRPr="00D71CD3" w:rsidRDefault="00D71CD3">
      <w:r>
        <w:rPr>
          <w:rFonts w:hint="eastAsia"/>
          <w:noProof/>
        </w:rPr>
        <w:lastRenderedPageBreak/>
        <w:drawing>
          <wp:inline distT="0" distB="0" distL="0" distR="0">
            <wp:extent cx="1729074" cy="3045350"/>
            <wp:effectExtent l="19050" t="0" r="4476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662" cy="3053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A3940" w:rsidRPr="00BA3940">
        <w:t xml:space="preserve"> </w:t>
      </w:r>
      <w:r w:rsidR="00BA3940" w:rsidRPr="00BA3940">
        <w:rPr>
          <w:noProof/>
        </w:rPr>
        <w:drawing>
          <wp:inline distT="0" distB="0" distL="0" distR="0">
            <wp:extent cx="1724248" cy="3045350"/>
            <wp:effectExtent l="19050" t="0" r="9302" b="0"/>
            <wp:docPr id="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786" cy="3056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CD3" w:rsidRDefault="00F426D3">
      <w:r>
        <w:rPr>
          <w:rFonts w:hint="eastAsia"/>
        </w:rPr>
        <w:t>4.</w:t>
      </w:r>
      <w:r w:rsidR="00BA3940">
        <w:rPr>
          <w:rFonts w:hint="eastAsia"/>
        </w:rPr>
        <w:t>点击列表项会进入日记修改界面（和</w:t>
      </w:r>
      <w:r>
        <w:rPr>
          <w:rFonts w:hint="eastAsia"/>
        </w:rPr>
        <w:t>日记编辑界面一样</w:t>
      </w:r>
      <w:r w:rsidR="00BA3940">
        <w:rPr>
          <w:rFonts w:hint="eastAsia"/>
        </w:rPr>
        <w:t>）：</w:t>
      </w:r>
      <w:r w:rsidR="00376059">
        <w:rPr>
          <w:rFonts w:hint="eastAsia"/>
        </w:rPr>
        <w:t>由于我们的设定是一天写一篇，所以一天内重复创建新日记的话，我们会认为是对上次日记的修改，所以打开的还是同一篇日记。</w:t>
      </w:r>
    </w:p>
    <w:p w:rsidR="00BA3940" w:rsidRDefault="00BA3940">
      <w:r>
        <w:rPr>
          <w:rFonts w:hint="eastAsia"/>
          <w:noProof/>
        </w:rPr>
        <w:drawing>
          <wp:inline distT="0" distB="0" distL="0" distR="0">
            <wp:extent cx="1725792" cy="3039597"/>
            <wp:effectExtent l="19050" t="0" r="7758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773" cy="304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3940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777944" cy="3105239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262" cy="3109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6D3" w:rsidRDefault="00F426D3"/>
    <w:p w:rsidR="00F426D3" w:rsidRDefault="00F426D3"/>
    <w:p w:rsidR="00F426D3" w:rsidRDefault="00F426D3"/>
    <w:p w:rsidR="00F426D3" w:rsidRDefault="00F426D3"/>
    <w:p w:rsidR="00F426D3" w:rsidRDefault="00F426D3"/>
    <w:p w:rsidR="00F426D3" w:rsidRDefault="00F426D3"/>
    <w:p w:rsidR="00F426D3" w:rsidRDefault="00F426D3"/>
    <w:p w:rsidR="00F426D3" w:rsidRDefault="00F426D3"/>
    <w:p w:rsidR="00BA3940" w:rsidRDefault="00BA3940"/>
    <w:p w:rsidR="00BA3940" w:rsidRDefault="00BA3940">
      <w:r>
        <w:rPr>
          <w:rFonts w:hint="eastAsia"/>
        </w:rPr>
        <w:lastRenderedPageBreak/>
        <w:t>长按列表项可以删除对应的日记：</w:t>
      </w:r>
    </w:p>
    <w:p w:rsidR="00BA3940" w:rsidRDefault="00BA3940">
      <w:r>
        <w:rPr>
          <w:rFonts w:hint="eastAsia"/>
          <w:noProof/>
        </w:rPr>
        <w:drawing>
          <wp:inline distT="0" distB="0" distL="0" distR="0">
            <wp:extent cx="1725792" cy="2922568"/>
            <wp:effectExtent l="19050" t="0" r="7758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546" cy="2930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3940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714334" cy="2952051"/>
            <wp:effectExtent l="19050" t="0" r="166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678" cy="2956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940" w:rsidRDefault="00BA3940"/>
    <w:p w:rsidR="00D71CD3" w:rsidRDefault="00F426D3">
      <w:r>
        <w:rPr>
          <w:rFonts w:hint="eastAsia"/>
        </w:rPr>
        <w:t>5.</w:t>
      </w:r>
      <w:r w:rsidR="00D71CD3">
        <w:rPr>
          <w:rFonts w:hint="eastAsia"/>
        </w:rPr>
        <w:t>点击右下角的提醒设置按钮</w:t>
      </w:r>
      <w:r w:rsidR="00D71CD3">
        <w:rPr>
          <w:rFonts w:hint="eastAsia"/>
          <w:noProof/>
        </w:rPr>
        <w:drawing>
          <wp:inline distT="0" distB="0" distL="0" distR="0">
            <wp:extent cx="302260" cy="27051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27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71CD3">
        <w:rPr>
          <w:rFonts w:hint="eastAsia"/>
        </w:rPr>
        <w:t>将进入提醒设置界面：</w:t>
      </w:r>
    </w:p>
    <w:p w:rsidR="00D71CD3" w:rsidRDefault="00BA3940">
      <w:r>
        <w:rPr>
          <w:noProof/>
        </w:rPr>
        <w:drawing>
          <wp:inline distT="0" distB="0" distL="0" distR="0">
            <wp:extent cx="1658675" cy="2875067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350" cy="2877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3940">
        <w:t xml:space="preserve"> </w:t>
      </w:r>
      <w:r>
        <w:rPr>
          <w:noProof/>
        </w:rPr>
        <w:drawing>
          <wp:inline distT="0" distB="0" distL="0" distR="0">
            <wp:extent cx="1632948" cy="2846567"/>
            <wp:effectExtent l="19050" t="0" r="5352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644" cy="285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940" w:rsidRDefault="00BA3940">
      <w:r>
        <w:rPr>
          <w:rFonts w:hint="eastAsia"/>
        </w:rPr>
        <w:t>拖拽蓝条</w:t>
      </w:r>
      <w:r w:rsidRPr="00BA3940">
        <w:rPr>
          <w:rFonts w:hint="eastAsia"/>
          <w:noProof/>
        </w:rPr>
        <w:drawing>
          <wp:inline distT="0" distB="0" distL="0" distR="0">
            <wp:extent cx="577298" cy="540989"/>
            <wp:effectExtent l="19050" t="0" r="0" b="0"/>
            <wp:docPr id="5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4" cy="544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可以选择时间，点击上方</w:t>
      </w:r>
      <w:r>
        <w:rPr>
          <w:rFonts w:hint="eastAsia"/>
          <w:noProof/>
        </w:rPr>
        <w:drawing>
          <wp:inline distT="0" distB="0" distL="0" distR="0">
            <wp:extent cx="779145" cy="325755"/>
            <wp:effectExtent l="19050" t="0" r="190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145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小时或者分钟部分可以具体设置小时或者分钟。</w:t>
      </w:r>
    </w:p>
    <w:p w:rsidR="00BA3940" w:rsidRDefault="00BA3940"/>
    <w:p w:rsidR="00BA3940" w:rsidRDefault="00BA3940">
      <w:r>
        <w:rPr>
          <w:rFonts w:hint="eastAsia"/>
        </w:rPr>
        <w:t>提醒时间到了会弹出通知以及震动（</w:t>
      </w:r>
      <w:r>
        <w:rPr>
          <w:rFonts w:hint="eastAsia"/>
        </w:rPr>
        <w:t>10</w:t>
      </w:r>
      <w:r>
        <w:rPr>
          <w:rFonts w:hint="eastAsia"/>
        </w:rPr>
        <w:t>秒左右）：点击通知将跳转到日记启动界面：</w:t>
      </w:r>
    </w:p>
    <w:p w:rsidR="00BA3940" w:rsidRDefault="00BA3940">
      <w:r>
        <w:rPr>
          <w:noProof/>
        </w:rPr>
        <w:lastRenderedPageBreak/>
        <w:drawing>
          <wp:inline distT="0" distB="0" distL="0" distR="0">
            <wp:extent cx="1491698" cy="2721816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801" cy="2725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86974" cy="2711395"/>
            <wp:effectExtent l="19050" t="0" r="0" b="0"/>
            <wp:docPr id="6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476" cy="2714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940" w:rsidRDefault="00BA3940"/>
    <w:p w:rsidR="00BA3940" w:rsidRPr="00BA3940" w:rsidRDefault="00BA3940">
      <w:r>
        <w:rPr>
          <w:rFonts w:hint="eastAsia"/>
        </w:rPr>
        <w:t>大致上就是这样了，具体实际使用有问题请联系我们。</w:t>
      </w:r>
    </w:p>
    <w:sectPr w:rsidR="00BA3940" w:rsidRPr="00BA39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5C6D" w:rsidRDefault="001E5C6D" w:rsidP="005D60BF">
      <w:r>
        <w:separator/>
      </w:r>
    </w:p>
  </w:endnote>
  <w:endnote w:type="continuationSeparator" w:id="0">
    <w:p w:rsidR="001E5C6D" w:rsidRDefault="001E5C6D" w:rsidP="005D60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5C6D" w:rsidRDefault="001E5C6D" w:rsidP="005D60BF">
      <w:r>
        <w:separator/>
      </w:r>
    </w:p>
  </w:footnote>
  <w:footnote w:type="continuationSeparator" w:id="0">
    <w:p w:rsidR="001E5C6D" w:rsidRDefault="001E5C6D" w:rsidP="005D60B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D60BF"/>
    <w:rsid w:val="0005184E"/>
    <w:rsid w:val="00150264"/>
    <w:rsid w:val="00150C5D"/>
    <w:rsid w:val="001E5C6D"/>
    <w:rsid w:val="00376059"/>
    <w:rsid w:val="00410789"/>
    <w:rsid w:val="005D60BF"/>
    <w:rsid w:val="0066039A"/>
    <w:rsid w:val="007A3687"/>
    <w:rsid w:val="008F125A"/>
    <w:rsid w:val="00AC0E47"/>
    <w:rsid w:val="00BA3940"/>
    <w:rsid w:val="00CC3517"/>
    <w:rsid w:val="00CD6874"/>
    <w:rsid w:val="00D71CD3"/>
    <w:rsid w:val="00E26685"/>
    <w:rsid w:val="00E75D6A"/>
    <w:rsid w:val="00F42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C26160"/>
  <w15:docId w15:val="{762F0B5F-7A76-4E39-87EA-1D54EB5D8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D60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D60B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D60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D60BF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5D60BF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5D60BF"/>
    <w:rPr>
      <w:sz w:val="18"/>
      <w:szCs w:val="18"/>
    </w:rPr>
  </w:style>
  <w:style w:type="paragraph" w:customStyle="1" w:styleId="Style2">
    <w:name w:val="_Style 2"/>
    <w:uiPriority w:val="1"/>
    <w:qFormat/>
    <w:rsid w:val="00E26685"/>
    <w:rPr>
      <w:kern w:val="0"/>
      <w:sz w:val="22"/>
    </w:rPr>
  </w:style>
  <w:style w:type="table" w:styleId="a9">
    <w:name w:val="Table Grid"/>
    <w:basedOn w:val="a1"/>
    <w:uiPriority w:val="39"/>
    <w:rsid w:val="00E266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122</Words>
  <Characters>696</Characters>
  <Application>Microsoft Office Word</Application>
  <DocSecurity>0</DocSecurity>
  <Lines>5</Lines>
  <Paragraphs>1</Paragraphs>
  <ScaleCrop>false</ScaleCrop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</dc:creator>
  <cp:keywords/>
  <dc:description/>
  <cp:lastModifiedBy>彭志锋</cp:lastModifiedBy>
  <cp:revision>10</cp:revision>
  <dcterms:created xsi:type="dcterms:W3CDTF">2017-01-08T03:29:00Z</dcterms:created>
  <dcterms:modified xsi:type="dcterms:W3CDTF">2017-06-23T12:01:00Z</dcterms:modified>
</cp:coreProperties>
</file>