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1384"/>
        <w:gridCol w:w="8254"/>
      </w:tblGrid>
      <w:tr w:rsidR="00B305C6" w:rsidRPr="004F15EB" w14:paraId="5A5E8C89" w14:textId="77777777">
        <w:tc>
          <w:tcPr>
            <w:tcW w:w="1384" w:type="dxa"/>
          </w:tcPr>
          <w:p w14:paraId="54C6E5D8" w14:textId="4FDA64C3" w:rsidR="00B305C6" w:rsidRPr="004F15EB" w:rsidRDefault="00A71D76">
            <w:pPr>
              <w:rPr>
                <w:b/>
              </w:rPr>
            </w:pPr>
            <w:bookmarkStart w:id="0" w:name="_Hlk169526330"/>
            <w:bookmarkStart w:id="1" w:name="_Toc168413478"/>
            <w:bookmarkStart w:id="2" w:name="_Toc168415208"/>
            <w:bookmarkStart w:id="3" w:name="_Toc168415395"/>
            <w:bookmarkEnd w:id="0"/>
            <w:r>
              <w:rPr>
                <w:noProof/>
              </w:rPr>
              <w:drawing>
                <wp:anchor distT="0" distB="0" distL="114300" distR="114300" simplePos="0" relativeHeight="251657728" behindDoc="1" locked="0" layoutInCell="1" allowOverlap="1" wp14:anchorId="0D127F27" wp14:editId="1DDDF6E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83755948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6D6C7405" w14:textId="77777777" w:rsidR="00B305C6" w:rsidRPr="004F15EB" w:rsidRDefault="00B305C6">
            <w:pPr>
              <w:jc w:val="center"/>
              <w:rPr>
                <w:b/>
              </w:rPr>
            </w:pPr>
            <w:r w:rsidRPr="004F15EB">
              <w:rPr>
                <w:b/>
              </w:rPr>
              <w:t>Министерство науки</w:t>
            </w:r>
            <w:r>
              <w:rPr>
                <w:b/>
              </w:rPr>
              <w:t xml:space="preserve"> и высшего образования</w:t>
            </w:r>
            <w:r w:rsidRPr="004F15EB">
              <w:rPr>
                <w:b/>
              </w:rPr>
              <w:t xml:space="preserve"> Российской Федерации</w:t>
            </w:r>
          </w:p>
          <w:p w14:paraId="74ABDAE0" w14:textId="77777777" w:rsidR="00B305C6" w:rsidRPr="004F15EB" w:rsidRDefault="00B305C6">
            <w:pPr>
              <w:jc w:val="center"/>
              <w:rPr>
                <w:b/>
              </w:rPr>
            </w:pPr>
            <w:r w:rsidRPr="004F15EB">
              <w:rPr>
                <w:b/>
              </w:rPr>
              <w:t xml:space="preserve">Федеральное государственное бюджетное образовательное учреждение </w:t>
            </w:r>
          </w:p>
          <w:p w14:paraId="7FF8B556" w14:textId="77777777" w:rsidR="00B305C6" w:rsidRPr="004F15EB" w:rsidRDefault="00B305C6">
            <w:pPr>
              <w:jc w:val="center"/>
              <w:rPr>
                <w:b/>
              </w:rPr>
            </w:pPr>
            <w:r w:rsidRPr="004F15EB">
              <w:rPr>
                <w:b/>
              </w:rPr>
              <w:t>высшего образования</w:t>
            </w:r>
          </w:p>
          <w:p w14:paraId="0351AF17" w14:textId="77777777" w:rsidR="00B305C6" w:rsidRPr="004F15EB" w:rsidRDefault="00B305C6">
            <w:pPr>
              <w:ind w:right="-2"/>
              <w:jc w:val="center"/>
              <w:rPr>
                <w:b/>
              </w:rPr>
            </w:pPr>
            <w:r w:rsidRPr="004F15EB">
              <w:rPr>
                <w:b/>
              </w:rPr>
              <w:t>«Московский государственный технический университет</w:t>
            </w:r>
          </w:p>
          <w:p w14:paraId="6FB6A8CB" w14:textId="77777777" w:rsidR="00B305C6" w:rsidRPr="004F15EB" w:rsidRDefault="00B305C6">
            <w:pPr>
              <w:ind w:right="-2"/>
              <w:jc w:val="center"/>
              <w:rPr>
                <w:b/>
              </w:rPr>
            </w:pPr>
            <w:r w:rsidRPr="004F15EB">
              <w:rPr>
                <w:b/>
              </w:rPr>
              <w:t>имени Н.Э. Баумана</w:t>
            </w:r>
          </w:p>
          <w:p w14:paraId="4D7670BA" w14:textId="77777777" w:rsidR="00B305C6" w:rsidRPr="004F15EB" w:rsidRDefault="00B305C6">
            <w:pPr>
              <w:jc w:val="center"/>
              <w:rPr>
                <w:b/>
              </w:rPr>
            </w:pPr>
            <w:r w:rsidRPr="004F15EB">
              <w:rPr>
                <w:b/>
              </w:rPr>
              <w:t>(национальный исследовательский университет)»</w:t>
            </w:r>
          </w:p>
          <w:p w14:paraId="53CF7F96" w14:textId="77777777" w:rsidR="00B305C6" w:rsidRPr="004F15EB" w:rsidRDefault="00B305C6">
            <w:pPr>
              <w:jc w:val="center"/>
              <w:rPr>
                <w:b/>
              </w:rPr>
            </w:pPr>
            <w:r w:rsidRPr="004F15EB">
              <w:rPr>
                <w:b/>
              </w:rPr>
              <w:t>(МГТУ им. Н.Э. Баумана)</w:t>
            </w:r>
          </w:p>
        </w:tc>
      </w:tr>
    </w:tbl>
    <w:p w14:paraId="784244F3" w14:textId="77777777" w:rsidR="00B305C6" w:rsidRPr="004F15EB" w:rsidRDefault="00B305C6" w:rsidP="00B305C6">
      <w:pPr>
        <w:pBdr>
          <w:bottom w:val="thinThickSmallGap" w:sz="24" w:space="1" w:color="auto"/>
        </w:pBdr>
        <w:jc w:val="center"/>
        <w:rPr>
          <w:b/>
          <w:sz w:val="8"/>
        </w:rPr>
      </w:pPr>
    </w:p>
    <w:p w14:paraId="215C0EAC" w14:textId="77777777" w:rsidR="00B305C6" w:rsidRDefault="00B305C6" w:rsidP="00B305C6">
      <w:pPr>
        <w:rPr>
          <w:b/>
        </w:rPr>
      </w:pPr>
    </w:p>
    <w:p w14:paraId="63ABA1A4" w14:textId="77777777" w:rsidR="00B305C6" w:rsidRPr="00FE3E91" w:rsidRDefault="00B305C6" w:rsidP="00B305C6">
      <w:proofErr w:type="gramStart"/>
      <w:r w:rsidRPr="00FE3E91">
        <w:t>ФАКУЛЬТЕТ</w:t>
      </w:r>
      <w:proofErr w:type="gramEnd"/>
      <w:r>
        <w:t xml:space="preserve"> </w:t>
      </w:r>
      <w:r>
        <w:tab/>
      </w:r>
      <w:r w:rsidRPr="008B6190">
        <w:rPr>
          <w:b/>
          <w:bCs/>
          <w:u w:val="single"/>
        </w:rPr>
        <w:t>Робототехника и комплексная автоматизация (РК)</w:t>
      </w:r>
    </w:p>
    <w:p w14:paraId="4A650385" w14:textId="77777777" w:rsidR="00B305C6" w:rsidRPr="00FE3E91" w:rsidRDefault="00B305C6" w:rsidP="00B305C6"/>
    <w:p w14:paraId="2044D139" w14:textId="77777777" w:rsidR="00B305C6" w:rsidRDefault="00B305C6" w:rsidP="00B305C6">
      <w:pPr>
        <w:rPr>
          <w:iCs/>
        </w:rPr>
      </w:pPr>
      <w:r w:rsidRPr="00FE3E91">
        <w:t>КАФЕДРА</w:t>
      </w:r>
      <w:r>
        <w:tab/>
      </w:r>
      <w:r>
        <w:tab/>
      </w:r>
      <w:r w:rsidRPr="008B6190">
        <w:rPr>
          <w:b/>
          <w:bCs/>
          <w:u w:val="single"/>
        </w:rPr>
        <w:t>Системы автоматизированного проектирования (РК6)</w:t>
      </w:r>
    </w:p>
    <w:p w14:paraId="0B1B2B43" w14:textId="77777777" w:rsidR="00B305C6" w:rsidRDefault="00B305C6" w:rsidP="00B305C6">
      <w:pPr>
        <w:rPr>
          <w:i/>
        </w:rPr>
      </w:pPr>
    </w:p>
    <w:p w14:paraId="2C575B9E" w14:textId="77777777" w:rsidR="00B305C6" w:rsidRDefault="00B305C6" w:rsidP="00B305C6">
      <w:pPr>
        <w:rPr>
          <w:i/>
        </w:rPr>
      </w:pPr>
    </w:p>
    <w:p w14:paraId="2E6291AB" w14:textId="77777777" w:rsidR="00B305C6" w:rsidRPr="00CE61CC" w:rsidRDefault="00B305C6" w:rsidP="00B305C6">
      <w:pPr>
        <w:rPr>
          <w:i/>
          <w:sz w:val="32"/>
        </w:rPr>
      </w:pPr>
    </w:p>
    <w:p w14:paraId="167B1BB9" w14:textId="77777777" w:rsidR="00B305C6" w:rsidRDefault="00B305C6" w:rsidP="00B305C6">
      <w:pPr>
        <w:jc w:val="center"/>
        <w:rPr>
          <w:b/>
          <w:sz w:val="44"/>
        </w:rPr>
      </w:pPr>
      <w:r>
        <w:rPr>
          <w:b/>
          <w:sz w:val="44"/>
        </w:rPr>
        <w:t>РАСЧЕТНО-ПОЯСНИТЕЛЬНАЯ ЗАПИСКА</w:t>
      </w:r>
    </w:p>
    <w:p w14:paraId="0BE35071" w14:textId="77777777" w:rsidR="00B305C6" w:rsidRDefault="00B305C6" w:rsidP="00B305C6">
      <w:pPr>
        <w:jc w:val="center"/>
        <w:rPr>
          <w:i/>
        </w:rPr>
      </w:pPr>
    </w:p>
    <w:p w14:paraId="2A91B66D" w14:textId="77777777" w:rsidR="00B305C6" w:rsidRDefault="00B305C6" w:rsidP="00B305C6">
      <w:pPr>
        <w:jc w:val="center"/>
        <w:rPr>
          <w:b/>
          <w:i/>
          <w:sz w:val="40"/>
        </w:rPr>
      </w:pPr>
      <w:r>
        <w:rPr>
          <w:b/>
          <w:i/>
          <w:sz w:val="40"/>
        </w:rPr>
        <w:t xml:space="preserve">К ВЫПУСКНОЙ КВАЛИФИКАЦИОННОЙ РАБОТЕ </w:t>
      </w:r>
    </w:p>
    <w:p w14:paraId="33102FFE" w14:textId="77777777" w:rsidR="00B305C6" w:rsidRPr="00CE61CC" w:rsidRDefault="00B305C6" w:rsidP="00B305C6">
      <w:pPr>
        <w:jc w:val="center"/>
        <w:rPr>
          <w:b/>
          <w:i/>
          <w:sz w:val="28"/>
        </w:rPr>
      </w:pPr>
    </w:p>
    <w:p w14:paraId="0F0DE630" w14:textId="77777777" w:rsidR="00B305C6" w:rsidRDefault="00B305C6" w:rsidP="00B305C6">
      <w:pPr>
        <w:jc w:val="center"/>
        <w:rPr>
          <w:b/>
          <w:i/>
          <w:sz w:val="40"/>
        </w:rPr>
      </w:pPr>
      <w:r>
        <w:rPr>
          <w:b/>
          <w:i/>
          <w:sz w:val="40"/>
        </w:rPr>
        <w:t>НА ТЕМУ:</w:t>
      </w:r>
    </w:p>
    <w:p w14:paraId="23447AC8" w14:textId="77777777" w:rsidR="00B305C6" w:rsidRDefault="00B305C6" w:rsidP="00B305C6">
      <w:pPr>
        <w:jc w:val="center"/>
        <w:rPr>
          <w:b/>
          <w:i/>
          <w:sz w:val="40"/>
        </w:rPr>
      </w:pPr>
    </w:p>
    <w:p w14:paraId="15271F1A" w14:textId="01E39C2C" w:rsidR="00B305C6" w:rsidRDefault="00B305C6" w:rsidP="00B305C6">
      <w:pPr>
        <w:jc w:val="center"/>
        <w:rPr>
          <w:b/>
          <w:i/>
          <w:sz w:val="40"/>
        </w:rPr>
      </w:pPr>
      <w:r>
        <w:rPr>
          <w:b/>
          <w:i/>
          <w:sz w:val="40"/>
        </w:rPr>
        <w:t>«Применение методов машинного обучения</w:t>
      </w:r>
      <w:r w:rsidR="000C3455">
        <w:rPr>
          <w:b/>
          <w:i/>
          <w:sz w:val="40"/>
        </w:rPr>
        <w:t xml:space="preserve"> (</w:t>
      </w:r>
      <w:r w:rsidR="000C3455">
        <w:rPr>
          <w:b/>
          <w:i/>
          <w:sz w:val="40"/>
          <w:lang w:val="en-US"/>
        </w:rPr>
        <w:t>ML</w:t>
      </w:r>
      <w:r w:rsidR="000C3455">
        <w:rPr>
          <w:b/>
          <w:i/>
          <w:sz w:val="40"/>
        </w:rPr>
        <w:t>)</w:t>
      </w:r>
      <w:r w:rsidRPr="008B6190">
        <w:rPr>
          <w:b/>
          <w:i/>
          <w:sz w:val="40"/>
        </w:rPr>
        <w:t xml:space="preserve"> </w:t>
      </w:r>
      <w:r>
        <w:rPr>
          <w:b/>
          <w:i/>
          <w:sz w:val="40"/>
        </w:rPr>
        <w:t>для решения задач технического анализа при управлении активами на фондовом рынке»</w:t>
      </w:r>
    </w:p>
    <w:p w14:paraId="18E0F71F" w14:textId="77777777" w:rsidR="00B305C6" w:rsidRPr="00393CF9" w:rsidRDefault="00B305C6" w:rsidP="00B305C6"/>
    <w:p w14:paraId="09752F77" w14:textId="77777777" w:rsidR="00B305C6" w:rsidRDefault="00B305C6" w:rsidP="00B305C6"/>
    <w:p w14:paraId="6FAA9B7B" w14:textId="77777777" w:rsidR="00B305C6" w:rsidRDefault="00B305C6" w:rsidP="00B305C6"/>
    <w:p w14:paraId="7F1BA0CF" w14:textId="77777777" w:rsidR="00B305C6" w:rsidRDefault="00B305C6" w:rsidP="00B305C6"/>
    <w:p w14:paraId="61F53163" w14:textId="77777777" w:rsidR="00B305C6" w:rsidRDefault="00B305C6" w:rsidP="00B305C6"/>
    <w:p w14:paraId="16749D7A" w14:textId="77777777" w:rsidR="00B305C6" w:rsidRDefault="00B305C6" w:rsidP="00B305C6"/>
    <w:p w14:paraId="12CA0420" w14:textId="77777777" w:rsidR="00B305C6" w:rsidRDefault="00B305C6" w:rsidP="00B305C6"/>
    <w:p w14:paraId="6B0CF8F1" w14:textId="77777777" w:rsidR="00B305C6" w:rsidRDefault="00B305C6" w:rsidP="00B305C6"/>
    <w:p w14:paraId="6BB73407" w14:textId="77777777" w:rsidR="00B305C6" w:rsidRDefault="00B305C6" w:rsidP="00B305C6"/>
    <w:p w14:paraId="6E53E1C2" w14:textId="77777777" w:rsidR="00B305C6" w:rsidRPr="00393CF9" w:rsidRDefault="00B305C6" w:rsidP="00B305C6"/>
    <w:p w14:paraId="2308BB00" w14:textId="77777777" w:rsidR="00B305C6" w:rsidRPr="000430F0" w:rsidRDefault="00B305C6" w:rsidP="00B305C6">
      <w:pPr>
        <w:rPr>
          <w:b/>
        </w:rPr>
      </w:pPr>
      <w:r>
        <w:t>Студент ____</w:t>
      </w:r>
      <w:r w:rsidRPr="008B6190">
        <w:rPr>
          <w:b/>
          <w:bCs/>
          <w:u w:val="single"/>
        </w:rPr>
        <w:t>РК6-86Б</w:t>
      </w:r>
      <w:r>
        <w:t>____</w:t>
      </w:r>
      <w:r>
        <w:tab/>
      </w:r>
      <w:r>
        <w:tab/>
      </w:r>
      <w:r>
        <w:tab/>
      </w:r>
      <w:r>
        <w:tab/>
      </w:r>
      <w:r>
        <w:rPr>
          <w:b/>
        </w:rPr>
        <w:t>____</w:t>
      </w:r>
      <w:r w:rsidRPr="000430F0">
        <w:rPr>
          <w:b/>
        </w:rPr>
        <w:t>____________</w:t>
      </w:r>
      <w:proofErr w:type="gramStart"/>
      <w:r w:rsidRPr="000430F0">
        <w:rPr>
          <w:b/>
        </w:rPr>
        <w:t>_  _</w:t>
      </w:r>
      <w:proofErr w:type="gramEnd"/>
      <w:r w:rsidRPr="000430F0">
        <w:rPr>
          <w:b/>
        </w:rPr>
        <w:t>___</w:t>
      </w:r>
      <w:r w:rsidRPr="008B6190">
        <w:rPr>
          <w:b/>
          <w:u w:val="single"/>
        </w:rPr>
        <w:t>А.А. Онюшев</w:t>
      </w:r>
      <w:r w:rsidRPr="000430F0">
        <w:rPr>
          <w:b/>
        </w:rPr>
        <w:t>_</w:t>
      </w:r>
      <w:r>
        <w:rPr>
          <w:b/>
        </w:rPr>
        <w:t>_</w:t>
      </w:r>
      <w:r w:rsidRPr="000430F0">
        <w:rPr>
          <w:b/>
        </w:rPr>
        <w:t xml:space="preserve">__ </w:t>
      </w:r>
    </w:p>
    <w:p w14:paraId="20FABBA7" w14:textId="77777777" w:rsidR="00B305C6" w:rsidRPr="00AC244A" w:rsidRDefault="00B305C6" w:rsidP="00B305C6">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 xml:space="preserve">Подпись, дата)                             (И.О.Фамилия)            </w:t>
      </w:r>
    </w:p>
    <w:p w14:paraId="4DFDC88A" w14:textId="77777777" w:rsidR="00B305C6" w:rsidRDefault="00B305C6" w:rsidP="00B305C6">
      <w:pPr>
        <w:jc w:val="both"/>
      </w:pPr>
    </w:p>
    <w:p w14:paraId="1C032BEE" w14:textId="77777777" w:rsidR="00B305C6" w:rsidRPr="000430F0" w:rsidRDefault="00B305C6" w:rsidP="00B305C6">
      <w:pPr>
        <w:rPr>
          <w:b/>
        </w:rPr>
      </w:pPr>
      <w:r>
        <w:t xml:space="preserve">Руководитель ВКР </w:t>
      </w:r>
      <w:r>
        <w:tab/>
      </w:r>
      <w:r>
        <w:tab/>
      </w:r>
      <w:r>
        <w:tab/>
      </w:r>
      <w:r>
        <w:tab/>
      </w:r>
      <w:r>
        <w:tab/>
      </w:r>
      <w:r>
        <w:rPr>
          <w:b/>
        </w:rPr>
        <w:t>____</w:t>
      </w:r>
      <w:r w:rsidRPr="000430F0">
        <w:rPr>
          <w:b/>
        </w:rPr>
        <w:t>____________</w:t>
      </w:r>
      <w:proofErr w:type="gramStart"/>
      <w:r w:rsidRPr="000430F0">
        <w:rPr>
          <w:b/>
        </w:rPr>
        <w:t>_  _</w:t>
      </w:r>
      <w:proofErr w:type="gramEnd"/>
      <w:r w:rsidRPr="000430F0">
        <w:rPr>
          <w:b/>
        </w:rPr>
        <w:t>____</w:t>
      </w:r>
      <w:r w:rsidRPr="008B6190">
        <w:rPr>
          <w:b/>
          <w:u w:val="single"/>
        </w:rPr>
        <w:t>Ф.А. Витюков</w:t>
      </w:r>
      <w:r>
        <w:rPr>
          <w:b/>
        </w:rPr>
        <w:t>_</w:t>
      </w:r>
      <w:r w:rsidRPr="000430F0">
        <w:rPr>
          <w:b/>
        </w:rPr>
        <w:t xml:space="preserve">__ </w:t>
      </w:r>
    </w:p>
    <w:p w14:paraId="40B8FC1D" w14:textId="77777777" w:rsidR="00B305C6" w:rsidRPr="00AC244A"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13ACB649" w14:textId="77777777" w:rsidR="00B305C6" w:rsidRDefault="00B305C6" w:rsidP="00B305C6">
      <w:pPr>
        <w:jc w:val="both"/>
      </w:pPr>
    </w:p>
    <w:p w14:paraId="63D9C883" w14:textId="77777777" w:rsidR="00B305C6" w:rsidRPr="000430F0" w:rsidRDefault="00B305C6" w:rsidP="00B305C6">
      <w:pPr>
        <w:rPr>
          <w:b/>
        </w:rPr>
      </w:pPr>
      <w:r>
        <w:t xml:space="preserve">Нормоконтролер </w:t>
      </w:r>
      <w:r>
        <w:tab/>
      </w:r>
      <w:r>
        <w:tab/>
      </w:r>
      <w:r>
        <w:tab/>
      </w:r>
      <w:r>
        <w:tab/>
      </w:r>
      <w:r>
        <w:tab/>
      </w:r>
      <w:r>
        <w:rPr>
          <w:b/>
        </w:rPr>
        <w:t>____</w:t>
      </w:r>
      <w:r w:rsidRPr="000430F0">
        <w:rPr>
          <w:b/>
        </w:rPr>
        <w:t>____________</w:t>
      </w:r>
      <w:proofErr w:type="gramStart"/>
      <w:r w:rsidRPr="000430F0">
        <w:rPr>
          <w:b/>
        </w:rPr>
        <w:t>_  _</w:t>
      </w:r>
      <w:proofErr w:type="gramEnd"/>
      <w:r w:rsidRPr="000430F0">
        <w:rPr>
          <w:b/>
        </w:rPr>
        <w:t>____</w:t>
      </w:r>
      <w:r w:rsidRPr="008B6190">
        <w:rPr>
          <w:b/>
          <w:u w:val="single"/>
        </w:rPr>
        <w:t>С.В. Грошев</w:t>
      </w:r>
      <w:r w:rsidRPr="000430F0">
        <w:rPr>
          <w:b/>
        </w:rPr>
        <w:t>____</w:t>
      </w:r>
    </w:p>
    <w:p w14:paraId="34EE3A0F" w14:textId="77777777" w:rsidR="00B305C6" w:rsidRPr="00AC244A"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32361D94" w14:textId="77777777" w:rsidR="00B305C6" w:rsidRDefault="00B305C6" w:rsidP="00B305C6">
      <w:pPr>
        <w:jc w:val="both"/>
      </w:pPr>
    </w:p>
    <w:p w14:paraId="61197F38" w14:textId="77777777" w:rsidR="00B305C6" w:rsidRDefault="00B305C6" w:rsidP="00B305C6">
      <w:pPr>
        <w:jc w:val="center"/>
        <w:rPr>
          <w:iCs/>
        </w:rPr>
      </w:pPr>
    </w:p>
    <w:p w14:paraId="2A3279FC" w14:textId="77777777" w:rsidR="00B305C6" w:rsidRDefault="00B305C6" w:rsidP="00B305C6">
      <w:pPr>
        <w:jc w:val="center"/>
        <w:rPr>
          <w:iCs/>
        </w:rPr>
      </w:pPr>
    </w:p>
    <w:p w14:paraId="6D7E8EF0" w14:textId="77777777" w:rsidR="00B305C6" w:rsidRPr="00393CF9" w:rsidRDefault="00B305C6" w:rsidP="00B305C6">
      <w:pPr>
        <w:jc w:val="center"/>
        <w:rPr>
          <w:iCs/>
        </w:rPr>
      </w:pPr>
    </w:p>
    <w:p w14:paraId="2B3E7796" w14:textId="77777777" w:rsidR="00B305C6" w:rsidRDefault="00B305C6" w:rsidP="00B305C6">
      <w:pPr>
        <w:jc w:val="center"/>
        <w:rPr>
          <w:iCs/>
        </w:rPr>
      </w:pPr>
    </w:p>
    <w:p w14:paraId="167E8CA3" w14:textId="77777777" w:rsidR="00B305C6" w:rsidRDefault="00B305C6" w:rsidP="00B305C6">
      <w:pPr>
        <w:jc w:val="center"/>
        <w:rPr>
          <w:i/>
          <w:sz w:val="28"/>
        </w:rPr>
        <w:sectPr w:rsidR="00B305C6" w:rsidSect="00304E52">
          <w:footerReference w:type="default" r:id="rId9"/>
          <w:pgSz w:w="11906" w:h="16838"/>
          <w:pgMar w:top="1134" w:right="567" w:bottom="1134" w:left="1701" w:header="709" w:footer="709" w:gutter="0"/>
          <w:cols w:space="708"/>
          <w:titlePg/>
          <w:docGrid w:linePitch="360"/>
        </w:sectPr>
      </w:pPr>
      <w:r>
        <w:rPr>
          <w:i/>
          <w:sz w:val="28"/>
        </w:rPr>
        <w:t>2024г.</w:t>
      </w:r>
    </w:p>
    <w:p w14:paraId="2F4170FF" w14:textId="431019EC" w:rsidR="00783BDB" w:rsidRDefault="00783BDB" w:rsidP="00783BDB">
      <w:pPr>
        <w:pStyle w:val="HeaderDefault"/>
      </w:pPr>
      <w:bookmarkStart w:id="4" w:name="_Toc169449580"/>
      <w:bookmarkStart w:id="5" w:name="_Toc169480094"/>
      <w:bookmarkStart w:id="6" w:name="_Toc169491157"/>
      <w:bookmarkStart w:id="7" w:name="_Toc169523032"/>
      <w:bookmarkStart w:id="8" w:name="_Toc169526613"/>
      <w:bookmarkStart w:id="9" w:name="_Toc169448400"/>
      <w:bookmarkStart w:id="10" w:name="_Toc169707105"/>
      <w:bookmarkStart w:id="11" w:name="_Toc169707163"/>
      <w:r>
        <w:lastRenderedPageBreak/>
        <w:t>АННОТАЦИЯ</w:t>
      </w:r>
      <w:bookmarkEnd w:id="4"/>
      <w:bookmarkEnd w:id="5"/>
      <w:bookmarkEnd w:id="6"/>
      <w:bookmarkEnd w:id="7"/>
      <w:bookmarkEnd w:id="8"/>
      <w:bookmarkEnd w:id="10"/>
      <w:bookmarkEnd w:id="11"/>
    </w:p>
    <w:p w14:paraId="562E4676" w14:textId="53477827" w:rsidR="00783BDB" w:rsidRDefault="00783BDB" w:rsidP="00783BDB">
      <w:pPr>
        <w:pStyle w:val="af"/>
      </w:pPr>
      <w:r w:rsidRPr="00783BDB">
        <w:rPr>
          <w:b/>
          <w:bCs/>
        </w:rPr>
        <w:t>Выпускная квалификационная работа на тему:</w:t>
      </w:r>
      <w:r>
        <w:t xml:space="preserve"> «</w:t>
      </w:r>
      <w:r w:rsidRPr="00783BDB">
        <w:t>Применение методов машинного обучения</w:t>
      </w:r>
      <w:r w:rsidR="000C3455" w:rsidRPr="000C3455">
        <w:t xml:space="preserve"> (</w:t>
      </w:r>
      <w:r w:rsidR="000C3455">
        <w:rPr>
          <w:lang w:val="en-US"/>
        </w:rPr>
        <w:t>ML</w:t>
      </w:r>
      <w:r w:rsidR="000C3455" w:rsidRPr="000C3455">
        <w:t>)</w:t>
      </w:r>
      <w:r w:rsidRPr="00783BDB">
        <w:t xml:space="preserve"> для решения задач технического анализа при управлении активами на фондовом рынке</w:t>
      </w:r>
      <w:r>
        <w:t>».</w:t>
      </w:r>
    </w:p>
    <w:p w14:paraId="018ED8CC" w14:textId="72D9BB5C" w:rsidR="00783BDB" w:rsidRDefault="00783BDB" w:rsidP="00783BDB">
      <w:pPr>
        <w:pStyle w:val="af"/>
      </w:pPr>
      <w:r w:rsidRPr="00783BDB">
        <w:rPr>
          <w:b/>
          <w:bCs/>
        </w:rPr>
        <w:t>Цель работы:</w:t>
      </w:r>
      <w:r>
        <w:t xml:space="preserve"> создать и провести исследование различных архитектур нейронных сетей для решения задач технического анализа при управлении активами на фондовом рынке.</w:t>
      </w:r>
    </w:p>
    <w:p w14:paraId="61EA77E6" w14:textId="5E818E05" w:rsidR="00783BDB" w:rsidRPr="0051008E" w:rsidRDefault="00783BDB" w:rsidP="00783BDB">
      <w:pPr>
        <w:pStyle w:val="af"/>
      </w:pPr>
      <w:r w:rsidRPr="00783BDB">
        <w:rPr>
          <w:b/>
          <w:bCs/>
        </w:rPr>
        <w:t>В данной выпускной квалификационной работе представлены:</w:t>
      </w:r>
      <w:r>
        <w:t xml:space="preserve"> </w:t>
      </w:r>
      <w:r w:rsidR="0051008E">
        <w:t xml:space="preserve">обзор теории устройства нейронных сетей, основанных на архитектурах </w:t>
      </w:r>
      <w:r w:rsidR="0051008E">
        <w:rPr>
          <w:lang w:val="en-US"/>
        </w:rPr>
        <w:t>MLP</w:t>
      </w:r>
      <w:r w:rsidR="0051008E" w:rsidRPr="0051008E">
        <w:t xml:space="preserve">, </w:t>
      </w:r>
      <w:r w:rsidR="0051008E">
        <w:rPr>
          <w:lang w:val="en-US"/>
        </w:rPr>
        <w:t>CNN</w:t>
      </w:r>
      <w:r w:rsidR="0051008E" w:rsidRPr="0051008E">
        <w:t xml:space="preserve">, </w:t>
      </w:r>
      <w:r w:rsidR="0051008E">
        <w:rPr>
          <w:lang w:val="en-US"/>
        </w:rPr>
        <w:t>ViT</w:t>
      </w:r>
      <w:r w:rsidR="0051008E">
        <w:t>;</w:t>
      </w:r>
      <w:r w:rsidR="0051008E" w:rsidRPr="0051008E">
        <w:t xml:space="preserve"> </w:t>
      </w:r>
      <w:r w:rsidR="0051008E">
        <w:t>анализ входных данных, поступаемых на вход НС; описание различных функций, необходимых для данной корректного обучения НС; Анализ эффективности использования метода ежедневного дообучения; проведение тестов различных НС; описание метрик, используемых для наглядного сравнения различных НС; анализ результатов, полученных по окончанию исследования; подбор оптимальных параметров с пояснением.</w:t>
      </w:r>
    </w:p>
    <w:p w14:paraId="1371A1C9" w14:textId="52695DD4" w:rsidR="00783BDB" w:rsidRDefault="002B4E91" w:rsidP="002B4E91">
      <w:pPr>
        <w:jc w:val="both"/>
      </w:pPr>
      <w:r>
        <w:br w:type="page"/>
      </w:r>
    </w:p>
    <w:p w14:paraId="2E62184F" w14:textId="45EDE59D" w:rsidR="00B70E95" w:rsidRPr="00783BDB" w:rsidRDefault="00C5297E" w:rsidP="00B70E95">
      <w:pPr>
        <w:pStyle w:val="HeaderTier1"/>
        <w:rPr>
          <w:bCs/>
        </w:rPr>
      </w:pPr>
      <w:bookmarkStart w:id="12" w:name="_Toc169449581"/>
      <w:bookmarkStart w:id="13" w:name="_Toc169480095"/>
      <w:bookmarkStart w:id="14" w:name="_Toc169491158"/>
      <w:bookmarkStart w:id="15" w:name="_Toc169523033"/>
      <w:bookmarkStart w:id="16" w:name="_Toc169526614"/>
      <w:bookmarkStart w:id="17" w:name="_Toc169707106"/>
      <w:bookmarkStart w:id="18" w:name="_Toc169707164"/>
      <w:r w:rsidRPr="00824B45">
        <w:rPr>
          <w:rStyle w:val="HeaderDefaultChar"/>
          <w:b/>
        </w:rPr>
        <w:lastRenderedPageBreak/>
        <w:t>СОДЕРЖАНИЕ</w:t>
      </w:r>
      <w:bookmarkEnd w:id="1"/>
      <w:bookmarkEnd w:id="2"/>
      <w:bookmarkEnd w:id="3"/>
      <w:bookmarkEnd w:id="9"/>
      <w:bookmarkEnd w:id="12"/>
      <w:bookmarkEnd w:id="13"/>
      <w:bookmarkEnd w:id="14"/>
      <w:bookmarkEnd w:id="15"/>
      <w:bookmarkEnd w:id="16"/>
      <w:bookmarkEnd w:id="17"/>
      <w:bookmarkEnd w:id="18"/>
    </w:p>
    <w:sdt>
      <w:sdtPr>
        <w:rPr>
          <w:sz w:val="24"/>
          <w:szCs w:val="24"/>
          <w:lang w:val="ru-RU" w:eastAsia="ru-RU"/>
        </w:rPr>
        <w:id w:val="-1580673784"/>
        <w:docPartObj>
          <w:docPartGallery w:val="Table of Contents"/>
          <w:docPartUnique/>
        </w:docPartObj>
      </w:sdtPr>
      <w:sdtEndPr>
        <w:rPr>
          <w:b/>
          <w:bCs/>
        </w:rPr>
      </w:sdtEndPr>
      <w:sdtContent>
        <w:p w14:paraId="14E53C17" w14:textId="6594AFC8" w:rsidR="00821615" w:rsidRDefault="00B70E95">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r>
            <w:fldChar w:fldCharType="begin"/>
          </w:r>
          <w:r>
            <w:instrText xml:space="preserve"> TOC \o "1-3" \h \z \u </w:instrText>
          </w:r>
          <w:r>
            <w:fldChar w:fldCharType="separate"/>
          </w:r>
          <w:hyperlink w:anchor="_Toc169707165" w:history="1">
            <w:r w:rsidR="00821615" w:rsidRPr="004539FC">
              <w:rPr>
                <w:rStyle w:val="ae"/>
                <w:noProof/>
              </w:rPr>
              <w:t>ОСНОВНЫЕ ПОНЯТИЯ И ОПРЕДЕЛЕНИЯ</w:t>
            </w:r>
            <w:r w:rsidR="00821615">
              <w:rPr>
                <w:noProof/>
                <w:webHidden/>
              </w:rPr>
              <w:tab/>
            </w:r>
            <w:r w:rsidR="00821615">
              <w:rPr>
                <w:noProof/>
                <w:webHidden/>
              </w:rPr>
              <w:fldChar w:fldCharType="begin"/>
            </w:r>
            <w:r w:rsidR="00821615">
              <w:rPr>
                <w:noProof/>
                <w:webHidden/>
              </w:rPr>
              <w:instrText xml:space="preserve"> PAGEREF _Toc169707165 \h </w:instrText>
            </w:r>
            <w:r w:rsidR="00821615">
              <w:rPr>
                <w:noProof/>
                <w:webHidden/>
              </w:rPr>
            </w:r>
            <w:r w:rsidR="00821615">
              <w:rPr>
                <w:noProof/>
                <w:webHidden/>
              </w:rPr>
              <w:fldChar w:fldCharType="separate"/>
            </w:r>
            <w:r w:rsidR="00ED30ED">
              <w:rPr>
                <w:noProof/>
                <w:webHidden/>
              </w:rPr>
              <w:t>9</w:t>
            </w:r>
            <w:r w:rsidR="00821615">
              <w:rPr>
                <w:noProof/>
                <w:webHidden/>
              </w:rPr>
              <w:fldChar w:fldCharType="end"/>
            </w:r>
          </w:hyperlink>
        </w:p>
        <w:p w14:paraId="393EFBDF" w14:textId="71E4FFFD" w:rsidR="00821615" w:rsidRDefault="00821615">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66" w:history="1">
            <w:r w:rsidRPr="004539FC">
              <w:rPr>
                <w:rStyle w:val="ae"/>
                <w:noProof/>
              </w:rPr>
              <w:t>ВВЕДЕНИЕ</w:t>
            </w:r>
            <w:r>
              <w:rPr>
                <w:noProof/>
                <w:webHidden/>
              </w:rPr>
              <w:tab/>
            </w:r>
            <w:r>
              <w:rPr>
                <w:noProof/>
                <w:webHidden/>
              </w:rPr>
              <w:fldChar w:fldCharType="begin"/>
            </w:r>
            <w:r>
              <w:rPr>
                <w:noProof/>
                <w:webHidden/>
              </w:rPr>
              <w:instrText xml:space="preserve"> PAGEREF _Toc169707166 \h </w:instrText>
            </w:r>
            <w:r>
              <w:rPr>
                <w:noProof/>
                <w:webHidden/>
              </w:rPr>
            </w:r>
            <w:r>
              <w:rPr>
                <w:noProof/>
                <w:webHidden/>
              </w:rPr>
              <w:fldChar w:fldCharType="separate"/>
            </w:r>
            <w:r w:rsidR="00ED30ED">
              <w:rPr>
                <w:noProof/>
                <w:webHidden/>
              </w:rPr>
              <w:t>10</w:t>
            </w:r>
            <w:r>
              <w:rPr>
                <w:noProof/>
                <w:webHidden/>
              </w:rPr>
              <w:fldChar w:fldCharType="end"/>
            </w:r>
          </w:hyperlink>
        </w:p>
        <w:p w14:paraId="405178B9" w14:textId="49C89E5E" w:rsidR="00821615" w:rsidRDefault="00821615">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67" w:history="1">
            <w:r w:rsidRPr="004539FC">
              <w:rPr>
                <w:rStyle w:val="ae"/>
                <w:noProof/>
              </w:rPr>
              <w:t>1.</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Разработка архитектуры MLP</w:t>
            </w:r>
            <w:r>
              <w:rPr>
                <w:noProof/>
                <w:webHidden/>
              </w:rPr>
              <w:tab/>
            </w:r>
            <w:r>
              <w:rPr>
                <w:noProof/>
                <w:webHidden/>
              </w:rPr>
              <w:fldChar w:fldCharType="begin"/>
            </w:r>
            <w:r>
              <w:rPr>
                <w:noProof/>
                <w:webHidden/>
              </w:rPr>
              <w:instrText xml:space="preserve"> PAGEREF _Toc169707167 \h </w:instrText>
            </w:r>
            <w:r>
              <w:rPr>
                <w:noProof/>
                <w:webHidden/>
              </w:rPr>
            </w:r>
            <w:r>
              <w:rPr>
                <w:noProof/>
                <w:webHidden/>
              </w:rPr>
              <w:fldChar w:fldCharType="separate"/>
            </w:r>
            <w:r w:rsidR="00ED30ED">
              <w:rPr>
                <w:noProof/>
                <w:webHidden/>
              </w:rPr>
              <w:t>14</w:t>
            </w:r>
            <w:r>
              <w:rPr>
                <w:noProof/>
                <w:webHidden/>
              </w:rPr>
              <w:fldChar w:fldCharType="end"/>
            </w:r>
          </w:hyperlink>
        </w:p>
        <w:p w14:paraId="10911B77" w14:textId="6123D6A2"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68" w:history="1">
            <w:r w:rsidRPr="004539FC">
              <w:rPr>
                <w:rStyle w:val="ae"/>
                <w:noProof/>
              </w:rPr>
              <w:t>1.1.</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Разработка архитектуры</w:t>
            </w:r>
            <w:r>
              <w:rPr>
                <w:noProof/>
                <w:webHidden/>
              </w:rPr>
              <w:tab/>
            </w:r>
            <w:r>
              <w:rPr>
                <w:noProof/>
                <w:webHidden/>
              </w:rPr>
              <w:fldChar w:fldCharType="begin"/>
            </w:r>
            <w:r>
              <w:rPr>
                <w:noProof/>
                <w:webHidden/>
              </w:rPr>
              <w:instrText xml:space="preserve"> PAGEREF _Toc169707168 \h </w:instrText>
            </w:r>
            <w:r>
              <w:rPr>
                <w:noProof/>
                <w:webHidden/>
              </w:rPr>
            </w:r>
            <w:r>
              <w:rPr>
                <w:noProof/>
                <w:webHidden/>
              </w:rPr>
              <w:fldChar w:fldCharType="separate"/>
            </w:r>
            <w:r w:rsidR="00ED30ED">
              <w:rPr>
                <w:noProof/>
                <w:webHidden/>
              </w:rPr>
              <w:t>14</w:t>
            </w:r>
            <w:r>
              <w:rPr>
                <w:noProof/>
                <w:webHidden/>
              </w:rPr>
              <w:fldChar w:fldCharType="end"/>
            </w:r>
          </w:hyperlink>
        </w:p>
        <w:p w14:paraId="29D757EF" w14:textId="5EC9FADE"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69" w:history="1">
            <w:r w:rsidRPr="004539FC">
              <w:rPr>
                <w:rStyle w:val="ae"/>
                <w:noProof/>
              </w:rPr>
              <w:t>1.2.</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Работа с yahoo finance</w:t>
            </w:r>
            <w:r>
              <w:rPr>
                <w:noProof/>
                <w:webHidden/>
              </w:rPr>
              <w:tab/>
            </w:r>
            <w:r>
              <w:rPr>
                <w:noProof/>
                <w:webHidden/>
              </w:rPr>
              <w:fldChar w:fldCharType="begin"/>
            </w:r>
            <w:r>
              <w:rPr>
                <w:noProof/>
                <w:webHidden/>
              </w:rPr>
              <w:instrText xml:space="preserve"> PAGEREF _Toc169707169 \h </w:instrText>
            </w:r>
            <w:r>
              <w:rPr>
                <w:noProof/>
                <w:webHidden/>
              </w:rPr>
            </w:r>
            <w:r>
              <w:rPr>
                <w:noProof/>
                <w:webHidden/>
              </w:rPr>
              <w:fldChar w:fldCharType="separate"/>
            </w:r>
            <w:r w:rsidR="00ED30ED">
              <w:rPr>
                <w:noProof/>
                <w:webHidden/>
              </w:rPr>
              <w:t>16</w:t>
            </w:r>
            <w:r>
              <w:rPr>
                <w:noProof/>
                <w:webHidden/>
              </w:rPr>
              <w:fldChar w:fldCharType="end"/>
            </w:r>
          </w:hyperlink>
        </w:p>
        <w:p w14:paraId="45552C0A" w14:textId="65D761EC"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70" w:history="1">
            <w:r w:rsidRPr="004539FC">
              <w:rPr>
                <w:rStyle w:val="ae"/>
                <w:noProof/>
              </w:rPr>
              <w:t>1.3.</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Кастомный датасет</w:t>
            </w:r>
            <w:r>
              <w:rPr>
                <w:noProof/>
                <w:webHidden/>
              </w:rPr>
              <w:tab/>
            </w:r>
            <w:r>
              <w:rPr>
                <w:noProof/>
                <w:webHidden/>
              </w:rPr>
              <w:fldChar w:fldCharType="begin"/>
            </w:r>
            <w:r>
              <w:rPr>
                <w:noProof/>
                <w:webHidden/>
              </w:rPr>
              <w:instrText xml:space="preserve"> PAGEREF _Toc169707170 \h </w:instrText>
            </w:r>
            <w:r>
              <w:rPr>
                <w:noProof/>
                <w:webHidden/>
              </w:rPr>
            </w:r>
            <w:r>
              <w:rPr>
                <w:noProof/>
                <w:webHidden/>
              </w:rPr>
              <w:fldChar w:fldCharType="separate"/>
            </w:r>
            <w:r w:rsidR="00ED30ED">
              <w:rPr>
                <w:noProof/>
                <w:webHidden/>
              </w:rPr>
              <w:t>17</w:t>
            </w:r>
            <w:r>
              <w:rPr>
                <w:noProof/>
                <w:webHidden/>
              </w:rPr>
              <w:fldChar w:fldCharType="end"/>
            </w:r>
          </w:hyperlink>
        </w:p>
        <w:p w14:paraId="6F8748A8" w14:textId="7E01609E"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71" w:history="1">
            <w:r w:rsidRPr="004539FC">
              <w:rPr>
                <w:rStyle w:val="ae"/>
                <w:noProof/>
              </w:rPr>
              <w:t>1.4.</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Настройка и параметризация НС</w:t>
            </w:r>
            <w:r>
              <w:rPr>
                <w:noProof/>
                <w:webHidden/>
              </w:rPr>
              <w:tab/>
            </w:r>
            <w:r>
              <w:rPr>
                <w:noProof/>
                <w:webHidden/>
              </w:rPr>
              <w:fldChar w:fldCharType="begin"/>
            </w:r>
            <w:r>
              <w:rPr>
                <w:noProof/>
                <w:webHidden/>
              </w:rPr>
              <w:instrText xml:space="preserve"> PAGEREF _Toc169707171 \h </w:instrText>
            </w:r>
            <w:r>
              <w:rPr>
                <w:noProof/>
                <w:webHidden/>
              </w:rPr>
            </w:r>
            <w:r>
              <w:rPr>
                <w:noProof/>
                <w:webHidden/>
              </w:rPr>
              <w:fldChar w:fldCharType="separate"/>
            </w:r>
            <w:r w:rsidR="00ED30ED">
              <w:rPr>
                <w:noProof/>
                <w:webHidden/>
              </w:rPr>
              <w:t>19</w:t>
            </w:r>
            <w:r>
              <w:rPr>
                <w:noProof/>
                <w:webHidden/>
              </w:rPr>
              <w:fldChar w:fldCharType="end"/>
            </w:r>
          </w:hyperlink>
        </w:p>
        <w:p w14:paraId="33FB4ABF" w14:textId="7E244727"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72" w:history="1">
            <w:r w:rsidRPr="004539FC">
              <w:rPr>
                <w:rStyle w:val="ae"/>
                <w:noProof/>
              </w:rPr>
              <w:t>1.5.</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Обучение НС</w:t>
            </w:r>
            <w:r>
              <w:rPr>
                <w:noProof/>
                <w:webHidden/>
              </w:rPr>
              <w:tab/>
            </w:r>
            <w:r>
              <w:rPr>
                <w:noProof/>
                <w:webHidden/>
              </w:rPr>
              <w:fldChar w:fldCharType="begin"/>
            </w:r>
            <w:r>
              <w:rPr>
                <w:noProof/>
                <w:webHidden/>
              </w:rPr>
              <w:instrText xml:space="preserve"> PAGEREF _Toc169707172 \h </w:instrText>
            </w:r>
            <w:r>
              <w:rPr>
                <w:noProof/>
                <w:webHidden/>
              </w:rPr>
            </w:r>
            <w:r>
              <w:rPr>
                <w:noProof/>
                <w:webHidden/>
              </w:rPr>
              <w:fldChar w:fldCharType="separate"/>
            </w:r>
            <w:r w:rsidR="00ED30ED">
              <w:rPr>
                <w:noProof/>
                <w:webHidden/>
              </w:rPr>
              <w:t>20</w:t>
            </w:r>
            <w:r>
              <w:rPr>
                <w:noProof/>
                <w:webHidden/>
              </w:rPr>
              <w:fldChar w:fldCharType="end"/>
            </w:r>
          </w:hyperlink>
        </w:p>
        <w:p w14:paraId="4A6F42A6" w14:textId="06B9BE68"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73" w:history="1">
            <w:r w:rsidRPr="004539FC">
              <w:rPr>
                <w:rStyle w:val="ae"/>
                <w:noProof/>
              </w:rPr>
              <w:t>1.6.</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Проведение исследования</w:t>
            </w:r>
            <w:r>
              <w:rPr>
                <w:noProof/>
                <w:webHidden/>
              </w:rPr>
              <w:tab/>
            </w:r>
            <w:r>
              <w:rPr>
                <w:noProof/>
                <w:webHidden/>
              </w:rPr>
              <w:fldChar w:fldCharType="begin"/>
            </w:r>
            <w:r>
              <w:rPr>
                <w:noProof/>
                <w:webHidden/>
              </w:rPr>
              <w:instrText xml:space="preserve"> PAGEREF _Toc169707173 \h </w:instrText>
            </w:r>
            <w:r>
              <w:rPr>
                <w:noProof/>
                <w:webHidden/>
              </w:rPr>
            </w:r>
            <w:r>
              <w:rPr>
                <w:noProof/>
                <w:webHidden/>
              </w:rPr>
              <w:fldChar w:fldCharType="separate"/>
            </w:r>
            <w:r w:rsidR="00ED30ED">
              <w:rPr>
                <w:noProof/>
                <w:webHidden/>
              </w:rPr>
              <w:t>24</w:t>
            </w:r>
            <w:r>
              <w:rPr>
                <w:noProof/>
                <w:webHidden/>
              </w:rPr>
              <w:fldChar w:fldCharType="end"/>
            </w:r>
          </w:hyperlink>
        </w:p>
        <w:p w14:paraId="295CBC2A" w14:textId="51F08CEA"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74" w:history="1">
            <w:r w:rsidRPr="004539FC">
              <w:rPr>
                <w:rStyle w:val="ae"/>
                <w:noProof/>
              </w:rPr>
              <w:t>1.7.</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Заключение по MLP</w:t>
            </w:r>
            <w:r>
              <w:rPr>
                <w:noProof/>
                <w:webHidden/>
              </w:rPr>
              <w:tab/>
            </w:r>
            <w:r>
              <w:rPr>
                <w:noProof/>
                <w:webHidden/>
              </w:rPr>
              <w:fldChar w:fldCharType="begin"/>
            </w:r>
            <w:r>
              <w:rPr>
                <w:noProof/>
                <w:webHidden/>
              </w:rPr>
              <w:instrText xml:space="preserve"> PAGEREF _Toc169707174 \h </w:instrText>
            </w:r>
            <w:r>
              <w:rPr>
                <w:noProof/>
                <w:webHidden/>
              </w:rPr>
            </w:r>
            <w:r>
              <w:rPr>
                <w:noProof/>
                <w:webHidden/>
              </w:rPr>
              <w:fldChar w:fldCharType="separate"/>
            </w:r>
            <w:r w:rsidR="00ED30ED">
              <w:rPr>
                <w:noProof/>
                <w:webHidden/>
              </w:rPr>
              <w:t>25</w:t>
            </w:r>
            <w:r>
              <w:rPr>
                <w:noProof/>
                <w:webHidden/>
              </w:rPr>
              <w:fldChar w:fldCharType="end"/>
            </w:r>
          </w:hyperlink>
        </w:p>
        <w:p w14:paraId="65AB5346" w14:textId="7C9C0132" w:rsidR="00821615" w:rsidRDefault="00821615">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75" w:history="1">
            <w:r w:rsidRPr="004539FC">
              <w:rPr>
                <w:rStyle w:val="ae"/>
                <w:noProof/>
              </w:rPr>
              <w:t>2.</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Разработка архитектуры CNN</w:t>
            </w:r>
            <w:r>
              <w:rPr>
                <w:noProof/>
                <w:webHidden/>
              </w:rPr>
              <w:tab/>
            </w:r>
            <w:r>
              <w:rPr>
                <w:noProof/>
                <w:webHidden/>
              </w:rPr>
              <w:fldChar w:fldCharType="begin"/>
            </w:r>
            <w:r>
              <w:rPr>
                <w:noProof/>
                <w:webHidden/>
              </w:rPr>
              <w:instrText xml:space="preserve"> PAGEREF _Toc169707175 \h </w:instrText>
            </w:r>
            <w:r>
              <w:rPr>
                <w:noProof/>
                <w:webHidden/>
              </w:rPr>
            </w:r>
            <w:r>
              <w:rPr>
                <w:noProof/>
                <w:webHidden/>
              </w:rPr>
              <w:fldChar w:fldCharType="separate"/>
            </w:r>
            <w:r w:rsidR="00ED30ED">
              <w:rPr>
                <w:noProof/>
                <w:webHidden/>
              </w:rPr>
              <w:t>26</w:t>
            </w:r>
            <w:r>
              <w:rPr>
                <w:noProof/>
                <w:webHidden/>
              </w:rPr>
              <w:fldChar w:fldCharType="end"/>
            </w:r>
          </w:hyperlink>
        </w:p>
        <w:p w14:paraId="78A69139" w14:textId="3C892D58"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76" w:history="1">
            <w:r w:rsidRPr="004539FC">
              <w:rPr>
                <w:rStyle w:val="ae"/>
                <w:noProof/>
              </w:rPr>
              <w:t>2.1.</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Устройство CNN</w:t>
            </w:r>
            <w:r>
              <w:rPr>
                <w:noProof/>
                <w:webHidden/>
              </w:rPr>
              <w:tab/>
            </w:r>
            <w:r>
              <w:rPr>
                <w:noProof/>
                <w:webHidden/>
              </w:rPr>
              <w:fldChar w:fldCharType="begin"/>
            </w:r>
            <w:r>
              <w:rPr>
                <w:noProof/>
                <w:webHidden/>
              </w:rPr>
              <w:instrText xml:space="preserve"> PAGEREF _Toc169707176 \h </w:instrText>
            </w:r>
            <w:r>
              <w:rPr>
                <w:noProof/>
                <w:webHidden/>
              </w:rPr>
            </w:r>
            <w:r>
              <w:rPr>
                <w:noProof/>
                <w:webHidden/>
              </w:rPr>
              <w:fldChar w:fldCharType="separate"/>
            </w:r>
            <w:r w:rsidR="00ED30ED">
              <w:rPr>
                <w:noProof/>
                <w:webHidden/>
              </w:rPr>
              <w:t>26</w:t>
            </w:r>
            <w:r>
              <w:rPr>
                <w:noProof/>
                <w:webHidden/>
              </w:rPr>
              <w:fldChar w:fldCharType="end"/>
            </w:r>
          </w:hyperlink>
        </w:p>
        <w:p w14:paraId="291E2E05" w14:textId="31859524"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77" w:history="1">
            <w:r w:rsidRPr="004539FC">
              <w:rPr>
                <w:rStyle w:val="ae"/>
                <w:noProof/>
              </w:rPr>
              <w:t>2.2.</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Изображение «в глазах» компьютера</w:t>
            </w:r>
            <w:r>
              <w:rPr>
                <w:noProof/>
                <w:webHidden/>
              </w:rPr>
              <w:tab/>
            </w:r>
            <w:r>
              <w:rPr>
                <w:noProof/>
                <w:webHidden/>
              </w:rPr>
              <w:fldChar w:fldCharType="begin"/>
            </w:r>
            <w:r>
              <w:rPr>
                <w:noProof/>
                <w:webHidden/>
              </w:rPr>
              <w:instrText xml:space="preserve"> PAGEREF _Toc169707177 \h </w:instrText>
            </w:r>
            <w:r>
              <w:rPr>
                <w:noProof/>
                <w:webHidden/>
              </w:rPr>
            </w:r>
            <w:r>
              <w:rPr>
                <w:noProof/>
                <w:webHidden/>
              </w:rPr>
              <w:fldChar w:fldCharType="separate"/>
            </w:r>
            <w:r w:rsidR="00ED30ED">
              <w:rPr>
                <w:noProof/>
                <w:webHidden/>
              </w:rPr>
              <w:t>27</w:t>
            </w:r>
            <w:r>
              <w:rPr>
                <w:noProof/>
                <w:webHidden/>
              </w:rPr>
              <w:fldChar w:fldCharType="end"/>
            </w:r>
          </w:hyperlink>
        </w:p>
        <w:p w14:paraId="05D84877" w14:textId="4F3B6AD2"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78" w:history="1">
            <w:r w:rsidRPr="004539FC">
              <w:rPr>
                <w:rStyle w:val="ae"/>
                <w:noProof/>
              </w:rPr>
              <w:t>2.3.</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Свертка</w:t>
            </w:r>
            <w:r>
              <w:rPr>
                <w:noProof/>
                <w:webHidden/>
              </w:rPr>
              <w:tab/>
            </w:r>
            <w:r>
              <w:rPr>
                <w:noProof/>
                <w:webHidden/>
              </w:rPr>
              <w:fldChar w:fldCharType="begin"/>
            </w:r>
            <w:r>
              <w:rPr>
                <w:noProof/>
                <w:webHidden/>
              </w:rPr>
              <w:instrText xml:space="preserve"> PAGEREF _Toc169707178 \h </w:instrText>
            </w:r>
            <w:r>
              <w:rPr>
                <w:noProof/>
                <w:webHidden/>
              </w:rPr>
            </w:r>
            <w:r>
              <w:rPr>
                <w:noProof/>
                <w:webHidden/>
              </w:rPr>
              <w:fldChar w:fldCharType="separate"/>
            </w:r>
            <w:r w:rsidR="00ED30ED">
              <w:rPr>
                <w:noProof/>
                <w:webHidden/>
              </w:rPr>
              <w:t>29</w:t>
            </w:r>
            <w:r>
              <w:rPr>
                <w:noProof/>
                <w:webHidden/>
              </w:rPr>
              <w:fldChar w:fldCharType="end"/>
            </w:r>
          </w:hyperlink>
        </w:p>
        <w:p w14:paraId="5560BE1E" w14:textId="3A7022EF"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79" w:history="1">
            <w:r w:rsidRPr="004539FC">
              <w:rPr>
                <w:rStyle w:val="ae"/>
                <w:noProof/>
              </w:rPr>
              <w:t>2.4.</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Слой подвыборки (пулинга)</w:t>
            </w:r>
            <w:r>
              <w:rPr>
                <w:noProof/>
                <w:webHidden/>
              </w:rPr>
              <w:tab/>
            </w:r>
            <w:r>
              <w:rPr>
                <w:noProof/>
                <w:webHidden/>
              </w:rPr>
              <w:fldChar w:fldCharType="begin"/>
            </w:r>
            <w:r>
              <w:rPr>
                <w:noProof/>
                <w:webHidden/>
              </w:rPr>
              <w:instrText xml:space="preserve"> PAGEREF _Toc169707179 \h </w:instrText>
            </w:r>
            <w:r>
              <w:rPr>
                <w:noProof/>
                <w:webHidden/>
              </w:rPr>
            </w:r>
            <w:r>
              <w:rPr>
                <w:noProof/>
                <w:webHidden/>
              </w:rPr>
              <w:fldChar w:fldCharType="separate"/>
            </w:r>
            <w:r w:rsidR="00ED30ED">
              <w:rPr>
                <w:noProof/>
                <w:webHidden/>
              </w:rPr>
              <w:t>30</w:t>
            </w:r>
            <w:r>
              <w:rPr>
                <w:noProof/>
                <w:webHidden/>
              </w:rPr>
              <w:fldChar w:fldCharType="end"/>
            </w:r>
          </w:hyperlink>
        </w:p>
        <w:p w14:paraId="7B6A6A46" w14:textId="3B3821D5"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80" w:history="1">
            <w:r w:rsidRPr="004539FC">
              <w:rPr>
                <w:rStyle w:val="ae"/>
                <w:noProof/>
              </w:rPr>
              <w:t>2.5.</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Собственная CNN</w:t>
            </w:r>
            <w:r>
              <w:rPr>
                <w:noProof/>
                <w:webHidden/>
              </w:rPr>
              <w:tab/>
            </w:r>
            <w:r>
              <w:rPr>
                <w:noProof/>
                <w:webHidden/>
              </w:rPr>
              <w:fldChar w:fldCharType="begin"/>
            </w:r>
            <w:r>
              <w:rPr>
                <w:noProof/>
                <w:webHidden/>
              </w:rPr>
              <w:instrText xml:space="preserve"> PAGEREF _Toc169707180 \h </w:instrText>
            </w:r>
            <w:r>
              <w:rPr>
                <w:noProof/>
                <w:webHidden/>
              </w:rPr>
            </w:r>
            <w:r>
              <w:rPr>
                <w:noProof/>
                <w:webHidden/>
              </w:rPr>
              <w:fldChar w:fldCharType="separate"/>
            </w:r>
            <w:r w:rsidR="00ED30ED">
              <w:rPr>
                <w:noProof/>
                <w:webHidden/>
              </w:rPr>
              <w:t>31</w:t>
            </w:r>
            <w:r>
              <w:rPr>
                <w:noProof/>
                <w:webHidden/>
              </w:rPr>
              <w:fldChar w:fldCharType="end"/>
            </w:r>
          </w:hyperlink>
        </w:p>
        <w:p w14:paraId="3C7BF66B" w14:textId="2B81CCFC"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81" w:history="1">
            <w:r w:rsidRPr="004539FC">
              <w:rPr>
                <w:rStyle w:val="ae"/>
                <w:noProof/>
              </w:rPr>
              <w:t>2.6.</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Проведение исследования</w:t>
            </w:r>
            <w:r>
              <w:rPr>
                <w:noProof/>
                <w:webHidden/>
              </w:rPr>
              <w:tab/>
            </w:r>
            <w:r>
              <w:rPr>
                <w:noProof/>
                <w:webHidden/>
              </w:rPr>
              <w:fldChar w:fldCharType="begin"/>
            </w:r>
            <w:r>
              <w:rPr>
                <w:noProof/>
                <w:webHidden/>
              </w:rPr>
              <w:instrText xml:space="preserve"> PAGEREF _Toc169707181 \h </w:instrText>
            </w:r>
            <w:r>
              <w:rPr>
                <w:noProof/>
                <w:webHidden/>
              </w:rPr>
            </w:r>
            <w:r>
              <w:rPr>
                <w:noProof/>
                <w:webHidden/>
              </w:rPr>
              <w:fldChar w:fldCharType="separate"/>
            </w:r>
            <w:r w:rsidR="00ED30ED">
              <w:rPr>
                <w:noProof/>
                <w:webHidden/>
              </w:rPr>
              <w:t>33</w:t>
            </w:r>
            <w:r>
              <w:rPr>
                <w:noProof/>
                <w:webHidden/>
              </w:rPr>
              <w:fldChar w:fldCharType="end"/>
            </w:r>
          </w:hyperlink>
        </w:p>
        <w:p w14:paraId="7AA92B6D" w14:textId="30A25904"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82" w:history="1">
            <w:r w:rsidRPr="004539FC">
              <w:rPr>
                <w:rStyle w:val="ae"/>
                <w:noProof/>
              </w:rPr>
              <w:t>2.7.</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Заключение по CNN</w:t>
            </w:r>
            <w:r>
              <w:rPr>
                <w:noProof/>
                <w:webHidden/>
              </w:rPr>
              <w:tab/>
            </w:r>
            <w:r>
              <w:rPr>
                <w:noProof/>
                <w:webHidden/>
              </w:rPr>
              <w:fldChar w:fldCharType="begin"/>
            </w:r>
            <w:r>
              <w:rPr>
                <w:noProof/>
                <w:webHidden/>
              </w:rPr>
              <w:instrText xml:space="preserve"> PAGEREF _Toc169707182 \h </w:instrText>
            </w:r>
            <w:r>
              <w:rPr>
                <w:noProof/>
                <w:webHidden/>
              </w:rPr>
            </w:r>
            <w:r>
              <w:rPr>
                <w:noProof/>
                <w:webHidden/>
              </w:rPr>
              <w:fldChar w:fldCharType="separate"/>
            </w:r>
            <w:r w:rsidR="00ED30ED">
              <w:rPr>
                <w:noProof/>
                <w:webHidden/>
              </w:rPr>
              <w:t>41</w:t>
            </w:r>
            <w:r>
              <w:rPr>
                <w:noProof/>
                <w:webHidden/>
              </w:rPr>
              <w:fldChar w:fldCharType="end"/>
            </w:r>
          </w:hyperlink>
        </w:p>
        <w:p w14:paraId="46F3FC84" w14:textId="601CF836" w:rsidR="00821615" w:rsidRDefault="00821615">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83" w:history="1">
            <w:r w:rsidRPr="004539FC">
              <w:rPr>
                <w:rStyle w:val="ae"/>
                <w:rFonts w:eastAsia="Calibri"/>
                <w:noProof/>
              </w:rPr>
              <w:t>3.</w:t>
            </w:r>
            <w:r>
              <w:rPr>
                <w:rFonts w:asciiTheme="minorHAnsi" w:eastAsiaTheme="minorEastAsia" w:hAnsiTheme="minorHAnsi" w:cstheme="minorBidi"/>
                <w:noProof/>
                <w:kern w:val="2"/>
                <w:sz w:val="22"/>
                <w:lang w:val="ru-RU" w:eastAsia="ru-RU"/>
                <w14:ligatures w14:val="standardContextual"/>
              </w:rPr>
              <w:tab/>
            </w:r>
            <w:r w:rsidRPr="004539FC">
              <w:rPr>
                <w:rStyle w:val="ae"/>
                <w:rFonts w:eastAsia="Calibri"/>
                <w:noProof/>
              </w:rPr>
              <w:t>Разработка архитектуры ViT</w:t>
            </w:r>
            <w:r>
              <w:rPr>
                <w:noProof/>
                <w:webHidden/>
              </w:rPr>
              <w:tab/>
            </w:r>
            <w:r>
              <w:rPr>
                <w:noProof/>
                <w:webHidden/>
              </w:rPr>
              <w:fldChar w:fldCharType="begin"/>
            </w:r>
            <w:r>
              <w:rPr>
                <w:noProof/>
                <w:webHidden/>
              </w:rPr>
              <w:instrText xml:space="preserve"> PAGEREF _Toc169707183 \h </w:instrText>
            </w:r>
            <w:r>
              <w:rPr>
                <w:noProof/>
                <w:webHidden/>
              </w:rPr>
            </w:r>
            <w:r>
              <w:rPr>
                <w:noProof/>
                <w:webHidden/>
              </w:rPr>
              <w:fldChar w:fldCharType="separate"/>
            </w:r>
            <w:r w:rsidR="00ED30ED">
              <w:rPr>
                <w:noProof/>
                <w:webHidden/>
              </w:rPr>
              <w:t>43</w:t>
            </w:r>
            <w:r>
              <w:rPr>
                <w:noProof/>
                <w:webHidden/>
              </w:rPr>
              <w:fldChar w:fldCharType="end"/>
            </w:r>
          </w:hyperlink>
        </w:p>
        <w:p w14:paraId="192B40FA" w14:textId="6FB29B09"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84" w:history="1">
            <w:r w:rsidRPr="004539FC">
              <w:rPr>
                <w:rStyle w:val="ae"/>
                <w:rFonts w:eastAsia="Calibri"/>
                <w:noProof/>
              </w:rPr>
              <w:t>3.1</w:t>
            </w:r>
            <w:r>
              <w:rPr>
                <w:rFonts w:asciiTheme="minorHAnsi" w:eastAsiaTheme="minorEastAsia" w:hAnsiTheme="minorHAnsi" w:cstheme="minorBidi"/>
                <w:noProof/>
                <w:kern w:val="2"/>
                <w:sz w:val="22"/>
                <w:lang w:val="ru-RU" w:eastAsia="ru-RU"/>
                <w14:ligatures w14:val="standardContextual"/>
              </w:rPr>
              <w:tab/>
            </w:r>
            <w:r w:rsidRPr="004539FC">
              <w:rPr>
                <w:rStyle w:val="ae"/>
                <w:rFonts w:eastAsia="Calibri"/>
                <w:noProof/>
              </w:rPr>
              <w:t>Устройство визуальной трансформерной НС</w:t>
            </w:r>
            <w:r>
              <w:rPr>
                <w:noProof/>
                <w:webHidden/>
              </w:rPr>
              <w:tab/>
            </w:r>
            <w:r>
              <w:rPr>
                <w:noProof/>
                <w:webHidden/>
              </w:rPr>
              <w:fldChar w:fldCharType="begin"/>
            </w:r>
            <w:r>
              <w:rPr>
                <w:noProof/>
                <w:webHidden/>
              </w:rPr>
              <w:instrText xml:space="preserve"> PAGEREF _Toc169707184 \h </w:instrText>
            </w:r>
            <w:r>
              <w:rPr>
                <w:noProof/>
                <w:webHidden/>
              </w:rPr>
            </w:r>
            <w:r>
              <w:rPr>
                <w:noProof/>
                <w:webHidden/>
              </w:rPr>
              <w:fldChar w:fldCharType="separate"/>
            </w:r>
            <w:r w:rsidR="00ED30ED">
              <w:rPr>
                <w:noProof/>
                <w:webHidden/>
              </w:rPr>
              <w:t>43</w:t>
            </w:r>
            <w:r>
              <w:rPr>
                <w:noProof/>
                <w:webHidden/>
              </w:rPr>
              <w:fldChar w:fldCharType="end"/>
            </w:r>
          </w:hyperlink>
        </w:p>
        <w:p w14:paraId="2B687550" w14:textId="42A0D973"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85" w:history="1">
            <w:r w:rsidRPr="004539FC">
              <w:rPr>
                <w:rStyle w:val="ae"/>
                <w:rFonts w:eastAsia="Calibri"/>
                <w:noProof/>
              </w:rPr>
              <w:t>3.2.</w:t>
            </w:r>
            <w:r>
              <w:rPr>
                <w:rFonts w:asciiTheme="minorHAnsi" w:eastAsiaTheme="minorEastAsia" w:hAnsiTheme="minorHAnsi" w:cstheme="minorBidi"/>
                <w:noProof/>
                <w:kern w:val="2"/>
                <w:sz w:val="22"/>
                <w:lang w:val="ru-RU" w:eastAsia="ru-RU"/>
                <w14:ligatures w14:val="standardContextual"/>
              </w:rPr>
              <w:tab/>
            </w:r>
            <w:r w:rsidRPr="004539FC">
              <w:rPr>
                <w:rStyle w:val="ae"/>
                <w:rFonts w:eastAsia="Calibri"/>
                <w:noProof/>
              </w:rPr>
              <w:t>Что поступает в трансформер</w:t>
            </w:r>
            <w:r>
              <w:rPr>
                <w:noProof/>
                <w:webHidden/>
              </w:rPr>
              <w:tab/>
            </w:r>
            <w:r>
              <w:rPr>
                <w:noProof/>
                <w:webHidden/>
              </w:rPr>
              <w:fldChar w:fldCharType="begin"/>
            </w:r>
            <w:r>
              <w:rPr>
                <w:noProof/>
                <w:webHidden/>
              </w:rPr>
              <w:instrText xml:space="preserve"> PAGEREF _Toc169707185 \h </w:instrText>
            </w:r>
            <w:r>
              <w:rPr>
                <w:noProof/>
                <w:webHidden/>
              </w:rPr>
            </w:r>
            <w:r>
              <w:rPr>
                <w:noProof/>
                <w:webHidden/>
              </w:rPr>
              <w:fldChar w:fldCharType="separate"/>
            </w:r>
            <w:r w:rsidR="00ED30ED">
              <w:rPr>
                <w:noProof/>
                <w:webHidden/>
              </w:rPr>
              <w:t>45</w:t>
            </w:r>
            <w:r>
              <w:rPr>
                <w:noProof/>
                <w:webHidden/>
              </w:rPr>
              <w:fldChar w:fldCharType="end"/>
            </w:r>
          </w:hyperlink>
        </w:p>
        <w:p w14:paraId="61694445" w14:textId="62FA6937"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86" w:history="1">
            <w:r w:rsidRPr="004539FC">
              <w:rPr>
                <w:rStyle w:val="ae"/>
                <w:rFonts w:eastAsia="Calibri"/>
                <w:noProof/>
              </w:rPr>
              <w:t>3.3.</w:t>
            </w:r>
            <w:r>
              <w:rPr>
                <w:rFonts w:asciiTheme="minorHAnsi" w:eastAsiaTheme="minorEastAsia" w:hAnsiTheme="minorHAnsi" w:cstheme="minorBidi"/>
                <w:noProof/>
                <w:kern w:val="2"/>
                <w:sz w:val="22"/>
                <w:lang w:val="ru-RU" w:eastAsia="ru-RU"/>
                <w14:ligatures w14:val="standardContextual"/>
              </w:rPr>
              <w:tab/>
            </w:r>
            <w:r w:rsidRPr="004539FC">
              <w:rPr>
                <w:rStyle w:val="ae"/>
                <w:rFonts w:eastAsia="Calibri"/>
                <w:noProof/>
              </w:rPr>
              <w:t>Механизм «внимания»</w:t>
            </w:r>
            <w:r>
              <w:rPr>
                <w:noProof/>
                <w:webHidden/>
              </w:rPr>
              <w:tab/>
            </w:r>
            <w:r>
              <w:rPr>
                <w:noProof/>
                <w:webHidden/>
              </w:rPr>
              <w:fldChar w:fldCharType="begin"/>
            </w:r>
            <w:r>
              <w:rPr>
                <w:noProof/>
                <w:webHidden/>
              </w:rPr>
              <w:instrText xml:space="preserve"> PAGEREF _Toc169707186 \h </w:instrText>
            </w:r>
            <w:r>
              <w:rPr>
                <w:noProof/>
                <w:webHidden/>
              </w:rPr>
            </w:r>
            <w:r>
              <w:rPr>
                <w:noProof/>
                <w:webHidden/>
              </w:rPr>
              <w:fldChar w:fldCharType="separate"/>
            </w:r>
            <w:r w:rsidR="00ED30ED">
              <w:rPr>
                <w:noProof/>
                <w:webHidden/>
              </w:rPr>
              <w:t>46</w:t>
            </w:r>
            <w:r>
              <w:rPr>
                <w:noProof/>
                <w:webHidden/>
              </w:rPr>
              <w:fldChar w:fldCharType="end"/>
            </w:r>
          </w:hyperlink>
        </w:p>
        <w:p w14:paraId="1E6CEC7A" w14:textId="04B983EA"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87" w:history="1">
            <w:r w:rsidRPr="004539FC">
              <w:rPr>
                <w:rStyle w:val="ae"/>
                <w:rFonts w:eastAsia="Calibri"/>
                <w:noProof/>
              </w:rPr>
              <w:t>3.4.</w:t>
            </w:r>
            <w:r>
              <w:rPr>
                <w:rFonts w:asciiTheme="minorHAnsi" w:eastAsiaTheme="minorEastAsia" w:hAnsiTheme="minorHAnsi" w:cstheme="minorBidi"/>
                <w:noProof/>
                <w:kern w:val="2"/>
                <w:sz w:val="22"/>
                <w:lang w:val="ru-RU" w:eastAsia="ru-RU"/>
                <w14:ligatures w14:val="standardContextual"/>
              </w:rPr>
              <w:tab/>
            </w:r>
            <w:r w:rsidRPr="004539FC">
              <w:rPr>
                <w:rStyle w:val="ae"/>
                <w:rFonts w:eastAsia="Calibri"/>
                <w:noProof/>
              </w:rPr>
              <w:t>Полносвязная нейронная сеть</w:t>
            </w:r>
            <w:r>
              <w:rPr>
                <w:noProof/>
                <w:webHidden/>
              </w:rPr>
              <w:tab/>
            </w:r>
            <w:r>
              <w:rPr>
                <w:noProof/>
                <w:webHidden/>
              </w:rPr>
              <w:fldChar w:fldCharType="begin"/>
            </w:r>
            <w:r>
              <w:rPr>
                <w:noProof/>
                <w:webHidden/>
              </w:rPr>
              <w:instrText xml:space="preserve"> PAGEREF _Toc169707187 \h </w:instrText>
            </w:r>
            <w:r>
              <w:rPr>
                <w:noProof/>
                <w:webHidden/>
              </w:rPr>
            </w:r>
            <w:r>
              <w:rPr>
                <w:noProof/>
                <w:webHidden/>
              </w:rPr>
              <w:fldChar w:fldCharType="separate"/>
            </w:r>
            <w:r w:rsidR="00ED30ED">
              <w:rPr>
                <w:noProof/>
                <w:webHidden/>
              </w:rPr>
              <w:t>49</w:t>
            </w:r>
            <w:r>
              <w:rPr>
                <w:noProof/>
                <w:webHidden/>
              </w:rPr>
              <w:fldChar w:fldCharType="end"/>
            </w:r>
          </w:hyperlink>
        </w:p>
        <w:p w14:paraId="53B8BCE4" w14:textId="7D54BA2B"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88" w:history="1">
            <w:r w:rsidRPr="004539FC">
              <w:rPr>
                <w:rStyle w:val="ae"/>
                <w:rFonts w:eastAsia="Calibri"/>
                <w:noProof/>
              </w:rPr>
              <w:t>3.5.</w:t>
            </w:r>
            <w:r>
              <w:rPr>
                <w:rFonts w:asciiTheme="minorHAnsi" w:eastAsiaTheme="minorEastAsia" w:hAnsiTheme="minorHAnsi" w:cstheme="minorBidi"/>
                <w:noProof/>
                <w:kern w:val="2"/>
                <w:sz w:val="22"/>
                <w:lang w:val="ru-RU" w:eastAsia="ru-RU"/>
                <w14:ligatures w14:val="standardContextual"/>
              </w:rPr>
              <w:tab/>
            </w:r>
            <w:r w:rsidRPr="004539FC">
              <w:rPr>
                <w:rStyle w:val="ae"/>
                <w:rFonts w:eastAsia="Calibri"/>
                <w:noProof/>
              </w:rPr>
              <w:t>Блок энкодер</w:t>
            </w:r>
            <w:r>
              <w:rPr>
                <w:noProof/>
                <w:webHidden/>
              </w:rPr>
              <w:tab/>
            </w:r>
            <w:r>
              <w:rPr>
                <w:noProof/>
                <w:webHidden/>
              </w:rPr>
              <w:fldChar w:fldCharType="begin"/>
            </w:r>
            <w:r>
              <w:rPr>
                <w:noProof/>
                <w:webHidden/>
              </w:rPr>
              <w:instrText xml:space="preserve"> PAGEREF _Toc169707188 \h </w:instrText>
            </w:r>
            <w:r>
              <w:rPr>
                <w:noProof/>
                <w:webHidden/>
              </w:rPr>
            </w:r>
            <w:r>
              <w:rPr>
                <w:noProof/>
                <w:webHidden/>
              </w:rPr>
              <w:fldChar w:fldCharType="separate"/>
            </w:r>
            <w:r w:rsidR="00ED30ED">
              <w:rPr>
                <w:noProof/>
                <w:webHidden/>
              </w:rPr>
              <w:t>50</w:t>
            </w:r>
            <w:r>
              <w:rPr>
                <w:noProof/>
                <w:webHidden/>
              </w:rPr>
              <w:fldChar w:fldCharType="end"/>
            </w:r>
          </w:hyperlink>
        </w:p>
        <w:p w14:paraId="713355FC" w14:textId="0F78A05D"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89" w:history="1">
            <w:r w:rsidRPr="004539FC">
              <w:rPr>
                <w:rStyle w:val="ae"/>
                <w:rFonts w:eastAsia="Calibri"/>
                <w:noProof/>
              </w:rPr>
              <w:t>3.6.</w:t>
            </w:r>
            <w:r>
              <w:rPr>
                <w:rFonts w:asciiTheme="minorHAnsi" w:eastAsiaTheme="minorEastAsia" w:hAnsiTheme="minorHAnsi" w:cstheme="minorBidi"/>
                <w:noProof/>
                <w:kern w:val="2"/>
                <w:sz w:val="22"/>
                <w:lang w:val="ru-RU" w:eastAsia="ru-RU"/>
                <w14:ligatures w14:val="standardContextual"/>
              </w:rPr>
              <w:tab/>
            </w:r>
            <w:r w:rsidRPr="004539FC">
              <w:rPr>
                <w:rStyle w:val="ae"/>
                <w:rFonts w:eastAsia="Calibri"/>
                <w:noProof/>
              </w:rPr>
              <w:t>Проведение исследования</w:t>
            </w:r>
            <w:r>
              <w:rPr>
                <w:noProof/>
                <w:webHidden/>
              </w:rPr>
              <w:tab/>
            </w:r>
            <w:r>
              <w:rPr>
                <w:noProof/>
                <w:webHidden/>
              </w:rPr>
              <w:fldChar w:fldCharType="begin"/>
            </w:r>
            <w:r>
              <w:rPr>
                <w:noProof/>
                <w:webHidden/>
              </w:rPr>
              <w:instrText xml:space="preserve"> PAGEREF _Toc169707189 \h </w:instrText>
            </w:r>
            <w:r>
              <w:rPr>
                <w:noProof/>
                <w:webHidden/>
              </w:rPr>
            </w:r>
            <w:r>
              <w:rPr>
                <w:noProof/>
                <w:webHidden/>
              </w:rPr>
              <w:fldChar w:fldCharType="separate"/>
            </w:r>
            <w:r w:rsidR="00ED30ED">
              <w:rPr>
                <w:noProof/>
                <w:webHidden/>
              </w:rPr>
              <w:t>51</w:t>
            </w:r>
            <w:r>
              <w:rPr>
                <w:noProof/>
                <w:webHidden/>
              </w:rPr>
              <w:fldChar w:fldCharType="end"/>
            </w:r>
          </w:hyperlink>
        </w:p>
        <w:p w14:paraId="5976989C" w14:textId="7E5835A7"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90" w:history="1">
            <w:r w:rsidRPr="004539FC">
              <w:rPr>
                <w:rStyle w:val="ae"/>
                <w:rFonts w:eastAsia="Calibri"/>
                <w:noProof/>
              </w:rPr>
              <w:t>3.7.</w:t>
            </w:r>
            <w:r>
              <w:rPr>
                <w:rFonts w:asciiTheme="minorHAnsi" w:eastAsiaTheme="minorEastAsia" w:hAnsiTheme="minorHAnsi" w:cstheme="minorBidi"/>
                <w:noProof/>
                <w:kern w:val="2"/>
                <w:sz w:val="22"/>
                <w:lang w:val="ru-RU" w:eastAsia="ru-RU"/>
                <w14:ligatures w14:val="standardContextual"/>
              </w:rPr>
              <w:tab/>
            </w:r>
            <w:r w:rsidRPr="004539FC">
              <w:rPr>
                <w:rStyle w:val="ae"/>
                <w:rFonts w:eastAsia="Calibri"/>
                <w:noProof/>
              </w:rPr>
              <w:t>Заключение по ViT</w:t>
            </w:r>
            <w:r>
              <w:rPr>
                <w:noProof/>
                <w:webHidden/>
              </w:rPr>
              <w:tab/>
            </w:r>
            <w:r>
              <w:rPr>
                <w:noProof/>
                <w:webHidden/>
              </w:rPr>
              <w:fldChar w:fldCharType="begin"/>
            </w:r>
            <w:r>
              <w:rPr>
                <w:noProof/>
                <w:webHidden/>
              </w:rPr>
              <w:instrText xml:space="preserve"> PAGEREF _Toc169707190 \h </w:instrText>
            </w:r>
            <w:r>
              <w:rPr>
                <w:noProof/>
                <w:webHidden/>
              </w:rPr>
            </w:r>
            <w:r>
              <w:rPr>
                <w:noProof/>
                <w:webHidden/>
              </w:rPr>
              <w:fldChar w:fldCharType="separate"/>
            </w:r>
            <w:r w:rsidR="00ED30ED">
              <w:rPr>
                <w:noProof/>
                <w:webHidden/>
              </w:rPr>
              <w:t>53</w:t>
            </w:r>
            <w:r>
              <w:rPr>
                <w:noProof/>
                <w:webHidden/>
              </w:rPr>
              <w:fldChar w:fldCharType="end"/>
            </w:r>
          </w:hyperlink>
        </w:p>
        <w:p w14:paraId="35C98073" w14:textId="77FD81EF" w:rsidR="00821615" w:rsidRDefault="00821615">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91" w:history="1">
            <w:r w:rsidRPr="004539FC">
              <w:rPr>
                <w:rStyle w:val="ae"/>
                <w:noProof/>
              </w:rPr>
              <w:t>4.</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Метод дообучению</w:t>
            </w:r>
            <w:r>
              <w:rPr>
                <w:noProof/>
                <w:webHidden/>
              </w:rPr>
              <w:tab/>
            </w:r>
            <w:r>
              <w:rPr>
                <w:noProof/>
                <w:webHidden/>
              </w:rPr>
              <w:fldChar w:fldCharType="begin"/>
            </w:r>
            <w:r>
              <w:rPr>
                <w:noProof/>
                <w:webHidden/>
              </w:rPr>
              <w:instrText xml:space="preserve"> PAGEREF _Toc169707191 \h </w:instrText>
            </w:r>
            <w:r>
              <w:rPr>
                <w:noProof/>
                <w:webHidden/>
              </w:rPr>
            </w:r>
            <w:r>
              <w:rPr>
                <w:noProof/>
                <w:webHidden/>
              </w:rPr>
              <w:fldChar w:fldCharType="separate"/>
            </w:r>
            <w:r w:rsidR="00ED30ED">
              <w:rPr>
                <w:noProof/>
                <w:webHidden/>
              </w:rPr>
              <w:t>55</w:t>
            </w:r>
            <w:r>
              <w:rPr>
                <w:noProof/>
                <w:webHidden/>
              </w:rPr>
              <w:fldChar w:fldCharType="end"/>
            </w:r>
          </w:hyperlink>
        </w:p>
        <w:p w14:paraId="0E518536" w14:textId="56E941F1"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92" w:history="1">
            <w:r w:rsidRPr="004539FC">
              <w:rPr>
                <w:rStyle w:val="ae"/>
                <w:noProof/>
              </w:rPr>
              <w:t>4.1.</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Разработка модуля дообучения</w:t>
            </w:r>
            <w:r>
              <w:rPr>
                <w:noProof/>
                <w:webHidden/>
              </w:rPr>
              <w:tab/>
            </w:r>
            <w:r>
              <w:rPr>
                <w:noProof/>
                <w:webHidden/>
              </w:rPr>
              <w:fldChar w:fldCharType="begin"/>
            </w:r>
            <w:r>
              <w:rPr>
                <w:noProof/>
                <w:webHidden/>
              </w:rPr>
              <w:instrText xml:space="preserve"> PAGEREF _Toc169707192 \h </w:instrText>
            </w:r>
            <w:r>
              <w:rPr>
                <w:noProof/>
                <w:webHidden/>
              </w:rPr>
            </w:r>
            <w:r>
              <w:rPr>
                <w:noProof/>
                <w:webHidden/>
              </w:rPr>
              <w:fldChar w:fldCharType="separate"/>
            </w:r>
            <w:r w:rsidR="00ED30ED">
              <w:rPr>
                <w:noProof/>
                <w:webHidden/>
              </w:rPr>
              <w:t>55</w:t>
            </w:r>
            <w:r>
              <w:rPr>
                <w:noProof/>
                <w:webHidden/>
              </w:rPr>
              <w:fldChar w:fldCharType="end"/>
            </w:r>
          </w:hyperlink>
        </w:p>
        <w:p w14:paraId="68701C64" w14:textId="3551083B"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93" w:history="1">
            <w:r w:rsidRPr="004539FC">
              <w:rPr>
                <w:rStyle w:val="ae"/>
                <w:noProof/>
              </w:rPr>
              <w:t>4.2.</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Реализация класса создания датасетов</w:t>
            </w:r>
            <w:r>
              <w:rPr>
                <w:noProof/>
                <w:webHidden/>
              </w:rPr>
              <w:tab/>
            </w:r>
            <w:r>
              <w:rPr>
                <w:noProof/>
                <w:webHidden/>
              </w:rPr>
              <w:fldChar w:fldCharType="begin"/>
            </w:r>
            <w:r>
              <w:rPr>
                <w:noProof/>
                <w:webHidden/>
              </w:rPr>
              <w:instrText xml:space="preserve"> PAGEREF _Toc169707193 \h </w:instrText>
            </w:r>
            <w:r>
              <w:rPr>
                <w:noProof/>
                <w:webHidden/>
              </w:rPr>
            </w:r>
            <w:r>
              <w:rPr>
                <w:noProof/>
                <w:webHidden/>
              </w:rPr>
              <w:fldChar w:fldCharType="separate"/>
            </w:r>
            <w:r w:rsidR="00ED30ED">
              <w:rPr>
                <w:noProof/>
                <w:webHidden/>
              </w:rPr>
              <w:t>56</w:t>
            </w:r>
            <w:r>
              <w:rPr>
                <w:noProof/>
                <w:webHidden/>
              </w:rPr>
              <w:fldChar w:fldCharType="end"/>
            </w:r>
          </w:hyperlink>
        </w:p>
        <w:p w14:paraId="2FFE15E0" w14:textId="4DB2730C"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94" w:history="1">
            <w:r w:rsidRPr="004539FC">
              <w:rPr>
                <w:rStyle w:val="ae"/>
                <w:noProof/>
              </w:rPr>
              <w:t>4.3.</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Реализация метода дообучения</w:t>
            </w:r>
            <w:r>
              <w:rPr>
                <w:noProof/>
                <w:webHidden/>
              </w:rPr>
              <w:tab/>
            </w:r>
            <w:r>
              <w:rPr>
                <w:noProof/>
                <w:webHidden/>
              </w:rPr>
              <w:fldChar w:fldCharType="begin"/>
            </w:r>
            <w:r>
              <w:rPr>
                <w:noProof/>
                <w:webHidden/>
              </w:rPr>
              <w:instrText xml:space="preserve"> PAGEREF _Toc169707194 \h </w:instrText>
            </w:r>
            <w:r>
              <w:rPr>
                <w:noProof/>
                <w:webHidden/>
              </w:rPr>
            </w:r>
            <w:r>
              <w:rPr>
                <w:noProof/>
                <w:webHidden/>
              </w:rPr>
              <w:fldChar w:fldCharType="separate"/>
            </w:r>
            <w:r w:rsidR="00ED30ED">
              <w:rPr>
                <w:noProof/>
                <w:webHidden/>
              </w:rPr>
              <w:t>58</w:t>
            </w:r>
            <w:r>
              <w:rPr>
                <w:noProof/>
                <w:webHidden/>
              </w:rPr>
              <w:fldChar w:fldCharType="end"/>
            </w:r>
          </w:hyperlink>
        </w:p>
        <w:p w14:paraId="4199FB48" w14:textId="28F43BD4"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95" w:history="1">
            <w:r w:rsidRPr="004539FC">
              <w:rPr>
                <w:rStyle w:val="ae"/>
                <w:noProof/>
              </w:rPr>
              <w:t>4.4.</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Проведение исследования</w:t>
            </w:r>
            <w:r>
              <w:rPr>
                <w:noProof/>
                <w:webHidden/>
              </w:rPr>
              <w:tab/>
            </w:r>
            <w:r>
              <w:rPr>
                <w:noProof/>
                <w:webHidden/>
              </w:rPr>
              <w:fldChar w:fldCharType="begin"/>
            </w:r>
            <w:r>
              <w:rPr>
                <w:noProof/>
                <w:webHidden/>
              </w:rPr>
              <w:instrText xml:space="preserve"> PAGEREF _Toc169707195 \h </w:instrText>
            </w:r>
            <w:r>
              <w:rPr>
                <w:noProof/>
                <w:webHidden/>
              </w:rPr>
            </w:r>
            <w:r>
              <w:rPr>
                <w:noProof/>
                <w:webHidden/>
              </w:rPr>
              <w:fldChar w:fldCharType="separate"/>
            </w:r>
            <w:r w:rsidR="00ED30ED">
              <w:rPr>
                <w:noProof/>
                <w:webHidden/>
              </w:rPr>
              <w:t>58</w:t>
            </w:r>
            <w:r>
              <w:rPr>
                <w:noProof/>
                <w:webHidden/>
              </w:rPr>
              <w:fldChar w:fldCharType="end"/>
            </w:r>
          </w:hyperlink>
        </w:p>
        <w:p w14:paraId="4B49C8E1" w14:textId="14B2AD0C"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96" w:history="1">
            <w:r w:rsidRPr="004539FC">
              <w:rPr>
                <w:rStyle w:val="ae"/>
                <w:noProof/>
              </w:rPr>
              <w:t>4.5.</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Исследования</w:t>
            </w:r>
            <w:r>
              <w:rPr>
                <w:noProof/>
                <w:webHidden/>
              </w:rPr>
              <w:tab/>
            </w:r>
            <w:r>
              <w:rPr>
                <w:noProof/>
                <w:webHidden/>
              </w:rPr>
              <w:fldChar w:fldCharType="begin"/>
            </w:r>
            <w:r>
              <w:rPr>
                <w:noProof/>
                <w:webHidden/>
              </w:rPr>
              <w:instrText xml:space="preserve"> PAGEREF _Toc169707196 \h </w:instrText>
            </w:r>
            <w:r>
              <w:rPr>
                <w:noProof/>
                <w:webHidden/>
              </w:rPr>
            </w:r>
            <w:r>
              <w:rPr>
                <w:noProof/>
                <w:webHidden/>
              </w:rPr>
              <w:fldChar w:fldCharType="separate"/>
            </w:r>
            <w:r w:rsidR="00ED30ED">
              <w:rPr>
                <w:noProof/>
                <w:webHidden/>
              </w:rPr>
              <w:t>58</w:t>
            </w:r>
            <w:r>
              <w:rPr>
                <w:noProof/>
                <w:webHidden/>
              </w:rPr>
              <w:fldChar w:fldCharType="end"/>
            </w:r>
          </w:hyperlink>
        </w:p>
        <w:p w14:paraId="68AC43C4" w14:textId="5308DE84"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97" w:history="1">
            <w:r w:rsidRPr="004539FC">
              <w:rPr>
                <w:rStyle w:val="ae"/>
                <w:noProof/>
              </w:rPr>
              <w:t>4.6.</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Эффективность метода дообучения</w:t>
            </w:r>
            <w:r>
              <w:rPr>
                <w:noProof/>
                <w:webHidden/>
              </w:rPr>
              <w:tab/>
            </w:r>
            <w:r>
              <w:rPr>
                <w:noProof/>
                <w:webHidden/>
              </w:rPr>
              <w:fldChar w:fldCharType="begin"/>
            </w:r>
            <w:r>
              <w:rPr>
                <w:noProof/>
                <w:webHidden/>
              </w:rPr>
              <w:instrText xml:space="preserve"> PAGEREF _Toc169707197 \h </w:instrText>
            </w:r>
            <w:r>
              <w:rPr>
                <w:noProof/>
                <w:webHidden/>
              </w:rPr>
            </w:r>
            <w:r>
              <w:rPr>
                <w:noProof/>
                <w:webHidden/>
              </w:rPr>
              <w:fldChar w:fldCharType="separate"/>
            </w:r>
            <w:r w:rsidR="00ED30ED">
              <w:rPr>
                <w:noProof/>
                <w:webHidden/>
              </w:rPr>
              <w:t>62</w:t>
            </w:r>
            <w:r>
              <w:rPr>
                <w:noProof/>
                <w:webHidden/>
              </w:rPr>
              <w:fldChar w:fldCharType="end"/>
            </w:r>
          </w:hyperlink>
        </w:p>
        <w:p w14:paraId="33B0A2DA" w14:textId="3109A2EA"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98" w:history="1">
            <w:r w:rsidRPr="004539FC">
              <w:rPr>
                <w:rStyle w:val="ae"/>
                <w:noProof/>
              </w:rPr>
              <w:t>4.7.</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Закономерности</w:t>
            </w:r>
            <w:r>
              <w:rPr>
                <w:noProof/>
                <w:webHidden/>
              </w:rPr>
              <w:tab/>
            </w:r>
            <w:r>
              <w:rPr>
                <w:noProof/>
                <w:webHidden/>
              </w:rPr>
              <w:fldChar w:fldCharType="begin"/>
            </w:r>
            <w:r>
              <w:rPr>
                <w:noProof/>
                <w:webHidden/>
              </w:rPr>
              <w:instrText xml:space="preserve"> PAGEREF _Toc169707198 \h </w:instrText>
            </w:r>
            <w:r>
              <w:rPr>
                <w:noProof/>
                <w:webHidden/>
              </w:rPr>
            </w:r>
            <w:r>
              <w:rPr>
                <w:noProof/>
                <w:webHidden/>
              </w:rPr>
              <w:fldChar w:fldCharType="separate"/>
            </w:r>
            <w:r w:rsidR="00ED30ED">
              <w:rPr>
                <w:noProof/>
                <w:webHidden/>
              </w:rPr>
              <w:t>63</w:t>
            </w:r>
            <w:r>
              <w:rPr>
                <w:noProof/>
                <w:webHidden/>
              </w:rPr>
              <w:fldChar w:fldCharType="end"/>
            </w:r>
          </w:hyperlink>
        </w:p>
        <w:p w14:paraId="1A644736" w14:textId="128A155F" w:rsidR="00821615" w:rsidRDefault="00821615">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99" w:history="1">
            <w:r w:rsidRPr="004539FC">
              <w:rPr>
                <w:rStyle w:val="ae"/>
                <w:noProof/>
              </w:rPr>
              <w:t>4.8.</w:t>
            </w:r>
            <w:r>
              <w:rPr>
                <w:rFonts w:asciiTheme="minorHAnsi" w:eastAsiaTheme="minorEastAsia" w:hAnsiTheme="minorHAnsi" w:cstheme="minorBidi"/>
                <w:noProof/>
                <w:kern w:val="2"/>
                <w:sz w:val="22"/>
                <w:lang w:val="ru-RU" w:eastAsia="ru-RU"/>
                <w14:ligatures w14:val="standardContextual"/>
              </w:rPr>
              <w:tab/>
            </w:r>
            <w:r w:rsidRPr="004539FC">
              <w:rPr>
                <w:rStyle w:val="ae"/>
                <w:noProof/>
              </w:rPr>
              <w:t>Оптимальные настройки</w:t>
            </w:r>
            <w:r>
              <w:rPr>
                <w:noProof/>
                <w:webHidden/>
              </w:rPr>
              <w:tab/>
            </w:r>
            <w:r>
              <w:rPr>
                <w:noProof/>
                <w:webHidden/>
              </w:rPr>
              <w:fldChar w:fldCharType="begin"/>
            </w:r>
            <w:r>
              <w:rPr>
                <w:noProof/>
                <w:webHidden/>
              </w:rPr>
              <w:instrText xml:space="preserve"> PAGEREF _Toc169707199 \h </w:instrText>
            </w:r>
            <w:r>
              <w:rPr>
                <w:noProof/>
                <w:webHidden/>
              </w:rPr>
            </w:r>
            <w:r>
              <w:rPr>
                <w:noProof/>
                <w:webHidden/>
              </w:rPr>
              <w:fldChar w:fldCharType="separate"/>
            </w:r>
            <w:r w:rsidR="00ED30ED">
              <w:rPr>
                <w:noProof/>
                <w:webHidden/>
              </w:rPr>
              <w:t>64</w:t>
            </w:r>
            <w:r>
              <w:rPr>
                <w:noProof/>
                <w:webHidden/>
              </w:rPr>
              <w:fldChar w:fldCharType="end"/>
            </w:r>
          </w:hyperlink>
        </w:p>
        <w:p w14:paraId="140C9712" w14:textId="1E724ACF" w:rsidR="00821615" w:rsidRDefault="00821615">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200" w:history="1">
            <w:r w:rsidRPr="004539FC">
              <w:rPr>
                <w:rStyle w:val="ae"/>
                <w:noProof/>
              </w:rPr>
              <w:t>ЗАКЛЮЧЕНИЕ</w:t>
            </w:r>
            <w:r>
              <w:rPr>
                <w:noProof/>
                <w:webHidden/>
              </w:rPr>
              <w:tab/>
            </w:r>
            <w:r>
              <w:rPr>
                <w:noProof/>
                <w:webHidden/>
              </w:rPr>
              <w:fldChar w:fldCharType="begin"/>
            </w:r>
            <w:r>
              <w:rPr>
                <w:noProof/>
                <w:webHidden/>
              </w:rPr>
              <w:instrText xml:space="preserve"> PAGEREF _Toc169707200 \h </w:instrText>
            </w:r>
            <w:r>
              <w:rPr>
                <w:noProof/>
                <w:webHidden/>
              </w:rPr>
            </w:r>
            <w:r>
              <w:rPr>
                <w:noProof/>
                <w:webHidden/>
              </w:rPr>
              <w:fldChar w:fldCharType="separate"/>
            </w:r>
            <w:r w:rsidR="00ED30ED">
              <w:rPr>
                <w:noProof/>
                <w:webHidden/>
              </w:rPr>
              <w:t>65</w:t>
            </w:r>
            <w:r>
              <w:rPr>
                <w:noProof/>
                <w:webHidden/>
              </w:rPr>
              <w:fldChar w:fldCharType="end"/>
            </w:r>
          </w:hyperlink>
        </w:p>
        <w:p w14:paraId="420C46B6" w14:textId="77B099C1" w:rsidR="00821615" w:rsidRDefault="00821615">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201" w:history="1">
            <w:r w:rsidRPr="004539FC">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_Toc169707201 \h </w:instrText>
            </w:r>
            <w:r>
              <w:rPr>
                <w:noProof/>
                <w:webHidden/>
              </w:rPr>
            </w:r>
            <w:r>
              <w:rPr>
                <w:noProof/>
                <w:webHidden/>
              </w:rPr>
              <w:fldChar w:fldCharType="separate"/>
            </w:r>
            <w:r w:rsidR="00ED30ED">
              <w:rPr>
                <w:noProof/>
                <w:webHidden/>
              </w:rPr>
              <w:t>66</w:t>
            </w:r>
            <w:r>
              <w:rPr>
                <w:noProof/>
                <w:webHidden/>
              </w:rPr>
              <w:fldChar w:fldCharType="end"/>
            </w:r>
          </w:hyperlink>
        </w:p>
        <w:p w14:paraId="6C017E4B" w14:textId="34718CBE" w:rsidR="00821615" w:rsidRDefault="00821615">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202" w:history="1">
            <w:r w:rsidRPr="004539FC">
              <w:rPr>
                <w:rStyle w:val="ae"/>
                <w:rFonts w:eastAsia="Calibri"/>
                <w:noProof/>
              </w:rPr>
              <w:t>ПРИЛОЖЕНИЕ А. Графическая часть выпускной квалификационной работы</w:t>
            </w:r>
            <w:r>
              <w:rPr>
                <w:noProof/>
                <w:webHidden/>
              </w:rPr>
              <w:tab/>
            </w:r>
            <w:r>
              <w:rPr>
                <w:noProof/>
                <w:webHidden/>
              </w:rPr>
              <w:fldChar w:fldCharType="begin"/>
            </w:r>
            <w:r>
              <w:rPr>
                <w:noProof/>
                <w:webHidden/>
              </w:rPr>
              <w:instrText xml:space="preserve"> PAGEREF _Toc169707202 \h </w:instrText>
            </w:r>
            <w:r>
              <w:rPr>
                <w:noProof/>
                <w:webHidden/>
              </w:rPr>
            </w:r>
            <w:r>
              <w:rPr>
                <w:noProof/>
                <w:webHidden/>
              </w:rPr>
              <w:fldChar w:fldCharType="separate"/>
            </w:r>
            <w:r w:rsidR="00ED30ED">
              <w:rPr>
                <w:noProof/>
                <w:webHidden/>
              </w:rPr>
              <w:t>68</w:t>
            </w:r>
            <w:r>
              <w:rPr>
                <w:noProof/>
                <w:webHidden/>
              </w:rPr>
              <w:fldChar w:fldCharType="end"/>
            </w:r>
          </w:hyperlink>
        </w:p>
        <w:p w14:paraId="1B501C60" w14:textId="1056FCB5" w:rsidR="00B70E95" w:rsidRDefault="00B70E95">
          <w:r>
            <w:rPr>
              <w:b/>
              <w:bCs/>
            </w:rPr>
            <w:fldChar w:fldCharType="end"/>
          </w:r>
        </w:p>
      </w:sdtContent>
    </w:sdt>
    <w:p w14:paraId="44079FF0" w14:textId="77777777" w:rsidR="00C32A2B" w:rsidRDefault="00C32A2B">
      <w:pPr>
        <w:rPr>
          <w:b/>
          <w:color w:val="000000"/>
          <w:sz w:val="28"/>
          <w:szCs w:val="28"/>
          <w:lang w:eastAsia="en-US"/>
        </w:rPr>
      </w:pPr>
      <w:r>
        <w:br w:type="page"/>
      </w:r>
    </w:p>
    <w:p w14:paraId="3D36BC4C" w14:textId="5CDBEE18" w:rsidR="00C32A2B" w:rsidRPr="00824B45" w:rsidRDefault="00C32A2B" w:rsidP="00027D8E">
      <w:pPr>
        <w:pStyle w:val="HeaderDefault"/>
        <w:spacing w:line="360" w:lineRule="auto"/>
      </w:pPr>
      <w:bookmarkStart w:id="19" w:name="_Toc161356270"/>
      <w:bookmarkStart w:id="20" w:name="_Toc168413479"/>
      <w:bookmarkStart w:id="21" w:name="_Toc168415396"/>
      <w:bookmarkStart w:id="22" w:name="_Toc169448401"/>
      <w:bookmarkStart w:id="23" w:name="_Toc169707165"/>
      <w:r w:rsidRPr="00824B45">
        <w:lastRenderedPageBreak/>
        <w:t>ОСНОВНЫЕ ПОНЯТИЯ И ОПРЕДЕЛЕНИЯ</w:t>
      </w:r>
      <w:bookmarkEnd w:id="19"/>
      <w:bookmarkEnd w:id="20"/>
      <w:bookmarkEnd w:id="21"/>
      <w:bookmarkEnd w:id="22"/>
      <w:bookmarkEnd w:id="23"/>
    </w:p>
    <w:p w14:paraId="77E2949C" w14:textId="3A1DEB1D" w:rsidR="00C32A2B" w:rsidRDefault="00C32A2B" w:rsidP="00C32A2B">
      <w:pPr>
        <w:pStyle w:val="TextDefault"/>
        <w:spacing w:before="0" w:after="0" w:line="360" w:lineRule="auto"/>
        <w:ind w:firstLine="709"/>
        <w:jc w:val="both"/>
      </w:pPr>
      <w:r w:rsidRPr="003B642B">
        <w:rPr>
          <w:b/>
          <w:bCs/>
        </w:rPr>
        <w:t>НС</w:t>
      </w:r>
      <w:r w:rsidRPr="00C32A2B">
        <w:rPr>
          <w:b/>
          <w:bCs/>
        </w:rPr>
        <w:t xml:space="preserve"> </w:t>
      </w:r>
      <w:r w:rsidRPr="00C32A2B">
        <w:t xml:space="preserve">– </w:t>
      </w:r>
      <w:r>
        <w:t>н</w:t>
      </w:r>
      <w:r>
        <w:t>ейронная</w:t>
      </w:r>
      <w:r w:rsidRPr="00C32A2B">
        <w:t xml:space="preserve"> </w:t>
      </w:r>
      <w:r>
        <w:t>сеть</w:t>
      </w:r>
      <w:r w:rsidRPr="00C32A2B">
        <w:t>.</w:t>
      </w:r>
    </w:p>
    <w:p w14:paraId="480B58D9" w14:textId="5EADF3AE" w:rsidR="00D27D70" w:rsidRPr="00C32A2B" w:rsidRDefault="00D27D70" w:rsidP="00C32A2B">
      <w:pPr>
        <w:pStyle w:val="TextDefault"/>
        <w:spacing w:before="0" w:after="0" w:line="360" w:lineRule="auto"/>
        <w:ind w:firstLine="709"/>
        <w:jc w:val="both"/>
      </w:pPr>
      <w:r w:rsidRPr="00D27D70">
        <w:rPr>
          <w:b/>
          <w:bCs/>
        </w:rPr>
        <w:t>ДС</w:t>
      </w:r>
      <w:r>
        <w:t xml:space="preserve"> – датасет.</w:t>
      </w:r>
    </w:p>
    <w:p w14:paraId="4A6C1F2E" w14:textId="0A21E8CB" w:rsidR="00C32A2B" w:rsidRPr="0060325C" w:rsidRDefault="00C32A2B" w:rsidP="00C32A2B">
      <w:pPr>
        <w:pStyle w:val="TextDefault"/>
        <w:spacing w:before="0" w:after="0" w:line="360" w:lineRule="auto"/>
        <w:ind w:firstLine="709"/>
        <w:jc w:val="both"/>
        <w:rPr>
          <w:lang w:val="en-US"/>
        </w:rPr>
      </w:pPr>
      <w:r>
        <w:rPr>
          <w:b/>
          <w:bCs/>
          <w:lang w:val="en-US"/>
        </w:rPr>
        <w:t>CNN</w:t>
      </w:r>
      <w:r w:rsidRPr="0060325C">
        <w:rPr>
          <w:b/>
          <w:bCs/>
          <w:lang w:val="en-US"/>
        </w:rPr>
        <w:t xml:space="preserve"> </w:t>
      </w:r>
      <w:r w:rsidRPr="0060325C">
        <w:rPr>
          <w:lang w:val="en-US"/>
        </w:rPr>
        <w:t xml:space="preserve">– </w:t>
      </w:r>
      <w:r>
        <w:rPr>
          <w:lang w:val="en-US"/>
        </w:rPr>
        <w:t xml:space="preserve">(Convolutional Neural Networks) </w:t>
      </w:r>
      <w:r>
        <w:t>с</w:t>
      </w:r>
      <w:r>
        <w:t>верточная</w:t>
      </w:r>
      <w:r w:rsidRPr="0060325C">
        <w:rPr>
          <w:lang w:val="en-US"/>
        </w:rPr>
        <w:t xml:space="preserve"> </w:t>
      </w:r>
      <w:r>
        <w:t>НС</w:t>
      </w:r>
      <w:r w:rsidRPr="0060325C">
        <w:rPr>
          <w:lang w:val="en-US"/>
        </w:rPr>
        <w:t>.</w:t>
      </w:r>
    </w:p>
    <w:p w14:paraId="30F500F4" w14:textId="7546871E" w:rsidR="00C32A2B" w:rsidRPr="002B4E91" w:rsidRDefault="00C32A2B" w:rsidP="00C32A2B">
      <w:pPr>
        <w:pStyle w:val="TextDefault"/>
        <w:spacing w:before="0" w:after="0" w:line="360" w:lineRule="auto"/>
        <w:ind w:firstLine="709"/>
        <w:jc w:val="both"/>
        <w:rPr>
          <w:lang w:val="en-US"/>
        </w:rPr>
      </w:pPr>
      <w:r w:rsidRPr="0071562F">
        <w:rPr>
          <w:b/>
          <w:bCs/>
          <w:lang w:val="en-US"/>
        </w:rPr>
        <w:t>MLP</w:t>
      </w:r>
      <w:r w:rsidRPr="0060325C">
        <w:rPr>
          <w:lang w:val="en-US"/>
        </w:rPr>
        <w:t xml:space="preserve"> – </w:t>
      </w:r>
      <w:r>
        <w:rPr>
          <w:lang w:val="en-US"/>
        </w:rPr>
        <w:t xml:space="preserve">(Multilayer Perceptron) </w:t>
      </w:r>
      <w:r>
        <w:t>л</w:t>
      </w:r>
      <w:r>
        <w:t>инейный</w:t>
      </w:r>
      <w:r w:rsidRPr="0060325C">
        <w:rPr>
          <w:lang w:val="en-US"/>
        </w:rPr>
        <w:t xml:space="preserve"> </w:t>
      </w:r>
      <w:r>
        <w:t>перцептрон</w:t>
      </w:r>
      <w:r w:rsidRPr="0060325C">
        <w:rPr>
          <w:lang w:val="en-US"/>
        </w:rPr>
        <w:t>.</w:t>
      </w:r>
    </w:p>
    <w:p w14:paraId="423250EE" w14:textId="67036831" w:rsidR="00C32A2B" w:rsidRPr="002B4E91" w:rsidRDefault="00C32A2B" w:rsidP="00C32A2B">
      <w:pPr>
        <w:pStyle w:val="TextDefault"/>
        <w:spacing w:before="0" w:after="0" w:line="360" w:lineRule="auto"/>
        <w:ind w:firstLine="709"/>
        <w:jc w:val="both"/>
      </w:pPr>
      <w:r w:rsidRPr="00D520F0">
        <w:rPr>
          <w:b/>
          <w:bCs/>
          <w:lang w:val="en-US"/>
        </w:rPr>
        <w:t>ViT</w:t>
      </w:r>
      <w:r w:rsidRPr="002B4E91">
        <w:t xml:space="preserve"> – (</w:t>
      </w:r>
      <w:r>
        <w:rPr>
          <w:lang w:val="en-US"/>
        </w:rPr>
        <w:t>Vision</w:t>
      </w:r>
      <w:r w:rsidRPr="002B4E91">
        <w:t xml:space="preserve"> </w:t>
      </w:r>
      <w:r>
        <w:rPr>
          <w:lang w:val="en-US"/>
        </w:rPr>
        <w:t>Transformer</w:t>
      </w:r>
      <w:r w:rsidRPr="002B4E91">
        <w:t xml:space="preserve">) </w:t>
      </w:r>
      <w:r>
        <w:t>з</w:t>
      </w:r>
      <w:r>
        <w:t>рительный</w:t>
      </w:r>
      <w:r w:rsidRPr="002B4E91">
        <w:t xml:space="preserve"> </w:t>
      </w:r>
      <w:r>
        <w:t>трансформер.</w:t>
      </w:r>
    </w:p>
    <w:p w14:paraId="1F578E75" w14:textId="71D6507A" w:rsidR="00C32A2B" w:rsidRPr="00BE0359" w:rsidRDefault="00C32A2B" w:rsidP="00C32A2B">
      <w:pPr>
        <w:pStyle w:val="TextDefault"/>
        <w:spacing w:before="0" w:after="0" w:line="360" w:lineRule="auto"/>
        <w:ind w:firstLine="709"/>
        <w:jc w:val="both"/>
      </w:pPr>
      <w:r w:rsidRPr="00E4380D">
        <w:rPr>
          <w:b/>
          <w:bCs/>
        </w:rPr>
        <w:t>Функция-потерь</w:t>
      </w:r>
      <w:r w:rsidRPr="009F1C6E">
        <w:rPr>
          <w:b/>
          <w:bCs/>
        </w:rPr>
        <w:t xml:space="preserve"> </w:t>
      </w:r>
      <w:r w:rsidRPr="009F1C6E">
        <w:t xml:space="preserve">– </w:t>
      </w:r>
      <w:r>
        <w:t>ф</w:t>
      </w:r>
      <w:r>
        <w:t>ункция</w:t>
      </w:r>
      <w:r w:rsidRPr="0060325C">
        <w:t>,</w:t>
      </w:r>
      <w:r>
        <w:t xml:space="preserve"> показывающая расстояние от предугаданного НС ответа до истинного ответа</w:t>
      </w:r>
      <w:r w:rsidRPr="00BE0359">
        <w:t>.</w:t>
      </w:r>
    </w:p>
    <w:p w14:paraId="7D00E9BA" w14:textId="606F6D4C" w:rsidR="00C32A2B" w:rsidRPr="00BE0359" w:rsidRDefault="00C32A2B" w:rsidP="00C32A2B">
      <w:pPr>
        <w:pStyle w:val="TextDefault"/>
        <w:spacing w:before="0" w:after="0" w:line="360" w:lineRule="auto"/>
        <w:ind w:firstLine="709"/>
        <w:jc w:val="both"/>
      </w:pPr>
      <w:r w:rsidRPr="00E4380D">
        <w:rPr>
          <w:b/>
          <w:bCs/>
        </w:rPr>
        <w:t>Функция-активации</w:t>
      </w:r>
      <w:r w:rsidRPr="009F1C6E">
        <w:rPr>
          <w:b/>
          <w:bCs/>
        </w:rPr>
        <w:t xml:space="preserve"> </w:t>
      </w:r>
      <w:r w:rsidRPr="009F1C6E">
        <w:t>–</w:t>
      </w:r>
      <w:r>
        <w:t xml:space="preserve"> </w:t>
      </w:r>
      <w:r>
        <w:t>ф</w:t>
      </w:r>
      <w:r>
        <w:t>ункция</w:t>
      </w:r>
      <w:r w:rsidRPr="0060325C">
        <w:t xml:space="preserve">, </w:t>
      </w:r>
      <w:r>
        <w:t>отвечающая за изменение весов синапсисов</w:t>
      </w:r>
      <w:r w:rsidRPr="00BE0359">
        <w:t>.</w:t>
      </w:r>
    </w:p>
    <w:p w14:paraId="271392DC" w14:textId="59D5EC9D" w:rsidR="00C32A2B" w:rsidRPr="00BE0359" w:rsidRDefault="00C32A2B" w:rsidP="00C32A2B">
      <w:pPr>
        <w:pStyle w:val="TextDefault"/>
        <w:spacing w:before="0" w:after="0" w:line="360" w:lineRule="auto"/>
        <w:ind w:firstLine="709"/>
        <w:jc w:val="both"/>
      </w:pPr>
      <w:r>
        <w:rPr>
          <w:b/>
          <w:bCs/>
        </w:rPr>
        <w:t>Тикер</w:t>
      </w:r>
      <w:r w:rsidRPr="009F1C6E">
        <w:rPr>
          <w:b/>
          <w:bCs/>
        </w:rPr>
        <w:t xml:space="preserve"> </w:t>
      </w:r>
      <w:r w:rsidRPr="009F1C6E">
        <w:t xml:space="preserve">– </w:t>
      </w:r>
      <w:r>
        <w:t>к</w:t>
      </w:r>
      <w:r>
        <w:t xml:space="preserve">раткое название </w:t>
      </w:r>
      <w:r w:rsidRPr="003B642B">
        <w:t>в биржевой информации котируемых инструментов (акций, облигаций, индексов)</w:t>
      </w:r>
      <w:r w:rsidRPr="00BE0359">
        <w:t>.</w:t>
      </w:r>
    </w:p>
    <w:p w14:paraId="34F5D95D" w14:textId="69957205" w:rsidR="00C32A2B" w:rsidRPr="003B642B" w:rsidRDefault="00C32A2B" w:rsidP="00C32A2B">
      <w:pPr>
        <w:pStyle w:val="TextDefault"/>
        <w:spacing w:before="0" w:after="0" w:line="360" w:lineRule="auto"/>
        <w:ind w:firstLine="709"/>
        <w:jc w:val="both"/>
      </w:pPr>
      <w:r>
        <w:rPr>
          <w:b/>
          <w:bCs/>
          <w:lang w:val="en-US"/>
        </w:rPr>
        <w:t>EMA</w:t>
      </w:r>
      <w:r w:rsidRPr="003B642B">
        <w:rPr>
          <w:b/>
          <w:bCs/>
        </w:rPr>
        <w:t xml:space="preserve"> </w:t>
      </w:r>
      <w:r w:rsidRPr="003B642B">
        <w:t>– (</w:t>
      </w:r>
      <w:r>
        <w:rPr>
          <w:lang w:val="en-US"/>
        </w:rPr>
        <w:t>Exponential</w:t>
      </w:r>
      <w:r w:rsidRPr="003B642B">
        <w:t xml:space="preserve"> </w:t>
      </w:r>
      <w:r>
        <w:rPr>
          <w:lang w:val="en-US"/>
        </w:rPr>
        <w:t>Moving</w:t>
      </w:r>
      <w:r w:rsidRPr="003B642B">
        <w:t xml:space="preserve"> </w:t>
      </w:r>
      <w:r>
        <w:rPr>
          <w:lang w:val="en-US"/>
        </w:rPr>
        <w:t>Average</w:t>
      </w:r>
      <w:r w:rsidRPr="003B642B">
        <w:t xml:space="preserve">) </w:t>
      </w:r>
      <w:r>
        <w:t>э</w:t>
      </w:r>
      <w:r>
        <w:t>кспоненциальная</w:t>
      </w:r>
      <w:r w:rsidRPr="003B642B">
        <w:t xml:space="preserve"> </w:t>
      </w:r>
      <w:r>
        <w:t>скользящая</w:t>
      </w:r>
      <w:r w:rsidRPr="003B642B">
        <w:t xml:space="preserve"> средняя</w:t>
      </w:r>
      <w:r>
        <w:t>. Один из показателей, помогающих при техническом анализе.</w:t>
      </w:r>
    </w:p>
    <w:p w14:paraId="56A09DA6" w14:textId="3FF3772F" w:rsidR="00C32A2B" w:rsidRPr="003B642B" w:rsidRDefault="00C32A2B" w:rsidP="00C32A2B">
      <w:pPr>
        <w:pStyle w:val="TextDefault"/>
        <w:spacing w:before="0" w:after="0" w:line="360" w:lineRule="auto"/>
        <w:ind w:firstLine="709"/>
        <w:jc w:val="both"/>
      </w:pPr>
      <w:r>
        <w:rPr>
          <w:b/>
          <w:bCs/>
          <w:lang w:val="en-US"/>
        </w:rPr>
        <w:t>Stop</w:t>
      </w:r>
      <w:r w:rsidRPr="003B642B">
        <w:rPr>
          <w:b/>
          <w:bCs/>
        </w:rPr>
        <w:t>-</w:t>
      </w:r>
      <w:r>
        <w:rPr>
          <w:b/>
          <w:bCs/>
          <w:lang w:val="en-US"/>
        </w:rPr>
        <w:t>Loss</w:t>
      </w:r>
      <w:r w:rsidRPr="009F1C6E">
        <w:rPr>
          <w:b/>
          <w:bCs/>
        </w:rPr>
        <w:t xml:space="preserve"> </w:t>
      </w:r>
      <w:r w:rsidRPr="009F1C6E">
        <w:t xml:space="preserve">– </w:t>
      </w:r>
      <w:r>
        <w:t>б</w:t>
      </w:r>
      <w:r w:rsidRPr="003B642B">
        <w:t>иржевая заявка трейдера, в которой условием исполнения указано достижение цены, которая хуже, чем текущая рыночная.</w:t>
      </w:r>
    </w:p>
    <w:p w14:paraId="6ACCD37A" w14:textId="212E7DBD" w:rsidR="00C32A2B" w:rsidRDefault="00C32A2B" w:rsidP="00C32A2B">
      <w:pPr>
        <w:pStyle w:val="TextDefault"/>
        <w:spacing w:before="0" w:after="0" w:line="360" w:lineRule="auto"/>
        <w:ind w:firstLine="709"/>
        <w:jc w:val="both"/>
      </w:pPr>
      <w:r>
        <w:rPr>
          <w:b/>
          <w:bCs/>
          <w:lang w:val="en-US"/>
        </w:rPr>
        <w:t>Take</w:t>
      </w:r>
      <w:r w:rsidRPr="003B642B">
        <w:rPr>
          <w:b/>
          <w:bCs/>
        </w:rPr>
        <w:t>-</w:t>
      </w:r>
      <w:r>
        <w:rPr>
          <w:b/>
          <w:bCs/>
          <w:lang w:val="en-US"/>
        </w:rPr>
        <w:t>Profit</w:t>
      </w:r>
      <w:r w:rsidRPr="009F1C6E">
        <w:rPr>
          <w:b/>
          <w:bCs/>
        </w:rPr>
        <w:t xml:space="preserve"> </w:t>
      </w:r>
      <w:r w:rsidRPr="009F1C6E">
        <w:t xml:space="preserve">– </w:t>
      </w:r>
      <w:r>
        <w:t>б</w:t>
      </w:r>
      <w:r w:rsidRPr="003B642B">
        <w:t>иржевая</w:t>
      </w:r>
      <w:r w:rsidRPr="00886FE5">
        <w:t xml:space="preserve"> заявка </w:t>
      </w:r>
      <w:r w:rsidRPr="003B642B">
        <w:t>трейдера</w:t>
      </w:r>
      <w:r w:rsidRPr="00886FE5">
        <w:t>, которая выставляется заранее, чтобы в случае роста рынка зафиксировать прибыль по бумаге</w:t>
      </w:r>
      <w:r w:rsidRPr="00BE0359">
        <w:t>.</w:t>
      </w:r>
    </w:p>
    <w:p w14:paraId="4ED9D7EB" w14:textId="32786575" w:rsidR="00C32A2B" w:rsidRDefault="00C32A2B" w:rsidP="00C32A2B">
      <w:pPr>
        <w:pStyle w:val="TextDefault"/>
        <w:spacing w:before="0" w:after="0" w:line="360" w:lineRule="auto"/>
        <w:ind w:firstLine="709"/>
        <w:jc w:val="both"/>
      </w:pPr>
      <w:r>
        <w:rPr>
          <w:b/>
          <w:bCs/>
          <w:lang w:val="en-US"/>
        </w:rPr>
        <w:t>MSE</w:t>
      </w:r>
      <w:r w:rsidRPr="009F1C6E">
        <w:rPr>
          <w:b/>
          <w:bCs/>
        </w:rPr>
        <w:t xml:space="preserve"> </w:t>
      </w:r>
      <w:r w:rsidRPr="009F1C6E">
        <w:t>–</w:t>
      </w:r>
      <w:r w:rsidRPr="0060325C">
        <w:t xml:space="preserve"> (</w:t>
      </w:r>
      <w:r>
        <w:rPr>
          <w:lang w:val="en-US"/>
        </w:rPr>
        <w:t>Mean</w:t>
      </w:r>
      <w:r w:rsidRPr="0060325C">
        <w:t xml:space="preserve"> </w:t>
      </w:r>
      <w:r>
        <w:rPr>
          <w:lang w:val="en-US"/>
        </w:rPr>
        <w:t>Squared</w:t>
      </w:r>
      <w:r w:rsidRPr="0060325C">
        <w:t xml:space="preserve"> </w:t>
      </w:r>
      <w:r>
        <w:rPr>
          <w:lang w:val="en-US"/>
        </w:rPr>
        <w:t>Error</w:t>
      </w:r>
      <w:r w:rsidRPr="0060325C">
        <w:t xml:space="preserve">) </w:t>
      </w:r>
      <w:r>
        <w:t>м</w:t>
      </w:r>
      <w:r>
        <w:t>етрика, используемая для оценки эффективности работы регрессионной модели</w:t>
      </w:r>
      <w:r w:rsidRPr="00BE0359">
        <w:t>.</w:t>
      </w:r>
    </w:p>
    <w:p w14:paraId="163D4218" w14:textId="5418BC0A" w:rsidR="00C32A2B" w:rsidRDefault="00C32A2B" w:rsidP="00C32A2B">
      <w:pPr>
        <w:pStyle w:val="TextDefault"/>
        <w:spacing w:before="0" w:after="0" w:line="360" w:lineRule="auto"/>
        <w:ind w:firstLine="709"/>
        <w:jc w:val="both"/>
      </w:pPr>
      <w:r>
        <w:rPr>
          <w:b/>
          <w:bCs/>
          <w:lang w:val="en-US"/>
        </w:rPr>
        <w:t>MAE</w:t>
      </w:r>
      <w:r w:rsidRPr="009F1C6E">
        <w:rPr>
          <w:b/>
          <w:bCs/>
        </w:rPr>
        <w:t xml:space="preserve"> </w:t>
      </w:r>
      <w:r w:rsidRPr="009F1C6E">
        <w:t>–</w:t>
      </w:r>
      <w:r w:rsidRPr="0060325C">
        <w:t xml:space="preserve"> (</w:t>
      </w:r>
      <w:r>
        <w:rPr>
          <w:lang w:val="en-US"/>
        </w:rPr>
        <w:t>Mean</w:t>
      </w:r>
      <w:r w:rsidRPr="0060325C">
        <w:t xml:space="preserve"> </w:t>
      </w:r>
      <w:r>
        <w:rPr>
          <w:lang w:val="en-US"/>
        </w:rPr>
        <w:t>Absolute</w:t>
      </w:r>
      <w:r w:rsidRPr="0060325C">
        <w:t xml:space="preserve"> </w:t>
      </w:r>
      <w:r>
        <w:rPr>
          <w:lang w:val="en-US"/>
        </w:rPr>
        <w:t>Error</w:t>
      </w:r>
      <w:r w:rsidRPr="0060325C">
        <w:t xml:space="preserve">) </w:t>
      </w:r>
      <w:r>
        <w:t>м</w:t>
      </w:r>
      <w:r>
        <w:t>етрика, используемая для оценки эффективности работы регрессионной модели</w:t>
      </w:r>
      <w:r w:rsidRPr="00BE0359">
        <w:t>.</w:t>
      </w:r>
    </w:p>
    <w:p w14:paraId="471D3F87" w14:textId="77777777" w:rsidR="00C32A2B" w:rsidRDefault="00C32A2B" w:rsidP="00C32A2B">
      <w:pPr>
        <w:rPr>
          <w:sz w:val="28"/>
          <w:szCs w:val="28"/>
          <w:lang w:eastAsia="en-US"/>
        </w:rPr>
      </w:pPr>
      <w:r>
        <w:br w:type="page"/>
      </w:r>
    </w:p>
    <w:p w14:paraId="5B7667C0" w14:textId="58E8BDB4" w:rsidR="002B0E7A" w:rsidRDefault="002B0E7A" w:rsidP="006023DB">
      <w:pPr>
        <w:pStyle w:val="HeaderDefault"/>
        <w:tabs>
          <w:tab w:val="center" w:pos="4819"/>
        </w:tabs>
        <w:spacing w:line="360" w:lineRule="auto"/>
      </w:pPr>
      <w:bookmarkStart w:id="24" w:name="_Toc169707166"/>
      <w:r>
        <w:lastRenderedPageBreak/>
        <w:t>ВВЕДЕНИЕ</w:t>
      </w:r>
      <w:bookmarkEnd w:id="24"/>
    </w:p>
    <w:p w14:paraId="715A3AB6" w14:textId="77777777" w:rsidR="002B0E7A" w:rsidRDefault="002B0E7A" w:rsidP="002B0E7A">
      <w:pPr>
        <w:pStyle w:val="af"/>
      </w:pPr>
      <w:r w:rsidRPr="002B0E7A">
        <w:t xml:space="preserve">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w:t>
      </w:r>
    </w:p>
    <w:p w14:paraId="2F47EBBB" w14:textId="7169451D" w:rsidR="002B0E7A" w:rsidRPr="004753F5" w:rsidRDefault="002B0E7A" w:rsidP="002B0E7A">
      <w:pPr>
        <w:pStyle w:val="af"/>
      </w:pPr>
      <w:r w:rsidRPr="002B0E7A">
        <w:t>Машинное обучение откр</w:t>
      </w:r>
      <w:r>
        <w:t>о</w:t>
      </w:r>
      <w:r w:rsidRPr="002B0E7A">
        <w:t>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w:t>
      </w:r>
      <w:r>
        <w:t xml:space="preserve"> может</w:t>
      </w:r>
      <w:r w:rsidRPr="002B0E7A">
        <w:t xml:space="preserve"> позвол</w:t>
      </w:r>
      <w:r>
        <w:t>и</w:t>
      </w:r>
      <w:r w:rsidRPr="002B0E7A">
        <w:t>т</w:t>
      </w:r>
      <w:r>
        <w:t>ь</w:t>
      </w:r>
      <w:r w:rsidRPr="002B0E7A">
        <w:t xml:space="preserve"> принимать более обоснованные решения, улучшая как краткосрочные, так и долгосрочные инвестиционные результаты.</w:t>
      </w:r>
      <w:r w:rsidR="004753F5">
        <w:t xml:space="preserve"> </w:t>
      </w:r>
    </w:p>
    <w:p w14:paraId="47BA283C" w14:textId="325AF240" w:rsidR="000C3455" w:rsidRDefault="002B0E7A" w:rsidP="000C3455">
      <w:pPr>
        <w:pStyle w:val="af"/>
      </w:pPr>
      <w:r w:rsidRPr="002B0E7A">
        <w:t xml:space="preserve">Целью данной выпускной квалификационной работы является создание </w:t>
      </w:r>
      <w:r>
        <w:t>и проведение исследования на нейронных сетях с различными архитектурами. Само исследование заключается в получении наглядных графиков и различных метрик, которые будут указывать на эффективность той или иной настройки нейронной сети. Результаты исследований, в свою очередь, будут помогать принимать решения по оптимизации гиперпараметров НС</w:t>
      </w:r>
      <w:r w:rsidR="00D27D70">
        <w:t xml:space="preserve"> (нейронная сеть)</w:t>
      </w:r>
      <w:r>
        <w:t>.</w:t>
      </w:r>
      <w:r w:rsidR="000C3455" w:rsidRPr="000C3455">
        <w:t xml:space="preserve"> </w:t>
      </w:r>
      <w:r w:rsidR="000C3455">
        <w:t>Работа делиться на четыре основные части:</w:t>
      </w:r>
    </w:p>
    <w:p w14:paraId="66C64D92" w14:textId="61CF5A24" w:rsidR="002B0E7A" w:rsidRDefault="000C3455" w:rsidP="000C3455">
      <w:pPr>
        <w:pStyle w:val="af"/>
        <w:numPr>
          <w:ilvl w:val="0"/>
          <w:numId w:val="28"/>
        </w:numPr>
      </w:pPr>
      <w:r>
        <w:t xml:space="preserve">Решение задачи технического анализа на архитектуре </w:t>
      </w:r>
      <w:r>
        <w:rPr>
          <w:lang w:val="en-US"/>
        </w:rPr>
        <w:t>MLP</w:t>
      </w:r>
      <w:r w:rsidR="00D27D70">
        <w:t xml:space="preserve"> (</w:t>
      </w:r>
      <w:r w:rsidR="00D27D70">
        <w:t>линейный</w:t>
      </w:r>
      <w:r w:rsidR="00D27D70" w:rsidRPr="00D27D70">
        <w:t xml:space="preserve"> </w:t>
      </w:r>
      <w:r w:rsidR="00D27D70">
        <w:t>перцептрон</w:t>
      </w:r>
      <w:r w:rsidR="00D27D70">
        <w:t>)</w:t>
      </w:r>
      <w:r>
        <w:t>;</w:t>
      </w:r>
    </w:p>
    <w:p w14:paraId="37D462A9" w14:textId="027DE600" w:rsidR="000C3455" w:rsidRDefault="000C3455" w:rsidP="000C3455">
      <w:pPr>
        <w:pStyle w:val="af"/>
        <w:numPr>
          <w:ilvl w:val="0"/>
          <w:numId w:val="28"/>
        </w:numPr>
      </w:pPr>
      <w:r>
        <w:t xml:space="preserve">Решение задачи технического анализа на архитектуре </w:t>
      </w:r>
      <w:r>
        <w:rPr>
          <w:lang w:val="en-US"/>
        </w:rPr>
        <w:t>CNN</w:t>
      </w:r>
      <w:r w:rsidR="00D27D70">
        <w:t xml:space="preserve"> (</w:t>
      </w:r>
      <w:r w:rsidR="00D27D70">
        <w:t>сверточная</w:t>
      </w:r>
      <w:r w:rsidR="00D27D70" w:rsidRPr="00D27D70">
        <w:t xml:space="preserve"> </w:t>
      </w:r>
      <w:r w:rsidR="00D27D70">
        <w:t>НС</w:t>
      </w:r>
      <w:r w:rsidR="00D27D70">
        <w:t>)</w:t>
      </w:r>
      <w:r>
        <w:t>;</w:t>
      </w:r>
    </w:p>
    <w:p w14:paraId="1B884DFE" w14:textId="5201783E" w:rsidR="000C3455" w:rsidRDefault="000C3455" w:rsidP="000C3455">
      <w:pPr>
        <w:pStyle w:val="af"/>
        <w:numPr>
          <w:ilvl w:val="0"/>
          <w:numId w:val="28"/>
        </w:numPr>
      </w:pPr>
      <w:r>
        <w:t xml:space="preserve">Решение задачи технического анализа на архитектуре </w:t>
      </w:r>
      <w:r>
        <w:rPr>
          <w:lang w:val="en-US"/>
        </w:rPr>
        <w:t>ViT</w:t>
      </w:r>
      <w:r w:rsidR="00D27D70">
        <w:t xml:space="preserve"> (</w:t>
      </w:r>
      <w:r w:rsidR="00D27D70">
        <w:t>зрительный</w:t>
      </w:r>
      <w:r w:rsidR="00D27D70" w:rsidRPr="002B4E91">
        <w:t xml:space="preserve"> </w:t>
      </w:r>
      <w:r w:rsidR="00D27D70">
        <w:t>трансформер</w:t>
      </w:r>
      <w:r w:rsidR="00D27D70">
        <w:t>)</w:t>
      </w:r>
      <w:r>
        <w:t>;</w:t>
      </w:r>
    </w:p>
    <w:p w14:paraId="6EAA3B37" w14:textId="0A493955" w:rsidR="000C3455" w:rsidRPr="000C3455" w:rsidRDefault="000C3455" w:rsidP="000C3455">
      <w:pPr>
        <w:pStyle w:val="af"/>
        <w:numPr>
          <w:ilvl w:val="0"/>
          <w:numId w:val="28"/>
        </w:numPr>
      </w:pPr>
      <w:r w:rsidRPr="000C3455">
        <w:t>Применение метода дообучения</w:t>
      </w:r>
      <w:r>
        <w:t>.</w:t>
      </w:r>
    </w:p>
    <w:p w14:paraId="352ACE7E" w14:textId="31DE4A1C" w:rsidR="000C3455" w:rsidRPr="000C3455" w:rsidRDefault="000C3455" w:rsidP="000C3455">
      <w:pPr>
        <w:pStyle w:val="af"/>
        <w:rPr>
          <w:i/>
          <w:iCs/>
          <w:lang w:val="en-US"/>
        </w:rPr>
      </w:pPr>
      <w:r w:rsidRPr="000C3455">
        <w:rPr>
          <w:i/>
          <w:iCs/>
        </w:rPr>
        <w:t xml:space="preserve">Часть первая. Разработка архитектуры </w:t>
      </w:r>
      <w:r w:rsidRPr="000C3455">
        <w:rPr>
          <w:i/>
          <w:iCs/>
          <w:lang w:val="en-US"/>
        </w:rPr>
        <w:t>MLP</w:t>
      </w:r>
    </w:p>
    <w:p w14:paraId="1FE2935E" w14:textId="152740F5" w:rsidR="00C92CC8" w:rsidRDefault="00C92CC8" w:rsidP="00C92CC8">
      <w:pPr>
        <w:pStyle w:val="af"/>
      </w:pPr>
      <w:r>
        <w:t xml:space="preserve">Цель данного исследования состоит в изучении различных аспектов линейных нейронных сетей, их структуры, алгоритмов обучения и применения. </w:t>
      </w:r>
      <w:r>
        <w:lastRenderedPageBreak/>
        <w:t xml:space="preserve">Мы будем рассматривать перцептрон с различным количеством скрытых слоев, а также с различным количеством нейронов в скрытом слое. Также будут исследованы различные методы оптимизации и регуляризации для улучшения производительности нейронных сетей. </w:t>
      </w:r>
    </w:p>
    <w:p w14:paraId="6FE383A8" w14:textId="72291F33" w:rsidR="000C3455" w:rsidRDefault="00C92CC8" w:rsidP="00C92CC8">
      <w:pPr>
        <w:pStyle w:val="af"/>
      </w:pPr>
      <w:r>
        <w:t>В рамках выполнения этого этапа изучим создание перцептрона, пригодного для анализа графика тикеров на бирже и повторения стратегии торговли брокера. Проведем исследование с различными</w:t>
      </w:r>
      <w:r w:rsidR="00A14F72">
        <w:t xml:space="preserve"> параметрами</w:t>
      </w:r>
      <w:r>
        <w:t>. Также данное исследование поможет лучше ознакомиться с математической составляющей НС.</w:t>
      </w:r>
    </w:p>
    <w:p w14:paraId="1E8F00E4" w14:textId="1ED5DB51" w:rsidR="00A14F72" w:rsidRPr="005D25C3" w:rsidRDefault="00A14F72" w:rsidP="00C92CC8">
      <w:pPr>
        <w:pStyle w:val="af"/>
        <w:rPr>
          <w:i/>
          <w:iCs/>
        </w:rPr>
      </w:pPr>
      <w:r w:rsidRPr="00A14F72">
        <w:rPr>
          <w:i/>
          <w:iCs/>
        </w:rPr>
        <w:t xml:space="preserve">Часть вторая. Разработка архитектуры </w:t>
      </w:r>
      <w:r w:rsidRPr="00A14F72">
        <w:rPr>
          <w:i/>
          <w:iCs/>
          <w:lang w:val="en-US"/>
        </w:rPr>
        <w:t>CNN</w:t>
      </w:r>
    </w:p>
    <w:p w14:paraId="1A80E4EC" w14:textId="77777777" w:rsidR="00A14F72" w:rsidRPr="005D25C3" w:rsidRDefault="00A14F72" w:rsidP="00A14F72">
      <w:pPr>
        <w:pStyle w:val="af"/>
      </w:pPr>
      <w:r>
        <w:t>В настоящее время область сверточных нейронных сетей (CNN) активно исследуется и применяется в различных областях, включая финансовый рынок и биржевую торговлю. CNN позволяют анализировать и обрабатывать большие объемы данных, что идеально подходит для работы с финансовой информацией, которая обычно является многомерной и динамичной.</w:t>
      </w:r>
    </w:p>
    <w:p w14:paraId="20158627" w14:textId="5DDAFE16" w:rsidR="00A14F72" w:rsidRPr="005D25C3" w:rsidRDefault="00A14F72" w:rsidP="00A14F72">
      <w:pPr>
        <w:pStyle w:val="af"/>
      </w:pPr>
      <w:r>
        <w:t>Использование CNN для анализа биржи и стратегий торговли брокера может быть эффективным способом прогнозирования рыночных движений и</w:t>
      </w:r>
      <w:r w:rsidRPr="00A14F72">
        <w:t xml:space="preserve"> </w:t>
      </w:r>
      <w:r>
        <w:t>принятия обоснованных решений о покупке или продаже активов. Эти модели имеют преимущество в распознавании сложных закономерностей и паттернов на графиках цен, что может помочь в принятии более точных и выгодных решений.</w:t>
      </w:r>
    </w:p>
    <w:p w14:paraId="3686B5F9" w14:textId="77C6BC83" w:rsidR="00A14F72" w:rsidRDefault="00A14F72" w:rsidP="00A14F72">
      <w:pPr>
        <w:pStyle w:val="af"/>
      </w:pPr>
      <w:r>
        <w:t>На данном этапе работе рассмотрено, что такое сверточная нейронная сеть и чем она отличается от простого линейного перцептрона. Описана работа по настройке и подбору нужных нам функций-оптимизации, функций-потерь и функций активации, а также размера и количества нейронных слоев и сверточных слоев. Описана работа по составлению 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 линейного перцептрона при схожих настройках.</w:t>
      </w:r>
    </w:p>
    <w:p w14:paraId="52549E03" w14:textId="26D84011" w:rsidR="00A14F72" w:rsidRPr="005D25C3" w:rsidRDefault="00A14F72" w:rsidP="00A14F72">
      <w:pPr>
        <w:pStyle w:val="af"/>
        <w:rPr>
          <w:i/>
          <w:iCs/>
        </w:rPr>
      </w:pPr>
      <w:r w:rsidRPr="00A14F72">
        <w:rPr>
          <w:i/>
          <w:iCs/>
        </w:rPr>
        <w:t xml:space="preserve">Часть третья. Разработка архитектуры </w:t>
      </w:r>
      <w:r w:rsidRPr="00A14F72">
        <w:rPr>
          <w:i/>
          <w:iCs/>
          <w:lang w:val="en-US"/>
        </w:rPr>
        <w:t>ViT</w:t>
      </w:r>
    </w:p>
    <w:p w14:paraId="1EDC8440" w14:textId="47670611" w:rsidR="00A14F72" w:rsidRDefault="00A14F72" w:rsidP="00A14F72">
      <w:pPr>
        <w:pStyle w:val="af"/>
      </w:pPr>
      <w:r w:rsidRPr="00A14F72">
        <w:lastRenderedPageBreak/>
        <w:t xml:space="preserve">Одним из новейших и наиболее перспективных инструментов в области машинного обучения являются зрительные трансформеры (ViT). Изначально 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w:t>
      </w:r>
      <w:r>
        <w:t>может позволить</w:t>
      </w:r>
      <w:r w:rsidRPr="00A14F72">
        <w:t xml:space="preserve"> инвесторам и </w:t>
      </w:r>
      <w:r>
        <w:t>трейдерам</w:t>
      </w:r>
      <w:r w:rsidRPr="00A14F72">
        <w:t xml:space="preserve"> более точно оценивать рыночные тренды, минимизировать риски и принимать обоснованные решения, что существенно повышает общий успех стратегий.</w:t>
      </w:r>
    </w:p>
    <w:p w14:paraId="5140B8F4" w14:textId="632ABC21" w:rsidR="00A14F72" w:rsidRDefault="00A14F72" w:rsidP="00A14F72">
      <w:pPr>
        <w:pStyle w:val="af"/>
      </w:pPr>
      <w:r>
        <w:t xml:space="preserve">На данном этапе работе рассмотрено, что такое </w:t>
      </w:r>
      <w:r w:rsidR="002F5133">
        <w:t xml:space="preserve">трансформерная </w:t>
      </w:r>
      <w:r>
        <w:t>нейронная сеть и</w:t>
      </w:r>
      <w:r w:rsidR="002F5133">
        <w:t>, в частности, визуальный трансформер</w:t>
      </w:r>
      <w:r>
        <w:t xml:space="preserve">. Описана работа по настройке и подбору нужных нам функций-оптимизации, функций-потерь и функций активации, а также </w:t>
      </w:r>
      <w:r w:rsidR="002F5133">
        <w:t>различных гиперпараметров</w:t>
      </w:r>
      <w:r>
        <w:t xml:space="preserve">. Описана работа по </w:t>
      </w:r>
      <w:r w:rsidR="002F5133">
        <w:t xml:space="preserve">корректировке </w:t>
      </w:r>
      <w:r>
        <w:t>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w:t>
      </w:r>
      <w:r w:rsidR="002F5133">
        <w:t xml:space="preserve"> сверточной нейронной сети</w:t>
      </w:r>
      <w:r>
        <w:t>.</w:t>
      </w:r>
    </w:p>
    <w:p w14:paraId="44EDA85C" w14:textId="102AC0A1" w:rsidR="002F5133" w:rsidRDefault="002F5133" w:rsidP="00A14F72">
      <w:pPr>
        <w:pStyle w:val="af"/>
        <w:rPr>
          <w:i/>
          <w:iCs/>
        </w:rPr>
      </w:pPr>
      <w:r w:rsidRPr="00E9344D">
        <w:rPr>
          <w:i/>
          <w:iCs/>
        </w:rPr>
        <w:t>Часть четвертая. Метод дообучения</w:t>
      </w:r>
    </w:p>
    <w:p w14:paraId="28EA8933" w14:textId="30004251" w:rsidR="00E9344D" w:rsidRDefault="00E9344D" w:rsidP="00A14F72">
      <w:pPr>
        <w:pStyle w:val="af"/>
      </w:pPr>
      <w:r>
        <w:t>В современном мире доступ к знаниям обширен и большинство людей обучаются чему-то новому каждый день.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Работы, написанные мною до этого, использовали только простой (конечный) метод прямого обучения нейронной сети, в данной же работе,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w:t>
      </w:r>
      <w:r w:rsidR="00D27D70">
        <w:t xml:space="preserve"> (датасет)</w:t>
      </w:r>
      <w:r>
        <w:t xml:space="preserve"> с информацией о </w:t>
      </w:r>
      <w:r>
        <w:lastRenderedPageBreak/>
        <w:t xml:space="preserve">выставленных им </w:t>
      </w:r>
      <w:proofErr w:type="spellStart"/>
      <w:r>
        <w:t>take-profit</w:t>
      </w:r>
      <w:proofErr w:type="spellEnd"/>
      <w:r>
        <w:t xml:space="preserve"> и stop-loss. Этой новой информации и будем дообучать НС. </w:t>
      </w:r>
    </w:p>
    <w:p w14:paraId="53CE62A9" w14:textId="031AF294" w:rsidR="00E9344D" w:rsidRPr="00E9344D" w:rsidRDefault="00E9344D" w:rsidP="00A14F72">
      <w:pPr>
        <w:pStyle w:val="af"/>
        <w:rPr>
          <w:i/>
          <w:iCs/>
        </w:rPr>
      </w:pPr>
      <w:r>
        <w:t>Целью данного этапа работы является разработка и проведение исследования модуля дообучения для CNN. Также будут найдены оптимальные настройки для метода.</w:t>
      </w:r>
    </w:p>
    <w:p w14:paraId="18952D22" w14:textId="0ED34E7A" w:rsidR="00C5297E" w:rsidRPr="00B70E95" w:rsidRDefault="00C5297E" w:rsidP="00B70E95">
      <w:pPr>
        <w:widowControl w:val="0"/>
        <w:tabs>
          <w:tab w:val="right" w:leader="dot" w:pos="12000"/>
        </w:tabs>
        <w:spacing w:line="360" w:lineRule="auto"/>
        <w:rPr>
          <w:rFonts w:ascii="Arial" w:eastAsia="Arial" w:hAnsi="Arial" w:cs="Arial"/>
          <w:b/>
          <w:color w:val="000000"/>
          <w:sz w:val="22"/>
          <w:szCs w:val="22"/>
        </w:rPr>
      </w:pPr>
      <w:r>
        <w:br w:type="page"/>
      </w:r>
    </w:p>
    <w:p w14:paraId="7CE41A68" w14:textId="0913AF4B" w:rsidR="000F6374" w:rsidRPr="000F6374" w:rsidRDefault="000F6374" w:rsidP="00027D8E">
      <w:pPr>
        <w:pStyle w:val="HeaderDefault"/>
        <w:numPr>
          <w:ilvl w:val="0"/>
          <w:numId w:val="29"/>
        </w:numPr>
        <w:spacing w:line="360" w:lineRule="auto"/>
      </w:pPr>
      <w:bookmarkStart w:id="25" w:name="_Toc168415397"/>
      <w:bookmarkStart w:id="26" w:name="_Toc169448402"/>
      <w:bookmarkStart w:id="27" w:name="_Toc161356271"/>
      <w:bookmarkStart w:id="28" w:name="_Toc169707167"/>
      <w:r>
        <w:lastRenderedPageBreak/>
        <w:t>Разработка архитектуры</w:t>
      </w:r>
      <w:r w:rsidR="0073263F">
        <w:t xml:space="preserve"> </w:t>
      </w:r>
      <w:r w:rsidR="0073263F">
        <w:rPr>
          <w:lang w:val="en-US"/>
        </w:rPr>
        <w:t>MLP</w:t>
      </w:r>
      <w:bookmarkEnd w:id="25"/>
      <w:bookmarkEnd w:id="26"/>
      <w:bookmarkEnd w:id="28"/>
    </w:p>
    <w:p w14:paraId="29E4E54D" w14:textId="62BE2411" w:rsidR="0073263F" w:rsidRPr="0073263F" w:rsidRDefault="0073263F" w:rsidP="000F6374">
      <w:pPr>
        <w:spacing w:line="360" w:lineRule="auto"/>
        <w:ind w:firstLine="709"/>
        <w:jc w:val="both"/>
        <w:rPr>
          <w:color w:val="000000"/>
          <w:sz w:val="28"/>
          <w:szCs w:val="20"/>
          <w:lang w:eastAsia="en-US"/>
        </w:rPr>
      </w:pPr>
      <w:r w:rsidRPr="0073263F">
        <w:rPr>
          <w:color w:val="000000"/>
          <w:sz w:val="28"/>
          <w:szCs w:val="20"/>
          <w:lang w:eastAsia="en-US"/>
        </w:rPr>
        <w:t>Нейронные сети являются мощным инструментом в области искусственного интеллекта и машинного обучения. Они моделируют работу человеческого мозга, позволяя компьютерам обрабатывать и анализировать сложные данные. Исследования по нейронным сетям имеют огромный потенциал для решения задач по техническому анализу биржи.</w:t>
      </w:r>
    </w:p>
    <w:p w14:paraId="4D3D884C" w14:textId="4D8E37EC" w:rsidR="0073263F" w:rsidRPr="0073263F" w:rsidRDefault="000F6374" w:rsidP="0073263F">
      <w:pPr>
        <w:spacing w:line="360" w:lineRule="auto"/>
        <w:ind w:firstLine="709"/>
        <w:jc w:val="both"/>
        <w:rPr>
          <w:color w:val="000000"/>
          <w:sz w:val="28"/>
          <w:szCs w:val="20"/>
          <w:lang w:eastAsia="en-US"/>
        </w:rPr>
      </w:pPr>
      <w:r>
        <w:rPr>
          <w:color w:val="000000"/>
          <w:sz w:val="28"/>
          <w:szCs w:val="20"/>
          <w:lang w:eastAsia="en-US"/>
        </w:rPr>
        <w:t>Архитектура перцептронов схематично изображена на рисунке 1</w:t>
      </w:r>
      <w:r w:rsidR="00D27D70">
        <w:rPr>
          <w:color w:val="000000"/>
          <w:sz w:val="28"/>
          <w:szCs w:val="20"/>
          <w:lang w:eastAsia="en-US"/>
        </w:rPr>
        <w:t>.</w:t>
      </w:r>
    </w:p>
    <w:p w14:paraId="4CA2B6D5" w14:textId="77777777" w:rsidR="0073263F" w:rsidRDefault="00A71D76" w:rsidP="0073263F">
      <w:pPr>
        <w:suppressAutoHyphens/>
        <w:spacing w:line="360" w:lineRule="auto"/>
        <w:jc w:val="center"/>
        <w:rPr>
          <w:noProof/>
          <w:color w:val="000000"/>
          <w:sz w:val="28"/>
          <w:szCs w:val="20"/>
          <w:lang w:eastAsia="en-US"/>
        </w:rPr>
      </w:pPr>
      <w:r w:rsidRPr="0073263F">
        <w:rPr>
          <w:noProof/>
          <w:color w:val="000000"/>
          <w:sz w:val="28"/>
          <w:szCs w:val="20"/>
          <w:lang w:eastAsia="en-US"/>
        </w:rPr>
        <w:drawing>
          <wp:inline distT="0" distB="0" distL="0" distR="0" wp14:anchorId="049628E8" wp14:editId="0FF50A07">
            <wp:extent cx="5934075" cy="2781300"/>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14:paraId="194CE073" w14:textId="2A445801" w:rsidR="0046714C" w:rsidRDefault="0073263F" w:rsidP="0073263F">
      <w:pPr>
        <w:suppressAutoHyphens/>
        <w:spacing w:line="360" w:lineRule="auto"/>
        <w:jc w:val="center"/>
        <w:rPr>
          <w:color w:val="000000"/>
          <w:sz w:val="28"/>
          <w:szCs w:val="20"/>
          <w:lang w:eastAsia="en-US"/>
        </w:rPr>
      </w:pPr>
      <w:r w:rsidRPr="0073263F">
        <w:rPr>
          <w:color w:val="000000"/>
          <w:sz w:val="28"/>
          <w:szCs w:val="20"/>
          <w:lang w:eastAsia="en-US"/>
        </w:rPr>
        <w:t>Рисунок 1</w:t>
      </w:r>
      <w:r w:rsidR="007E13C6">
        <w:rPr>
          <w:color w:val="000000"/>
          <w:sz w:val="28"/>
          <w:szCs w:val="20"/>
          <w:lang w:eastAsia="en-US"/>
        </w:rPr>
        <w:t xml:space="preserve"> – </w:t>
      </w:r>
      <w:proofErr w:type="spellStart"/>
      <w:r w:rsidR="007E13C6">
        <w:rPr>
          <w:color w:val="000000"/>
          <w:sz w:val="28"/>
          <w:szCs w:val="20"/>
          <w:lang w:eastAsia="en-US"/>
        </w:rPr>
        <w:t>Ней</w:t>
      </w:r>
      <w:r w:rsidR="007E13C6" w:rsidRPr="0073263F">
        <w:rPr>
          <w:color w:val="000000"/>
          <w:sz w:val="28"/>
          <w:szCs w:val="20"/>
          <w:lang w:eastAsia="en-US"/>
        </w:rPr>
        <w:t>ронно-синапсисная</w:t>
      </w:r>
      <w:proofErr w:type="spellEnd"/>
      <w:r w:rsidR="007E13C6" w:rsidRPr="0073263F">
        <w:rPr>
          <w:color w:val="000000"/>
          <w:sz w:val="28"/>
          <w:szCs w:val="20"/>
          <w:lang w:eastAsia="en-US"/>
        </w:rPr>
        <w:t xml:space="preserve"> архитектура НС</w:t>
      </w:r>
    </w:p>
    <w:p w14:paraId="354B51CD" w14:textId="1F451D68" w:rsidR="0073263F" w:rsidRPr="0073263F" w:rsidRDefault="0073263F" w:rsidP="000F6374">
      <w:pPr>
        <w:pStyle w:val="HeaderDefault"/>
        <w:numPr>
          <w:ilvl w:val="1"/>
          <w:numId w:val="29"/>
        </w:numPr>
      </w:pPr>
      <w:bookmarkStart w:id="29" w:name="_Toc142390616"/>
      <w:bookmarkStart w:id="30" w:name="_Toc168415398"/>
      <w:bookmarkStart w:id="31" w:name="_Toc169448403"/>
      <w:bookmarkStart w:id="32" w:name="_Hlk168413738"/>
      <w:bookmarkStart w:id="33" w:name="_Toc169707168"/>
      <w:r w:rsidRPr="0073263F">
        <w:t>Разработка архитектуры</w:t>
      </w:r>
      <w:bookmarkEnd w:id="29"/>
      <w:bookmarkEnd w:id="30"/>
      <w:bookmarkEnd w:id="31"/>
      <w:bookmarkEnd w:id="33"/>
    </w:p>
    <w:p w14:paraId="258DFDE4" w14:textId="56651699" w:rsidR="0073263F" w:rsidRDefault="0073263F" w:rsidP="0073263F">
      <w:pPr>
        <w:pStyle w:val="af"/>
      </w:pPr>
      <w:r>
        <w:t xml:space="preserve">При разработке архитектуры нейронной сети требуется учитывать, что на вход должны передаваться данные некоторого размера, которые и будут </w:t>
      </w:r>
      <w:r w:rsidR="00EA61C3">
        <w:t>проанализированы</w:t>
      </w:r>
      <w:r>
        <w:t xml:space="preserve"> НС. В данной работе на вход НС передается информация о тикерах в формате: </w:t>
      </w:r>
      <w:r w:rsidRPr="007C71F8">
        <w:t xml:space="preserve">Массив[N] со значениями </w:t>
      </w:r>
      <w:r>
        <w:rPr>
          <w:lang w:val="en-US"/>
        </w:rPr>
        <w:t>H</w:t>
      </w:r>
      <w:proofErr w:type="spellStart"/>
      <w:r w:rsidRPr="007C71F8">
        <w:t>igh</w:t>
      </w:r>
      <w:proofErr w:type="spellEnd"/>
      <w:r w:rsidRPr="007C71F8">
        <w:t xml:space="preserve">, массив[N] со значениями </w:t>
      </w:r>
      <w:r>
        <w:rPr>
          <w:lang w:val="en-US"/>
        </w:rPr>
        <w:t>L</w:t>
      </w:r>
      <w:proofErr w:type="spellStart"/>
      <w:r w:rsidRPr="007C71F8">
        <w:t>ow</w:t>
      </w:r>
      <w:proofErr w:type="spellEnd"/>
      <w:r w:rsidRPr="007C71F8">
        <w:t>, массив[N] со значениями EMA 200</w:t>
      </w:r>
      <w:r w:rsidR="00D27D70">
        <w:t xml:space="preserve"> </w:t>
      </w:r>
      <w:r w:rsidR="00D27D70" w:rsidRPr="003B642B">
        <w:t>(</w:t>
      </w:r>
      <w:r w:rsidR="00D27D70">
        <w:rPr>
          <w:lang w:val="en-US"/>
        </w:rPr>
        <w:t>Exponential</w:t>
      </w:r>
      <w:r w:rsidR="00D27D70" w:rsidRPr="003B642B">
        <w:t xml:space="preserve"> </w:t>
      </w:r>
      <w:r w:rsidR="00D27D70">
        <w:rPr>
          <w:lang w:val="en-US"/>
        </w:rPr>
        <w:t>Moving</w:t>
      </w:r>
      <w:r w:rsidR="00D27D70" w:rsidRPr="003B642B">
        <w:t xml:space="preserve"> </w:t>
      </w:r>
      <w:r w:rsidR="00D27D70">
        <w:rPr>
          <w:lang w:val="en-US"/>
        </w:rPr>
        <w:t>Average</w:t>
      </w:r>
      <w:r w:rsidR="00D27D70" w:rsidRPr="003B642B">
        <w:t>)</w:t>
      </w:r>
      <w:r w:rsidRPr="007C71F8">
        <w:t xml:space="preserve">, </w:t>
      </w:r>
      <w:r>
        <w:t xml:space="preserve">где </w:t>
      </w:r>
      <w:r>
        <w:rPr>
          <w:lang w:val="en-US"/>
        </w:rPr>
        <w:t>N</w:t>
      </w:r>
      <w:r w:rsidRPr="007C71F8">
        <w:t xml:space="preserve"> </w:t>
      </w:r>
      <w:r>
        <w:t>–</w:t>
      </w:r>
      <w:r w:rsidRPr="007C71F8">
        <w:t xml:space="preserve"> </w:t>
      </w:r>
      <w:r>
        <w:t xml:space="preserve">количество исследуемых дней от </w:t>
      </w:r>
      <w:r w:rsidRPr="007C71F8">
        <w:t xml:space="preserve">40 </w:t>
      </w:r>
      <w:r>
        <w:t xml:space="preserve">до 2000, а также передается </w:t>
      </w:r>
      <w:r>
        <w:rPr>
          <w:lang w:val="en-US"/>
        </w:rPr>
        <w:t>asset</w:t>
      </w:r>
      <w:r w:rsidRPr="00A41322">
        <w:t xml:space="preserve"> </w:t>
      </w:r>
      <w:r>
        <w:t>–</w:t>
      </w:r>
      <w:r w:rsidRPr="00A41322">
        <w:t xml:space="preserve"> </w:t>
      </w:r>
      <w:r>
        <w:t>число отвечающее за наличие данного тикера в портфеле.</w:t>
      </w:r>
    </w:p>
    <w:p w14:paraId="5351D431" w14:textId="77777777" w:rsidR="0073263F" w:rsidRDefault="0073263F" w:rsidP="0073263F">
      <w:pPr>
        <w:pStyle w:val="af"/>
      </w:pPr>
      <w:r>
        <w:t xml:space="preserve">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w:t>
      </w:r>
      <w:r>
        <w:lastRenderedPageBreak/>
        <w:t>данными должны быть два числа в диапазоне от -0.5 до 1.5, означающие биржевые заявки трейдеру –</w:t>
      </w:r>
      <w:r w:rsidRPr="00B729CD">
        <w:t xml:space="preserve"> </w:t>
      </w:r>
      <w:r>
        <w:rPr>
          <w:lang w:val="en-US"/>
        </w:rPr>
        <w:t>take</w:t>
      </w:r>
      <w:r w:rsidRPr="00B729CD">
        <w:t>-</w:t>
      </w:r>
      <w:r>
        <w:rPr>
          <w:lang w:val="en-US"/>
        </w:rPr>
        <w:t>profit</w:t>
      </w:r>
      <w:r w:rsidRPr="00B729CD">
        <w:t xml:space="preserve"> </w:t>
      </w:r>
      <w:r>
        <w:t xml:space="preserve">и </w:t>
      </w:r>
      <w:r>
        <w:rPr>
          <w:lang w:val="en-US"/>
        </w:rPr>
        <w:t>stop</w:t>
      </w:r>
      <w:r w:rsidRPr="00B729CD">
        <w:t>-</w:t>
      </w:r>
      <w:r>
        <w:rPr>
          <w:lang w:val="en-US"/>
        </w:rPr>
        <w:t>loss</w:t>
      </w:r>
      <w:r w:rsidRPr="00B729CD">
        <w:t>.</w:t>
      </w:r>
      <w:r>
        <w:t xml:space="preserve">  </w:t>
      </w:r>
    </w:p>
    <w:p w14:paraId="054636C5" w14:textId="77777777" w:rsidR="0073263F" w:rsidRDefault="0073263F" w:rsidP="0073263F">
      <w:pPr>
        <w:pStyle w:val="af"/>
      </w:pPr>
      <w:r>
        <w:t xml:space="preserve">Основное обучение НС происходит в скрытых слоях. Таких </w:t>
      </w:r>
      <w:proofErr w:type="gramStart"/>
      <w:r>
        <w:t>слоев может быть</w:t>
      </w:r>
      <w:proofErr w:type="gramEnd"/>
      <w:r>
        <w:t xml:space="preserve"> огромное количество и каждый из них может содержать абсолютно разное количество нейронов. В данной работе было выбрано использовать 2 скрытых слоя по 100 нейронов в каждом.</w:t>
      </w:r>
    </w:p>
    <w:p w14:paraId="71AFC44F" w14:textId="77777777" w:rsidR="0073263F" w:rsidRDefault="0073263F" w:rsidP="0073263F">
      <w:pPr>
        <w:pStyle w:val="af"/>
      </w:pPr>
      <w:r>
        <w:t>Полученная архитектура НС показана на рисунке 2.</w:t>
      </w:r>
    </w:p>
    <w:p w14:paraId="7F0AF2FF" w14:textId="014B2306" w:rsidR="0073263F" w:rsidRDefault="00A71D76" w:rsidP="0046714C">
      <w:pPr>
        <w:pStyle w:val="af"/>
        <w:ind w:firstLine="0"/>
        <w:jc w:val="center"/>
      </w:pPr>
      <w:r w:rsidRPr="00831D0C">
        <w:rPr>
          <w:noProof/>
        </w:rPr>
        <w:drawing>
          <wp:inline distT="0" distB="0" distL="0" distR="0" wp14:anchorId="0FAC0574" wp14:editId="156C92DF">
            <wp:extent cx="3467100" cy="32099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l="8472" t="4128" r="1494" b="1489"/>
                    <a:stretch>
                      <a:fillRect/>
                    </a:stretch>
                  </pic:blipFill>
                  <pic:spPr bwMode="auto">
                    <a:xfrm>
                      <a:off x="0" y="0"/>
                      <a:ext cx="3467100" cy="3209925"/>
                    </a:xfrm>
                    <a:prstGeom prst="rect">
                      <a:avLst/>
                    </a:prstGeom>
                    <a:noFill/>
                    <a:ln>
                      <a:noFill/>
                    </a:ln>
                  </pic:spPr>
                </pic:pic>
              </a:graphicData>
            </a:graphic>
          </wp:inline>
        </w:drawing>
      </w:r>
    </w:p>
    <w:p w14:paraId="62191AD8" w14:textId="1A91488D" w:rsidR="0073263F" w:rsidRDefault="0073263F" w:rsidP="0073263F">
      <w:pPr>
        <w:pStyle w:val="af"/>
        <w:ind w:firstLine="0"/>
        <w:jc w:val="center"/>
      </w:pPr>
      <w:r>
        <w:t>Рисунок 2</w:t>
      </w:r>
      <w:r w:rsidR="007E13C6">
        <w:t xml:space="preserve"> </w:t>
      </w:r>
      <w:r w:rsidR="007E13C6">
        <w:t>–</w:t>
      </w:r>
      <w:r w:rsidR="007E13C6">
        <w:t xml:space="preserve"> </w:t>
      </w:r>
      <w:r>
        <w:t>Архитектура исследуемой НС</w:t>
      </w:r>
    </w:p>
    <w:p w14:paraId="7827B432" w14:textId="77777777" w:rsidR="0073263F" w:rsidRPr="002B4E91" w:rsidRDefault="0073263F" w:rsidP="0073263F">
      <w:pPr>
        <w:pStyle w:val="af"/>
      </w:pPr>
      <w:r>
        <w:t>Реализация данной архитектуры в коде представлена в листинг 1</w:t>
      </w:r>
      <w:r w:rsidRPr="00C05162">
        <w:t xml:space="preserve">, </w:t>
      </w:r>
      <w:r>
        <w:t xml:space="preserve">где в классе </w:t>
      </w:r>
      <w:r>
        <w:rPr>
          <w:lang w:val="en-US"/>
        </w:rPr>
        <w:t>NN</w:t>
      </w:r>
      <w:r w:rsidRPr="00C05162">
        <w:t>_</w:t>
      </w:r>
      <w:proofErr w:type="spellStart"/>
      <w:r>
        <w:rPr>
          <w:lang w:val="en-US"/>
        </w:rPr>
        <w:t>nasdaq</w:t>
      </w:r>
      <w:proofErr w:type="spellEnd"/>
      <w:r w:rsidRPr="00C05162">
        <w:t xml:space="preserve"> </w:t>
      </w:r>
      <w:r>
        <w:t xml:space="preserve">в переменных </w:t>
      </w:r>
      <w:r>
        <w:rPr>
          <w:lang w:val="en-US"/>
        </w:rPr>
        <w:t>linear</w:t>
      </w:r>
      <w:r w:rsidRPr="00C05162">
        <w:t xml:space="preserve">1, </w:t>
      </w:r>
      <w:r>
        <w:rPr>
          <w:lang w:val="en-US"/>
        </w:rPr>
        <w:t>linear</w:t>
      </w:r>
      <w:r w:rsidRPr="00C05162">
        <w:t xml:space="preserve">2, </w:t>
      </w:r>
      <w:r>
        <w:rPr>
          <w:lang w:val="en-US"/>
        </w:rPr>
        <w:t>linear</w:t>
      </w:r>
      <w:r w:rsidRPr="00C05162">
        <w:t xml:space="preserve">3 </w:t>
      </w:r>
      <w:r>
        <w:t>реализованы слои синапсисов между входным и первым скрытым, первым скрытым и вторым скрытым и вторым скрытым и выходным слоями, соответственно.</w:t>
      </w:r>
    </w:p>
    <w:p w14:paraId="2638D94D"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Листинг 1 –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C32A2B" w14:paraId="7C3D7B26" w14:textId="77777777" w:rsidTr="00EA61C3">
        <w:tc>
          <w:tcPr>
            <w:tcW w:w="421" w:type="dxa"/>
            <w:shd w:val="clear" w:color="auto" w:fill="auto"/>
          </w:tcPr>
          <w:p w14:paraId="6DF531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27D61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4F1802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731840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71A250BC" w14:textId="77777777" w:rsidR="003B591E" w:rsidRPr="003B591E" w:rsidRDefault="003B591E" w:rsidP="00EA61C3">
            <w:pPr>
              <w:rPr>
                <w:rFonts w:ascii="Courier New" w:hAnsi="Courier New" w:cs="Courier New"/>
                <w:color w:val="000000"/>
                <w:sz w:val="22"/>
                <w:szCs w:val="22"/>
                <w:lang w:eastAsia="en-US"/>
              </w:rPr>
            </w:pPr>
          </w:p>
          <w:p w14:paraId="7B0040D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53C484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5256AFB" w14:textId="77777777" w:rsidR="003B591E" w:rsidRPr="003B591E" w:rsidRDefault="003B591E" w:rsidP="00EA61C3">
            <w:pPr>
              <w:rPr>
                <w:rFonts w:ascii="Courier New" w:hAnsi="Courier New" w:cs="Courier New"/>
                <w:color w:val="000000"/>
                <w:sz w:val="22"/>
                <w:szCs w:val="22"/>
                <w:lang w:eastAsia="en-US"/>
              </w:rPr>
            </w:pPr>
          </w:p>
          <w:p w14:paraId="7785DF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65E0B8B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91A47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03E73D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76EF3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11</w:t>
            </w:r>
          </w:p>
          <w:p w14:paraId="533F5E3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410E7F0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642B427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6AA0FDA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3D2F111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51B0302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F34C9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5710B82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3774B8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13E2A97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798C83B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1EA5C78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58E3EA1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tc>
        <w:tc>
          <w:tcPr>
            <w:tcW w:w="8924" w:type="dxa"/>
            <w:shd w:val="clear" w:color="auto" w:fill="auto"/>
          </w:tcPr>
          <w:p w14:paraId="3A987E13" w14:textId="77777777" w:rsidR="003B591E" w:rsidRPr="003B591E" w:rsidRDefault="003B591E" w:rsidP="00EA61C3">
            <w:pPr>
              <w:shd w:val="clear" w:color="auto" w:fill="FFFFFF"/>
              <w:rPr>
                <w:rFonts w:ascii="Courier New" w:hAnsi="Courier New" w:cs="Courier New"/>
                <w:i/>
                <w:iCs/>
                <w:sz w:val="22"/>
                <w:szCs w:val="22"/>
              </w:rPr>
            </w:pPr>
            <w:r w:rsidRPr="003B591E">
              <w:rPr>
                <w:rFonts w:ascii="Courier New" w:hAnsi="Courier New" w:cs="Courier New"/>
                <w:i/>
                <w:iCs/>
                <w:sz w:val="22"/>
                <w:szCs w:val="22"/>
                <w:lang w:val="en-US"/>
              </w:rPr>
              <w:lastRenderedPageBreak/>
              <w:t>class</w:t>
            </w:r>
            <w:r w:rsidRPr="003B591E">
              <w:rPr>
                <w:rFonts w:ascii="Courier New" w:hAnsi="Courier New" w:cs="Courier New"/>
                <w:i/>
                <w:iCs/>
                <w:sz w:val="22"/>
                <w:szCs w:val="22"/>
              </w:rPr>
              <w:t xml:space="preserve"> </w:t>
            </w:r>
            <w:r w:rsidRPr="003B591E">
              <w:rPr>
                <w:rFonts w:ascii="Courier New" w:hAnsi="Courier New" w:cs="Courier New"/>
                <w:sz w:val="22"/>
                <w:szCs w:val="22"/>
                <w:lang w:val="en-US"/>
              </w:rPr>
              <w:t>NN</w:t>
            </w:r>
            <w:r w:rsidRPr="003B591E">
              <w:rPr>
                <w:rFonts w:ascii="Courier New" w:hAnsi="Courier New" w:cs="Courier New"/>
                <w:sz w:val="22"/>
                <w:szCs w:val="22"/>
              </w:rPr>
              <w:t>_</w:t>
            </w:r>
            <w:r w:rsidRPr="003B591E">
              <w:rPr>
                <w:rFonts w:ascii="Courier New" w:hAnsi="Courier New" w:cs="Courier New"/>
                <w:sz w:val="22"/>
                <w:szCs w:val="22"/>
                <w:lang w:val="en-US"/>
              </w:rPr>
              <w:t>Nasdaq</w:t>
            </w:r>
            <w:r w:rsidRPr="003B591E">
              <w:rPr>
                <w:rFonts w:ascii="Courier New" w:hAnsi="Courier New" w:cs="Courier New"/>
                <w:sz w:val="22"/>
                <w:szCs w:val="22"/>
              </w:rPr>
              <w:t>(</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Module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def</w:t>
            </w:r>
            <w:r w:rsidRPr="003B591E">
              <w:rPr>
                <w:rFonts w:ascii="Courier New" w:hAnsi="Courier New" w:cs="Courier New"/>
                <w:i/>
                <w:iCs/>
                <w:sz w:val="22"/>
                <w:szCs w:val="22"/>
              </w:rPr>
              <w:t xml:space="preserve"> __</w:t>
            </w:r>
            <w:proofErr w:type="spellStart"/>
            <w:r w:rsidRPr="003B591E">
              <w:rPr>
                <w:rFonts w:ascii="Courier New" w:hAnsi="Courier New" w:cs="Courier New"/>
                <w:i/>
                <w:iCs/>
                <w:sz w:val="22"/>
                <w:szCs w:val="22"/>
                <w:lang w:val="en-US"/>
              </w:rPr>
              <w:t>init</w:t>
            </w:r>
            <w:proofErr w:type="spellEnd"/>
            <w:r w:rsidRPr="003B591E">
              <w:rPr>
                <w:rFonts w:ascii="Courier New" w:hAnsi="Courier New" w:cs="Courier New"/>
                <w:i/>
                <w:iCs/>
                <w:sz w:val="22"/>
                <w:szCs w:val="22"/>
              </w:rPr>
              <w:t>__</w:t>
            </w:r>
            <w:r w:rsidRPr="003B591E">
              <w:rPr>
                <w:rFonts w:ascii="Courier New" w:hAnsi="Courier New" w:cs="Courier New"/>
                <w:sz w:val="22"/>
                <w:szCs w:val="22"/>
              </w:rPr>
              <w:t>(</w:t>
            </w:r>
            <w:r w:rsidRPr="003B591E">
              <w:rPr>
                <w:rFonts w:ascii="Courier New" w:hAnsi="Courier New" w:cs="Courier New"/>
                <w:i/>
                <w:iCs/>
                <w:sz w:val="22"/>
                <w:szCs w:val="22"/>
                <w:lang w:val="en-US"/>
              </w:rPr>
              <w:t>self</w:t>
            </w:r>
            <w:r w:rsidRPr="003B591E">
              <w:rPr>
                <w:rFonts w:ascii="Courier New" w:hAnsi="Courier New" w:cs="Courier New"/>
                <w:sz w:val="22"/>
                <w:szCs w:val="22"/>
              </w:rPr>
              <w:t xml:space="preserve">, </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super</w:t>
            </w:r>
            <w:r w:rsidRPr="003B591E">
              <w:rPr>
                <w:rFonts w:ascii="Courier New" w:hAnsi="Courier New" w:cs="Courier New"/>
                <w:sz w:val="22"/>
                <w:szCs w:val="22"/>
              </w:rPr>
              <w:t>().__</w:t>
            </w:r>
            <w:proofErr w:type="spellStart"/>
            <w:r w:rsidRPr="003B591E">
              <w:rPr>
                <w:rFonts w:ascii="Courier New" w:hAnsi="Courier New" w:cs="Courier New"/>
                <w:sz w:val="22"/>
                <w:szCs w:val="22"/>
                <w:lang w:val="en-US"/>
              </w:rPr>
              <w:t>init</w:t>
            </w:r>
            <w:proofErr w:type="spellEnd"/>
            <w:r w:rsidRPr="003B591E">
              <w:rPr>
                <w:rFonts w:ascii="Courier New" w:hAnsi="Courier New" w:cs="Courier New"/>
                <w:sz w:val="22"/>
                <w:szCs w:val="22"/>
              </w:rPr>
              <w:t>__()</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1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входной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2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i/>
                <w:iCs/>
                <w:sz w:val="22"/>
                <w:szCs w:val="22"/>
              </w:rPr>
              <w:t xml:space="preserve"> </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3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скрытый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act</w:t>
            </w:r>
            <w:r w:rsidRPr="003B591E">
              <w:rPr>
                <w:rFonts w:ascii="Courier New" w:hAnsi="Courier New" w:cs="Courier New"/>
                <w:sz w:val="22"/>
                <w:szCs w:val="22"/>
              </w:rPr>
              <w:t>_</w:t>
            </w:r>
            <w:proofErr w:type="spellStart"/>
            <w:r w:rsidRPr="003B591E">
              <w:rPr>
                <w:rFonts w:ascii="Courier New" w:hAnsi="Courier New" w:cs="Courier New"/>
                <w:sz w:val="22"/>
                <w:szCs w:val="22"/>
                <w:lang w:val="en-US"/>
              </w:rPr>
              <w:t>func</w:t>
            </w:r>
            <w:proofErr w:type="spellEnd"/>
            <w:r w:rsidRPr="003B591E">
              <w:rPr>
                <w:rFonts w:ascii="Courier New" w:hAnsi="Courier New" w:cs="Courier New"/>
                <w:sz w:val="22"/>
                <w:szCs w:val="22"/>
              </w:rPr>
              <w:t xml:space="preserve">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proofErr w:type="spellStart"/>
            <w:r w:rsidRPr="003B591E">
              <w:rPr>
                <w:rFonts w:ascii="Courier New" w:hAnsi="Courier New" w:cs="Courier New"/>
                <w:sz w:val="22"/>
                <w:szCs w:val="22"/>
                <w:lang w:val="en-US"/>
              </w:rPr>
              <w:t>ReLU</w:t>
            </w:r>
            <w:proofErr w:type="spellEnd"/>
            <w:r w:rsidRPr="003B591E">
              <w:rPr>
                <w:rFonts w:ascii="Courier New" w:hAnsi="Courier New" w:cs="Courier New"/>
                <w:sz w:val="22"/>
                <w:szCs w:val="22"/>
              </w:rPr>
              <w:t xml:space="preserve">() </w:t>
            </w:r>
            <w:r w:rsidRPr="003B591E">
              <w:rPr>
                <w:rFonts w:ascii="Courier New" w:hAnsi="Courier New" w:cs="Courier New"/>
                <w:i/>
                <w:iCs/>
                <w:sz w:val="22"/>
                <w:szCs w:val="22"/>
              </w:rPr>
              <w:t># Задали функцию активации</w:t>
            </w:r>
          </w:p>
          <w:p w14:paraId="07297333"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i/>
                <w:iCs/>
                <w:sz w:val="22"/>
                <w:szCs w:val="22"/>
              </w:rPr>
              <w:t xml:space="preserve">        </w:t>
            </w:r>
            <w:proofErr w:type="spellStart"/>
            <w:proofErr w:type="gram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w:t>
            </w:r>
            <w:proofErr w:type="spellEnd"/>
            <w:proofErr w:type="gramEnd"/>
            <w:r w:rsidRPr="003B591E">
              <w:rPr>
                <w:rFonts w:ascii="Courier New" w:hAnsi="Courier New" w:cs="Courier New"/>
                <w:sz w:val="22"/>
                <w:szCs w:val="22"/>
                <w:lang w:val="en-US"/>
              </w:rPr>
              <w:t xml:space="preserve"> = </w:t>
            </w:r>
            <w:proofErr w:type="spellStart"/>
            <w:r w:rsidRPr="003B591E">
              <w:rPr>
                <w:rFonts w:ascii="Courier New" w:hAnsi="Courier New" w:cs="Courier New"/>
                <w:sz w:val="22"/>
                <w:szCs w:val="22"/>
                <w:lang w:val="en-US"/>
              </w:rPr>
              <w:t>nn.Flatten</w:t>
            </w:r>
            <w:proofErr w:type="spellEnd"/>
            <w:r w:rsidRPr="003B591E">
              <w:rPr>
                <w:rFonts w:ascii="Courier New" w:hAnsi="Courier New" w:cs="Courier New"/>
                <w:sz w:val="22"/>
                <w:szCs w:val="22"/>
                <w:lang w:val="en-US"/>
              </w:rPr>
              <w:t>()</w:t>
            </w:r>
          </w:p>
          <w:p w14:paraId="5C352C4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 xml:space="preserve">        '''</w:t>
            </w:r>
            <w:proofErr w:type="spellStart"/>
            <w:proofErr w:type="gramStart"/>
            <w:r w:rsidRPr="003B591E">
              <w:rPr>
                <w:rFonts w:ascii="Courier New" w:hAnsi="Courier New" w:cs="Courier New"/>
                <w:sz w:val="22"/>
                <w:szCs w:val="22"/>
                <w:lang w:val="en-US"/>
              </w:rPr>
              <w:t>self.model</w:t>
            </w:r>
            <w:proofErr w:type="spellEnd"/>
            <w:proofErr w:type="gramEnd"/>
            <w:r w:rsidRPr="003B591E">
              <w:rPr>
                <w:rFonts w:ascii="Courier New" w:hAnsi="Courier New" w:cs="Courier New"/>
                <w:sz w:val="22"/>
                <w:szCs w:val="22"/>
                <w:lang w:val="en-US"/>
              </w:rPr>
              <w:t xml:space="preserve"> = </w:t>
            </w:r>
            <w:proofErr w:type="spellStart"/>
            <w:r w:rsidRPr="003B591E">
              <w:rPr>
                <w:rFonts w:ascii="Courier New" w:hAnsi="Courier New" w:cs="Courier New"/>
                <w:sz w:val="22"/>
                <w:szCs w:val="22"/>
                <w:lang w:val="en-US"/>
              </w:rPr>
              <w:t>nn.Sequential</w:t>
            </w:r>
            <w:proofErr w:type="spellEnd"/>
            <w:r w:rsidRPr="003B591E">
              <w:rPr>
                <w:rFonts w:ascii="Courier New" w:hAnsi="Courier New" w:cs="Courier New"/>
                <w:sz w:val="22"/>
                <w:szCs w:val="22"/>
                <w:lang w:val="en-US"/>
              </w:rPr>
              <w:t>(</w:t>
            </w:r>
          </w:p>
          <w:p w14:paraId="7EF0042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linear1,</w:t>
            </w:r>
          </w:p>
          <w:p w14:paraId="58DBD84E"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lastRenderedPageBreak/>
              <w:tab/>
              <w:t xml:space="preserve">            </w:t>
            </w:r>
            <w:proofErr w:type="spellStart"/>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w:t>
            </w:r>
          </w:p>
          <w:p w14:paraId="050612AA"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linear2</w:t>
            </w:r>
          </w:p>
          <w:p w14:paraId="5506AD91" w14:textId="77777777" w:rsidR="003B591E" w:rsidRPr="003B591E" w:rsidRDefault="003B591E" w:rsidP="00EA61C3">
            <w:pPr>
              <w:shd w:val="clear" w:color="auto" w:fill="FFFFFF"/>
              <w:rPr>
                <w:rFonts w:ascii="Courier New" w:hAnsi="Courier New" w:cs="Courier New"/>
                <w:color w:val="EEFFFF"/>
                <w:sz w:val="22"/>
                <w:szCs w:val="22"/>
                <w:lang w:val="en-US"/>
              </w:rPr>
            </w:pPr>
            <w:r w:rsidRPr="003B591E">
              <w:rPr>
                <w:rFonts w:ascii="Courier New" w:hAnsi="Courier New" w:cs="Courier New"/>
                <w:sz w:val="22"/>
                <w:szCs w:val="22"/>
                <w:lang w:val="en-US"/>
              </w:rPr>
              <w:tab/>
              <w:t xml:space="preserve">        )'''</w:t>
            </w:r>
            <w:r w:rsidRPr="003B591E">
              <w:rPr>
                <w:rFonts w:ascii="Courier New" w:hAnsi="Courier New" w:cs="Courier New"/>
                <w:sz w:val="22"/>
                <w:szCs w:val="22"/>
                <w:lang w:val="en-US"/>
              </w:rPr>
              <w:br/>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def </w:t>
            </w:r>
            <w:proofErr w:type="gramStart"/>
            <w:r w:rsidRPr="003B591E">
              <w:rPr>
                <w:rFonts w:ascii="Courier New" w:hAnsi="Courier New" w:cs="Courier New"/>
                <w:sz w:val="22"/>
                <w:szCs w:val="22"/>
                <w:lang w:val="en-US"/>
              </w:rPr>
              <w:t>forward(</w:t>
            </w:r>
            <w:proofErr w:type="gramEnd"/>
            <w:r w:rsidRPr="003B591E">
              <w:rPr>
                <w:rFonts w:ascii="Courier New" w:hAnsi="Courier New" w:cs="Courier New"/>
                <w:i/>
                <w:iCs/>
                <w:sz w:val="22"/>
                <w:szCs w:val="22"/>
                <w:lang w:val="en-US"/>
              </w:rPr>
              <w:t>self</w:t>
            </w:r>
            <w:r w:rsidRPr="003B591E">
              <w:rPr>
                <w:rFonts w:ascii="Courier New" w:hAnsi="Courier New" w:cs="Courier New"/>
                <w:sz w:val="22"/>
                <w:szCs w:val="22"/>
                <w:lang w:val="en-US"/>
              </w:rPr>
              <w:t>, x):</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#print(x)</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w:t>
            </w:r>
            <w:proofErr w:type="spellEnd"/>
            <w:r w:rsidRPr="003B591E">
              <w:rPr>
                <w:rFonts w:ascii="Courier New" w:hAnsi="Courier New" w:cs="Courier New"/>
                <w:sz w:val="22"/>
                <w:szCs w:val="22"/>
                <w:lang w:val="en-US"/>
              </w:rPr>
              <w:t xml:space="preserve">(x) </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.linear1(out)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.linear2(out)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.linear3(out)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sz w:val="22"/>
                <w:szCs w:val="22"/>
                <w:lang w:val="en-US"/>
              </w:rPr>
              <w:t>out.reshape</w:t>
            </w:r>
            <w:proofErr w:type="spellEnd"/>
            <w:r w:rsidRPr="003B591E">
              <w:rPr>
                <w:rFonts w:ascii="Courier New" w:hAnsi="Courier New" w:cs="Courier New"/>
                <w:sz w:val="22"/>
                <w:szCs w:val="22"/>
                <w:lang w:val="en-US"/>
              </w:rPr>
              <w:t>((</w:t>
            </w:r>
            <w:proofErr w:type="spellStart"/>
            <w:r w:rsidRPr="003B591E">
              <w:rPr>
                <w:rFonts w:ascii="Courier New" w:hAnsi="Courier New" w:cs="Courier New"/>
                <w:sz w:val="22"/>
                <w:szCs w:val="22"/>
                <w:lang w:val="en-US"/>
              </w:rPr>
              <w:t>out.shape</w:t>
            </w:r>
            <w:proofErr w:type="spellEnd"/>
            <w:r w:rsidRPr="003B591E">
              <w:rPr>
                <w:rFonts w:ascii="Courier New" w:hAnsi="Courier New" w:cs="Courier New"/>
                <w:sz w:val="22"/>
                <w:szCs w:val="22"/>
                <w:lang w:val="en-US"/>
              </w:rPr>
              <w:t>[0]))</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return </w:t>
            </w:r>
            <w:r w:rsidRPr="003B591E">
              <w:rPr>
                <w:rFonts w:ascii="Courier New" w:hAnsi="Courier New" w:cs="Courier New"/>
                <w:sz w:val="22"/>
                <w:szCs w:val="22"/>
                <w:lang w:val="en-US"/>
              </w:rPr>
              <w:t>out</w:t>
            </w:r>
          </w:p>
        </w:tc>
      </w:tr>
    </w:tbl>
    <w:p w14:paraId="6B75459D" w14:textId="0DB53D72" w:rsidR="0073263F" w:rsidRPr="00E90F89" w:rsidRDefault="0073263F" w:rsidP="00027D8E">
      <w:pPr>
        <w:pStyle w:val="HeaderDefault"/>
        <w:numPr>
          <w:ilvl w:val="1"/>
          <w:numId w:val="29"/>
        </w:numPr>
        <w:spacing w:line="360" w:lineRule="auto"/>
      </w:pPr>
      <w:bookmarkStart w:id="34" w:name="_Toc142390617"/>
      <w:bookmarkStart w:id="35" w:name="_Toc168415399"/>
      <w:bookmarkStart w:id="36" w:name="_Toc169448404"/>
      <w:bookmarkStart w:id="37" w:name="_Toc169707169"/>
      <w:bookmarkEnd w:id="32"/>
      <w:r>
        <w:lastRenderedPageBreak/>
        <w:t xml:space="preserve">Работа с </w:t>
      </w:r>
      <w:r>
        <w:rPr>
          <w:lang w:val="en-US"/>
        </w:rPr>
        <w:t>yahoo</w:t>
      </w:r>
      <w:r w:rsidRPr="00E90F89">
        <w:t xml:space="preserve"> </w:t>
      </w:r>
      <w:r>
        <w:rPr>
          <w:lang w:val="en-US"/>
        </w:rPr>
        <w:t>finance</w:t>
      </w:r>
      <w:bookmarkEnd w:id="34"/>
      <w:bookmarkEnd w:id="35"/>
      <w:bookmarkEnd w:id="36"/>
      <w:bookmarkEnd w:id="37"/>
    </w:p>
    <w:p w14:paraId="0CFC8416" w14:textId="77777777" w:rsidR="0073263F" w:rsidRDefault="0073263F" w:rsidP="0073263F">
      <w:pPr>
        <w:pStyle w:val="af"/>
      </w:pPr>
      <w:r>
        <w:t xml:space="preserve">Для получения необходимой информации о дневных свечах тикера, необходимо обратится к </w:t>
      </w:r>
      <w:r>
        <w:rPr>
          <w:lang w:val="en-US"/>
        </w:rPr>
        <w:t>API</w:t>
      </w:r>
      <w:r w:rsidRPr="00C05162">
        <w:t xml:space="preserve"> </w:t>
      </w:r>
      <w:r>
        <w:rPr>
          <w:lang w:val="en-US"/>
        </w:rPr>
        <w:t>yahoo</w:t>
      </w:r>
      <w:r w:rsidRPr="00C05162">
        <w:t xml:space="preserve"> </w:t>
      </w:r>
      <w:r>
        <w:rPr>
          <w:lang w:val="en-US"/>
        </w:rPr>
        <w:t>finance</w:t>
      </w:r>
      <w:r w:rsidRPr="00C05162">
        <w:t xml:space="preserve">, </w:t>
      </w:r>
      <w:r>
        <w:t xml:space="preserve">но так как они прекратили его поддержку в 2016 году, воспользуемся модулем </w:t>
      </w:r>
      <w:r>
        <w:rPr>
          <w:lang w:val="en-US"/>
        </w:rPr>
        <w:t>yfinance</w:t>
      </w:r>
      <w:r w:rsidRPr="00C05162">
        <w:t>.</w:t>
      </w:r>
    </w:p>
    <w:p w14:paraId="4E63F0C5" w14:textId="77777777" w:rsidR="0073263F" w:rsidRDefault="0073263F" w:rsidP="0073263F">
      <w:pPr>
        <w:pStyle w:val="af"/>
      </w:pPr>
      <w:r>
        <w:t xml:space="preserve">Чтобы выбрать конкретный тикер, создадим переменную </w:t>
      </w:r>
      <w:r>
        <w:rPr>
          <w:lang w:val="en-US"/>
        </w:rPr>
        <w:t>ticker</w:t>
      </w:r>
      <w:r w:rsidRPr="00655613">
        <w:t xml:space="preserve"> (</w:t>
      </w:r>
      <w:r>
        <w:t>смотреть листинг 2</w:t>
      </w:r>
      <w:r w:rsidRPr="00655613">
        <w:t>)</w:t>
      </w:r>
      <w:r>
        <w:t xml:space="preserve">. Чтобы выбрать количество дней информацию по которым мы хотим получить, создадим переменную </w:t>
      </w:r>
      <w:r>
        <w:rPr>
          <w:lang w:val="en-US"/>
        </w:rPr>
        <w:t>days</w:t>
      </w:r>
      <w:r>
        <w:t xml:space="preserve"> (смотреть листинг 2)</w:t>
      </w:r>
      <w:r w:rsidRPr="00655613">
        <w:t xml:space="preserve">. </w:t>
      </w:r>
      <w:r>
        <w:t xml:space="preserve">Чтобы выбрать количество дней для ЕМА введем переменную </w:t>
      </w:r>
      <w:r>
        <w:rPr>
          <w:lang w:val="en-US"/>
        </w:rPr>
        <w:t>EMA</w:t>
      </w:r>
      <w:r w:rsidRPr="00655613">
        <w:t>_</w:t>
      </w:r>
      <w:r>
        <w:rPr>
          <w:lang w:val="en-US"/>
        </w:rPr>
        <w:t>N</w:t>
      </w:r>
      <w:r>
        <w:t xml:space="preserve"> (смотреть листинг 2).</w:t>
      </w:r>
    </w:p>
    <w:p w14:paraId="5101E1BD" w14:textId="77777777" w:rsidR="000F6374" w:rsidRPr="005D7E20" w:rsidRDefault="000F6374" w:rsidP="000F6374">
      <w:pPr>
        <w:pStyle w:val="af"/>
      </w:pPr>
      <w:r>
        <w:t xml:space="preserve">Листинг 2 – Функция загрузки информации с </w:t>
      </w:r>
      <w:r>
        <w:rPr>
          <w:lang w:val="en-US"/>
        </w:rPr>
        <w:t>yahoo</w:t>
      </w:r>
      <w:r w:rsidRPr="005D7E20">
        <w:t xml:space="preserve"> </w:t>
      </w:r>
      <w:r>
        <w:rPr>
          <w:lang w:val="en-US"/>
        </w:rPr>
        <w:t>finance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C32A2B" w14:paraId="65BE6F3F" w14:textId="77777777" w:rsidTr="0023137B">
        <w:tc>
          <w:tcPr>
            <w:tcW w:w="421" w:type="dxa"/>
            <w:shd w:val="clear" w:color="auto" w:fill="auto"/>
          </w:tcPr>
          <w:p w14:paraId="503DE933"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722825B0"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093ABAD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2D1D8A5E"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6151F297"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1FD47EC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tc>
        <w:tc>
          <w:tcPr>
            <w:tcW w:w="8924" w:type="dxa"/>
            <w:shd w:val="clear" w:color="auto" w:fill="auto"/>
          </w:tcPr>
          <w:p w14:paraId="36102555"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t>Days</w:t>
            </w:r>
            <w:proofErr w:type="spellEnd"/>
            <w:r w:rsidRPr="00EA61C3">
              <w:rPr>
                <w:rFonts w:ascii="Courier New" w:hAnsi="Courier New" w:cs="Courier New"/>
                <w:sz w:val="22"/>
                <w:szCs w:val="22"/>
              </w:rPr>
              <w:t xml:space="preserve"> = 200 # Кол-во дней в датасете</w:t>
            </w:r>
          </w:p>
          <w:p w14:paraId="2474F89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EMA_N = 200 # Кол-во дней в ЕМА</w:t>
            </w:r>
          </w:p>
          <w:p w14:paraId="367149A4"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t>num_candle</w:t>
            </w:r>
            <w:proofErr w:type="spellEnd"/>
            <w:r w:rsidRPr="00EA61C3">
              <w:rPr>
                <w:rFonts w:ascii="Courier New" w:hAnsi="Courier New" w:cs="Courier New"/>
                <w:sz w:val="22"/>
                <w:szCs w:val="22"/>
              </w:rPr>
              <w:t xml:space="preserve"> = </w:t>
            </w:r>
            <w:proofErr w:type="spellStart"/>
            <w:r w:rsidRPr="00EA61C3">
              <w:rPr>
                <w:rFonts w:ascii="Courier New" w:hAnsi="Courier New" w:cs="Courier New"/>
                <w:sz w:val="22"/>
                <w:szCs w:val="22"/>
              </w:rPr>
              <w:t>Days+EMA_N</w:t>
            </w:r>
            <w:proofErr w:type="spellEnd"/>
          </w:p>
          <w:p w14:paraId="3322E66E" w14:textId="77777777" w:rsidR="000F6374" w:rsidRPr="00EA61C3" w:rsidRDefault="000F6374" w:rsidP="0023137B">
            <w:pPr>
              <w:pStyle w:val="af"/>
              <w:spacing w:line="240" w:lineRule="auto"/>
              <w:rPr>
                <w:rFonts w:ascii="Courier New" w:hAnsi="Courier New" w:cs="Courier New"/>
                <w:sz w:val="22"/>
                <w:szCs w:val="22"/>
              </w:rPr>
            </w:pPr>
          </w:p>
          <w:p w14:paraId="5CEED93C"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t>ticker</w:t>
            </w:r>
            <w:proofErr w:type="spellEnd"/>
            <w:r w:rsidRPr="00EA61C3">
              <w:rPr>
                <w:rFonts w:ascii="Courier New" w:hAnsi="Courier New" w:cs="Courier New"/>
                <w:sz w:val="22"/>
                <w:szCs w:val="22"/>
              </w:rPr>
              <w:t xml:space="preserve"> = "MSFT" # Названия тикера который отслеживаем</w:t>
            </w:r>
          </w:p>
          <w:p w14:paraId="5210B361" w14:textId="77777777" w:rsidR="000F6374" w:rsidRPr="00EA61C3" w:rsidRDefault="000F6374" w:rsidP="0023137B">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hist = </w:t>
            </w:r>
            <w:proofErr w:type="spellStart"/>
            <w:proofErr w:type="gramStart"/>
            <w:r w:rsidRPr="00EA61C3">
              <w:rPr>
                <w:rFonts w:ascii="Courier New" w:hAnsi="Courier New" w:cs="Courier New"/>
                <w:sz w:val="22"/>
                <w:szCs w:val="22"/>
                <w:lang w:val="en-US"/>
              </w:rPr>
              <w:t>fin.download</w:t>
            </w:r>
            <w:proofErr w:type="spellEnd"/>
            <w:proofErr w:type="gramEnd"/>
            <w:r w:rsidRPr="00EA61C3">
              <w:rPr>
                <w:rFonts w:ascii="Courier New" w:hAnsi="Courier New" w:cs="Courier New"/>
                <w:sz w:val="22"/>
                <w:szCs w:val="22"/>
                <w:lang w:val="en-US"/>
              </w:rPr>
              <w:t>(ticker, period=f'{</w:t>
            </w:r>
            <w:proofErr w:type="spellStart"/>
            <w:r w:rsidRPr="00EA61C3">
              <w:rPr>
                <w:rFonts w:ascii="Courier New" w:hAnsi="Courier New" w:cs="Courier New"/>
                <w:sz w:val="22"/>
                <w:szCs w:val="22"/>
                <w:lang w:val="en-US"/>
              </w:rPr>
              <w:t>num_candle</w:t>
            </w:r>
            <w:proofErr w:type="spellEnd"/>
            <w:r w:rsidRPr="00EA61C3">
              <w:rPr>
                <w:rFonts w:ascii="Courier New" w:hAnsi="Courier New" w:cs="Courier New"/>
                <w:sz w:val="22"/>
                <w:szCs w:val="22"/>
                <w:lang w:val="en-US"/>
              </w:rPr>
              <w:t>}d', interval='1d')</w:t>
            </w:r>
          </w:p>
        </w:tc>
      </w:tr>
    </w:tbl>
    <w:p w14:paraId="6B1898EB" w14:textId="67BD876B" w:rsidR="0073263F" w:rsidRPr="009F4CAF" w:rsidRDefault="0073263F" w:rsidP="0046714C">
      <w:pPr>
        <w:pStyle w:val="af"/>
        <w:spacing w:before="240"/>
      </w:pPr>
      <w:r>
        <w:t xml:space="preserve">Функция </w:t>
      </w:r>
      <w:proofErr w:type="gramStart"/>
      <w:r>
        <w:rPr>
          <w:lang w:val="en-US"/>
        </w:rPr>
        <w:t>fin</w:t>
      </w:r>
      <w:r w:rsidRPr="002C5FBB">
        <w:t>.</w:t>
      </w:r>
      <w:r>
        <w:rPr>
          <w:lang w:val="en-US"/>
        </w:rPr>
        <w:t>download</w:t>
      </w:r>
      <w:proofErr w:type="gramEnd"/>
      <w:r w:rsidRPr="002C5FBB">
        <w:t>() (</w:t>
      </w:r>
      <w:r>
        <w:t>смотреть листинг 2</w:t>
      </w:r>
      <w:r w:rsidRPr="002C5FBB">
        <w:t>)</w:t>
      </w:r>
      <w:r>
        <w:t xml:space="preserve"> загрузить всю необходимую нам информацию о свечах, а код указанный в листинг 3 создаст столбец с информацией о </w:t>
      </w:r>
      <w:r>
        <w:rPr>
          <w:lang w:val="en-US"/>
        </w:rPr>
        <w:t>EMA</w:t>
      </w:r>
      <w:r w:rsidR="009F4CAF" w:rsidRPr="009F4CAF">
        <w:t xml:space="preserve"> [</w:t>
      </w:r>
      <w:r w:rsidR="00997BDD">
        <w:t>1</w:t>
      </w:r>
      <w:r w:rsidR="009F4CAF" w:rsidRPr="009F4CAF">
        <w:t>].</w:t>
      </w:r>
    </w:p>
    <w:p w14:paraId="0F09D139" w14:textId="77777777" w:rsidR="000F6374" w:rsidRDefault="000F6374" w:rsidP="000F6374">
      <w:pPr>
        <w:pStyle w:val="af"/>
      </w:pPr>
      <w:r>
        <w:t>Листинг 3 – Создание столбца с 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C32A2B" w14:paraId="55659895" w14:textId="77777777" w:rsidTr="0023137B">
        <w:tc>
          <w:tcPr>
            <w:tcW w:w="421" w:type="dxa"/>
            <w:shd w:val="clear" w:color="auto" w:fill="auto"/>
          </w:tcPr>
          <w:p w14:paraId="06AC3F3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tc>
        <w:tc>
          <w:tcPr>
            <w:tcW w:w="8924" w:type="dxa"/>
            <w:shd w:val="clear" w:color="auto" w:fill="auto"/>
          </w:tcPr>
          <w:p w14:paraId="1900F938" w14:textId="77777777" w:rsidR="000F6374" w:rsidRPr="00EA61C3" w:rsidRDefault="000F6374" w:rsidP="0023137B">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hist[</w:t>
            </w:r>
            <w:proofErr w:type="spellStart"/>
            <w:proofErr w:type="gramStart"/>
            <w:r w:rsidRPr="00EA61C3">
              <w:rPr>
                <w:rFonts w:ascii="Courier New" w:hAnsi="Courier New" w:cs="Courier New"/>
                <w:sz w:val="22"/>
                <w:szCs w:val="22"/>
                <w:lang w:val="en-US"/>
              </w:rPr>
              <w:t>f'EMA</w:t>
            </w:r>
            <w:proofErr w:type="spellEnd"/>
            <w:r w:rsidRPr="00EA61C3">
              <w:rPr>
                <w:rFonts w:ascii="Courier New" w:hAnsi="Courier New" w:cs="Courier New"/>
                <w:sz w:val="22"/>
                <w:szCs w:val="22"/>
                <w:lang w:val="en-US"/>
              </w:rPr>
              <w:t>{</w:t>
            </w:r>
            <w:proofErr w:type="gramEnd"/>
            <w:r w:rsidRPr="00EA61C3">
              <w:rPr>
                <w:rFonts w:ascii="Courier New" w:hAnsi="Courier New" w:cs="Courier New"/>
                <w:sz w:val="22"/>
                <w:szCs w:val="22"/>
                <w:lang w:val="en-US"/>
              </w:rPr>
              <w:t>EMA_N}'] = hist['Close'].</w:t>
            </w:r>
            <w:proofErr w:type="spellStart"/>
            <w:r w:rsidRPr="00EA61C3">
              <w:rPr>
                <w:rFonts w:ascii="Courier New" w:hAnsi="Courier New" w:cs="Courier New"/>
                <w:sz w:val="22"/>
                <w:szCs w:val="22"/>
                <w:lang w:val="en-US"/>
              </w:rPr>
              <w:t>ewm</w:t>
            </w:r>
            <w:proofErr w:type="spellEnd"/>
            <w:r w:rsidRPr="00EA61C3">
              <w:rPr>
                <w:rFonts w:ascii="Courier New" w:hAnsi="Courier New" w:cs="Courier New"/>
                <w:sz w:val="22"/>
                <w:szCs w:val="22"/>
                <w:lang w:val="en-US"/>
              </w:rPr>
              <w:t xml:space="preserve">(span=EMA_N, </w:t>
            </w:r>
            <w:proofErr w:type="spellStart"/>
            <w:r w:rsidRPr="00EA61C3">
              <w:rPr>
                <w:rFonts w:ascii="Courier New" w:hAnsi="Courier New" w:cs="Courier New"/>
                <w:sz w:val="22"/>
                <w:szCs w:val="22"/>
                <w:lang w:val="en-US"/>
              </w:rPr>
              <w:t>ajust</w:t>
            </w:r>
            <w:proofErr w:type="spellEnd"/>
            <w:r w:rsidRPr="00EA61C3">
              <w:rPr>
                <w:rFonts w:ascii="Courier New" w:hAnsi="Courier New" w:cs="Courier New"/>
                <w:sz w:val="22"/>
                <w:szCs w:val="22"/>
                <w:lang w:val="en-US"/>
              </w:rPr>
              <w:t xml:space="preserve">=False).mean() # </w:t>
            </w:r>
            <w:proofErr w:type="spellStart"/>
            <w:r w:rsidRPr="00EA61C3">
              <w:rPr>
                <w:rFonts w:ascii="Courier New" w:hAnsi="Courier New" w:cs="Courier New"/>
                <w:sz w:val="22"/>
                <w:szCs w:val="22"/>
                <w:lang w:val="en-US"/>
              </w:rPr>
              <w:t>Считаем</w:t>
            </w:r>
            <w:proofErr w:type="spellEnd"/>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нужный</w:t>
            </w:r>
            <w:proofErr w:type="spellEnd"/>
            <w:r w:rsidRPr="00EA61C3">
              <w:rPr>
                <w:rFonts w:ascii="Courier New" w:hAnsi="Courier New" w:cs="Courier New"/>
                <w:sz w:val="22"/>
                <w:szCs w:val="22"/>
                <w:lang w:val="en-US"/>
              </w:rPr>
              <w:t xml:space="preserve"> ЕМА</w:t>
            </w:r>
          </w:p>
        </w:tc>
      </w:tr>
    </w:tbl>
    <w:p w14:paraId="29AF6A08" w14:textId="64C99540" w:rsidR="0073263F" w:rsidRDefault="0073263F" w:rsidP="0046714C">
      <w:pPr>
        <w:pStyle w:val="af"/>
        <w:spacing w:before="240"/>
      </w:pPr>
      <w:r>
        <w:t>Итоговая таблица будет иметь вид, указанный на рисунке 3.</w:t>
      </w:r>
    </w:p>
    <w:p w14:paraId="498375B8" w14:textId="3CE63C5D" w:rsidR="0073263F" w:rsidRDefault="00EC72AA" w:rsidP="00EC72AA">
      <w:pPr>
        <w:pStyle w:val="af"/>
        <w:ind w:firstLine="0"/>
        <w:jc w:val="center"/>
      </w:pPr>
      <w:r w:rsidRPr="00E045E5">
        <w:rPr>
          <w:noProof/>
        </w:rPr>
        <w:lastRenderedPageBreak/>
        <w:drawing>
          <wp:inline distT="0" distB="0" distL="0" distR="0" wp14:anchorId="67A682D1" wp14:editId="781C1A4F">
            <wp:extent cx="5524500" cy="2839696"/>
            <wp:effectExtent l="0" t="0" r="0" b="0"/>
            <wp:docPr id="121878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82" cy="2859322"/>
                    </a:xfrm>
                    <a:prstGeom prst="rect">
                      <a:avLst/>
                    </a:prstGeom>
                    <a:noFill/>
                    <a:ln>
                      <a:noFill/>
                    </a:ln>
                  </pic:spPr>
                </pic:pic>
              </a:graphicData>
            </a:graphic>
          </wp:inline>
        </w:drawing>
      </w:r>
    </w:p>
    <w:p w14:paraId="049D0023" w14:textId="161B03E0" w:rsidR="0067789D" w:rsidRDefault="0073263F" w:rsidP="0067789D">
      <w:pPr>
        <w:pStyle w:val="af"/>
        <w:jc w:val="center"/>
      </w:pPr>
      <w:r>
        <w:t>Рисунок 3</w:t>
      </w:r>
      <w:r w:rsidR="007E13C6">
        <w:t xml:space="preserve"> </w:t>
      </w:r>
      <w:r w:rsidR="007E13C6">
        <w:t>–</w:t>
      </w:r>
      <w:r>
        <w:t xml:space="preserve"> Итоговый вид таблицы датасета</w:t>
      </w:r>
    </w:p>
    <w:p w14:paraId="04F6228D" w14:textId="74A710FD" w:rsidR="003B591E" w:rsidRDefault="003B591E" w:rsidP="00027D8E">
      <w:pPr>
        <w:pStyle w:val="HeaderDefault"/>
        <w:numPr>
          <w:ilvl w:val="1"/>
          <w:numId w:val="29"/>
        </w:numPr>
        <w:spacing w:line="360" w:lineRule="auto"/>
      </w:pPr>
      <w:bookmarkStart w:id="38" w:name="_Toc142390618"/>
      <w:bookmarkStart w:id="39" w:name="_Toc168415400"/>
      <w:bookmarkStart w:id="40" w:name="_Toc169448405"/>
      <w:bookmarkStart w:id="41" w:name="_Toc169707170"/>
      <w:r>
        <w:t>Кастомный датасет</w:t>
      </w:r>
      <w:bookmarkEnd w:id="38"/>
      <w:bookmarkEnd w:id="39"/>
      <w:bookmarkEnd w:id="40"/>
      <w:bookmarkEnd w:id="41"/>
    </w:p>
    <w:p w14:paraId="71983B6F" w14:textId="77777777" w:rsidR="003B591E" w:rsidRDefault="003B591E" w:rsidP="003B591E">
      <w:pPr>
        <w:pStyle w:val="af"/>
      </w:pPr>
      <w:r>
        <w:t>Требуемый для исследования датасет, находится вне модуля</w:t>
      </w:r>
      <w:r w:rsidRPr="000B2765">
        <w:t xml:space="preserve"> </w:t>
      </w:r>
      <w:r>
        <w:rPr>
          <w:lang w:val="en-US"/>
        </w:rPr>
        <w:t>PyTorch</w:t>
      </w:r>
      <w:r>
        <w:t xml:space="preserve">, следовательно, для его корректной загрузки в НС, а также преобразования в </w:t>
      </w:r>
      <w:proofErr w:type="spellStart"/>
      <w:r>
        <w:t>тензер</w:t>
      </w:r>
      <w:proofErr w:type="spellEnd"/>
      <w:r>
        <w:t xml:space="preserve">, необходимо написать собственный модуль подготавливающий наш датасет под класс </w:t>
      </w:r>
      <w:r>
        <w:rPr>
          <w:lang w:val="en-US"/>
        </w:rPr>
        <w:t>Dataset</w:t>
      </w:r>
      <w:r>
        <w:t xml:space="preserve"> описанный в модуле.</w:t>
      </w:r>
    </w:p>
    <w:p w14:paraId="782D04B6" w14:textId="77777777" w:rsidR="003B591E" w:rsidRPr="002B4E91" w:rsidRDefault="003B591E" w:rsidP="003B591E">
      <w:pPr>
        <w:pStyle w:val="af"/>
      </w:pPr>
      <w:r>
        <w:t xml:space="preserve">В классе </w:t>
      </w:r>
      <w:proofErr w:type="spellStart"/>
      <w:r>
        <w:rPr>
          <w:lang w:val="en-US"/>
        </w:rPr>
        <w:t>PreDataLoader</w:t>
      </w:r>
      <w:proofErr w:type="spellEnd"/>
      <w:r w:rsidRPr="005F0306">
        <w:t xml:space="preserve"> (</w:t>
      </w:r>
      <w:r>
        <w:t>смотреть листинг 4</w:t>
      </w:r>
      <w:r w:rsidRPr="005F0306">
        <w:t>)</w:t>
      </w:r>
      <w:r>
        <w:t xml:space="preserve"> как раз происходит составление предварительного датасета, который </w:t>
      </w:r>
      <w:proofErr w:type="spellStart"/>
      <w:r>
        <w:t>отнормирован</w:t>
      </w:r>
      <w:proofErr w:type="spellEnd"/>
      <w:r>
        <w:t xml:space="preserve"> и сформирован под требуемые параметры. Основная работа происходит в методе </w:t>
      </w:r>
      <w:r>
        <w:rPr>
          <w:lang w:val="en-US"/>
        </w:rPr>
        <w:t>create</w:t>
      </w:r>
      <w:r w:rsidRPr="005F0306">
        <w:t>_</w:t>
      </w:r>
      <w:r>
        <w:rPr>
          <w:lang w:val="en-US"/>
        </w:rPr>
        <w:t>exit</w:t>
      </w:r>
      <w:r w:rsidRPr="005F0306">
        <w:t>_</w:t>
      </w:r>
      <w:proofErr w:type="gramStart"/>
      <w:r>
        <w:rPr>
          <w:lang w:val="en-US"/>
        </w:rPr>
        <w:t>data</w:t>
      </w:r>
      <w:r w:rsidRPr="005F0306">
        <w:t>(</w:t>
      </w:r>
      <w:proofErr w:type="gramEnd"/>
      <w:r w:rsidRPr="005F0306">
        <w:t xml:space="preserve">) </w:t>
      </w:r>
      <w:r>
        <w:t xml:space="preserve">данного класса (смотреть листинг 4). Метод </w:t>
      </w:r>
      <w:r>
        <w:rPr>
          <w:lang w:val="en-US"/>
        </w:rPr>
        <w:t>get</w:t>
      </w:r>
      <w:r w:rsidRPr="005F0306">
        <w:t>_</w:t>
      </w:r>
      <w:proofErr w:type="gramStart"/>
      <w:r>
        <w:rPr>
          <w:lang w:val="en-US"/>
        </w:rPr>
        <w:t>data</w:t>
      </w:r>
      <w:r w:rsidRPr="005F0306">
        <w:t>(</w:t>
      </w:r>
      <w:proofErr w:type="gramEnd"/>
      <w:r w:rsidRPr="005F0306">
        <w:t xml:space="preserve">) </w:t>
      </w:r>
      <w:r>
        <w:t xml:space="preserve">(смотреть листинг 5) просто возвращает все значения полученные в методе </w:t>
      </w:r>
      <w:r>
        <w:rPr>
          <w:lang w:val="en-US"/>
        </w:rPr>
        <w:t>create</w:t>
      </w:r>
      <w:r w:rsidRPr="005F0306">
        <w:t>_</w:t>
      </w:r>
      <w:r>
        <w:rPr>
          <w:lang w:val="en-US"/>
        </w:rPr>
        <w:t>exit</w:t>
      </w:r>
      <w:r w:rsidRPr="005F0306">
        <w:t>_</w:t>
      </w:r>
      <w:r>
        <w:rPr>
          <w:lang w:val="en-US"/>
        </w:rPr>
        <w:t>data</w:t>
      </w:r>
      <w:r w:rsidRPr="005F0306">
        <w:t>()</w:t>
      </w:r>
      <w:r>
        <w:t xml:space="preserve"> в формате списка списков списков(необходимая информация о тикере) и значения (требуемый </w:t>
      </w:r>
      <w:r>
        <w:rPr>
          <w:lang w:val="en-US"/>
        </w:rPr>
        <w:t>take</w:t>
      </w:r>
      <w:r w:rsidRPr="005F0306">
        <w:t>-</w:t>
      </w:r>
      <w:r>
        <w:rPr>
          <w:lang w:val="en-US"/>
        </w:rPr>
        <w:t>profit</w:t>
      </w:r>
      <w:r w:rsidRPr="005F0306">
        <w:t>/</w:t>
      </w:r>
      <w:r>
        <w:rPr>
          <w:lang w:val="en-US"/>
        </w:rPr>
        <w:t>stop</w:t>
      </w:r>
      <w:r w:rsidRPr="005F0306">
        <w:t>-</w:t>
      </w:r>
      <w:r>
        <w:rPr>
          <w:lang w:val="en-US"/>
        </w:rPr>
        <w:t>loss</w:t>
      </w:r>
      <w:r>
        <w:t>)</w:t>
      </w:r>
      <w:r w:rsidRPr="005F0306">
        <w:t>.</w:t>
      </w:r>
    </w:p>
    <w:p w14:paraId="721AAFD4"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Листинг 4 – Класс предварительного форматирования входных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3B591E" w14:paraId="79CAFEF1" w14:textId="77777777" w:rsidTr="00EA61C3">
        <w:tc>
          <w:tcPr>
            <w:tcW w:w="481" w:type="dxa"/>
            <w:shd w:val="clear" w:color="auto" w:fill="auto"/>
          </w:tcPr>
          <w:p w14:paraId="04D83FA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70E588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7C665C9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7DFA5C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08B0FB6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08A992A3" w14:textId="77777777" w:rsidR="003B591E" w:rsidRPr="003B591E" w:rsidRDefault="003B591E" w:rsidP="00EA61C3">
            <w:pPr>
              <w:rPr>
                <w:rFonts w:ascii="Courier New" w:hAnsi="Courier New" w:cs="Courier New"/>
                <w:color w:val="000000"/>
                <w:sz w:val="22"/>
                <w:szCs w:val="22"/>
                <w:lang w:eastAsia="en-US"/>
              </w:rPr>
            </w:pPr>
          </w:p>
          <w:p w14:paraId="6C6B2020" w14:textId="77777777" w:rsidR="003B591E" w:rsidRPr="003B591E" w:rsidRDefault="003B591E" w:rsidP="00EA61C3">
            <w:pPr>
              <w:rPr>
                <w:rFonts w:ascii="Courier New" w:hAnsi="Courier New" w:cs="Courier New"/>
                <w:color w:val="000000"/>
                <w:sz w:val="22"/>
                <w:szCs w:val="22"/>
                <w:lang w:eastAsia="en-US"/>
              </w:rPr>
            </w:pPr>
          </w:p>
          <w:p w14:paraId="64BC4C3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26C46C5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87D0C5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504F2B1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833ED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10</w:t>
            </w:r>
          </w:p>
          <w:p w14:paraId="4B22051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32B51A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5FE924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0E265312" w14:textId="77777777" w:rsidR="003B591E" w:rsidRPr="003B591E" w:rsidRDefault="003B591E" w:rsidP="00EA61C3">
            <w:pPr>
              <w:rPr>
                <w:rFonts w:ascii="Courier New" w:hAnsi="Courier New" w:cs="Courier New"/>
                <w:color w:val="000000"/>
                <w:sz w:val="22"/>
                <w:szCs w:val="22"/>
                <w:lang w:eastAsia="en-US"/>
              </w:rPr>
            </w:pPr>
          </w:p>
          <w:p w14:paraId="6F4D903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DA33E9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4AA40263" w14:textId="77777777" w:rsidR="003B591E" w:rsidRPr="003B591E" w:rsidRDefault="003B591E" w:rsidP="00EA61C3">
            <w:pPr>
              <w:rPr>
                <w:rFonts w:ascii="Courier New" w:hAnsi="Courier New" w:cs="Courier New"/>
                <w:color w:val="000000"/>
                <w:sz w:val="22"/>
                <w:szCs w:val="22"/>
                <w:lang w:eastAsia="en-US"/>
              </w:rPr>
            </w:pPr>
          </w:p>
          <w:p w14:paraId="10FC754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402BA1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4E7FEE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332A2B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73D949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71DF2D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19DD95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64ACA67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4E7BBF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p w14:paraId="7C7A3D1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25</w:t>
            </w:r>
          </w:p>
          <w:p w14:paraId="788693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26</w:t>
            </w:r>
          </w:p>
          <w:p w14:paraId="5DE27BF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27</w:t>
            </w:r>
          </w:p>
          <w:p w14:paraId="54B9A87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28</w:t>
            </w:r>
          </w:p>
          <w:p w14:paraId="7181986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29</w:t>
            </w:r>
          </w:p>
          <w:p w14:paraId="13BF9A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30</w:t>
            </w:r>
          </w:p>
          <w:p w14:paraId="3890614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31</w:t>
            </w:r>
          </w:p>
          <w:p w14:paraId="15F1D0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32</w:t>
            </w:r>
          </w:p>
          <w:p w14:paraId="78DA2AD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33</w:t>
            </w:r>
          </w:p>
          <w:p w14:paraId="64AADC8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34</w:t>
            </w:r>
          </w:p>
          <w:p w14:paraId="09DB70F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35</w:t>
            </w:r>
          </w:p>
          <w:p w14:paraId="4289EE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36</w:t>
            </w:r>
          </w:p>
          <w:p w14:paraId="4087E4C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37</w:t>
            </w:r>
          </w:p>
          <w:p w14:paraId="385F7F5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38</w:t>
            </w:r>
          </w:p>
          <w:p w14:paraId="42A585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39</w:t>
            </w:r>
          </w:p>
          <w:p w14:paraId="62F4BA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40</w:t>
            </w:r>
          </w:p>
          <w:p w14:paraId="619AA56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41</w:t>
            </w:r>
          </w:p>
          <w:p w14:paraId="04C782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42</w:t>
            </w:r>
          </w:p>
          <w:p w14:paraId="74F5E41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43</w:t>
            </w:r>
          </w:p>
          <w:p w14:paraId="183CDA3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44</w:t>
            </w:r>
          </w:p>
          <w:p w14:paraId="718D4EDE" w14:textId="77777777" w:rsidR="003B591E" w:rsidRPr="003B591E" w:rsidRDefault="003B591E" w:rsidP="00EA61C3">
            <w:pPr>
              <w:rPr>
                <w:rFonts w:ascii="Courier New" w:hAnsi="Courier New" w:cs="Courier New"/>
                <w:color w:val="000000"/>
                <w:sz w:val="22"/>
                <w:szCs w:val="22"/>
                <w:lang w:eastAsia="en-US"/>
              </w:rPr>
            </w:pPr>
          </w:p>
          <w:p w14:paraId="55178C6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45</w:t>
            </w:r>
          </w:p>
          <w:p w14:paraId="0371A7F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46</w:t>
            </w:r>
          </w:p>
          <w:p w14:paraId="3A45FEE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47</w:t>
            </w:r>
          </w:p>
          <w:p w14:paraId="2A4FEE82" w14:textId="77777777" w:rsidR="003B591E" w:rsidRPr="003B591E" w:rsidRDefault="003B591E" w:rsidP="00EA61C3">
            <w:pPr>
              <w:rPr>
                <w:rFonts w:ascii="Courier New" w:hAnsi="Courier New" w:cs="Courier New"/>
                <w:color w:val="000000"/>
                <w:sz w:val="22"/>
                <w:szCs w:val="22"/>
                <w:lang w:eastAsia="en-US"/>
              </w:rPr>
            </w:pPr>
          </w:p>
          <w:p w14:paraId="577DB2D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48</w:t>
            </w:r>
          </w:p>
          <w:p w14:paraId="0C43A6A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49</w:t>
            </w:r>
          </w:p>
          <w:p w14:paraId="1A5BEF8A" w14:textId="77777777" w:rsidR="003B591E" w:rsidRPr="003B591E" w:rsidRDefault="003B591E" w:rsidP="00EA61C3">
            <w:pPr>
              <w:rPr>
                <w:rFonts w:ascii="Courier New" w:hAnsi="Courier New" w:cs="Courier New"/>
                <w:color w:val="000000"/>
                <w:sz w:val="22"/>
                <w:szCs w:val="22"/>
                <w:lang w:eastAsia="en-US"/>
              </w:rPr>
            </w:pPr>
          </w:p>
          <w:p w14:paraId="5401497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50</w:t>
            </w:r>
          </w:p>
          <w:p w14:paraId="506B326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51</w:t>
            </w:r>
          </w:p>
          <w:p w14:paraId="3B7904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52</w:t>
            </w:r>
          </w:p>
          <w:p w14:paraId="2CC03B0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53</w:t>
            </w:r>
          </w:p>
          <w:p w14:paraId="65A4E6A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54</w:t>
            </w:r>
          </w:p>
          <w:p w14:paraId="0230E1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55</w:t>
            </w:r>
          </w:p>
          <w:p w14:paraId="2844966C" w14:textId="77777777" w:rsidR="003B591E" w:rsidRPr="003B591E" w:rsidRDefault="003B591E" w:rsidP="00EA61C3">
            <w:pPr>
              <w:rPr>
                <w:rFonts w:ascii="Courier New" w:hAnsi="Courier New" w:cs="Courier New"/>
                <w:color w:val="000000"/>
                <w:sz w:val="22"/>
                <w:szCs w:val="22"/>
                <w:lang w:eastAsia="en-US"/>
              </w:rPr>
            </w:pPr>
          </w:p>
          <w:p w14:paraId="6A4B6AD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56</w:t>
            </w:r>
          </w:p>
          <w:p w14:paraId="6A4E1D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57</w:t>
            </w:r>
          </w:p>
          <w:p w14:paraId="51C829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58</w:t>
            </w:r>
          </w:p>
          <w:p w14:paraId="06E596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59</w:t>
            </w:r>
          </w:p>
          <w:p w14:paraId="30DD3E5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60</w:t>
            </w:r>
          </w:p>
        </w:tc>
        <w:tc>
          <w:tcPr>
            <w:tcW w:w="8864" w:type="dxa"/>
            <w:shd w:val="clear" w:color="auto" w:fill="auto"/>
          </w:tcPr>
          <w:p w14:paraId="32ADB4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class </w:t>
            </w:r>
            <w:proofErr w:type="spellStart"/>
            <w:proofErr w:type="gramStart"/>
            <w:r w:rsidRPr="003B591E">
              <w:rPr>
                <w:rFonts w:ascii="Courier New" w:hAnsi="Courier New" w:cs="Courier New"/>
                <w:color w:val="000000"/>
                <w:sz w:val="22"/>
                <w:szCs w:val="22"/>
                <w:lang w:val="en-US" w:eastAsia="en-US"/>
              </w:rPr>
              <w:t>PreDataLoader</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Dataset):</w:t>
            </w:r>
          </w:p>
          <w:p w14:paraId="4CE4EB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051DE66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Class for correct load all data</w:t>
            </w:r>
          </w:p>
          <w:p w14:paraId="671BB4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2CFB0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init</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 xml:space="preserve">self, data, </w:t>
            </w:r>
            <w:proofErr w:type="spellStart"/>
            <w:r w:rsidRPr="003B591E">
              <w:rPr>
                <w:rFonts w:ascii="Courier New" w:hAnsi="Courier New" w:cs="Courier New"/>
                <w:color w:val="000000"/>
                <w:sz w:val="22"/>
                <w:szCs w:val="22"/>
                <w:lang w:val="en-US" w:eastAsia="en-US"/>
              </w:rPr>
              <w:t>pred_size</w:t>
            </w:r>
            <w:proofErr w:type="spellEnd"/>
            <w:r w:rsidRPr="003B591E">
              <w:rPr>
                <w:rFonts w:ascii="Courier New" w:hAnsi="Courier New" w:cs="Courier New"/>
                <w:color w:val="000000"/>
                <w:sz w:val="22"/>
                <w:szCs w:val="22"/>
                <w:lang w:val="en-US" w:eastAsia="en-US"/>
              </w:rPr>
              <w:t xml:space="preserve">=4, </w:t>
            </w:r>
            <w:proofErr w:type="spellStart"/>
            <w:r w:rsidRPr="003B591E">
              <w:rPr>
                <w:rFonts w:ascii="Courier New" w:hAnsi="Courier New" w:cs="Courier New"/>
                <w:color w:val="000000"/>
                <w:sz w:val="22"/>
                <w:szCs w:val="22"/>
                <w:lang w:val="en-US" w:eastAsia="en-US"/>
              </w:rPr>
              <w:t>label_size</w:t>
            </w:r>
            <w:proofErr w:type="spellEnd"/>
            <w:r w:rsidRPr="003B591E">
              <w:rPr>
                <w:rFonts w:ascii="Courier New" w:hAnsi="Courier New" w:cs="Courier New"/>
                <w:color w:val="000000"/>
                <w:sz w:val="22"/>
                <w:szCs w:val="22"/>
                <w:lang w:val="en-US" w:eastAsia="en-US"/>
              </w:rPr>
              <w:t xml:space="preserve">=2, </w:t>
            </w:r>
            <w:proofErr w:type="spellStart"/>
            <w:r w:rsidRPr="003B591E">
              <w:rPr>
                <w:rFonts w:ascii="Courier New" w:hAnsi="Courier New" w:cs="Courier New"/>
                <w:color w:val="000000"/>
                <w:sz w:val="22"/>
                <w:szCs w:val="22"/>
                <w:lang w:val="en-US" w:eastAsia="en-US"/>
              </w:rPr>
              <w:t>candle_count</w:t>
            </w:r>
            <w:proofErr w:type="spellEnd"/>
            <w:r w:rsidRPr="003B591E">
              <w:rPr>
                <w:rFonts w:ascii="Courier New" w:hAnsi="Courier New" w:cs="Courier New"/>
                <w:color w:val="000000"/>
                <w:sz w:val="22"/>
                <w:szCs w:val="22"/>
                <w:lang w:val="en-US" w:eastAsia="en-US"/>
              </w:rPr>
              <w:t xml:space="preserve">=50, start=200, stop=350, </w:t>
            </w:r>
            <w:proofErr w:type="spellStart"/>
            <w:r w:rsidRPr="003B591E">
              <w:rPr>
                <w:rFonts w:ascii="Courier New" w:hAnsi="Courier New" w:cs="Courier New"/>
                <w:color w:val="000000"/>
                <w:sz w:val="22"/>
                <w:szCs w:val="22"/>
                <w:lang w:val="en-US" w:eastAsia="en-US"/>
              </w:rPr>
              <w:t>normalization_pred</w:t>
            </w:r>
            <w:proofErr w:type="spellEnd"/>
            <w:r w:rsidRPr="003B591E">
              <w:rPr>
                <w:rFonts w:ascii="Courier New" w:hAnsi="Courier New" w:cs="Courier New"/>
                <w:color w:val="000000"/>
                <w:sz w:val="22"/>
                <w:szCs w:val="22"/>
                <w:lang w:val="en-US" w:eastAsia="en-US"/>
              </w:rPr>
              <w:t xml:space="preserve">=True, </w:t>
            </w:r>
            <w:proofErr w:type="spellStart"/>
            <w:r w:rsidRPr="003B591E">
              <w:rPr>
                <w:rFonts w:ascii="Courier New" w:hAnsi="Courier New" w:cs="Courier New"/>
                <w:color w:val="000000"/>
                <w:sz w:val="22"/>
                <w:szCs w:val="22"/>
                <w:lang w:val="en-US" w:eastAsia="en-US"/>
              </w:rPr>
              <w:t>normalization_label</w:t>
            </w:r>
            <w:proofErr w:type="spellEnd"/>
            <w:r w:rsidRPr="003B591E">
              <w:rPr>
                <w:rFonts w:ascii="Courier New" w:hAnsi="Courier New" w:cs="Courier New"/>
                <w:color w:val="000000"/>
                <w:sz w:val="22"/>
                <w:szCs w:val="22"/>
                <w:lang w:val="en-US" w:eastAsia="en-US"/>
              </w:rPr>
              <w:t xml:space="preserve">=False, </w:t>
            </w:r>
            <w:proofErr w:type="spellStart"/>
            <w:r w:rsidRPr="003B591E">
              <w:rPr>
                <w:rFonts w:ascii="Courier New" w:hAnsi="Courier New" w:cs="Courier New"/>
                <w:color w:val="000000"/>
                <w:sz w:val="22"/>
                <w:szCs w:val="22"/>
                <w:lang w:val="en-US" w:eastAsia="en-US"/>
              </w:rPr>
              <w:t>label_offset</w:t>
            </w:r>
            <w:proofErr w:type="spellEnd"/>
            <w:r w:rsidRPr="003B591E">
              <w:rPr>
                <w:rFonts w:ascii="Courier New" w:hAnsi="Courier New" w:cs="Courier New"/>
                <w:color w:val="000000"/>
                <w:sz w:val="22"/>
                <w:szCs w:val="22"/>
                <w:lang w:val="en-US" w:eastAsia="en-US"/>
              </w:rPr>
              <w:t>=0):</w:t>
            </w:r>
          </w:p>
          <w:p w14:paraId="3514DD4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"""Create </w:t>
            </w:r>
            <w:proofErr w:type="spellStart"/>
            <w:r w:rsidRPr="003B591E">
              <w:rPr>
                <w:rFonts w:ascii="Courier New" w:hAnsi="Courier New" w:cs="Courier New"/>
                <w:color w:val="000000"/>
                <w:sz w:val="22"/>
                <w:szCs w:val="22"/>
                <w:lang w:val="en-US" w:eastAsia="en-US"/>
              </w:rPr>
              <w:t>DataLoader</w:t>
            </w:r>
            <w:proofErr w:type="spellEnd"/>
            <w:r w:rsidRPr="003B591E">
              <w:rPr>
                <w:rFonts w:ascii="Courier New" w:hAnsi="Courier New" w:cs="Courier New"/>
                <w:color w:val="000000"/>
                <w:sz w:val="22"/>
                <w:szCs w:val="22"/>
                <w:lang w:val="en-US" w:eastAsia="en-US"/>
              </w:rPr>
              <w:t xml:space="preserve"> for your </w:t>
            </w:r>
            <w:proofErr w:type="spellStart"/>
            <w:r w:rsidRPr="003B591E">
              <w:rPr>
                <w:rFonts w:ascii="Courier New" w:hAnsi="Courier New" w:cs="Courier New"/>
                <w:color w:val="000000"/>
                <w:sz w:val="22"/>
                <w:szCs w:val="22"/>
                <w:lang w:val="en-US" w:eastAsia="en-US"/>
              </w:rPr>
              <w:t>DataSet</w:t>
            </w:r>
            <w:proofErr w:type="spellEnd"/>
          </w:p>
          <w:p w14:paraId="7C794E5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:Parameters</w:t>
            </w:r>
            <w:proofErr w:type="gramEnd"/>
            <w:r w:rsidRPr="003B591E">
              <w:rPr>
                <w:rFonts w:ascii="Courier New" w:hAnsi="Courier New" w:cs="Courier New"/>
                <w:color w:val="000000"/>
                <w:sz w:val="22"/>
                <w:szCs w:val="22"/>
                <w:lang w:val="en-US" w:eastAsia="en-US"/>
              </w:rPr>
              <w:t>:</w:t>
            </w:r>
          </w:p>
          <w:p w14:paraId="54C0761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tickers :</w:t>
            </w:r>
            <w:proofErr w:type="gramEnd"/>
            <w:r w:rsidRPr="003B591E">
              <w:rPr>
                <w:rFonts w:ascii="Courier New" w:hAnsi="Courier New" w:cs="Courier New"/>
                <w:color w:val="000000"/>
                <w:sz w:val="22"/>
                <w:szCs w:val="22"/>
                <w:lang w:val="en-US" w:eastAsia="en-US"/>
              </w:rPr>
              <w:t xml:space="preserve"> str, list</w:t>
            </w:r>
          </w:p>
          <w:p w14:paraId="767F39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List of tickers to download</w:t>
            </w:r>
          </w:p>
          <w:p w14:paraId="09D2B73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data: </w:t>
            </w:r>
            <w:proofErr w:type="spellStart"/>
            <w:r w:rsidRPr="003B591E">
              <w:rPr>
                <w:rFonts w:ascii="Courier New" w:hAnsi="Courier New" w:cs="Courier New"/>
                <w:color w:val="000000"/>
                <w:sz w:val="22"/>
                <w:szCs w:val="22"/>
                <w:lang w:val="en-US" w:eastAsia="en-US"/>
              </w:rPr>
              <w:t>DataFrame</w:t>
            </w:r>
            <w:proofErr w:type="spellEnd"/>
          </w:p>
          <w:p w14:paraId="73CACD9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DataFrame</w:t>
            </w:r>
            <w:proofErr w:type="spellEnd"/>
            <w:r w:rsidRPr="003B591E">
              <w:rPr>
                <w:rFonts w:ascii="Courier New" w:hAnsi="Courier New" w:cs="Courier New"/>
                <w:color w:val="000000"/>
                <w:sz w:val="22"/>
                <w:szCs w:val="22"/>
                <w:lang w:val="en-US" w:eastAsia="en-US"/>
              </w:rPr>
              <w:t xml:space="preserve"> of candle parameters</w:t>
            </w:r>
          </w:p>
          <w:p w14:paraId="463EA85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pred_size</w:t>
            </w:r>
            <w:proofErr w:type="spellEnd"/>
            <w:r w:rsidRPr="003B591E">
              <w:rPr>
                <w:rFonts w:ascii="Courier New" w:hAnsi="Courier New" w:cs="Courier New"/>
                <w:color w:val="000000"/>
                <w:sz w:val="22"/>
                <w:szCs w:val="22"/>
                <w:lang w:val="en-US" w:eastAsia="en-US"/>
              </w:rPr>
              <w:t>: int</w:t>
            </w:r>
          </w:p>
          <w:p w14:paraId="6CCD2DA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w:t>
            </w:r>
            <w:proofErr w:type="gramStart"/>
            <w:r w:rsidRPr="003B591E">
              <w:rPr>
                <w:rFonts w:ascii="Courier New" w:hAnsi="Courier New" w:cs="Courier New"/>
                <w:color w:val="000000"/>
                <w:sz w:val="22"/>
                <w:szCs w:val="22"/>
                <w:lang w:val="en-US" w:eastAsia="en-US"/>
              </w:rPr>
              <w:t>size(</w:t>
            </w:r>
            <w:proofErr w:type="gramEnd"/>
            <w:r w:rsidRPr="003B591E">
              <w:rPr>
                <w:rFonts w:ascii="Courier New" w:hAnsi="Courier New" w:cs="Courier New"/>
                <w:color w:val="000000"/>
                <w:sz w:val="22"/>
                <w:szCs w:val="22"/>
                <w:lang w:val="en-US" w:eastAsia="en-US"/>
              </w:rPr>
              <w:t>Count of columns with prediction parameters)</w:t>
            </w:r>
          </w:p>
          <w:p w14:paraId="165E53C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label_size</w:t>
            </w:r>
            <w:proofErr w:type="spellEnd"/>
            <w:r w:rsidRPr="003B591E">
              <w:rPr>
                <w:rFonts w:ascii="Courier New" w:hAnsi="Courier New" w:cs="Courier New"/>
                <w:color w:val="000000"/>
                <w:sz w:val="22"/>
                <w:szCs w:val="22"/>
                <w:lang w:val="en-US" w:eastAsia="en-US"/>
              </w:rPr>
              <w:t>: int</w:t>
            </w:r>
          </w:p>
          <w:p w14:paraId="3BC03AE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w:t>
            </w:r>
            <w:proofErr w:type="gramStart"/>
            <w:r w:rsidRPr="003B591E">
              <w:rPr>
                <w:rFonts w:ascii="Courier New" w:hAnsi="Courier New" w:cs="Courier New"/>
                <w:color w:val="000000"/>
                <w:sz w:val="22"/>
                <w:szCs w:val="22"/>
                <w:lang w:val="en-US" w:eastAsia="en-US"/>
              </w:rPr>
              <w:t>size(</w:t>
            </w:r>
            <w:proofErr w:type="gramEnd"/>
            <w:r w:rsidRPr="003B591E">
              <w:rPr>
                <w:rFonts w:ascii="Courier New" w:hAnsi="Courier New" w:cs="Courier New"/>
                <w:color w:val="000000"/>
                <w:sz w:val="22"/>
                <w:szCs w:val="22"/>
                <w:lang w:val="en-US" w:eastAsia="en-US"/>
              </w:rPr>
              <w:t>Count of columns with label parameters)</w:t>
            </w:r>
          </w:p>
          <w:p w14:paraId="589F97D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butch_size</w:t>
            </w:r>
            <w:proofErr w:type="spellEnd"/>
            <w:r w:rsidRPr="003B591E">
              <w:rPr>
                <w:rFonts w:ascii="Courier New" w:hAnsi="Courier New" w:cs="Courier New"/>
                <w:color w:val="000000"/>
                <w:sz w:val="22"/>
                <w:szCs w:val="22"/>
                <w:lang w:val="en-US" w:eastAsia="en-US"/>
              </w:rPr>
              <w:t>: int</w:t>
            </w:r>
          </w:p>
          <w:p w14:paraId="7D8FEAB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Butch size for NN</w:t>
            </w:r>
          </w:p>
          <w:p w14:paraId="152D4F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start: int</w:t>
            </w:r>
          </w:p>
          <w:p w14:paraId="0645DD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start</w:t>
            </w:r>
          </w:p>
          <w:p w14:paraId="4155519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stop: int</w:t>
            </w:r>
          </w:p>
          <w:p w14:paraId="01280C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finish</w:t>
            </w:r>
          </w:p>
          <w:p w14:paraId="787C697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57E6379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data.copy</w:t>
            </w:r>
            <w:proofErr w:type="spellEnd"/>
            <w:proofErr w:type="gramEnd"/>
            <w:r w:rsidRPr="003B591E">
              <w:rPr>
                <w:rFonts w:ascii="Courier New" w:hAnsi="Courier New" w:cs="Courier New"/>
                <w:color w:val="000000"/>
                <w:sz w:val="22"/>
                <w:szCs w:val="22"/>
                <w:lang w:val="en-US" w:eastAsia="en-US"/>
              </w:rPr>
              <w:t>()</w:t>
            </w:r>
          </w:p>
          <w:p w14:paraId="35F0A1D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self.data2 = </w:t>
            </w:r>
            <w:proofErr w:type="spellStart"/>
            <w:proofErr w:type="gramStart"/>
            <w:r w:rsidRPr="003B591E">
              <w:rPr>
                <w:rFonts w:ascii="Courier New" w:hAnsi="Courier New" w:cs="Courier New"/>
                <w:color w:val="000000"/>
                <w:sz w:val="22"/>
                <w:szCs w:val="22"/>
                <w:lang w:val="en-US" w:eastAsia="en-US"/>
              </w:rPr>
              <w:t>data.copy</w:t>
            </w:r>
            <w:proofErr w:type="spellEnd"/>
            <w:proofErr w:type="gramEnd"/>
            <w:r w:rsidRPr="003B591E">
              <w:rPr>
                <w:rFonts w:ascii="Courier New" w:hAnsi="Courier New" w:cs="Courier New"/>
                <w:color w:val="000000"/>
                <w:sz w:val="22"/>
                <w:szCs w:val="22"/>
                <w:lang w:val="en-US" w:eastAsia="en-US"/>
              </w:rPr>
              <w:t>()</w:t>
            </w:r>
          </w:p>
          <w:p w14:paraId="6B7E394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_offset</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label_offset</w:t>
            </w:r>
            <w:proofErr w:type="spellEnd"/>
          </w:p>
          <w:p w14:paraId="646765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pred_size</w:t>
            </w:r>
            <w:proofErr w:type="spellEnd"/>
          </w:p>
          <w:p w14:paraId="6DB2A46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label_size</w:t>
            </w:r>
            <w:proofErr w:type="spellEnd"/>
          </w:p>
          <w:p w14:paraId="795B131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self.candle</w:t>
            </w:r>
            <w:proofErr w:type="gramEnd"/>
            <w:r w:rsidRPr="003B591E">
              <w:rPr>
                <w:rFonts w:ascii="Courier New" w:hAnsi="Courier New" w:cs="Courier New"/>
                <w:color w:val="000000"/>
                <w:sz w:val="22"/>
                <w:szCs w:val="22"/>
                <w:lang w:val="en-US" w:eastAsia="en-US"/>
              </w:rPr>
              <w:t>_count</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candle_count</w:t>
            </w:r>
            <w:proofErr w:type="spellEnd"/>
          </w:p>
          <w:p w14:paraId="35F8080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self.start</w:t>
            </w:r>
            <w:proofErr w:type="spellEnd"/>
            <w:proofErr w:type="gramEnd"/>
            <w:r w:rsidRPr="003B591E">
              <w:rPr>
                <w:rFonts w:ascii="Courier New" w:hAnsi="Courier New" w:cs="Courier New"/>
                <w:color w:val="000000"/>
                <w:sz w:val="22"/>
                <w:szCs w:val="22"/>
                <w:lang w:val="en-US" w:eastAsia="en-US"/>
              </w:rPr>
              <w:t xml:space="preserve"> = start</w:t>
            </w:r>
          </w:p>
          <w:p w14:paraId="0759216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self.stop</w:t>
            </w:r>
            <w:proofErr w:type="spellEnd"/>
            <w:proofErr w:type="gramEnd"/>
            <w:r w:rsidRPr="003B591E">
              <w:rPr>
                <w:rFonts w:ascii="Courier New" w:hAnsi="Courier New" w:cs="Courier New"/>
                <w:color w:val="000000"/>
                <w:sz w:val="22"/>
                <w:szCs w:val="22"/>
                <w:lang w:val="en-US" w:eastAsia="en-US"/>
              </w:rPr>
              <w:t xml:space="preserve"> = stop</w:t>
            </w:r>
          </w:p>
          <w:p w14:paraId="016347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self.predictions</w:t>
            </w:r>
            <w:proofErr w:type="spellEnd"/>
            <w:proofErr w:type="gramEnd"/>
            <w:r w:rsidRPr="003B591E">
              <w:rPr>
                <w:rFonts w:ascii="Courier New" w:hAnsi="Courier New" w:cs="Courier New"/>
                <w:color w:val="000000"/>
                <w:sz w:val="22"/>
                <w:szCs w:val="22"/>
                <w:lang w:val="en-US" w:eastAsia="en-US"/>
              </w:rPr>
              <w:t xml:space="preserve"> = []</w:t>
            </w:r>
          </w:p>
          <w:p w14:paraId="58CD40A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self.labels</w:t>
            </w:r>
            <w:proofErr w:type="spellEnd"/>
            <w:proofErr w:type="gramEnd"/>
            <w:r w:rsidRPr="003B591E">
              <w:rPr>
                <w:rFonts w:ascii="Courier New" w:hAnsi="Courier New" w:cs="Courier New"/>
                <w:color w:val="000000"/>
                <w:sz w:val="22"/>
                <w:szCs w:val="22"/>
                <w:lang w:val="en-US" w:eastAsia="en-US"/>
              </w:rPr>
              <w:t xml:space="preserve"> = []</w:t>
            </w:r>
          </w:p>
          <w:p w14:paraId="5536F42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self.butches</w:t>
            </w:r>
            <w:proofErr w:type="spellEnd"/>
            <w:proofErr w:type="gramEnd"/>
            <w:r w:rsidRPr="003B591E">
              <w:rPr>
                <w:rFonts w:ascii="Courier New" w:hAnsi="Courier New" w:cs="Courier New"/>
                <w:color w:val="000000"/>
                <w:sz w:val="22"/>
                <w:szCs w:val="22"/>
                <w:lang w:val="en-US" w:eastAsia="en-US"/>
              </w:rPr>
              <w:t xml:space="preserve"> = []</w:t>
            </w:r>
          </w:p>
          <w:p w14:paraId="38426B0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self.normalization</w:t>
            </w:r>
            <w:proofErr w:type="gramEnd"/>
            <w:r w:rsidRPr="003B591E">
              <w:rPr>
                <w:rFonts w:ascii="Courier New" w:hAnsi="Courier New" w:cs="Courier New"/>
                <w:color w:val="000000"/>
                <w:sz w:val="22"/>
                <w:szCs w:val="22"/>
                <w:lang w:val="en-US" w:eastAsia="en-US"/>
              </w:rPr>
              <w:t>_pred</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normalization_pred</w:t>
            </w:r>
            <w:proofErr w:type="spellEnd"/>
          </w:p>
          <w:p w14:paraId="67105E4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self.create</w:t>
            </w:r>
            <w:proofErr w:type="gramEnd"/>
            <w:r w:rsidRPr="003B591E">
              <w:rPr>
                <w:rFonts w:ascii="Courier New" w:hAnsi="Courier New" w:cs="Courier New"/>
                <w:color w:val="000000"/>
                <w:sz w:val="22"/>
                <w:szCs w:val="22"/>
                <w:lang w:val="en-US" w:eastAsia="en-US"/>
              </w:rPr>
              <w:t>_exit_data</w:t>
            </w:r>
            <w:proofErr w:type="spellEnd"/>
            <w:r w:rsidRPr="003B591E">
              <w:rPr>
                <w:rFonts w:ascii="Courier New" w:hAnsi="Courier New" w:cs="Courier New"/>
                <w:color w:val="000000"/>
                <w:sz w:val="22"/>
                <w:szCs w:val="22"/>
                <w:lang w:val="en-US" w:eastAsia="en-US"/>
              </w:rPr>
              <w:t>()</w:t>
            </w:r>
          </w:p>
          <w:p w14:paraId="79FDC439" w14:textId="77777777" w:rsidR="003B591E" w:rsidRPr="003B591E" w:rsidRDefault="003B591E" w:rsidP="00EA61C3">
            <w:pPr>
              <w:rPr>
                <w:rFonts w:ascii="Courier New" w:hAnsi="Courier New" w:cs="Courier New"/>
                <w:color w:val="000000"/>
                <w:sz w:val="22"/>
                <w:szCs w:val="22"/>
                <w:lang w:val="en-US" w:eastAsia="en-US"/>
              </w:rPr>
            </w:pPr>
          </w:p>
          <w:p w14:paraId="175DB74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w:t>
            </w:r>
            <w:proofErr w:type="spellStart"/>
            <w:r w:rsidRPr="003B591E">
              <w:rPr>
                <w:rFonts w:ascii="Courier New" w:hAnsi="Courier New" w:cs="Courier New"/>
                <w:color w:val="000000"/>
                <w:sz w:val="22"/>
                <w:szCs w:val="22"/>
                <w:lang w:val="en-US" w:eastAsia="en-US"/>
              </w:rPr>
              <w:t>create_exit_data</w:t>
            </w:r>
            <w:proofErr w:type="spellEnd"/>
            <w:r w:rsidRPr="003B591E">
              <w:rPr>
                <w:rFonts w:ascii="Courier New" w:hAnsi="Courier New" w:cs="Courier New"/>
                <w:color w:val="000000"/>
                <w:sz w:val="22"/>
                <w:szCs w:val="22"/>
                <w:lang w:val="en-US" w:eastAsia="en-US"/>
              </w:rPr>
              <w:t>(self):</w:t>
            </w:r>
          </w:p>
          <w:p w14:paraId="014C8F9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p w14:paraId="712D25D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 if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&gt;1 else 0</w:t>
            </w:r>
          </w:p>
          <w:p w14:paraId="6C11735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w:t>
            </w:r>
            <w:proofErr w:type="gramStart"/>
            <w:r w:rsidRPr="003B591E">
              <w:rPr>
                <w:rFonts w:ascii="Courier New" w:hAnsi="Courier New" w:cs="Courier New"/>
                <w:color w:val="000000"/>
                <w:sz w:val="22"/>
                <w:szCs w:val="22"/>
                <w:lang w:val="en-US" w:eastAsia="en-US"/>
              </w:rPr>
              <w:t>range(</w:t>
            </w:r>
            <w:proofErr w:type="spellStart"/>
            <w:proofErr w:type="gramEnd"/>
            <w:r w:rsidRPr="003B591E">
              <w:rPr>
                <w:rFonts w:ascii="Courier New" w:hAnsi="Courier New" w:cs="Courier New"/>
                <w:color w:val="000000"/>
                <w:sz w:val="22"/>
                <w:szCs w:val="22"/>
                <w:lang w:val="en-US" w:eastAsia="en-US"/>
              </w:rPr>
              <w:t>self.start</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self.stop-self.candle_count</w:t>
            </w:r>
            <w:proofErr w:type="spellEnd"/>
            <w:r w:rsidRPr="003B591E">
              <w:rPr>
                <w:rFonts w:ascii="Courier New" w:hAnsi="Courier New" w:cs="Courier New"/>
                <w:color w:val="000000"/>
                <w:sz w:val="22"/>
                <w:szCs w:val="22"/>
                <w:lang w:val="en-US" w:eastAsia="en-US"/>
              </w:rPr>
              <w:t>):</w:t>
            </w:r>
          </w:p>
          <w:p w14:paraId="7483761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w:t>
            </w:r>
            <w:proofErr w:type="gramStart"/>
            <w:r w:rsidRPr="003B591E">
              <w:rPr>
                <w:rFonts w:ascii="Courier New" w:hAnsi="Courier New" w:cs="Courier New"/>
                <w:color w:val="000000"/>
                <w:sz w:val="22"/>
                <w:szCs w:val="22"/>
                <w:lang w:val="en-US" w:eastAsia="en-US"/>
              </w:rPr>
              <w:t>self.pred</w:t>
            </w:r>
            <w:proofErr w:type="gramEnd"/>
            <w:r w:rsidRPr="003B591E">
              <w:rPr>
                <w:rFonts w:ascii="Courier New" w:hAnsi="Courier New" w:cs="Courier New"/>
                <w:color w:val="000000"/>
                <w:sz w:val="22"/>
                <w:szCs w:val="22"/>
                <w:lang w:val="en-US" w:eastAsia="en-US"/>
              </w:rPr>
              <w:t>_size-1):</w:t>
            </w:r>
          </w:p>
          <w:p w14:paraId="725689A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for k</w:t>
            </w:r>
            <w:proofErr w:type="spellEnd"/>
            <w:r w:rsidRPr="003B591E">
              <w:rPr>
                <w:rFonts w:ascii="Courier New" w:hAnsi="Courier New" w:cs="Courier New"/>
                <w:color w:val="000000"/>
                <w:sz w:val="22"/>
                <w:szCs w:val="22"/>
                <w:lang w:val="en-US" w:eastAsia="en-US"/>
              </w:rPr>
              <w:t xml:space="preserve"> in range(</w:t>
            </w:r>
            <w:proofErr w:type="spellStart"/>
            <w:proofErr w:type="gramStart"/>
            <w:r w:rsidRPr="003B591E">
              <w:rPr>
                <w:rFonts w:ascii="Courier New" w:hAnsi="Courier New" w:cs="Courier New"/>
                <w:color w:val="000000"/>
                <w:sz w:val="22"/>
                <w:szCs w:val="22"/>
                <w:lang w:val="en-US" w:eastAsia="en-US"/>
              </w:rPr>
              <w:t>self.candle</w:t>
            </w:r>
            <w:proofErr w:type="gramEnd"/>
            <w:r w:rsidRPr="003B591E">
              <w:rPr>
                <w:rFonts w:ascii="Courier New" w:hAnsi="Courier New" w:cs="Courier New"/>
                <w:color w:val="000000"/>
                <w:sz w:val="22"/>
                <w:szCs w:val="22"/>
                <w:lang w:val="en-US" w:eastAsia="en-US"/>
              </w:rPr>
              <w:t>_count</w:t>
            </w:r>
            <w:proofErr w:type="spellEnd"/>
            <w:r w:rsidRPr="003B591E">
              <w:rPr>
                <w:rFonts w:ascii="Courier New" w:hAnsi="Courier New" w:cs="Courier New"/>
                <w:color w:val="000000"/>
                <w:sz w:val="22"/>
                <w:szCs w:val="22"/>
                <w:lang w:val="en-US" w:eastAsia="en-US"/>
              </w:rPr>
              <w:t>):</w:t>
            </w:r>
          </w:p>
          <w:p w14:paraId="7CEBAD2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prediction.append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j][</w:t>
            </w:r>
            <w:proofErr w:type="spellStart"/>
            <w:r w:rsidRPr="003B591E">
              <w:rPr>
                <w:rFonts w:ascii="Courier New" w:hAnsi="Courier New" w:cs="Courier New"/>
                <w:color w:val="000000"/>
                <w:sz w:val="22"/>
                <w:szCs w:val="22"/>
                <w:lang w:val="en-US" w:eastAsia="en-US"/>
              </w:rPr>
              <w:t>i+k</w:t>
            </w:r>
            <w:proofErr w:type="spellEnd"/>
            <w:r w:rsidRPr="003B591E">
              <w:rPr>
                <w:rFonts w:ascii="Courier New" w:hAnsi="Courier New" w:cs="Courier New"/>
                <w:color w:val="000000"/>
                <w:sz w:val="22"/>
                <w:szCs w:val="22"/>
                <w:lang w:val="en-US" w:eastAsia="en-US"/>
              </w:rPr>
              <w:t>])</w:t>
            </w:r>
          </w:p>
          <w:p w14:paraId="785E70C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prediction.append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self.pred_size-1][i+self.candle_count-1])</w:t>
            </w:r>
          </w:p>
          <w:p w14:paraId="5A198A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w:t>
            </w:r>
          </w:p>
          <w:p w14:paraId="20EC4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1):</w:t>
            </w:r>
          </w:p>
          <w:p w14:paraId="2339256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roofErr w:type="spellStart"/>
            <w:r w:rsidRPr="003B591E">
              <w:rPr>
                <w:rFonts w:ascii="Courier New" w:hAnsi="Courier New" w:cs="Courier New"/>
                <w:color w:val="000000"/>
                <w:sz w:val="22"/>
                <w:szCs w:val="22"/>
                <w:lang w:val="en-US" w:eastAsia="en-US"/>
              </w:rPr>
              <w:t>self.</w:t>
            </w:r>
            <w:proofErr w:type="gramStart"/>
            <w:r w:rsidRPr="003B591E">
              <w:rPr>
                <w:rFonts w:ascii="Courier New" w:hAnsi="Courier New" w:cs="Courier New"/>
                <w:color w:val="000000"/>
                <w:sz w:val="22"/>
                <w:szCs w:val="22"/>
                <w:lang w:val="en-US" w:eastAsia="en-US"/>
              </w:rPr>
              <w:t>data.iloc</w:t>
            </w:r>
            <w:proofErr w:type="spellEnd"/>
            <w:proofErr w:type="gram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j+self.pred_size+self.label_offset</w:t>
            </w:r>
            <w:proofErr w:type="spellEnd"/>
            <w:r w:rsidRPr="003B591E">
              <w:rPr>
                <w:rFonts w:ascii="Courier New" w:hAnsi="Courier New" w:cs="Courier New"/>
                <w:color w:val="000000"/>
                <w:sz w:val="22"/>
                <w:szCs w:val="22"/>
                <w:lang w:val="en-US" w:eastAsia="en-US"/>
              </w:rPr>
              <w:t>][i+self.candle_count-1]</w:t>
            </w:r>
          </w:p>
          <w:p w14:paraId="625DE04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4671CC2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label.append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j+self.pred_size+self.label_offset</w:t>
            </w:r>
            <w:proofErr w:type="spellEnd"/>
            <w:r w:rsidRPr="003B591E">
              <w:rPr>
                <w:rFonts w:ascii="Courier New" w:hAnsi="Courier New" w:cs="Courier New"/>
                <w:color w:val="000000"/>
                <w:sz w:val="22"/>
                <w:szCs w:val="22"/>
                <w:lang w:val="en-US" w:eastAsia="en-US"/>
              </w:rPr>
              <w:t>][i+self.candle_count-1])</w:t>
            </w:r>
          </w:p>
          <w:p w14:paraId="16B29FA9" w14:textId="77777777" w:rsidR="003B591E" w:rsidRPr="003B591E" w:rsidRDefault="003B591E" w:rsidP="00EA61C3">
            <w:pPr>
              <w:rPr>
                <w:rFonts w:ascii="Courier New" w:hAnsi="Courier New" w:cs="Courier New"/>
                <w:color w:val="000000"/>
                <w:sz w:val="22"/>
                <w:szCs w:val="22"/>
                <w:lang w:val="en-US" w:eastAsia="en-US"/>
              </w:rPr>
            </w:pPr>
          </w:p>
          <w:p w14:paraId="5DA3CA8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if(</w:t>
            </w:r>
            <w:proofErr w:type="spellStart"/>
            <w:proofErr w:type="gramEnd"/>
            <w:r w:rsidRPr="003B591E">
              <w:rPr>
                <w:rFonts w:ascii="Courier New" w:hAnsi="Courier New" w:cs="Courier New"/>
                <w:color w:val="000000"/>
                <w:sz w:val="22"/>
                <w:szCs w:val="22"/>
                <w:lang w:val="en-US" w:eastAsia="en-US"/>
              </w:rPr>
              <w:t>self.normalization_pred</w:t>
            </w:r>
            <w:proofErr w:type="spellEnd"/>
            <w:r w:rsidRPr="003B591E">
              <w:rPr>
                <w:rFonts w:ascii="Courier New" w:hAnsi="Courier New" w:cs="Courier New"/>
                <w:color w:val="000000"/>
                <w:sz w:val="22"/>
                <w:szCs w:val="22"/>
                <w:lang w:val="en-US" w:eastAsia="en-US"/>
              </w:rPr>
              <w:t xml:space="preserve"> == True):</w:t>
            </w:r>
          </w:p>
          <w:p w14:paraId="6F9E20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max0 = max(</w:t>
            </w:r>
            <w:proofErr w:type="gramStart"/>
            <w:r w:rsidRPr="003B591E">
              <w:rPr>
                <w:rFonts w:ascii="Courier New" w:hAnsi="Courier New" w:cs="Courier New"/>
                <w:color w:val="000000"/>
                <w:sz w:val="22"/>
                <w:szCs w:val="22"/>
                <w:lang w:val="en-US" w:eastAsia="en-US"/>
              </w:rPr>
              <w:t>prediction[</w:t>
            </w:r>
            <w:proofErr w:type="gramEnd"/>
            <w:r w:rsidRPr="003B591E">
              <w:rPr>
                <w:rFonts w:ascii="Courier New" w:hAnsi="Courier New" w:cs="Courier New"/>
                <w:color w:val="000000"/>
                <w:sz w:val="22"/>
                <w:szCs w:val="22"/>
                <w:lang w:val="en-US" w:eastAsia="en-US"/>
              </w:rPr>
              <w:t>0:2*</w:t>
            </w:r>
            <w:proofErr w:type="spellStart"/>
            <w:r w:rsidRPr="003B591E">
              <w:rPr>
                <w:rFonts w:ascii="Courier New" w:hAnsi="Courier New" w:cs="Courier New"/>
                <w:color w:val="000000"/>
                <w:sz w:val="22"/>
                <w:szCs w:val="22"/>
                <w:lang w:val="en-US" w:eastAsia="en-US"/>
              </w:rPr>
              <w:t>self.candle_count</w:t>
            </w:r>
            <w:proofErr w:type="spellEnd"/>
            <w:r w:rsidRPr="003B591E">
              <w:rPr>
                <w:rFonts w:ascii="Courier New" w:hAnsi="Courier New" w:cs="Courier New"/>
                <w:color w:val="000000"/>
                <w:sz w:val="22"/>
                <w:szCs w:val="22"/>
                <w:lang w:val="en-US" w:eastAsia="en-US"/>
              </w:rPr>
              <w:t>])</w:t>
            </w:r>
          </w:p>
          <w:p w14:paraId="205268F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min0 = min(</w:t>
            </w:r>
            <w:proofErr w:type="gramStart"/>
            <w:r w:rsidRPr="003B591E">
              <w:rPr>
                <w:rFonts w:ascii="Courier New" w:hAnsi="Courier New" w:cs="Courier New"/>
                <w:color w:val="000000"/>
                <w:sz w:val="22"/>
                <w:szCs w:val="22"/>
                <w:lang w:val="en-US" w:eastAsia="en-US"/>
              </w:rPr>
              <w:t>prediction[</w:t>
            </w:r>
            <w:proofErr w:type="gramEnd"/>
            <w:r w:rsidRPr="003B591E">
              <w:rPr>
                <w:rFonts w:ascii="Courier New" w:hAnsi="Courier New" w:cs="Courier New"/>
                <w:color w:val="000000"/>
                <w:sz w:val="22"/>
                <w:szCs w:val="22"/>
                <w:lang w:val="en-US" w:eastAsia="en-US"/>
              </w:rPr>
              <w:t>0:2*</w:t>
            </w:r>
            <w:proofErr w:type="spellStart"/>
            <w:r w:rsidRPr="003B591E">
              <w:rPr>
                <w:rFonts w:ascii="Courier New" w:hAnsi="Courier New" w:cs="Courier New"/>
                <w:color w:val="000000"/>
                <w:sz w:val="22"/>
                <w:szCs w:val="22"/>
                <w:lang w:val="en-US" w:eastAsia="en-US"/>
              </w:rPr>
              <w:t>self.candle_count</w:t>
            </w:r>
            <w:proofErr w:type="spellEnd"/>
            <w:r w:rsidRPr="003B591E">
              <w:rPr>
                <w:rFonts w:ascii="Courier New" w:hAnsi="Courier New" w:cs="Courier New"/>
                <w:color w:val="000000"/>
                <w:sz w:val="22"/>
                <w:szCs w:val="22"/>
                <w:lang w:val="en-US" w:eastAsia="en-US"/>
              </w:rPr>
              <w:t>])</w:t>
            </w:r>
          </w:p>
          <w:p w14:paraId="149236E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range(</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(prediction)-1):</w:t>
            </w:r>
          </w:p>
          <w:p w14:paraId="485228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 (prediction[</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]-min0)/(max0-min0)</w:t>
            </w:r>
          </w:p>
          <w:p w14:paraId="12F4CA65" w14:textId="77777777" w:rsidR="003B591E" w:rsidRPr="003B591E" w:rsidRDefault="003B591E" w:rsidP="00EA61C3">
            <w:pPr>
              <w:rPr>
                <w:rFonts w:ascii="Courier New" w:hAnsi="Courier New" w:cs="Courier New"/>
                <w:color w:val="000000"/>
                <w:sz w:val="22"/>
                <w:szCs w:val="22"/>
                <w:lang w:val="en-US" w:eastAsia="en-US"/>
              </w:rPr>
            </w:pPr>
          </w:p>
          <w:p w14:paraId="540550D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self.predictions</w:t>
            </w:r>
            <w:proofErr w:type="gramEnd"/>
            <w:r w:rsidRPr="003B591E">
              <w:rPr>
                <w:rFonts w:ascii="Courier New" w:hAnsi="Courier New" w:cs="Courier New"/>
                <w:color w:val="000000"/>
                <w:sz w:val="22"/>
                <w:szCs w:val="22"/>
                <w:lang w:val="en-US" w:eastAsia="en-US"/>
              </w:rPr>
              <w:t>.append</w:t>
            </w:r>
            <w:proofErr w:type="spellEnd"/>
            <w:r w:rsidRPr="003B591E">
              <w:rPr>
                <w:rFonts w:ascii="Courier New" w:hAnsi="Courier New" w:cs="Courier New"/>
                <w:color w:val="000000"/>
                <w:sz w:val="22"/>
                <w:szCs w:val="22"/>
                <w:lang w:val="en-US" w:eastAsia="en-US"/>
              </w:rPr>
              <w:t>(prediction)</w:t>
            </w:r>
          </w:p>
          <w:p w14:paraId="6AFA50B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self.labels</w:t>
            </w:r>
            <w:proofErr w:type="gramEnd"/>
            <w:r w:rsidRPr="003B591E">
              <w:rPr>
                <w:rFonts w:ascii="Courier New" w:hAnsi="Courier New" w:cs="Courier New"/>
                <w:color w:val="000000"/>
                <w:sz w:val="22"/>
                <w:szCs w:val="22"/>
                <w:lang w:val="en-US" w:eastAsia="en-US"/>
              </w:rPr>
              <w:t>.append</w:t>
            </w:r>
            <w:proofErr w:type="spellEnd"/>
            <w:r w:rsidRPr="003B591E">
              <w:rPr>
                <w:rFonts w:ascii="Courier New" w:hAnsi="Courier New" w:cs="Courier New"/>
                <w:color w:val="000000"/>
                <w:sz w:val="22"/>
                <w:szCs w:val="22"/>
                <w:lang w:val="en-US" w:eastAsia="en-US"/>
              </w:rPr>
              <w:t>(label)</w:t>
            </w:r>
          </w:p>
          <w:p w14:paraId="1FF87BA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
          <w:p w14:paraId="1AACFF4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tc>
      </w:tr>
    </w:tbl>
    <w:p w14:paraId="449307BE" w14:textId="77777777" w:rsidR="003B591E" w:rsidRPr="003B591E" w:rsidRDefault="003B591E" w:rsidP="0046714C">
      <w:pPr>
        <w:spacing w:before="240" w:line="360" w:lineRule="auto"/>
        <w:ind w:firstLine="709"/>
        <w:jc w:val="both"/>
        <w:rPr>
          <w:color w:val="000000"/>
          <w:sz w:val="28"/>
          <w:szCs w:val="20"/>
          <w:lang w:eastAsia="en-US"/>
        </w:rPr>
      </w:pPr>
      <w:r w:rsidRPr="003B591E">
        <w:rPr>
          <w:color w:val="000000"/>
          <w:sz w:val="28"/>
          <w:szCs w:val="20"/>
          <w:lang w:eastAsia="en-US"/>
        </w:rPr>
        <w:lastRenderedPageBreak/>
        <w:t>Листинг 5 – Метод возвращающий датасет в требуемом формате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B591E" w14:paraId="133D973A" w14:textId="77777777" w:rsidTr="00EA61C3">
        <w:tc>
          <w:tcPr>
            <w:tcW w:w="421" w:type="dxa"/>
            <w:shd w:val="clear" w:color="auto" w:fill="auto"/>
          </w:tcPr>
          <w:p w14:paraId="579CD85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3723828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8534C7B" w14:textId="77777777" w:rsidR="003B591E" w:rsidRPr="003B591E" w:rsidRDefault="003B591E" w:rsidP="00EA61C3">
            <w:pPr>
              <w:rPr>
                <w:rFonts w:ascii="Courier New" w:hAnsi="Courier New" w:cs="Courier New"/>
                <w:color w:val="000000"/>
                <w:sz w:val="22"/>
                <w:szCs w:val="22"/>
                <w:lang w:eastAsia="en-US"/>
              </w:rPr>
            </w:pPr>
          </w:p>
          <w:p w14:paraId="5EAA09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tc>
        <w:tc>
          <w:tcPr>
            <w:tcW w:w="8924" w:type="dxa"/>
            <w:shd w:val="clear" w:color="auto" w:fill="auto"/>
          </w:tcPr>
          <w:p w14:paraId="3C4B19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def </w:t>
            </w:r>
            <w:proofErr w:type="spellStart"/>
            <w:r w:rsidRPr="003B591E">
              <w:rPr>
                <w:rFonts w:ascii="Courier New" w:hAnsi="Courier New" w:cs="Courier New"/>
                <w:color w:val="000000"/>
                <w:sz w:val="22"/>
                <w:szCs w:val="22"/>
                <w:lang w:val="en-US" w:eastAsia="en-US"/>
              </w:rPr>
              <w:t>get_data</w:t>
            </w:r>
            <w:proofErr w:type="spellEnd"/>
            <w:r w:rsidRPr="003B591E">
              <w:rPr>
                <w:rFonts w:ascii="Courier New" w:hAnsi="Courier New" w:cs="Courier New"/>
                <w:color w:val="000000"/>
                <w:sz w:val="22"/>
                <w:szCs w:val="22"/>
                <w:lang w:val="en-US" w:eastAsia="en-US"/>
              </w:rPr>
              <w:t>(self):</w:t>
            </w:r>
          </w:p>
          <w:p w14:paraId="282A4F87" w14:textId="77777777" w:rsidR="003B591E" w:rsidRPr="003B591E" w:rsidRDefault="003B591E" w:rsidP="00EA61C3">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exit_data</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self.predictions</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self.labels</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range(</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self.labels</w:t>
            </w:r>
            <w:proofErr w:type="spellEnd"/>
            <w:r w:rsidRPr="003B591E">
              <w:rPr>
                <w:rFonts w:ascii="Courier New" w:hAnsi="Courier New" w:cs="Courier New"/>
                <w:color w:val="000000"/>
                <w:sz w:val="22"/>
                <w:szCs w:val="22"/>
                <w:lang w:val="en-US" w:eastAsia="en-US"/>
              </w:rPr>
              <w:t>))]</w:t>
            </w:r>
          </w:p>
          <w:p w14:paraId="7A39B76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return </w:t>
            </w:r>
            <w:proofErr w:type="spellStart"/>
            <w:r w:rsidRPr="003B591E">
              <w:rPr>
                <w:rFonts w:ascii="Courier New" w:hAnsi="Courier New" w:cs="Courier New"/>
                <w:color w:val="000000"/>
                <w:sz w:val="22"/>
                <w:szCs w:val="22"/>
                <w:lang w:val="en-US" w:eastAsia="en-US"/>
              </w:rPr>
              <w:t>exit_data</w:t>
            </w:r>
            <w:proofErr w:type="spellEnd"/>
          </w:p>
        </w:tc>
      </w:tr>
    </w:tbl>
    <w:p w14:paraId="5F2D8625" w14:textId="4485C057" w:rsidR="003B591E" w:rsidRPr="002B4E91" w:rsidRDefault="003B591E" w:rsidP="0046714C">
      <w:pPr>
        <w:pStyle w:val="af"/>
        <w:spacing w:before="240"/>
      </w:pPr>
      <w:r>
        <w:t xml:space="preserve">Класс </w:t>
      </w:r>
      <w:proofErr w:type="spellStart"/>
      <w:r>
        <w:rPr>
          <w:lang w:val="en-US"/>
        </w:rPr>
        <w:t>NASDAQDataSet</w:t>
      </w:r>
      <w:proofErr w:type="spellEnd"/>
      <w:r w:rsidRPr="00C05A51">
        <w:t xml:space="preserve"> </w:t>
      </w:r>
      <w:r>
        <w:t xml:space="preserve">(смотреть листинг 6) требуется для использования исследуемого датасета с корректными для НС типами данных. Поскольку НС использует тензоры и модуль </w:t>
      </w:r>
      <w:r>
        <w:rPr>
          <w:lang w:val="en-US"/>
        </w:rPr>
        <w:t>PyTorch</w:t>
      </w:r>
      <w:r w:rsidR="005442CF" w:rsidRPr="005442CF">
        <w:t xml:space="preserve"> [</w:t>
      </w:r>
      <w:r w:rsidR="00997BDD">
        <w:t>2</w:t>
      </w:r>
      <w:r w:rsidR="005442CF" w:rsidRPr="005442CF">
        <w:t>][</w:t>
      </w:r>
      <w:r w:rsidR="00997BDD">
        <w:t>3</w:t>
      </w:r>
      <w:r w:rsidR="005442CF" w:rsidRPr="005442CF">
        <w:t>]</w:t>
      </w:r>
      <w:r w:rsidRPr="00C05A51">
        <w:t xml:space="preserve"> </w:t>
      </w:r>
      <w:r>
        <w:t xml:space="preserve">предоставляет возможность переноса данных на </w:t>
      </w:r>
      <w:r>
        <w:rPr>
          <w:lang w:val="en-US"/>
        </w:rPr>
        <w:t>VDDR</w:t>
      </w:r>
      <w:r w:rsidRPr="00C05A51">
        <w:t xml:space="preserve"> </w:t>
      </w:r>
      <w:r>
        <w:t xml:space="preserve">память </w:t>
      </w:r>
      <w:r>
        <w:rPr>
          <w:lang w:val="en-US"/>
        </w:rPr>
        <w:t>GPU</w:t>
      </w:r>
      <w:r w:rsidRPr="00C05A51">
        <w:t xml:space="preserve">, </w:t>
      </w:r>
      <w:r>
        <w:t xml:space="preserve">требуется использовать правильные типы данных. Этого </w:t>
      </w:r>
      <w:proofErr w:type="gramStart"/>
      <w:r>
        <w:t>можно достичь</w:t>
      </w:r>
      <w:proofErr w:type="gramEnd"/>
      <w:r>
        <w:t xml:space="preserve"> унаследовав класс </w:t>
      </w:r>
      <w:r>
        <w:rPr>
          <w:lang w:val="en-US"/>
        </w:rPr>
        <w:t>Dataset</w:t>
      </w:r>
      <w:r w:rsidRPr="00C05A51">
        <w:t xml:space="preserve">, </w:t>
      </w:r>
      <w:r>
        <w:t xml:space="preserve">который расположен в модуле </w:t>
      </w:r>
      <w:r>
        <w:rPr>
          <w:lang w:val="en-US"/>
        </w:rPr>
        <w:t>PyTorch</w:t>
      </w:r>
      <w:r>
        <w:t>.</w:t>
      </w:r>
    </w:p>
    <w:p w14:paraId="70802ACE"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 xml:space="preserve">Листинг 6 – Класс подготавливающий датасет в требуемом типе данных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3B591E" w14:paraId="1B4B107D" w14:textId="77777777" w:rsidTr="00EA61C3">
        <w:tc>
          <w:tcPr>
            <w:tcW w:w="421" w:type="dxa"/>
            <w:shd w:val="clear" w:color="auto" w:fill="auto"/>
          </w:tcPr>
          <w:p w14:paraId="7FF71A3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45B5BA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7B03B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EF10E3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30BB292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17276B0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5E42CB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43822E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42C5C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64E43B9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22CEDB2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4BA7C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314434D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20AC14D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4A761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44CBC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tc>
        <w:tc>
          <w:tcPr>
            <w:tcW w:w="8924" w:type="dxa"/>
            <w:shd w:val="clear" w:color="auto" w:fill="auto"/>
          </w:tcPr>
          <w:p w14:paraId="2EF52CD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class </w:t>
            </w:r>
            <w:proofErr w:type="spellStart"/>
            <w:proofErr w:type="gramStart"/>
            <w:r w:rsidRPr="003B591E">
              <w:rPr>
                <w:rFonts w:ascii="Courier New" w:hAnsi="Courier New" w:cs="Courier New"/>
                <w:color w:val="000000"/>
                <w:sz w:val="22"/>
                <w:szCs w:val="22"/>
                <w:lang w:val="en-US" w:eastAsia="en-US"/>
              </w:rPr>
              <w:t>NASDAQDataSet</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Dataset):</w:t>
            </w:r>
          </w:p>
          <w:p w14:paraId="0EC7134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init</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self, data=None):</w:t>
            </w:r>
          </w:p>
          <w:p w14:paraId="063C0B8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(data==None):</w:t>
            </w:r>
          </w:p>
          <w:p w14:paraId="4891EC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raise </w:t>
            </w:r>
            <w:proofErr w:type="gramStart"/>
            <w:r w:rsidRPr="003B591E">
              <w:rPr>
                <w:rFonts w:ascii="Courier New" w:hAnsi="Courier New" w:cs="Courier New"/>
                <w:color w:val="000000"/>
                <w:sz w:val="22"/>
                <w:szCs w:val="22"/>
                <w:lang w:val="en-US" w:eastAsia="en-US"/>
              </w:rPr>
              <w:t>Exception(</w:t>
            </w:r>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Plz</w:t>
            </w:r>
            <w:proofErr w:type="spellEnd"/>
            <w:r w:rsidRPr="003B591E">
              <w:rPr>
                <w:rFonts w:ascii="Courier New" w:hAnsi="Courier New" w:cs="Courier New"/>
                <w:color w:val="000000"/>
                <w:sz w:val="22"/>
                <w:szCs w:val="22"/>
                <w:lang w:val="en-US" w:eastAsia="en-US"/>
              </w:rPr>
              <w:t>, entry all data")</w:t>
            </w:r>
          </w:p>
          <w:p w14:paraId="212B549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1658765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=data</w:t>
            </w:r>
          </w:p>
          <w:p w14:paraId="5AC02FB5" w14:textId="77777777" w:rsidR="003B591E" w:rsidRPr="003B591E" w:rsidRDefault="003B591E" w:rsidP="00EA61C3">
            <w:pPr>
              <w:rPr>
                <w:rFonts w:ascii="Courier New" w:hAnsi="Courier New" w:cs="Courier New"/>
                <w:color w:val="000000"/>
                <w:sz w:val="22"/>
                <w:szCs w:val="22"/>
                <w:lang w:val="en-US" w:eastAsia="en-US"/>
              </w:rPr>
            </w:pPr>
          </w:p>
          <w:p w14:paraId="19F31FA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__(self):</w:t>
            </w:r>
          </w:p>
          <w:p w14:paraId="1F11140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w:t>
            </w:r>
          </w:p>
          <w:p w14:paraId="6D3AB872" w14:textId="77777777" w:rsidR="003B591E" w:rsidRPr="003B591E" w:rsidRDefault="003B591E" w:rsidP="00EA61C3">
            <w:pPr>
              <w:rPr>
                <w:rFonts w:ascii="Courier New" w:hAnsi="Courier New" w:cs="Courier New"/>
                <w:color w:val="000000"/>
                <w:sz w:val="22"/>
                <w:szCs w:val="22"/>
                <w:lang w:val="en-US" w:eastAsia="en-US"/>
              </w:rPr>
            </w:pPr>
          </w:p>
          <w:p w14:paraId="00C2CE1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getitem</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self, index):</w:t>
            </w:r>
          </w:p>
          <w:p w14:paraId="4C686EAA"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w:t>
            </w:r>
            <w:proofErr w:type="spellStart"/>
            <w:proofErr w:type="gramStart"/>
            <w:r w:rsidRPr="003B591E">
              <w:rPr>
                <w:rFonts w:ascii="Courier New" w:hAnsi="Courier New" w:cs="Courier New"/>
                <w:color w:val="000000"/>
                <w:sz w:val="22"/>
                <w:szCs w:val="22"/>
                <w:lang w:val="en-US" w:eastAsia="en-US"/>
              </w:rPr>
              <w:t>torch.tensor</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[index][0])</w:t>
            </w:r>
          </w:p>
          <w:p w14:paraId="5D6A5FB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roofErr w:type="spellStart"/>
            <w:proofErr w:type="gramStart"/>
            <w:r w:rsidRPr="003B591E">
              <w:rPr>
                <w:rFonts w:ascii="Courier New" w:hAnsi="Courier New" w:cs="Courier New"/>
                <w:color w:val="000000"/>
                <w:sz w:val="22"/>
                <w:szCs w:val="22"/>
                <w:lang w:val="en-US" w:eastAsia="en-US"/>
              </w:rPr>
              <w:t>torch.tensor</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[index][1])</w:t>
            </w:r>
          </w:p>
          <w:p w14:paraId="54E6499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info.to(</w:t>
            </w:r>
            <w:proofErr w:type="gramStart"/>
            <w:r w:rsidRPr="003B591E">
              <w:rPr>
                <w:rFonts w:ascii="Courier New" w:hAnsi="Courier New" w:cs="Courier New"/>
                <w:color w:val="000000"/>
                <w:sz w:val="22"/>
                <w:szCs w:val="22"/>
                <w:lang w:val="en-US" w:eastAsia="en-US"/>
              </w:rPr>
              <w:t>torch.float</w:t>
            </w:r>
            <w:proofErr w:type="gramEnd"/>
            <w:r w:rsidRPr="003B591E">
              <w:rPr>
                <w:rFonts w:ascii="Courier New" w:hAnsi="Courier New" w:cs="Courier New"/>
                <w:color w:val="000000"/>
                <w:sz w:val="22"/>
                <w:szCs w:val="22"/>
                <w:lang w:val="en-US" w:eastAsia="en-US"/>
              </w:rPr>
              <w:t>32)</w:t>
            </w:r>
          </w:p>
          <w:p w14:paraId="21A11CF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w:t>
            </w:r>
            <w:proofErr w:type="gramStart"/>
            <w:r w:rsidRPr="003B591E">
              <w:rPr>
                <w:rFonts w:ascii="Courier New" w:hAnsi="Courier New" w:cs="Courier New"/>
                <w:color w:val="000000"/>
                <w:sz w:val="22"/>
                <w:szCs w:val="22"/>
                <w:lang w:val="en-US" w:eastAsia="en-US"/>
              </w:rPr>
              <w:t>torch.float</w:t>
            </w:r>
            <w:proofErr w:type="gramEnd"/>
            <w:r w:rsidRPr="003B591E">
              <w:rPr>
                <w:rFonts w:ascii="Courier New" w:hAnsi="Courier New" w:cs="Courier New"/>
                <w:color w:val="000000"/>
                <w:sz w:val="22"/>
                <w:szCs w:val="22"/>
                <w:lang w:val="en-US" w:eastAsia="en-US"/>
              </w:rPr>
              <w:t>32)</w:t>
            </w:r>
          </w:p>
          <w:p w14:paraId="3CE0E8A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(info, label)</w:t>
            </w:r>
          </w:p>
        </w:tc>
      </w:tr>
    </w:tbl>
    <w:p w14:paraId="6984F26F" w14:textId="584C4328" w:rsidR="003B591E" w:rsidRDefault="003B591E" w:rsidP="00027D8E">
      <w:pPr>
        <w:pStyle w:val="HeaderDefault"/>
        <w:numPr>
          <w:ilvl w:val="1"/>
          <w:numId w:val="29"/>
        </w:numPr>
        <w:spacing w:line="360" w:lineRule="auto"/>
      </w:pPr>
      <w:bookmarkStart w:id="42" w:name="_Toc142390619"/>
      <w:bookmarkStart w:id="43" w:name="_Toc168415401"/>
      <w:bookmarkStart w:id="44" w:name="_Toc169448406"/>
      <w:bookmarkStart w:id="45" w:name="_Toc169707171"/>
      <w:r>
        <w:t>Настройка и параметризация НС</w:t>
      </w:r>
      <w:bookmarkEnd w:id="42"/>
      <w:bookmarkEnd w:id="43"/>
      <w:bookmarkEnd w:id="44"/>
      <w:bookmarkEnd w:id="45"/>
    </w:p>
    <w:p w14:paraId="2C5589E8" w14:textId="77777777" w:rsidR="003B591E" w:rsidRDefault="003B591E" w:rsidP="003B591E">
      <w:pPr>
        <w:pStyle w:val="af"/>
      </w:pPr>
      <w:r>
        <w:t>Помимо настройки количества скрытых слоев и количества нейронов в этих слоях, НС требует настройку функции-оптимизации и функции-потерь.</w:t>
      </w:r>
    </w:p>
    <w:p w14:paraId="1912B889" w14:textId="77777777" w:rsidR="0046714C" w:rsidRDefault="003B591E" w:rsidP="003B591E">
      <w:pPr>
        <w:pStyle w:val="af"/>
      </w:pPr>
      <w:r>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proofErr w:type="gramStart"/>
      <w:r>
        <w:rPr>
          <w:lang w:val="en-US"/>
        </w:rPr>
        <w:t>MSELoss</w:t>
      </w:r>
      <w:r w:rsidRPr="008F5E67">
        <w:t>(</w:t>
      </w:r>
      <w:proofErr w:type="gramEnd"/>
      <w:r>
        <w:rPr>
          <w:lang w:val="en-US"/>
        </w:rPr>
        <w:t>Mean</w:t>
      </w:r>
      <w:r w:rsidRPr="008F5E67">
        <w:t xml:space="preserve"> </w:t>
      </w:r>
      <w:r>
        <w:rPr>
          <w:lang w:val="en-US"/>
        </w:rPr>
        <w:t>Squared</w:t>
      </w:r>
      <w:r w:rsidRPr="008F5E67">
        <w:t xml:space="preserve"> </w:t>
      </w:r>
      <w:r>
        <w:rPr>
          <w:lang w:val="en-US"/>
        </w:rPr>
        <w:t>Error</w:t>
      </w:r>
      <w:r w:rsidRPr="008F5E67">
        <w:t xml:space="preserve"> </w:t>
      </w:r>
      <w:r>
        <w:rPr>
          <w:lang w:val="en-US"/>
        </w:rPr>
        <w:t>Loss</w:t>
      </w:r>
      <w:r w:rsidRPr="008F5E67">
        <w:t xml:space="preserve">), </w:t>
      </w:r>
      <w:r>
        <w:t>как функцию-потерь (смотреть листинг 7)</w:t>
      </w:r>
      <w:r w:rsidRPr="008F5E67">
        <w:t>.</w:t>
      </w:r>
    </w:p>
    <w:p w14:paraId="694AA0CE" w14:textId="77777777" w:rsidR="0046714C" w:rsidRPr="003B591E" w:rsidRDefault="0046714C" w:rsidP="0046714C">
      <w:pPr>
        <w:spacing w:line="360" w:lineRule="auto"/>
        <w:ind w:firstLine="709"/>
        <w:jc w:val="both"/>
        <w:rPr>
          <w:color w:val="000000"/>
          <w:sz w:val="28"/>
          <w:szCs w:val="20"/>
          <w:lang w:eastAsia="en-US"/>
        </w:rPr>
      </w:pPr>
      <w:r w:rsidRPr="003B591E">
        <w:rPr>
          <w:color w:val="000000"/>
          <w:sz w:val="28"/>
          <w:szCs w:val="20"/>
          <w:lang w:eastAsia="en-US"/>
        </w:rPr>
        <w:t xml:space="preserve">Листинг 7 </w:t>
      </w:r>
      <w:proofErr w:type="gramStart"/>
      <w:r w:rsidRPr="003B591E">
        <w:rPr>
          <w:color w:val="000000"/>
          <w:sz w:val="28"/>
          <w:szCs w:val="20"/>
          <w:lang w:eastAsia="en-US"/>
        </w:rPr>
        <w:t>–  Добавление</w:t>
      </w:r>
      <w:proofErr w:type="gramEnd"/>
      <w:r w:rsidRPr="003B591E">
        <w:rPr>
          <w:color w:val="000000"/>
          <w:sz w:val="28"/>
          <w:szCs w:val="20"/>
          <w:lang w:eastAsia="en-US"/>
        </w:rPr>
        <w:t xml:space="preserve"> функции-потерь </w:t>
      </w:r>
      <w:r w:rsidRPr="003B591E">
        <w:rPr>
          <w:color w:val="000000"/>
          <w:sz w:val="28"/>
          <w:szCs w:val="20"/>
          <w:lang w:val="en-US" w:eastAsia="en-US"/>
        </w:rPr>
        <w:t>MSELoss</w:t>
      </w:r>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46714C" w:rsidRPr="003B591E" w14:paraId="5547B5F8" w14:textId="77777777" w:rsidTr="0023137B">
        <w:tc>
          <w:tcPr>
            <w:tcW w:w="421" w:type="dxa"/>
            <w:shd w:val="clear" w:color="auto" w:fill="auto"/>
          </w:tcPr>
          <w:p w14:paraId="6F07F811" w14:textId="77777777" w:rsidR="0046714C" w:rsidRPr="003B591E" w:rsidRDefault="0046714C" w:rsidP="0023137B">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1FC4A056" w14:textId="77777777" w:rsidR="0046714C" w:rsidRPr="003B591E" w:rsidRDefault="0046714C" w:rsidP="0023137B">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loss_func</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nn.MSELoss</w:t>
            </w:r>
            <w:proofErr w:type="spellEnd"/>
            <w:proofErr w:type="gramEnd"/>
            <w:r w:rsidRPr="003B591E">
              <w:rPr>
                <w:rFonts w:ascii="Courier New" w:hAnsi="Courier New" w:cs="Courier New"/>
                <w:color w:val="000000"/>
                <w:sz w:val="22"/>
                <w:szCs w:val="22"/>
                <w:lang w:val="en-US" w:eastAsia="en-US"/>
              </w:rPr>
              <w:t>()</w:t>
            </w:r>
          </w:p>
        </w:tc>
      </w:tr>
    </w:tbl>
    <w:p w14:paraId="68984D3D" w14:textId="10B7CE39" w:rsidR="003B591E" w:rsidRDefault="003B591E" w:rsidP="0046714C">
      <w:pPr>
        <w:pStyle w:val="af"/>
        <w:spacing w:before="240"/>
        <w:rPr>
          <w:lang w:val="en-US"/>
        </w:rPr>
      </w:pPr>
      <w:r>
        <w:t xml:space="preserve">Формула </w:t>
      </w:r>
      <w:r>
        <w:rPr>
          <w:lang w:val="en-US"/>
        </w:rPr>
        <w:t>MS</w:t>
      </w:r>
      <w:r w:rsidR="005703B6">
        <w:rPr>
          <w:lang w:val="en-US"/>
        </w:rPr>
        <w:t>E:</w:t>
      </w:r>
    </w:p>
    <w:p w14:paraId="2148DF83" w14:textId="77184608" w:rsidR="005703B6" w:rsidRPr="003F641A" w:rsidRDefault="005703B6" w:rsidP="003F641A">
      <w:pPr>
        <w:pStyle w:val="af"/>
        <w:spacing w:before="240"/>
        <w:jc w:val="center"/>
        <w:rPr>
          <w:lang w:val="en-US"/>
        </w:rPr>
      </w:pPr>
      <m:oMath>
        <m:r>
          <w:rPr>
            <w:rFonts w:ascii="Cambria Math" w:hAnsi="Cambria Math"/>
            <w:lang w:val="en-US"/>
          </w:rPr>
          <m:t xml:space="preserve">MSE =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oMath>
      <w:r w:rsidR="003F641A" w:rsidRPr="003F641A">
        <w:rPr>
          <w:lang w:val="en-US"/>
        </w:rPr>
        <w:t>,</w:t>
      </w:r>
    </w:p>
    <w:p w14:paraId="31D7E780" w14:textId="08E9073E" w:rsidR="00212EC3" w:rsidRPr="003F641A" w:rsidRDefault="003F641A" w:rsidP="00212EC3">
      <w:pPr>
        <w:pStyle w:val="af"/>
        <w:rPr>
          <w:lang w:val="en-US"/>
        </w:rPr>
      </w:pPr>
      <w:r>
        <w:lastRenderedPageBreak/>
        <w:t xml:space="preserve">Где </w:t>
      </w:r>
      <w:r w:rsidR="00212EC3">
        <w:rPr>
          <w:lang w:val="en-US"/>
        </w:rPr>
        <w:t>MSE – mean squared error (</w:t>
      </w:r>
      <w:r w:rsidR="00212EC3">
        <w:t>среднеквадратичная</w:t>
      </w:r>
      <w:r w:rsidR="00212EC3" w:rsidRPr="00212EC3">
        <w:rPr>
          <w:lang w:val="en-US"/>
        </w:rPr>
        <w:t xml:space="preserve"> </w:t>
      </w:r>
      <w:r w:rsidR="00212EC3">
        <w:t>ошибка</w:t>
      </w:r>
      <w:r w:rsidR="00212EC3">
        <w:rPr>
          <w:lang w:val="en-US"/>
        </w:rPr>
        <w:t>)</w:t>
      </w:r>
      <w:r w:rsidRPr="003F641A">
        <w:rPr>
          <w:lang w:val="en-US"/>
        </w:rPr>
        <w:t>;</w:t>
      </w:r>
    </w:p>
    <w:p w14:paraId="41001291" w14:textId="02D24F0C" w:rsidR="00212EC3" w:rsidRDefault="00212EC3" w:rsidP="00212EC3">
      <w:pPr>
        <w:pStyle w:val="af"/>
      </w:pPr>
      <w:r>
        <w:rPr>
          <w:lang w:val="en-US"/>
        </w:rPr>
        <w:t>n</w:t>
      </w:r>
      <w:r w:rsidRPr="003F641A">
        <w:t xml:space="preserve"> – </w:t>
      </w:r>
      <w:r>
        <w:t>количество входных значений</w:t>
      </w:r>
      <w:r w:rsidR="003F641A">
        <w:t>;</w:t>
      </w:r>
    </w:p>
    <w:p w14:paraId="1E18CF58" w14:textId="592F41D2" w:rsidR="00212EC3" w:rsidRDefault="00212EC3" w:rsidP="00212EC3">
      <w:pPr>
        <w:pStyle w:val="af"/>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Pr="003F641A">
        <w:t xml:space="preserve"> – </w:t>
      </w:r>
      <w:r>
        <w:t>точная величина</w:t>
      </w:r>
      <w:r w:rsidR="003F641A">
        <w:t>;</w:t>
      </w:r>
    </w:p>
    <w:p w14:paraId="35D813B3" w14:textId="04FCF38E" w:rsidR="003B591E" w:rsidRPr="00212EC3" w:rsidRDefault="00212EC3" w:rsidP="00212EC3">
      <w:pPr>
        <w:pStyle w:val="af"/>
        <w:spacing w:after="240"/>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t xml:space="preserve"> – предугаданная величина</w:t>
      </w:r>
      <w:r w:rsidR="003F641A">
        <w:t>.</w:t>
      </w:r>
    </w:p>
    <w:p w14:paraId="5218E7FF" w14:textId="60B5AAD0" w:rsidR="003B591E" w:rsidRPr="002B4E91" w:rsidRDefault="003B591E" w:rsidP="003B591E">
      <w:pPr>
        <w:pStyle w:val="af"/>
      </w:pPr>
      <w: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proofErr w:type="gramStart"/>
      <w:r>
        <w:rPr>
          <w:lang w:val="en-US"/>
        </w:rPr>
        <w:t>Adam</w:t>
      </w:r>
      <w:r w:rsidRPr="007A058D">
        <w:t>(</w:t>
      </w:r>
      <w:proofErr w:type="gramEnd"/>
      <w:r>
        <w:rPr>
          <w:lang w:val="en-US"/>
        </w:rPr>
        <w:t>adaptive</w:t>
      </w:r>
      <w:r w:rsidRPr="007A058D">
        <w:t xml:space="preserve"> </w:t>
      </w:r>
      <w:r>
        <w:rPr>
          <w:lang w:val="en-US"/>
        </w:rPr>
        <w:t>moment</w:t>
      </w:r>
      <w:r w:rsidRPr="007A058D">
        <w:t>)</w:t>
      </w:r>
      <w:r>
        <w:t>, он отлично подойдет и для этой задачи</w:t>
      </w:r>
      <w:r w:rsidRPr="008F5E67">
        <w:t xml:space="preserve"> (</w:t>
      </w:r>
      <w:r>
        <w:t>смотреть листинг 8</w:t>
      </w:r>
      <w:r w:rsidRPr="008F5E67">
        <w:t>)</w:t>
      </w:r>
      <w:r>
        <w:t xml:space="preserve">. </w:t>
      </w:r>
      <w:r>
        <w:rPr>
          <w:lang w:val="en-US"/>
        </w:rPr>
        <w:t>Lr</w:t>
      </w:r>
      <w:r w:rsidRPr="007A058D">
        <w:t xml:space="preserve"> (</w:t>
      </w:r>
      <w:r>
        <w:t>шаг поиска</w:t>
      </w:r>
      <w:r w:rsidRPr="007A058D">
        <w:t>)</w:t>
      </w:r>
      <w:r>
        <w:t xml:space="preserve"> достаточно будет указать равным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-3</m:t>
            </m:r>
          </m:sup>
        </m:sSup>
      </m:oMath>
      <w:r w:rsidRPr="008F5E67">
        <w:t xml:space="preserve">. </w:t>
      </w:r>
      <w:r>
        <w:t xml:space="preserve">Отличный пример сравнения разных функций-оптимизаций приведен на данном сайте: </w:t>
      </w:r>
      <w:hyperlink r:id="rId13" w:history="1">
        <w:r w:rsidRPr="00B575E2">
          <w:rPr>
            <w:rStyle w:val="ae"/>
            <w:color w:val="auto"/>
          </w:rPr>
          <w:t>https://emiliendupont.github.io/2018/01/24/optimization-visualization/</w:t>
        </w:r>
      </w:hyperlink>
      <w:r w:rsidRPr="00B575E2">
        <w:rPr>
          <w:color w:val="auto"/>
        </w:rPr>
        <w:t xml:space="preserve">  </w:t>
      </w:r>
    </w:p>
    <w:p w14:paraId="365425F5" w14:textId="77777777" w:rsidR="003B591E" w:rsidRPr="005D25C3" w:rsidRDefault="003B591E" w:rsidP="003B591E">
      <w:pPr>
        <w:spacing w:line="360" w:lineRule="auto"/>
        <w:jc w:val="both"/>
        <w:rPr>
          <w:color w:val="000000"/>
          <w:sz w:val="28"/>
          <w:szCs w:val="20"/>
          <w:lang w:eastAsia="en-US"/>
        </w:rPr>
      </w:pPr>
    </w:p>
    <w:p w14:paraId="5540FEFF"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 xml:space="preserve">Листинг 8 </w:t>
      </w:r>
      <w:proofErr w:type="gramStart"/>
      <w:r w:rsidRPr="003B591E">
        <w:rPr>
          <w:color w:val="000000"/>
          <w:sz w:val="28"/>
          <w:szCs w:val="20"/>
          <w:lang w:eastAsia="en-US"/>
        </w:rPr>
        <w:t>–  Добавление</w:t>
      </w:r>
      <w:proofErr w:type="gramEnd"/>
      <w:r w:rsidRPr="003B591E">
        <w:rPr>
          <w:color w:val="000000"/>
          <w:sz w:val="28"/>
          <w:szCs w:val="20"/>
          <w:lang w:eastAsia="en-US"/>
        </w:rPr>
        <w:t xml:space="preserve"> функции-оптимизатора </w:t>
      </w:r>
      <w:r w:rsidRPr="003B591E">
        <w:rPr>
          <w:color w:val="000000"/>
          <w:sz w:val="28"/>
          <w:szCs w:val="20"/>
          <w:lang w:val="en-US" w:eastAsia="en-US"/>
        </w:rPr>
        <w:t>Adam</w:t>
      </w:r>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C32A2B" w14:paraId="71971D1C" w14:textId="77777777" w:rsidTr="00EA61C3">
        <w:tc>
          <w:tcPr>
            <w:tcW w:w="421" w:type="dxa"/>
            <w:shd w:val="clear" w:color="auto" w:fill="auto"/>
          </w:tcPr>
          <w:p w14:paraId="3983520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7DEFBF9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optimizer = </w:t>
            </w:r>
            <w:proofErr w:type="spellStart"/>
            <w:proofErr w:type="gramStart"/>
            <w:r w:rsidRPr="003B591E">
              <w:rPr>
                <w:rFonts w:ascii="Courier New" w:hAnsi="Courier New" w:cs="Courier New"/>
                <w:color w:val="000000"/>
                <w:sz w:val="22"/>
                <w:szCs w:val="22"/>
                <w:lang w:val="en-US" w:eastAsia="en-US"/>
              </w:rPr>
              <w:t>torch.optim</w:t>
            </w:r>
            <w:proofErr w:type="gramEnd"/>
            <w:r w:rsidRPr="003B591E">
              <w:rPr>
                <w:rFonts w:ascii="Courier New" w:hAnsi="Courier New" w:cs="Courier New"/>
                <w:color w:val="000000"/>
                <w:sz w:val="22"/>
                <w:szCs w:val="22"/>
                <w:lang w:val="en-US" w:eastAsia="en-US"/>
              </w:rPr>
              <w:t>.Adam</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model.parameters</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lr</w:t>
            </w:r>
            <w:proofErr w:type="spellEnd"/>
            <w:r w:rsidRPr="003B591E">
              <w:rPr>
                <w:rFonts w:ascii="Courier New" w:hAnsi="Courier New" w:cs="Courier New"/>
                <w:color w:val="000000"/>
                <w:sz w:val="22"/>
                <w:szCs w:val="22"/>
                <w:lang w:val="en-US" w:eastAsia="en-US"/>
              </w:rPr>
              <w:t>=1e-3)</w:t>
            </w:r>
          </w:p>
        </w:tc>
      </w:tr>
    </w:tbl>
    <w:p w14:paraId="618D1B58" w14:textId="6C8CA189" w:rsidR="003B591E" w:rsidRDefault="003B591E" w:rsidP="00027D8E">
      <w:pPr>
        <w:pStyle w:val="HeaderDefault"/>
        <w:numPr>
          <w:ilvl w:val="1"/>
          <w:numId w:val="29"/>
        </w:numPr>
        <w:spacing w:line="360" w:lineRule="auto"/>
      </w:pPr>
      <w:bookmarkStart w:id="46" w:name="_Toc142390620"/>
      <w:bookmarkStart w:id="47" w:name="_Toc168415402"/>
      <w:bookmarkStart w:id="48" w:name="_Toc169448407"/>
      <w:bookmarkStart w:id="49" w:name="_Toc169707172"/>
      <w:r>
        <w:t>Обучение НС</w:t>
      </w:r>
      <w:bookmarkEnd w:id="46"/>
      <w:bookmarkEnd w:id="47"/>
      <w:bookmarkEnd w:id="48"/>
      <w:bookmarkEnd w:id="49"/>
    </w:p>
    <w:p w14:paraId="7D5EE41E" w14:textId="77777777" w:rsidR="003B591E" w:rsidRDefault="003B591E" w:rsidP="003B591E">
      <w:pPr>
        <w:pStyle w:val="af"/>
      </w:pPr>
      <w:r>
        <w:t xml:space="preserve">Чтобы НС хорошо работала требуется обучить её на данных из всего датасета. Прогоняя эти данные снова и </w:t>
      </w:r>
      <w:proofErr w:type="gramStart"/>
      <w:r>
        <w:t>снова</w:t>
      </w:r>
      <w:proofErr w:type="gramEnd"/>
      <w:r>
        <w:t xml:space="preserve"> мы повышаем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3C625B58" w14:textId="77777777" w:rsidR="003B591E" w:rsidRPr="002B4E91" w:rsidRDefault="003B591E" w:rsidP="003B591E">
      <w:pPr>
        <w:pStyle w:val="af"/>
      </w:pPr>
      <w:r>
        <w:t>Для исследования был составлен пробный датасет, который содержал 9</w:t>
      </w:r>
      <w:r w:rsidRPr="00EA7FA2">
        <w:t>1</w:t>
      </w:r>
      <w:r>
        <w:t xml:space="preserve"> сущностей для обучения и 22 сущности для тестов. Размер бача равен 5</w:t>
      </w:r>
      <w:r w:rsidRPr="00EA7FA2">
        <w:t>0</w:t>
      </w:r>
      <w:r>
        <w:t xml:space="preserve"> сущностей. Количество эпох равно </w:t>
      </w:r>
      <w:r w:rsidRPr="00EA7FA2">
        <w:t>50</w:t>
      </w:r>
      <w:r>
        <w:t>00. Используемый код для обучения НС (смотреть листинг 9).</w:t>
      </w:r>
    </w:p>
    <w:p w14:paraId="24570FF8"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 xml:space="preserve">Листинг 9 </w:t>
      </w:r>
      <w:proofErr w:type="gramStart"/>
      <w:r w:rsidRPr="003B591E">
        <w:rPr>
          <w:color w:val="000000"/>
          <w:sz w:val="28"/>
          <w:szCs w:val="20"/>
          <w:lang w:eastAsia="en-US"/>
        </w:rPr>
        <w:t>–  Обучение</w:t>
      </w:r>
      <w:proofErr w:type="gramEnd"/>
      <w:r w:rsidRPr="003B591E">
        <w:rPr>
          <w:color w:val="000000"/>
          <w:sz w:val="28"/>
          <w:szCs w:val="20"/>
          <w:lang w:eastAsia="en-US"/>
        </w:rPr>
        <w:t xml:space="preserve">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C32A2B" w14:paraId="7C8F1524" w14:textId="77777777" w:rsidTr="00EA61C3">
        <w:tc>
          <w:tcPr>
            <w:tcW w:w="481" w:type="dxa"/>
            <w:shd w:val="clear" w:color="auto" w:fill="auto"/>
          </w:tcPr>
          <w:p w14:paraId="3B0C5E2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64840B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38B277B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31A79327" w14:textId="77777777" w:rsidR="003B591E" w:rsidRPr="003B591E" w:rsidRDefault="003B591E" w:rsidP="00EA61C3">
            <w:pPr>
              <w:rPr>
                <w:rFonts w:ascii="Courier New" w:hAnsi="Courier New" w:cs="Courier New"/>
                <w:color w:val="000000"/>
                <w:sz w:val="22"/>
                <w:szCs w:val="22"/>
                <w:lang w:eastAsia="en-US"/>
              </w:rPr>
            </w:pPr>
          </w:p>
          <w:p w14:paraId="04C519A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1877123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2B03627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BE51A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F3519A6"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lastRenderedPageBreak/>
              <w:t>8</w:t>
            </w:r>
          </w:p>
          <w:p w14:paraId="1325EE04" w14:textId="77777777" w:rsidR="003B591E" w:rsidRPr="003B591E" w:rsidRDefault="003B591E" w:rsidP="00EA61C3">
            <w:pPr>
              <w:rPr>
                <w:rFonts w:ascii="Courier New" w:hAnsi="Courier New" w:cs="Courier New"/>
                <w:color w:val="000000"/>
                <w:sz w:val="22"/>
                <w:szCs w:val="22"/>
                <w:lang w:val="en-US" w:eastAsia="en-US"/>
              </w:rPr>
            </w:pPr>
          </w:p>
          <w:p w14:paraId="3128DA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75FECE2"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10</w:t>
            </w:r>
          </w:p>
          <w:p w14:paraId="060F42DE" w14:textId="77777777" w:rsidR="003B591E" w:rsidRPr="003B591E" w:rsidRDefault="003B591E" w:rsidP="00EA61C3">
            <w:pPr>
              <w:rPr>
                <w:rFonts w:ascii="Courier New" w:hAnsi="Courier New" w:cs="Courier New"/>
                <w:color w:val="000000"/>
                <w:sz w:val="22"/>
                <w:szCs w:val="22"/>
                <w:lang w:val="en-US" w:eastAsia="en-US"/>
              </w:rPr>
            </w:pPr>
          </w:p>
          <w:p w14:paraId="1284EAE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103593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12</w:t>
            </w:r>
          </w:p>
          <w:p w14:paraId="7270927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13</w:t>
            </w:r>
          </w:p>
          <w:p w14:paraId="63B0E2C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13F81767" w14:textId="77777777" w:rsidR="003B591E" w:rsidRPr="003B591E" w:rsidRDefault="003B591E" w:rsidP="00EA61C3">
            <w:pPr>
              <w:rPr>
                <w:rFonts w:ascii="Courier New" w:hAnsi="Courier New" w:cs="Courier New"/>
                <w:color w:val="000000"/>
                <w:sz w:val="22"/>
                <w:szCs w:val="22"/>
                <w:lang w:eastAsia="en-US"/>
              </w:rPr>
            </w:pPr>
          </w:p>
          <w:p w14:paraId="2FA6859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2609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6FAF1169" w14:textId="77777777" w:rsidR="003B591E" w:rsidRPr="003B591E" w:rsidRDefault="003B591E" w:rsidP="00EA61C3">
            <w:pPr>
              <w:rPr>
                <w:rFonts w:ascii="Courier New" w:hAnsi="Courier New" w:cs="Courier New"/>
                <w:color w:val="000000"/>
                <w:sz w:val="22"/>
                <w:szCs w:val="22"/>
                <w:lang w:eastAsia="en-US"/>
              </w:rPr>
            </w:pPr>
          </w:p>
          <w:p w14:paraId="2A3BDDF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tc>
        <w:tc>
          <w:tcPr>
            <w:tcW w:w="8864" w:type="dxa"/>
            <w:shd w:val="clear" w:color="auto" w:fill="auto"/>
          </w:tcPr>
          <w:p w14:paraId="55BEE0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for epoch in range(epochs):</w:t>
            </w:r>
          </w:p>
          <w:p w14:paraId="16C079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info, label in </w:t>
            </w:r>
            <w:proofErr w:type="spellStart"/>
            <w:r w:rsidRPr="003B591E">
              <w:rPr>
                <w:rFonts w:ascii="Courier New" w:hAnsi="Courier New" w:cs="Courier New"/>
                <w:color w:val="000000"/>
                <w:sz w:val="22"/>
                <w:szCs w:val="22"/>
                <w:lang w:val="en-US" w:eastAsia="en-US"/>
              </w:rPr>
              <w:t>dataloader</w:t>
            </w:r>
            <w:proofErr w:type="spellEnd"/>
            <w:r w:rsidRPr="003B591E">
              <w:rPr>
                <w:rFonts w:ascii="Courier New" w:hAnsi="Courier New" w:cs="Courier New"/>
                <w:color w:val="000000"/>
                <w:sz w:val="22"/>
                <w:szCs w:val="22"/>
                <w:lang w:val="en-US" w:eastAsia="en-US"/>
              </w:rPr>
              <w:t>:</w:t>
            </w:r>
          </w:p>
          <w:p w14:paraId="70F81D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eastAsia="en-US"/>
              </w:rPr>
              <w:t>optimizer.zero</w:t>
            </w:r>
            <w:proofErr w:type="gramEnd"/>
            <w:r w:rsidRPr="003B591E">
              <w:rPr>
                <w:rFonts w:ascii="Courier New" w:hAnsi="Courier New" w:cs="Courier New"/>
                <w:color w:val="000000"/>
                <w:sz w:val="22"/>
                <w:szCs w:val="22"/>
                <w:lang w:eastAsia="en-US"/>
              </w:rPr>
              <w:t>_grad</w:t>
            </w:r>
            <w:proofErr w:type="spellEnd"/>
            <w:r w:rsidRPr="003B591E">
              <w:rPr>
                <w:rFonts w:ascii="Courier New" w:hAnsi="Courier New" w:cs="Courier New"/>
                <w:color w:val="000000"/>
                <w:sz w:val="22"/>
                <w:szCs w:val="22"/>
                <w:lang w:eastAsia="en-US"/>
              </w:rPr>
              <w:t>()  # Обнуляем градиенты, чтобы они не помешали нам на прогоне новой картинки</w:t>
            </w:r>
          </w:p>
          <w:p w14:paraId="798D0F78" w14:textId="77777777" w:rsidR="003B591E" w:rsidRPr="003B591E" w:rsidRDefault="003B591E" w:rsidP="00EA61C3">
            <w:pPr>
              <w:rPr>
                <w:rFonts w:ascii="Courier New" w:hAnsi="Courier New" w:cs="Courier New"/>
                <w:color w:val="000000"/>
                <w:sz w:val="22"/>
                <w:szCs w:val="22"/>
                <w:lang w:eastAsia="en-US"/>
              </w:rPr>
            </w:pPr>
          </w:p>
          <w:p w14:paraId="339775F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info = info.to(device)</w:t>
            </w:r>
          </w:p>
          <w:p w14:paraId="54964D7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label.to(device)</w:t>
            </w:r>
          </w:p>
          <w:p w14:paraId="2525BC6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 = model(info)</w:t>
            </w:r>
          </w:p>
          <w:p w14:paraId="33BA42F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loss = </w:t>
            </w:r>
            <w:proofErr w:type="spellStart"/>
            <w:r w:rsidRPr="003B591E">
              <w:rPr>
                <w:rFonts w:ascii="Courier New" w:hAnsi="Courier New" w:cs="Courier New"/>
                <w:color w:val="000000"/>
                <w:sz w:val="22"/>
                <w:szCs w:val="22"/>
                <w:lang w:val="en-US" w:eastAsia="en-US"/>
              </w:rPr>
              <w:t>loss_</w:t>
            </w:r>
            <w:proofErr w:type="gramStart"/>
            <w:r w:rsidRPr="003B591E">
              <w:rPr>
                <w:rFonts w:ascii="Courier New" w:hAnsi="Courier New" w:cs="Courier New"/>
                <w:color w:val="000000"/>
                <w:sz w:val="22"/>
                <w:szCs w:val="22"/>
                <w:lang w:val="en-US" w:eastAsia="en-US"/>
              </w:rPr>
              <w:t>func</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 xml:space="preserve">pred, label)  # </w:t>
            </w:r>
            <w:r w:rsidRPr="003B591E">
              <w:rPr>
                <w:rFonts w:ascii="Courier New" w:hAnsi="Courier New" w:cs="Courier New"/>
                <w:color w:val="000000"/>
                <w:sz w:val="22"/>
                <w:szCs w:val="22"/>
                <w:lang w:eastAsia="en-US"/>
              </w:rPr>
              <w:t>посчитали</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ошибку</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в</w:t>
            </w:r>
            <w:r w:rsidRPr="003B591E">
              <w:rPr>
                <w:rFonts w:ascii="Courier New" w:hAnsi="Courier New" w:cs="Courier New"/>
                <w:color w:val="000000"/>
                <w:sz w:val="22"/>
                <w:szCs w:val="22"/>
                <w:lang w:val="en-US" w:eastAsia="en-US"/>
              </w:rPr>
              <w:t xml:space="preserve"> label -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eastAsia="en-US"/>
              </w:rPr>
              <w:t>полученое</w:t>
            </w:r>
            <w:proofErr w:type="spellEnd"/>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нашим</w:t>
            </w:r>
            <w:r w:rsidRPr="003B591E">
              <w:rPr>
                <w:rFonts w:ascii="Courier New" w:hAnsi="Courier New" w:cs="Courier New"/>
                <w:color w:val="000000"/>
                <w:sz w:val="22"/>
                <w:szCs w:val="22"/>
                <w:lang w:val="en-US" w:eastAsia="en-US"/>
              </w:rPr>
              <w:t xml:space="preserve"> model(</w:t>
            </w:r>
            <w:proofErr w:type="spellStart"/>
            <w:r w:rsidRPr="003B591E">
              <w:rPr>
                <w:rFonts w:ascii="Courier New" w:hAnsi="Courier New" w:cs="Courier New"/>
                <w:color w:val="000000"/>
                <w:sz w:val="22"/>
                <w:szCs w:val="22"/>
                <w:lang w:val="en-US" w:eastAsia="en-US"/>
              </w:rPr>
              <w:t>img</w:t>
            </w:r>
            <w:proofErr w:type="spellEnd"/>
            <w:r w:rsidRPr="003B591E">
              <w:rPr>
                <w:rFonts w:ascii="Courier New" w:hAnsi="Courier New" w:cs="Courier New"/>
                <w:color w:val="000000"/>
                <w:sz w:val="22"/>
                <w:szCs w:val="22"/>
                <w:lang w:val="en-US" w:eastAsia="en-US"/>
              </w:rPr>
              <w:t>))</w:t>
            </w:r>
          </w:p>
          <w:p w14:paraId="0BA6EAE0" w14:textId="77777777" w:rsidR="003B591E" w:rsidRPr="003B591E" w:rsidRDefault="003B591E" w:rsidP="00EA61C3">
            <w:pPr>
              <w:rPr>
                <w:rFonts w:ascii="Courier New" w:hAnsi="Courier New" w:cs="Courier New"/>
                <w:color w:val="000000"/>
                <w:sz w:val="22"/>
                <w:szCs w:val="22"/>
                <w:lang w:val="en-US" w:eastAsia="en-US"/>
              </w:rPr>
            </w:pPr>
          </w:p>
          <w:p w14:paraId="1D8D464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eastAsia="en-US"/>
              </w:rPr>
              <w:t>loss.backward</w:t>
            </w:r>
            <w:proofErr w:type="spellEnd"/>
            <w:proofErr w:type="gramEnd"/>
            <w:r w:rsidRPr="003B591E">
              <w:rPr>
                <w:rFonts w:ascii="Courier New" w:hAnsi="Courier New" w:cs="Courier New"/>
                <w:color w:val="000000"/>
                <w:sz w:val="22"/>
                <w:szCs w:val="22"/>
                <w:lang w:eastAsia="en-US"/>
              </w:rPr>
              <w:t xml:space="preserve">()  # </w:t>
            </w:r>
            <w:proofErr w:type="spellStart"/>
            <w:r w:rsidRPr="003B591E">
              <w:rPr>
                <w:rFonts w:ascii="Courier New" w:hAnsi="Courier New" w:cs="Courier New"/>
                <w:color w:val="000000"/>
                <w:sz w:val="22"/>
                <w:szCs w:val="22"/>
                <w:lang w:eastAsia="en-US"/>
              </w:rPr>
              <w:t>Прошелись</w:t>
            </w:r>
            <w:proofErr w:type="spellEnd"/>
            <w:r w:rsidRPr="003B591E">
              <w:rPr>
                <w:rFonts w:ascii="Courier New" w:hAnsi="Courier New" w:cs="Courier New"/>
                <w:color w:val="000000"/>
                <w:sz w:val="22"/>
                <w:szCs w:val="22"/>
                <w:lang w:eastAsia="en-US"/>
              </w:rPr>
              <w:t xml:space="preserve"> по всему графу вычислений и посчитали все градиенты для нейронов</w:t>
            </w:r>
          </w:p>
          <w:p w14:paraId="4FCCEBE7" w14:textId="77777777" w:rsidR="003B591E" w:rsidRPr="003B591E" w:rsidRDefault="003B591E" w:rsidP="00EA61C3">
            <w:pPr>
              <w:rPr>
                <w:rFonts w:ascii="Courier New" w:hAnsi="Courier New" w:cs="Courier New"/>
                <w:color w:val="000000"/>
                <w:sz w:val="22"/>
                <w:szCs w:val="22"/>
                <w:lang w:eastAsia="en-US"/>
              </w:rPr>
            </w:pPr>
          </w:p>
          <w:p w14:paraId="0382D0E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_</w:t>
            </w:r>
            <w:r w:rsidRPr="003B591E">
              <w:rPr>
                <w:rFonts w:ascii="Courier New" w:hAnsi="Courier New" w:cs="Courier New"/>
                <w:color w:val="000000"/>
                <w:sz w:val="22"/>
                <w:szCs w:val="22"/>
                <w:lang w:val="en-US" w:eastAsia="en-US"/>
              </w:rPr>
              <w:t>item</w:t>
            </w:r>
            <w:r w:rsidRPr="003B591E">
              <w:rPr>
                <w:rFonts w:ascii="Courier New" w:hAnsi="Courier New" w:cs="Courier New"/>
                <w:color w:val="000000"/>
                <w:sz w:val="22"/>
                <w:szCs w:val="22"/>
                <w:lang w:eastAsia="en-US"/>
              </w:rPr>
              <w:t xml:space="preserve"> = </w:t>
            </w:r>
            <w:proofErr w:type="gramStart"/>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item</w:t>
            </w:r>
            <w:proofErr w:type="gramEnd"/>
            <w:r w:rsidRPr="003B591E">
              <w:rPr>
                <w:rFonts w:ascii="Courier New" w:hAnsi="Courier New" w:cs="Courier New"/>
                <w:color w:val="000000"/>
                <w:sz w:val="22"/>
                <w:szCs w:val="22"/>
                <w:lang w:eastAsia="en-US"/>
              </w:rPr>
              <w:t>()</w:t>
            </w:r>
          </w:p>
          <w:p w14:paraId="4C956C3C" w14:textId="77777777" w:rsidR="003B591E" w:rsidRPr="003B591E" w:rsidRDefault="003B591E" w:rsidP="00EA61C3">
            <w:pPr>
              <w:rPr>
                <w:rFonts w:ascii="Courier New" w:hAnsi="Courier New" w:cs="Courier New"/>
                <w:color w:val="000000"/>
                <w:sz w:val="22"/>
                <w:szCs w:val="22"/>
                <w:lang w:eastAsia="en-US"/>
              </w:rPr>
            </w:pPr>
          </w:p>
          <w:p w14:paraId="1B6621B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proofErr w:type="gramStart"/>
            <w:r w:rsidRPr="003B591E">
              <w:rPr>
                <w:rFonts w:ascii="Courier New" w:hAnsi="Courier New" w:cs="Courier New"/>
                <w:color w:val="000000"/>
                <w:sz w:val="22"/>
                <w:szCs w:val="22"/>
                <w:lang w:val="en-US" w:eastAsia="en-US"/>
              </w:rPr>
              <w:t>optimizer</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step</w:t>
            </w:r>
            <w:proofErr w:type="gramEnd"/>
            <w:r w:rsidRPr="003B591E">
              <w:rPr>
                <w:rFonts w:ascii="Courier New" w:hAnsi="Courier New" w:cs="Courier New"/>
                <w:color w:val="000000"/>
                <w:sz w:val="22"/>
                <w:szCs w:val="22"/>
                <w:lang w:eastAsia="en-US"/>
              </w:rPr>
              <w:t xml:space="preserve">()  # Сделали шаг градиентным спуском с учетом градиента посчитанного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backward</w:t>
            </w:r>
            <w:r w:rsidRPr="003B591E">
              <w:rPr>
                <w:rFonts w:ascii="Courier New" w:hAnsi="Courier New" w:cs="Courier New"/>
                <w:color w:val="000000"/>
                <w:sz w:val="22"/>
                <w:szCs w:val="22"/>
                <w:lang w:eastAsia="en-US"/>
              </w:rPr>
              <w:t>()</w:t>
            </w:r>
          </w:p>
          <w:p w14:paraId="38288D93" w14:textId="77777777" w:rsidR="003B591E" w:rsidRPr="003B591E" w:rsidRDefault="003B591E" w:rsidP="00EA61C3">
            <w:pPr>
              <w:rPr>
                <w:rFonts w:ascii="Courier New" w:hAnsi="Courier New" w:cs="Courier New"/>
                <w:color w:val="000000"/>
                <w:sz w:val="22"/>
                <w:szCs w:val="22"/>
                <w:lang w:val="en-US" w:eastAsia="en-US"/>
              </w:rPr>
            </w:pPr>
            <w:proofErr w:type="gramStart"/>
            <w:r w:rsidRPr="003B591E">
              <w:rPr>
                <w:rFonts w:ascii="Courier New" w:hAnsi="Courier New" w:cs="Courier New"/>
                <w:color w:val="000000"/>
                <w:sz w:val="22"/>
                <w:szCs w:val="22"/>
                <w:lang w:val="en-US" w:eastAsia="en-US"/>
              </w:rPr>
              <w:t>print(</w:t>
            </w:r>
            <w:proofErr w:type="spellStart"/>
            <w:proofErr w:type="gramEnd"/>
            <w:r w:rsidRPr="003B591E">
              <w:rPr>
                <w:rFonts w:ascii="Courier New" w:hAnsi="Courier New" w:cs="Courier New"/>
                <w:color w:val="000000"/>
                <w:sz w:val="22"/>
                <w:szCs w:val="22"/>
                <w:lang w:val="en-US" w:eastAsia="en-US"/>
              </w:rPr>
              <w:t>f'Full</w:t>
            </w:r>
            <w:proofErr w:type="spellEnd"/>
            <w:r w:rsidRPr="003B591E">
              <w:rPr>
                <w:rFonts w:ascii="Courier New" w:hAnsi="Courier New" w:cs="Courier New"/>
                <w:color w:val="000000"/>
                <w:sz w:val="22"/>
                <w:szCs w:val="22"/>
                <w:lang w:val="en-US" w:eastAsia="en-US"/>
              </w:rPr>
              <w:t xml:space="preserve"> time learning : {</w:t>
            </w:r>
            <w:proofErr w:type="spellStart"/>
            <w:r w:rsidRPr="003B591E">
              <w:rPr>
                <w:rFonts w:ascii="Courier New" w:hAnsi="Courier New" w:cs="Courier New"/>
                <w:color w:val="000000"/>
                <w:sz w:val="22"/>
                <w:szCs w:val="22"/>
                <w:lang w:val="en-US" w:eastAsia="en-US"/>
              </w:rPr>
              <w:t>time.time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start_time</w:t>
            </w:r>
            <w:proofErr w:type="spellEnd"/>
            <w:r w:rsidRPr="003B591E">
              <w:rPr>
                <w:rFonts w:ascii="Courier New" w:hAnsi="Courier New" w:cs="Courier New"/>
                <w:color w:val="000000"/>
                <w:sz w:val="22"/>
                <w:szCs w:val="22"/>
                <w:lang w:val="en-US" w:eastAsia="en-US"/>
              </w:rPr>
              <w:t>}')</w:t>
            </w:r>
          </w:p>
          <w:p w14:paraId="06CC124E" w14:textId="77777777" w:rsidR="003B591E" w:rsidRPr="003B591E" w:rsidRDefault="003B591E" w:rsidP="00EA61C3">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path_name</w:t>
            </w:r>
            <w:proofErr w:type="spellEnd"/>
            <w:r w:rsidRPr="003B591E">
              <w:rPr>
                <w:rFonts w:ascii="Courier New" w:hAnsi="Courier New" w:cs="Courier New"/>
                <w:color w:val="000000"/>
                <w:sz w:val="22"/>
                <w:szCs w:val="22"/>
                <w:lang w:val="en-US" w:eastAsia="en-US"/>
              </w:rPr>
              <w:t xml:space="preserve"> = 'model_take_profit_'+device+</w:t>
            </w:r>
            <w:proofErr w:type="gramStart"/>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pth</w:t>
            </w:r>
            <w:proofErr w:type="spellEnd"/>
            <w:proofErr w:type="gramEnd"/>
            <w:r w:rsidRPr="003B591E">
              <w:rPr>
                <w:rFonts w:ascii="Courier New" w:hAnsi="Courier New" w:cs="Courier New"/>
                <w:color w:val="000000"/>
                <w:sz w:val="22"/>
                <w:szCs w:val="22"/>
                <w:lang w:val="en-US" w:eastAsia="en-US"/>
              </w:rPr>
              <w:t xml:space="preserve">' if </w:t>
            </w:r>
            <w:proofErr w:type="spellStart"/>
            <w:r w:rsidRPr="003B591E">
              <w:rPr>
                <w:rFonts w:ascii="Courier New" w:hAnsi="Courier New" w:cs="Courier New"/>
                <w:color w:val="000000"/>
                <w:sz w:val="22"/>
                <w:szCs w:val="22"/>
                <w:lang w:val="en-US" w:eastAsia="en-US"/>
              </w:rPr>
              <w:t>label_offset</w:t>
            </w:r>
            <w:proofErr w:type="spellEnd"/>
            <w:r w:rsidRPr="003B591E">
              <w:rPr>
                <w:rFonts w:ascii="Courier New" w:hAnsi="Courier New" w:cs="Courier New"/>
                <w:color w:val="000000"/>
                <w:sz w:val="22"/>
                <w:szCs w:val="22"/>
                <w:lang w:val="en-US" w:eastAsia="en-US"/>
              </w:rPr>
              <w:t xml:space="preserve"> == 0 else 'model_stop_loss_'+device+'.</w:t>
            </w:r>
            <w:proofErr w:type="spellStart"/>
            <w:r w:rsidRPr="003B591E">
              <w:rPr>
                <w:rFonts w:ascii="Courier New" w:hAnsi="Courier New" w:cs="Courier New"/>
                <w:color w:val="000000"/>
                <w:sz w:val="22"/>
                <w:szCs w:val="22"/>
                <w:lang w:val="en-US" w:eastAsia="en-US"/>
              </w:rPr>
              <w:t>pth</w:t>
            </w:r>
            <w:proofErr w:type="spellEnd"/>
            <w:r w:rsidRPr="003B591E">
              <w:rPr>
                <w:rFonts w:ascii="Courier New" w:hAnsi="Courier New" w:cs="Courier New"/>
                <w:color w:val="000000"/>
                <w:sz w:val="22"/>
                <w:szCs w:val="22"/>
                <w:lang w:val="en-US" w:eastAsia="en-US"/>
              </w:rPr>
              <w:t>'</w:t>
            </w:r>
          </w:p>
          <w:p w14:paraId="5DE6DBE7" w14:textId="77777777" w:rsidR="003B591E" w:rsidRPr="003B591E" w:rsidRDefault="003B591E" w:rsidP="00EA61C3">
            <w:pPr>
              <w:rPr>
                <w:rFonts w:ascii="Courier New" w:hAnsi="Courier New" w:cs="Courier New"/>
                <w:color w:val="000000"/>
                <w:sz w:val="22"/>
                <w:szCs w:val="22"/>
                <w:lang w:val="en-US" w:eastAsia="en-US"/>
              </w:rPr>
            </w:pPr>
            <w:proofErr w:type="spellStart"/>
            <w:proofErr w:type="gramStart"/>
            <w:r w:rsidRPr="003B591E">
              <w:rPr>
                <w:rFonts w:ascii="Courier New" w:hAnsi="Courier New" w:cs="Courier New"/>
                <w:color w:val="000000"/>
                <w:sz w:val="22"/>
                <w:szCs w:val="22"/>
                <w:lang w:val="en-US" w:eastAsia="en-US"/>
              </w:rPr>
              <w:t>torch.save</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model.state_dict</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path_name</w:t>
            </w:r>
            <w:proofErr w:type="spellEnd"/>
            <w:r w:rsidRPr="003B591E">
              <w:rPr>
                <w:rFonts w:ascii="Courier New" w:hAnsi="Courier New" w:cs="Courier New"/>
                <w:color w:val="000000"/>
                <w:sz w:val="22"/>
                <w:szCs w:val="22"/>
                <w:lang w:val="en-US" w:eastAsia="en-US"/>
              </w:rPr>
              <w:t>)</w:t>
            </w:r>
          </w:p>
        </w:tc>
      </w:tr>
    </w:tbl>
    <w:p w14:paraId="43AB805A" w14:textId="10E9B982" w:rsidR="003B591E" w:rsidRDefault="003B591E" w:rsidP="00027D8E">
      <w:pPr>
        <w:pStyle w:val="af"/>
        <w:spacing w:before="240"/>
      </w:pPr>
      <w:r>
        <w:lastRenderedPageBreak/>
        <w:t xml:space="preserve">Время обучения </w:t>
      </w:r>
      <w:r w:rsidR="00D468D4">
        <w:t xml:space="preserve">указано на рисунке </w:t>
      </w:r>
      <w:r w:rsidR="007E13C6">
        <w:t>4</w:t>
      </w:r>
      <w:r w:rsidR="00D27D70">
        <w:t>.</w:t>
      </w:r>
    </w:p>
    <w:p w14:paraId="2567D410" w14:textId="16E389E1" w:rsidR="003B591E" w:rsidRDefault="00A71D76" w:rsidP="0046714C">
      <w:pPr>
        <w:pStyle w:val="af"/>
        <w:ind w:firstLine="0"/>
        <w:jc w:val="center"/>
      </w:pPr>
      <w:r w:rsidRPr="00831D0C">
        <w:rPr>
          <w:noProof/>
        </w:rPr>
        <w:drawing>
          <wp:inline distT="0" distB="0" distL="0" distR="0" wp14:anchorId="20A71A20" wp14:editId="1ACF1EF6">
            <wp:extent cx="4610100" cy="4572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t="-2127" r="2222" b="-2"/>
                    <a:stretch>
                      <a:fillRect/>
                    </a:stretch>
                  </pic:blipFill>
                  <pic:spPr bwMode="auto">
                    <a:xfrm>
                      <a:off x="0" y="0"/>
                      <a:ext cx="4610100" cy="457200"/>
                    </a:xfrm>
                    <a:prstGeom prst="rect">
                      <a:avLst/>
                    </a:prstGeom>
                    <a:noFill/>
                    <a:ln>
                      <a:noFill/>
                    </a:ln>
                  </pic:spPr>
                </pic:pic>
              </a:graphicData>
            </a:graphic>
          </wp:inline>
        </w:drawing>
      </w:r>
    </w:p>
    <w:p w14:paraId="1B3F3BB6" w14:textId="108B16C0" w:rsidR="003B591E" w:rsidRDefault="00A71D76" w:rsidP="003B591E">
      <w:pPr>
        <w:pStyle w:val="af"/>
        <w:ind w:firstLine="0"/>
        <w:jc w:val="center"/>
        <w:rPr>
          <w:lang w:val="en-US"/>
        </w:rPr>
      </w:pPr>
      <w:r w:rsidRPr="003B591E">
        <w:rPr>
          <w:noProof/>
          <w:lang w:val="en-US"/>
        </w:rPr>
        <w:drawing>
          <wp:inline distT="0" distB="0" distL="0" distR="0" wp14:anchorId="45A2107F" wp14:editId="4C63178B">
            <wp:extent cx="4600575" cy="485775"/>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0575" cy="485775"/>
                    </a:xfrm>
                    <a:prstGeom prst="rect">
                      <a:avLst/>
                    </a:prstGeom>
                    <a:noFill/>
                    <a:ln>
                      <a:noFill/>
                    </a:ln>
                  </pic:spPr>
                </pic:pic>
              </a:graphicData>
            </a:graphic>
          </wp:inline>
        </w:drawing>
      </w:r>
    </w:p>
    <w:p w14:paraId="76410B98" w14:textId="0CD01A87" w:rsidR="00D468D4" w:rsidRDefault="003B591E" w:rsidP="00027D8E">
      <w:pPr>
        <w:pStyle w:val="af"/>
        <w:ind w:firstLine="0"/>
        <w:jc w:val="center"/>
      </w:pPr>
      <w:r>
        <w:t xml:space="preserve">Рисунок </w:t>
      </w:r>
      <w:r w:rsidR="007E13C6">
        <w:t xml:space="preserve">4 </w:t>
      </w:r>
      <w:r w:rsidR="007E13C6">
        <w:t>–</w:t>
      </w:r>
      <w:r>
        <w:t xml:space="preserve"> Время обучения НС на </w:t>
      </w:r>
      <w:r>
        <w:rPr>
          <w:lang w:val="en-US"/>
        </w:rPr>
        <w:t>CPU</w:t>
      </w:r>
      <w:r w:rsidRPr="00246451">
        <w:t xml:space="preserve"> </w:t>
      </w:r>
      <w:r>
        <w:t xml:space="preserve">и </w:t>
      </w:r>
      <w:r>
        <w:rPr>
          <w:lang w:val="en-US"/>
        </w:rPr>
        <w:t>CUDA</w:t>
      </w:r>
      <w:r w:rsidRPr="00246451">
        <w:t xml:space="preserve"> </w:t>
      </w:r>
      <w:r>
        <w:t>соответственно</w:t>
      </w:r>
    </w:p>
    <w:p w14:paraId="02E41D97" w14:textId="67844D2D" w:rsidR="003B591E" w:rsidRPr="00090AAE" w:rsidRDefault="003B591E" w:rsidP="003B591E">
      <w:pPr>
        <w:pStyle w:val="af"/>
        <w:jc w:val="left"/>
      </w:pPr>
      <w:r>
        <w:t>Ошибка при этом имеет вид</w:t>
      </w:r>
      <w:r w:rsidR="00D468D4">
        <w:t xml:space="preserve">, указанный на рисунке </w:t>
      </w:r>
      <w:r w:rsidR="00D27D70">
        <w:t>5.</w:t>
      </w:r>
    </w:p>
    <w:p w14:paraId="044FD05F" w14:textId="72773421" w:rsidR="003B591E" w:rsidRDefault="00A71D76" w:rsidP="003B591E">
      <w:pPr>
        <w:pStyle w:val="af"/>
        <w:ind w:firstLine="0"/>
        <w:jc w:val="center"/>
      </w:pPr>
      <w:r w:rsidRPr="00831D0C">
        <w:rPr>
          <w:noProof/>
        </w:rPr>
        <w:drawing>
          <wp:inline distT="0" distB="0" distL="0" distR="0" wp14:anchorId="755FADED" wp14:editId="7B8683B2">
            <wp:extent cx="4562475" cy="323850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l="1283" t="2299" r="4436" b="1595"/>
                    <a:stretch>
                      <a:fillRect/>
                    </a:stretch>
                  </pic:blipFill>
                  <pic:spPr bwMode="auto">
                    <a:xfrm>
                      <a:off x="0" y="0"/>
                      <a:ext cx="4562475" cy="3238500"/>
                    </a:xfrm>
                    <a:prstGeom prst="rect">
                      <a:avLst/>
                    </a:prstGeom>
                    <a:noFill/>
                    <a:ln>
                      <a:noFill/>
                    </a:ln>
                  </pic:spPr>
                </pic:pic>
              </a:graphicData>
            </a:graphic>
          </wp:inline>
        </w:drawing>
      </w:r>
    </w:p>
    <w:p w14:paraId="04F98DEE" w14:textId="7E81742E" w:rsidR="003B591E" w:rsidRDefault="003B591E" w:rsidP="003B591E">
      <w:pPr>
        <w:pStyle w:val="af"/>
        <w:ind w:firstLine="0"/>
        <w:jc w:val="center"/>
      </w:pPr>
      <w:r>
        <w:t xml:space="preserve">Рисунок </w:t>
      </w:r>
      <w:r w:rsidR="007E13C6">
        <w:t xml:space="preserve">5 </w:t>
      </w:r>
      <w:r w:rsidR="007E13C6">
        <w:t>–</w:t>
      </w:r>
      <w:r>
        <w:t xml:space="preserve"> Ошибка при указанных настройках</w:t>
      </w:r>
      <w:r w:rsidRPr="006E3256">
        <w:rPr>
          <w:noProof/>
        </w:rPr>
        <w:t xml:space="preserve"> </w:t>
      </w:r>
      <w:r>
        <w:rPr>
          <w:noProof/>
        </w:rPr>
        <w:t>НС</w:t>
      </w:r>
    </w:p>
    <w:p w14:paraId="74C69D85" w14:textId="76194BA9" w:rsidR="003B591E" w:rsidRDefault="003B591E" w:rsidP="003B591E">
      <w:pPr>
        <w:pStyle w:val="af"/>
        <w:rPr>
          <w:noProof/>
        </w:rPr>
      </w:pPr>
      <w:r>
        <w:rPr>
          <w:noProof/>
        </w:rPr>
        <w:t>Точность данной НС выглядит</w:t>
      </w:r>
      <w:r w:rsidR="00D468D4">
        <w:rPr>
          <w:noProof/>
        </w:rPr>
        <w:t xml:space="preserve">, как показано на рисунке </w:t>
      </w:r>
      <w:r w:rsidR="00D27D70">
        <w:rPr>
          <w:noProof/>
        </w:rPr>
        <w:t>6.</w:t>
      </w:r>
    </w:p>
    <w:p w14:paraId="0295DF80" w14:textId="2D0D609D" w:rsidR="003B591E" w:rsidRDefault="00A71D76" w:rsidP="0046714C">
      <w:pPr>
        <w:pStyle w:val="af"/>
        <w:ind w:firstLine="0"/>
        <w:jc w:val="center"/>
      </w:pPr>
      <w:r w:rsidRPr="00831D0C">
        <w:rPr>
          <w:noProof/>
        </w:rPr>
        <w:lastRenderedPageBreak/>
        <w:drawing>
          <wp:inline distT="0" distB="0" distL="0" distR="0" wp14:anchorId="72A05C79" wp14:editId="253CEAEE">
            <wp:extent cx="5029200" cy="360045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l="1859" t="2577"/>
                    <a:stretch>
                      <a:fillRect/>
                    </a:stretch>
                  </pic:blipFill>
                  <pic:spPr bwMode="auto">
                    <a:xfrm>
                      <a:off x="0" y="0"/>
                      <a:ext cx="5029200" cy="3600450"/>
                    </a:xfrm>
                    <a:prstGeom prst="rect">
                      <a:avLst/>
                    </a:prstGeom>
                    <a:noFill/>
                    <a:ln>
                      <a:noFill/>
                    </a:ln>
                  </pic:spPr>
                </pic:pic>
              </a:graphicData>
            </a:graphic>
          </wp:inline>
        </w:drawing>
      </w:r>
    </w:p>
    <w:p w14:paraId="68707B1E" w14:textId="377CBBCC" w:rsidR="003B591E" w:rsidRPr="002B4E91" w:rsidRDefault="003B591E" w:rsidP="0046714C">
      <w:pPr>
        <w:pStyle w:val="af"/>
        <w:ind w:firstLine="0"/>
        <w:jc w:val="center"/>
      </w:pPr>
      <w:r>
        <w:t xml:space="preserve">Рисунок </w:t>
      </w:r>
      <w:r w:rsidR="007E13C6">
        <w:t xml:space="preserve">6 </w:t>
      </w:r>
      <w:r w:rsidR="007E13C6">
        <w:t>–</w:t>
      </w:r>
      <w:r>
        <w:t xml:space="preserve"> Точность при указанных настройках НС</w:t>
      </w:r>
    </w:p>
    <w:p w14:paraId="3E3029FB" w14:textId="537CB306" w:rsidR="003B591E" w:rsidRDefault="003B591E" w:rsidP="003B591E">
      <w:pPr>
        <w:pStyle w:val="af"/>
        <w:jc w:val="left"/>
      </w:pPr>
      <w:r>
        <w:t>Ошибка в данной задаче считается, как:</w:t>
      </w:r>
    </w:p>
    <w:p w14:paraId="58C7543B" w14:textId="05E9DF40" w:rsidR="003B591E" w:rsidRPr="00A71D76" w:rsidRDefault="00000000" w:rsidP="003B591E">
      <w:pPr>
        <w:pStyle w:val="af"/>
        <w:jc w:val="center"/>
        <w:rPr>
          <w:lang w:val="en-US"/>
        </w:rPr>
      </w:pPr>
      <m:oMathPara>
        <m:oMath>
          <m:d>
            <m:dPr>
              <m:begChr m:val="|"/>
              <m:endChr m:val="|"/>
              <m:ctrlPr>
                <w:rPr>
                  <w:rFonts w:ascii="Cambria Math" w:hAnsi="Cambria Math"/>
                  <w:i/>
                </w:rPr>
              </m:ctrlPr>
            </m:dPr>
            <m:e>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NS</m:t>
                  </m:r>
                </m:sub>
              </m:sSub>
            </m:e>
          </m:d>
          <m:r>
            <w:rPr>
              <w:rFonts w:ascii="Cambria Math" w:hAnsi="Cambria Math"/>
              <w:lang w:val="en-US"/>
            </w:rPr>
            <m:t>,</m:t>
          </m:r>
        </m:oMath>
      </m:oMathPara>
    </w:p>
    <w:p w14:paraId="71F7314C" w14:textId="2ABD7D91"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332B36F5" w14:textId="19577ABC" w:rsidR="003B591E" w:rsidRPr="002B4E91" w:rsidRDefault="003B591E" w:rsidP="003B591E">
      <w:pPr>
        <w:pStyle w:val="af"/>
        <w:ind w:firstLine="0"/>
        <w:jc w:val="left"/>
      </w:pPr>
      <w:r w:rsidRPr="005B08AF">
        <w:t xml:space="preserve">      </w:t>
      </w:r>
      <w:r w:rsidRPr="008B6190">
        <w:t xml:space="preserve">    </w:t>
      </w:r>
      <m:oMath>
        <m:r>
          <w:rPr>
            <w:rFonts w:ascii="Cambria Math" w:hAnsi="Cambria Math"/>
            <w:lang w:val="en-US"/>
          </w:rPr>
          <m:t>X</m:t>
        </m:r>
      </m:oMath>
      <w:r w:rsidRPr="005B08AF">
        <w:t xml:space="preserve"> – </w:t>
      </w:r>
      <w:r>
        <w:t>требуемое значение</w:t>
      </w:r>
      <w:r w:rsidRPr="002B4E91">
        <w:t>.</w:t>
      </w:r>
    </w:p>
    <w:p w14:paraId="1BE822B5" w14:textId="4F8679F0" w:rsidR="003B591E" w:rsidRPr="003802D4" w:rsidRDefault="003B591E" w:rsidP="003B591E">
      <w:pPr>
        <w:pStyle w:val="af"/>
        <w:ind w:firstLine="0"/>
        <w:jc w:val="left"/>
      </w:pPr>
      <w:r>
        <w:t>Реализаци</w:t>
      </w:r>
      <w:r w:rsidR="007E13C6">
        <w:t>я</w:t>
      </w:r>
      <w:r>
        <w:t xml:space="preserve"> </w:t>
      </w:r>
      <w:r w:rsidR="007E13C6">
        <w:t xml:space="preserve">данной функции </w:t>
      </w:r>
      <w:r>
        <w:t xml:space="preserve">в коде </w:t>
      </w:r>
      <w:r w:rsidR="007E13C6">
        <w:t>представлена</w:t>
      </w:r>
      <w:r>
        <w:t xml:space="preserve"> </w:t>
      </w:r>
      <w:r w:rsidR="007E13C6">
        <w:t>на</w:t>
      </w:r>
      <w:r>
        <w:t xml:space="preserve"> листинг</w:t>
      </w:r>
      <w:r w:rsidR="007E13C6">
        <w:t>е</w:t>
      </w:r>
      <w:r>
        <w:t xml:space="preserve"> 10.</w:t>
      </w:r>
    </w:p>
    <w:p w14:paraId="33883B18" w14:textId="77777777" w:rsidR="003B591E" w:rsidRPr="007A058D" w:rsidRDefault="003B591E" w:rsidP="003B591E">
      <w:pPr>
        <w:pStyle w:val="af"/>
      </w:pPr>
      <w:r>
        <w:t xml:space="preserve">Листинг 10 </w:t>
      </w:r>
      <w:proofErr w:type="gramStart"/>
      <w:r>
        <w:t>–  Функция</w:t>
      </w:r>
      <w:proofErr w:type="gramEnd"/>
      <w:r>
        <w:t xml:space="preserve"> подсчета ошибки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C32A2B" w14:paraId="4D588B74" w14:textId="77777777" w:rsidTr="00EA61C3">
        <w:tc>
          <w:tcPr>
            <w:tcW w:w="421" w:type="dxa"/>
            <w:shd w:val="clear" w:color="auto" w:fill="auto"/>
          </w:tcPr>
          <w:p w14:paraId="0C4FCA2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6C0C24F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28F32B44"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13CF9C35"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1EA86231"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3CCBA979"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6C315F3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3D1EE67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tc>
        <w:tc>
          <w:tcPr>
            <w:tcW w:w="8924" w:type="dxa"/>
            <w:shd w:val="clear" w:color="auto" w:fill="auto"/>
          </w:tcPr>
          <w:p w14:paraId="657D796A"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def </w:t>
            </w:r>
            <w:proofErr w:type="spellStart"/>
            <w:r w:rsidRPr="00EA61C3">
              <w:rPr>
                <w:rFonts w:ascii="Courier New" w:hAnsi="Courier New" w:cs="Courier New"/>
                <w:sz w:val="22"/>
                <w:szCs w:val="22"/>
                <w:lang w:val="en-US"/>
              </w:rPr>
              <w:t>lossing</w:t>
            </w:r>
            <w:proofErr w:type="spellEnd"/>
            <w:r w:rsidRPr="00EA61C3">
              <w:rPr>
                <w:rFonts w:ascii="Courier New" w:hAnsi="Courier New" w:cs="Courier New"/>
                <w:sz w:val="22"/>
                <w:szCs w:val="22"/>
                <w:lang w:val="en-US"/>
              </w:rPr>
              <w:t>(</w:t>
            </w:r>
            <w:proofErr w:type="spellStart"/>
            <w:proofErr w:type="gramStart"/>
            <w:r w:rsidRPr="00EA61C3">
              <w:rPr>
                <w:rFonts w:ascii="Courier New" w:hAnsi="Courier New" w:cs="Courier New"/>
                <w:sz w:val="22"/>
                <w:szCs w:val="22"/>
                <w:lang w:val="en-US"/>
              </w:rPr>
              <w:t>pred,label</w:t>
            </w:r>
            <w:proofErr w:type="spellEnd"/>
            <w:proofErr w:type="gramEnd"/>
            <w:r w:rsidRPr="00EA61C3">
              <w:rPr>
                <w:rFonts w:ascii="Courier New" w:hAnsi="Courier New" w:cs="Courier New"/>
                <w:sz w:val="22"/>
                <w:szCs w:val="22"/>
                <w:lang w:val="en-US"/>
              </w:rPr>
              <w:t>):</w:t>
            </w:r>
          </w:p>
          <w:p w14:paraId="19A7CB3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552B286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w:t>
            </w:r>
            <w:proofErr w:type="spellStart"/>
            <w:proofErr w:type="gramStart"/>
            <w:r w:rsidRPr="00EA61C3">
              <w:rPr>
                <w:rFonts w:ascii="Courier New" w:hAnsi="Courier New" w:cs="Courier New"/>
                <w:sz w:val="22"/>
                <w:szCs w:val="22"/>
                <w:lang w:val="en-US"/>
              </w:rPr>
              <w:t>pred.detach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73B93507"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 xml:space="preserve"> = </w:t>
            </w:r>
            <w:proofErr w:type="spellStart"/>
            <w:proofErr w:type="gramStart"/>
            <w:r w:rsidRPr="00EA61C3">
              <w:rPr>
                <w:rFonts w:ascii="Courier New" w:hAnsi="Courier New" w:cs="Courier New"/>
                <w:sz w:val="22"/>
                <w:szCs w:val="22"/>
                <w:lang w:val="en-US"/>
              </w:rPr>
              <w:t>label.detach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2334504C"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 xml:space="preserve"> in range(</w:t>
            </w:r>
            <w:proofErr w:type="spellStart"/>
            <w:r w:rsidRPr="00EA61C3">
              <w:rPr>
                <w:rFonts w:ascii="Courier New" w:hAnsi="Courier New" w:cs="Courier New"/>
                <w:sz w:val="22"/>
                <w:szCs w:val="22"/>
                <w:lang w:val="en-US"/>
              </w:rPr>
              <w:t>len</w:t>
            </w:r>
            <w:proofErr w:type="spellEnd"/>
            <w:r w:rsidRPr="00EA61C3">
              <w:rPr>
                <w:rFonts w:ascii="Courier New" w:hAnsi="Courier New" w:cs="Courier New"/>
                <w:sz w:val="22"/>
                <w:szCs w:val="22"/>
                <w:lang w:val="en-US"/>
              </w:rPr>
              <w:t>(label)):</w:t>
            </w:r>
          </w:p>
          <w:p w14:paraId="28F925B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loss_now</w:t>
            </w:r>
            <w:proofErr w:type="spellEnd"/>
            <w:r w:rsidRPr="00EA61C3">
              <w:rPr>
                <w:rFonts w:ascii="Courier New" w:hAnsi="Courier New" w:cs="Courier New"/>
                <w:sz w:val="22"/>
                <w:szCs w:val="22"/>
                <w:lang w:val="en-US"/>
              </w:rPr>
              <w:t xml:space="preserve"> = </w:t>
            </w:r>
            <w:proofErr w:type="spellStart"/>
            <w:r w:rsidRPr="00EA61C3">
              <w:rPr>
                <w:rFonts w:ascii="Courier New" w:hAnsi="Courier New" w:cs="Courier New"/>
                <w:sz w:val="22"/>
                <w:szCs w:val="22"/>
                <w:lang w:val="en-US"/>
              </w:rPr>
              <w:t>np.abs</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]-predict[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w:t>
            </w:r>
          </w:p>
          <w:p w14:paraId="79298AF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w:t>
            </w:r>
            <w:proofErr w:type="spellStart"/>
            <w:r w:rsidRPr="00EA61C3">
              <w:rPr>
                <w:rFonts w:ascii="Courier New" w:hAnsi="Courier New" w:cs="Courier New"/>
                <w:sz w:val="22"/>
                <w:szCs w:val="22"/>
                <w:lang w:val="en-US"/>
              </w:rPr>
              <w:t>loss_now</w:t>
            </w:r>
            <w:proofErr w:type="spellEnd"/>
          </w:p>
          <w:p w14:paraId="49C6091D" w14:textId="77777777" w:rsidR="003B591E" w:rsidRPr="00EA61C3" w:rsidRDefault="003B591E"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42C301F2" w14:textId="25196813" w:rsidR="003B591E" w:rsidRDefault="003B591E" w:rsidP="00027D8E">
      <w:pPr>
        <w:pStyle w:val="af"/>
        <w:spacing w:before="240"/>
      </w:pPr>
      <w:r>
        <w:t xml:space="preserve">Точность для задач регрессии </w:t>
      </w:r>
      <w:proofErr w:type="gramStart"/>
      <w:r>
        <w:t>сложно посчитать</w:t>
      </w:r>
      <w:proofErr w:type="gramEnd"/>
      <w:r>
        <w:t xml:space="preserve"> просто сложив все ответы НС, которые идентичны требуемым ответам, поэтому в данной работе точность считается как:</w:t>
      </w:r>
    </w:p>
    <w:p w14:paraId="4E2E86D1" w14:textId="7D929CB5" w:rsidR="003B591E" w:rsidRPr="00A71D76" w:rsidRDefault="00A71D76" w:rsidP="00EA61C3">
      <w:pPr>
        <w:pStyle w:val="af"/>
        <w:ind w:firstLine="0"/>
        <w:jc w:val="center"/>
        <w:rPr>
          <w:lang w:val="en-US"/>
        </w:rPr>
      </w:pPr>
      <m:oMathPara>
        <m:oMath>
          <m:r>
            <w:rPr>
              <w:rFonts w:ascii="Cambria Math" w:hAnsi="Cambria Math"/>
            </w:rPr>
            <m:t xml:space="preserve">if </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NS</m:t>
                  </m:r>
                </m:sub>
              </m:sSub>
            </m:e>
          </m:d>
          <m:r>
            <w:rPr>
              <w:rFonts w:ascii="Cambria Math" w:hAnsi="Cambria Math"/>
              <w:lang w:val="en-US"/>
            </w:rPr>
            <m:t>&lt;ϵ :</m:t>
          </m:r>
        </m:oMath>
      </m:oMathPara>
    </w:p>
    <w:p w14:paraId="69F6DAF6" w14:textId="18E8F793" w:rsidR="003B591E" w:rsidRPr="00A71D76" w:rsidRDefault="00A71D76" w:rsidP="00EA61C3">
      <w:pPr>
        <w:pStyle w:val="af"/>
        <w:ind w:firstLine="0"/>
        <w:jc w:val="center"/>
      </w:pPr>
      <m:oMathPara>
        <m:oMath>
          <m:r>
            <w:rPr>
              <w:rFonts w:ascii="Cambria Math" w:hAnsi="Cambria Math"/>
              <w:lang w:val="en-US"/>
            </w:rPr>
            <m:t>count=count+1</m:t>
          </m:r>
          <m:r>
            <w:rPr>
              <w:rFonts w:ascii="Cambria Math" w:hAnsi="Cambria Math"/>
            </w:rPr>
            <m:t>,</m:t>
          </m:r>
        </m:oMath>
      </m:oMathPara>
    </w:p>
    <w:p w14:paraId="04E09CB1" w14:textId="77777777" w:rsidR="00027D8E" w:rsidRDefault="00027D8E" w:rsidP="003B591E">
      <w:pPr>
        <w:pStyle w:val="af"/>
        <w:ind w:firstLine="0"/>
        <w:jc w:val="left"/>
      </w:pPr>
    </w:p>
    <w:p w14:paraId="3E3B03CE" w14:textId="557BAE75" w:rsidR="003B591E" w:rsidRDefault="003B591E" w:rsidP="003B591E">
      <w:pPr>
        <w:pStyle w:val="af"/>
        <w:ind w:firstLine="0"/>
        <w:jc w:val="left"/>
      </w:pPr>
      <w:r>
        <w:lastRenderedPageBreak/>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790DDA03" w14:textId="125FA33F" w:rsidR="003B591E" w:rsidRPr="008B6190" w:rsidRDefault="003B591E" w:rsidP="003B591E">
      <w:pPr>
        <w:pStyle w:val="af"/>
        <w:ind w:firstLine="0"/>
        <w:jc w:val="left"/>
      </w:pPr>
      <w:r w:rsidRPr="005B08AF">
        <w:t xml:space="preserve">      </w:t>
      </w:r>
      <w:r w:rsidR="00EA61C3" w:rsidRPr="00EA61C3">
        <w:t xml:space="preserve">    </w:t>
      </w:r>
      <m:oMath>
        <m:r>
          <w:rPr>
            <w:rFonts w:ascii="Cambria Math" w:hAnsi="Cambria Math"/>
            <w:lang w:val="en-US"/>
          </w:rPr>
          <m:t>X</m:t>
        </m:r>
      </m:oMath>
      <w:r w:rsidRPr="005B08AF">
        <w:t xml:space="preserve"> – </w:t>
      </w:r>
      <w:r>
        <w:t>требуемое значение</w:t>
      </w:r>
      <w:r w:rsidR="00EA61C3" w:rsidRPr="008B6190">
        <w:t>;</w:t>
      </w:r>
    </w:p>
    <w:p w14:paraId="23719FAD" w14:textId="0AB25968" w:rsidR="003B591E" w:rsidRDefault="003B591E" w:rsidP="003B591E">
      <w:pPr>
        <w:pStyle w:val="af"/>
        <w:ind w:firstLine="0"/>
        <w:jc w:val="left"/>
      </w:pPr>
      <w:r>
        <w:t xml:space="preserve">      </w:t>
      </w:r>
      <w:r w:rsidR="00EA61C3" w:rsidRPr="00EA61C3">
        <w:t xml:space="preserve">     </w:t>
      </w:r>
      <m:oMath>
        <m:r>
          <w:rPr>
            <w:rFonts w:ascii="Cambria Math" w:hAnsi="Cambria Math"/>
          </w:rPr>
          <m:t>ϵ</m:t>
        </m:r>
      </m:oMath>
      <w:r w:rsidRPr="005B08AF">
        <w:t xml:space="preserve"> </w:t>
      </w:r>
      <w:r>
        <w:t>–</w:t>
      </w:r>
      <w:r w:rsidRPr="005B08AF">
        <w:t xml:space="preserve"> </w:t>
      </w:r>
      <w:r>
        <w:t>какое-то число, показывающее насколько мала ошибка.</w:t>
      </w:r>
    </w:p>
    <w:p w14:paraId="54154359" w14:textId="565B1575" w:rsidR="007E13C6" w:rsidRPr="003802D4" w:rsidRDefault="007E13C6" w:rsidP="007E13C6">
      <w:pPr>
        <w:pStyle w:val="af"/>
        <w:ind w:firstLine="0"/>
        <w:jc w:val="left"/>
      </w:pPr>
      <w:r>
        <w:t>Реализация данной функции в коде представлена на листинге 1</w:t>
      </w:r>
      <w:r>
        <w:t>1</w:t>
      </w:r>
      <w:r>
        <w:t>.</w:t>
      </w:r>
    </w:p>
    <w:p w14:paraId="0C6BADF7" w14:textId="77777777" w:rsidR="00EA61C3" w:rsidRPr="007A058D" w:rsidRDefault="00EA61C3" w:rsidP="00EA61C3">
      <w:pPr>
        <w:pStyle w:val="af"/>
      </w:pPr>
      <w:r>
        <w:t xml:space="preserve">Листинг 11 </w:t>
      </w:r>
      <w:proofErr w:type="gramStart"/>
      <w:r>
        <w:t>–  Функция</w:t>
      </w:r>
      <w:proofErr w:type="gramEnd"/>
      <w:r>
        <w:t xml:space="preserve"> подсчета точности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802D4" w14:paraId="02B5321E" w14:textId="77777777" w:rsidTr="00EA61C3">
        <w:tc>
          <w:tcPr>
            <w:tcW w:w="421" w:type="dxa"/>
            <w:shd w:val="clear" w:color="auto" w:fill="auto"/>
          </w:tcPr>
          <w:p w14:paraId="19FD8EDC"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2F5E5541"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50F9757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0D1BD0FD"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7F2D385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04D6ADC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3AD4AAA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0BA3342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p w14:paraId="0F140566"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9</w:t>
            </w:r>
          </w:p>
        </w:tc>
        <w:tc>
          <w:tcPr>
            <w:tcW w:w="8924" w:type="dxa"/>
            <w:shd w:val="clear" w:color="auto" w:fill="auto"/>
          </w:tcPr>
          <w:p w14:paraId="0E1FD600"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def </w:t>
            </w:r>
            <w:proofErr w:type="gramStart"/>
            <w:r w:rsidRPr="00EA61C3">
              <w:rPr>
                <w:rFonts w:ascii="Courier New" w:hAnsi="Courier New" w:cs="Courier New"/>
                <w:sz w:val="22"/>
                <w:szCs w:val="22"/>
                <w:lang w:val="en-US"/>
              </w:rPr>
              <w:t>accuracy(</w:t>
            </w:r>
            <w:proofErr w:type="gramEnd"/>
            <w:r w:rsidRPr="00EA61C3">
              <w:rPr>
                <w:rFonts w:ascii="Courier New" w:hAnsi="Courier New" w:cs="Courier New"/>
                <w:sz w:val="22"/>
                <w:szCs w:val="22"/>
                <w:lang w:val="en-US"/>
              </w:rPr>
              <w:t>pred, label, epsilon=1):</w:t>
            </w:r>
          </w:p>
          <w:p w14:paraId="76617D76"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1517124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w:t>
            </w:r>
            <w:proofErr w:type="spellStart"/>
            <w:proofErr w:type="gramStart"/>
            <w:r w:rsidRPr="00EA61C3">
              <w:rPr>
                <w:rFonts w:ascii="Courier New" w:hAnsi="Courier New" w:cs="Courier New"/>
                <w:sz w:val="22"/>
                <w:szCs w:val="22"/>
                <w:lang w:val="en-US"/>
              </w:rPr>
              <w:t>pred.detach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3125E65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 xml:space="preserve"> = </w:t>
            </w:r>
            <w:proofErr w:type="spellStart"/>
            <w:proofErr w:type="gramStart"/>
            <w:r w:rsidRPr="00EA61C3">
              <w:rPr>
                <w:rFonts w:ascii="Courier New" w:hAnsi="Courier New" w:cs="Courier New"/>
                <w:sz w:val="22"/>
                <w:szCs w:val="22"/>
                <w:lang w:val="en-US"/>
              </w:rPr>
              <w:t>label.detach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1601A32B"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 xml:space="preserve"> in range(</w:t>
            </w:r>
            <w:proofErr w:type="spellStart"/>
            <w:r w:rsidRPr="00EA61C3">
              <w:rPr>
                <w:rFonts w:ascii="Courier New" w:hAnsi="Courier New" w:cs="Courier New"/>
                <w:sz w:val="22"/>
                <w:szCs w:val="22"/>
                <w:lang w:val="en-US"/>
              </w:rPr>
              <w:t>len</w:t>
            </w:r>
            <w:proofErr w:type="spellEnd"/>
            <w:r w:rsidRPr="00EA61C3">
              <w:rPr>
                <w:rFonts w:ascii="Courier New" w:hAnsi="Courier New" w:cs="Courier New"/>
                <w:sz w:val="22"/>
                <w:szCs w:val="22"/>
                <w:lang w:val="en-US"/>
              </w:rPr>
              <w:t>(label)):</w:t>
            </w:r>
          </w:p>
          <w:p w14:paraId="57DD781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accuracy_now</w:t>
            </w:r>
            <w:proofErr w:type="spellEnd"/>
            <w:r w:rsidRPr="00EA61C3">
              <w:rPr>
                <w:rFonts w:ascii="Courier New" w:hAnsi="Courier New" w:cs="Courier New"/>
                <w:sz w:val="22"/>
                <w:szCs w:val="22"/>
                <w:lang w:val="en-US"/>
              </w:rPr>
              <w:t xml:space="preserve"> =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]-predict[</w:t>
            </w:r>
            <w:proofErr w:type="spellStart"/>
            <w:r w:rsidRPr="00EA61C3">
              <w:rPr>
                <w:rFonts w:ascii="Courier New" w:hAnsi="Courier New" w:cs="Courier New"/>
                <w:sz w:val="22"/>
                <w:szCs w:val="22"/>
                <w:lang w:val="en-US"/>
              </w:rPr>
              <w:t>i</w:t>
            </w:r>
            <w:proofErr w:type="spellEnd"/>
            <w:proofErr w:type="gramStart"/>
            <w:r w:rsidRPr="00EA61C3">
              <w:rPr>
                <w:rFonts w:ascii="Courier New" w:hAnsi="Courier New" w:cs="Courier New"/>
                <w:sz w:val="22"/>
                <w:szCs w:val="22"/>
                <w:lang w:val="en-US"/>
              </w:rPr>
              <w:t>])*</w:t>
            </w:r>
            <w:proofErr w:type="gramEnd"/>
            <w:r w:rsidRPr="00EA61C3">
              <w:rPr>
                <w:rFonts w:ascii="Courier New" w:hAnsi="Courier New" w:cs="Courier New"/>
                <w:sz w:val="22"/>
                <w:szCs w:val="22"/>
                <w:lang w:val="en-US"/>
              </w:rPr>
              <w:t>100</w:t>
            </w:r>
          </w:p>
          <w:p w14:paraId="66560C6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if (</w:t>
            </w:r>
            <w:proofErr w:type="spellStart"/>
            <w:r w:rsidRPr="00EA61C3">
              <w:rPr>
                <w:rFonts w:ascii="Courier New" w:hAnsi="Courier New" w:cs="Courier New"/>
                <w:sz w:val="22"/>
                <w:szCs w:val="22"/>
                <w:lang w:val="en-US"/>
              </w:rPr>
              <w:t>accuracy_now</w:t>
            </w:r>
            <w:proofErr w:type="spellEnd"/>
            <w:r w:rsidRPr="00EA61C3">
              <w:rPr>
                <w:rFonts w:ascii="Courier New" w:hAnsi="Courier New" w:cs="Courier New"/>
                <w:sz w:val="22"/>
                <w:szCs w:val="22"/>
                <w:lang w:val="en-US"/>
              </w:rPr>
              <w:t>&lt;epsilon):</w:t>
            </w:r>
          </w:p>
          <w:p w14:paraId="0E26049D"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count+=1</w:t>
            </w:r>
          </w:p>
          <w:p w14:paraId="638BBBEC" w14:textId="77777777" w:rsidR="00EA61C3" w:rsidRPr="00EA61C3" w:rsidRDefault="00EA61C3"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30931075" w14:textId="77777777" w:rsidR="003B591E" w:rsidRDefault="003B591E" w:rsidP="00027D8E">
      <w:pPr>
        <w:pStyle w:val="af"/>
        <w:spacing w:before="240"/>
        <w:ind w:firstLine="0"/>
        <w:jc w:val="left"/>
      </w:pPr>
      <w:r>
        <w:t>Также были учтены следующие метрики:</w:t>
      </w:r>
    </w:p>
    <w:p w14:paraId="14EB2AB4" w14:textId="77777777" w:rsidR="003B591E" w:rsidRDefault="003B591E" w:rsidP="003B591E">
      <w:pPr>
        <w:pStyle w:val="af"/>
        <w:numPr>
          <w:ilvl w:val="0"/>
          <w:numId w:val="26"/>
        </w:numPr>
        <w:jc w:val="left"/>
      </w:pPr>
      <w:r>
        <w:t>Среднее значение величин, которые мы требуем от НС, и которые получаются на выходе из неё</w:t>
      </w:r>
    </w:p>
    <w:p w14:paraId="1CD1F8D6" w14:textId="77777777" w:rsidR="003B591E" w:rsidRDefault="003B591E" w:rsidP="003B591E">
      <w:pPr>
        <w:pStyle w:val="af"/>
        <w:numPr>
          <w:ilvl w:val="0"/>
          <w:numId w:val="26"/>
        </w:numPr>
        <w:jc w:val="left"/>
      </w:pPr>
      <w:r>
        <w:t xml:space="preserve">Среднеквадратичное отклонение полученного результата от требуемого </w:t>
      </w:r>
    </w:p>
    <w:p w14:paraId="3E43DB1F" w14:textId="77777777" w:rsidR="003B591E" w:rsidRDefault="003B591E" w:rsidP="003B591E">
      <w:pPr>
        <w:pStyle w:val="af"/>
        <w:numPr>
          <w:ilvl w:val="0"/>
          <w:numId w:val="26"/>
        </w:numPr>
        <w:jc w:val="left"/>
      </w:pPr>
      <w:r>
        <w:t>Среднее значение ошибки</w:t>
      </w:r>
    </w:p>
    <w:p w14:paraId="4C3A02A3" w14:textId="77777777" w:rsidR="003B591E" w:rsidRDefault="003B591E" w:rsidP="003B591E">
      <w:pPr>
        <w:pStyle w:val="af"/>
        <w:numPr>
          <w:ilvl w:val="0"/>
          <w:numId w:val="26"/>
        </w:numPr>
        <w:jc w:val="left"/>
      </w:pPr>
      <w:r>
        <w:t>Максимальная ошибка</w:t>
      </w:r>
    </w:p>
    <w:p w14:paraId="688400E7" w14:textId="0EF8043D" w:rsidR="003B591E" w:rsidRDefault="003B591E" w:rsidP="003B591E">
      <w:pPr>
        <w:pStyle w:val="af"/>
        <w:ind w:firstLine="0"/>
        <w:jc w:val="left"/>
      </w:pPr>
      <w:r>
        <w:t xml:space="preserve">Данные метрики проиллюстрированы на рисунке </w:t>
      </w:r>
      <w:r w:rsidR="00D27D70">
        <w:t>7</w:t>
      </w:r>
      <w:r>
        <w:t xml:space="preserve"> и </w:t>
      </w:r>
      <w:r w:rsidR="00D27D70">
        <w:t>8</w:t>
      </w:r>
      <w:r>
        <w:t>.</w:t>
      </w:r>
    </w:p>
    <w:p w14:paraId="2B238805" w14:textId="520482DD" w:rsidR="003B591E" w:rsidRDefault="00A71D76" w:rsidP="003B591E">
      <w:pPr>
        <w:pStyle w:val="af"/>
        <w:ind w:firstLine="0"/>
        <w:jc w:val="center"/>
      </w:pPr>
      <w:r w:rsidRPr="00831D0C">
        <w:rPr>
          <w:noProof/>
        </w:rPr>
        <w:drawing>
          <wp:inline distT="0" distB="0" distL="0" distR="0" wp14:anchorId="3F7E7EF8" wp14:editId="3DB7DF76">
            <wp:extent cx="3371850" cy="131445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1850" cy="1314450"/>
                    </a:xfrm>
                    <a:prstGeom prst="rect">
                      <a:avLst/>
                    </a:prstGeom>
                    <a:noFill/>
                    <a:ln>
                      <a:noFill/>
                    </a:ln>
                  </pic:spPr>
                </pic:pic>
              </a:graphicData>
            </a:graphic>
          </wp:inline>
        </w:drawing>
      </w:r>
    </w:p>
    <w:p w14:paraId="0D25E317" w14:textId="6F9CAC7C" w:rsidR="003B591E" w:rsidRDefault="003B591E" w:rsidP="003B591E">
      <w:pPr>
        <w:pStyle w:val="af"/>
        <w:ind w:firstLine="0"/>
        <w:jc w:val="center"/>
      </w:pPr>
      <w:r>
        <w:t xml:space="preserve">Рисунок </w:t>
      </w:r>
      <w:r w:rsidR="007E13C6">
        <w:t xml:space="preserve">7 </w:t>
      </w:r>
      <w:r w:rsidR="007E13C6">
        <w:t>–</w:t>
      </w:r>
      <w:r>
        <w:t xml:space="preserve"> Полученные метрики на этапе тестирования</w:t>
      </w:r>
    </w:p>
    <w:p w14:paraId="01859079" w14:textId="0F46D5CB" w:rsidR="003B591E" w:rsidRDefault="00A71D76" w:rsidP="003B591E">
      <w:pPr>
        <w:pStyle w:val="af"/>
        <w:ind w:firstLine="0"/>
        <w:jc w:val="center"/>
      </w:pPr>
      <w:r w:rsidRPr="00831D0C">
        <w:rPr>
          <w:noProof/>
        </w:rPr>
        <w:drawing>
          <wp:inline distT="0" distB="0" distL="0" distR="0" wp14:anchorId="72D9B925" wp14:editId="441C5DCA">
            <wp:extent cx="3371850" cy="1247775"/>
            <wp:effectExtent l="0" t="0" r="0"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850" cy="1247775"/>
                    </a:xfrm>
                    <a:prstGeom prst="rect">
                      <a:avLst/>
                    </a:prstGeom>
                    <a:noFill/>
                    <a:ln>
                      <a:noFill/>
                    </a:ln>
                  </pic:spPr>
                </pic:pic>
              </a:graphicData>
            </a:graphic>
          </wp:inline>
        </w:drawing>
      </w:r>
    </w:p>
    <w:p w14:paraId="7C041E63" w14:textId="5CD01A99" w:rsidR="00D468D4" w:rsidRDefault="003B591E" w:rsidP="003B591E">
      <w:pPr>
        <w:pStyle w:val="af"/>
        <w:ind w:firstLine="0"/>
        <w:jc w:val="center"/>
      </w:pPr>
      <w:r>
        <w:t xml:space="preserve">Рисунок </w:t>
      </w:r>
      <w:r w:rsidR="007E13C6">
        <w:t xml:space="preserve">8 </w:t>
      </w:r>
      <w:r w:rsidR="007E13C6">
        <w:t>–</w:t>
      </w:r>
      <w:r>
        <w:t xml:space="preserve"> Полученные метрики на этапе обучения НС</w:t>
      </w:r>
    </w:p>
    <w:p w14:paraId="020AEC11" w14:textId="77777777" w:rsidR="0030125C" w:rsidRDefault="0030125C">
      <w:r>
        <w:br w:type="page"/>
      </w:r>
    </w:p>
    <w:p w14:paraId="25131AC1" w14:textId="24B241AB" w:rsidR="00057B93" w:rsidRDefault="0030125C" w:rsidP="00027D8E">
      <w:pPr>
        <w:pStyle w:val="HeaderDefault"/>
        <w:numPr>
          <w:ilvl w:val="1"/>
          <w:numId w:val="29"/>
        </w:numPr>
        <w:spacing w:line="360" w:lineRule="auto"/>
      </w:pPr>
      <w:bookmarkStart w:id="50" w:name="_Toc169707173"/>
      <w:r>
        <w:lastRenderedPageBreak/>
        <w:t>Проведение исследования</w:t>
      </w:r>
      <w:bookmarkEnd w:id="50"/>
    </w:p>
    <w:p w14:paraId="3B62B749" w14:textId="236FAD9E" w:rsidR="00057B93" w:rsidRPr="00057B93" w:rsidRDefault="00057B93" w:rsidP="00057B93">
      <w:pPr>
        <w:pStyle w:val="af"/>
      </w:pPr>
      <w:r w:rsidRPr="00057B93">
        <w:t>В качестве функций-потерь будем тестировать MSELoss и MAELoss. Также 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606D78DA" w14:textId="0F5D5F82" w:rsidR="00057B93" w:rsidRDefault="00057B93" w:rsidP="00057B93">
      <w:pPr>
        <w:pStyle w:val="af"/>
      </w:pPr>
      <w:r w:rsidRPr="00057B93">
        <w:t xml:space="preserve">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w:t>
      </w:r>
      <w:r>
        <w:t xml:space="preserve">оси У – </w:t>
      </w:r>
      <w:r w:rsidR="007376D0">
        <w:t>«</w:t>
      </w:r>
      <w:r>
        <w:t>stop</w:t>
      </w:r>
      <w:r w:rsidR="007376D0">
        <w:t>-</w:t>
      </w:r>
      <w:r>
        <w:t>loss</w:t>
      </w:r>
      <w:r w:rsidR="007376D0">
        <w:t>»</w:t>
      </w:r>
      <w:r>
        <w:t>.</w:t>
      </w:r>
    </w:p>
    <w:p w14:paraId="0651AD8A" w14:textId="35D6A690" w:rsidR="00D27D70" w:rsidRDefault="00D27D70" w:rsidP="00057B93">
      <w:pPr>
        <w:pStyle w:val="af"/>
      </w:pPr>
      <w:r>
        <w:t>На рисунке 9 и 10 представлены лучшие графики предсказания.</w:t>
      </w:r>
    </w:p>
    <w:p w14:paraId="246F49CC" w14:textId="239684B2" w:rsidR="0030125C" w:rsidRDefault="0030125C" w:rsidP="00057B93">
      <w:pPr>
        <w:pStyle w:val="af"/>
        <w:jc w:val="center"/>
      </w:pPr>
      <w:r>
        <w:rPr>
          <w:noProof/>
        </w:rPr>
        <w:drawing>
          <wp:inline distT="0" distB="0" distL="0" distR="0" wp14:anchorId="119CF9E8" wp14:editId="00C5EA95">
            <wp:extent cx="3583172" cy="2702377"/>
            <wp:effectExtent l="0" t="0" r="0" b="3175"/>
            <wp:docPr id="14" name="Рисунок 13">
              <a:extLst xmlns:a="http://schemas.openxmlformats.org/drawingml/2006/main">
                <a:ext uri="{FF2B5EF4-FFF2-40B4-BE49-F238E27FC236}">
                  <a16:creationId xmlns:a16="http://schemas.microsoft.com/office/drawing/2014/main" id="{2D08CE28-60D1-EAD8-3D64-94F7DD2D3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2D08CE28-60D1-EAD8-3D64-94F7DD2D38BB}"/>
                        </a:ext>
                      </a:extLst>
                    </pic:cNvPr>
                    <pic:cNvPicPr>
                      <a:picLocks noChangeAspect="1"/>
                    </pic:cNvPicPr>
                  </pic:nvPicPr>
                  <pic:blipFill>
                    <a:blip r:embed="rId20"/>
                    <a:stretch>
                      <a:fillRect/>
                    </a:stretch>
                  </pic:blipFill>
                  <pic:spPr>
                    <a:xfrm>
                      <a:off x="0" y="0"/>
                      <a:ext cx="3601554" cy="2716240"/>
                    </a:xfrm>
                    <a:prstGeom prst="rect">
                      <a:avLst/>
                    </a:prstGeom>
                  </pic:spPr>
                </pic:pic>
              </a:graphicData>
            </a:graphic>
          </wp:inline>
        </w:drawing>
      </w:r>
    </w:p>
    <w:p w14:paraId="20BABCF7" w14:textId="25073D17" w:rsidR="005B001E" w:rsidRPr="005B001E" w:rsidRDefault="0030125C" w:rsidP="00317C90">
      <w:pPr>
        <w:pStyle w:val="af"/>
        <w:spacing w:after="240"/>
        <w:ind w:firstLine="0"/>
        <w:jc w:val="center"/>
      </w:pPr>
      <w:r>
        <w:t xml:space="preserve">Рисунок </w:t>
      </w:r>
      <w:r w:rsidR="007E13C6">
        <w:t xml:space="preserve">9 </w:t>
      </w:r>
      <w:r w:rsidR="007E13C6">
        <w:t>–</w:t>
      </w:r>
      <w:r>
        <w:t xml:space="preserve"> График результата исследования на </w:t>
      </w:r>
      <w:r>
        <w:rPr>
          <w:lang w:val="en-US"/>
        </w:rPr>
        <w:t>MLP</w:t>
      </w:r>
    </w:p>
    <w:p w14:paraId="0658D9A5" w14:textId="6E8041F6" w:rsidR="0030125C" w:rsidRDefault="0030125C" w:rsidP="0030125C">
      <w:pPr>
        <w:pStyle w:val="af"/>
        <w:jc w:val="center"/>
      </w:pPr>
      <w:r>
        <w:rPr>
          <w:noProof/>
        </w:rPr>
        <w:drawing>
          <wp:inline distT="0" distB="0" distL="0" distR="0" wp14:anchorId="496F740D" wp14:editId="2D0B3EA9">
            <wp:extent cx="3476846" cy="2398358"/>
            <wp:effectExtent l="0" t="0" r="0" b="2540"/>
            <wp:docPr id="11" name="Рисунок 10">
              <a:extLst xmlns:a="http://schemas.openxmlformats.org/drawingml/2006/main">
                <a:ext uri="{FF2B5EF4-FFF2-40B4-BE49-F238E27FC236}">
                  <a16:creationId xmlns:a16="http://schemas.microsoft.com/office/drawing/2014/main" id="{E1DD1A45-5D4A-2EE5-4ED0-4CCFFCA6B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E1DD1A45-5D4A-2EE5-4ED0-4CCFFCA6BA00}"/>
                        </a:ext>
                      </a:extLst>
                    </pic:cNvPr>
                    <pic:cNvPicPr>
                      <a:picLocks noChangeAspect="1"/>
                    </pic:cNvPicPr>
                  </pic:nvPicPr>
                  <pic:blipFill>
                    <a:blip r:embed="rId21"/>
                    <a:stretch>
                      <a:fillRect/>
                    </a:stretch>
                  </pic:blipFill>
                  <pic:spPr>
                    <a:xfrm>
                      <a:off x="0" y="0"/>
                      <a:ext cx="3500383" cy="2414594"/>
                    </a:xfrm>
                    <a:prstGeom prst="rect">
                      <a:avLst/>
                    </a:prstGeom>
                  </pic:spPr>
                </pic:pic>
              </a:graphicData>
            </a:graphic>
          </wp:inline>
        </w:drawing>
      </w:r>
    </w:p>
    <w:p w14:paraId="0C7D1A67" w14:textId="06C0AD2B" w:rsidR="00D468D4" w:rsidRDefault="0030125C" w:rsidP="00D27D70">
      <w:pPr>
        <w:pStyle w:val="af"/>
        <w:ind w:firstLine="0"/>
        <w:jc w:val="center"/>
      </w:pPr>
      <w:r>
        <w:t>Рисунок 1</w:t>
      </w:r>
      <w:r w:rsidR="007E13C6">
        <w:t xml:space="preserve">0 </w:t>
      </w:r>
      <w:r w:rsidR="007E13C6">
        <w:t>–</w:t>
      </w:r>
      <w:r>
        <w:t xml:space="preserve"> График результата исследования на </w:t>
      </w:r>
      <w:r>
        <w:rPr>
          <w:lang w:val="en-US"/>
        </w:rPr>
        <w:t>MLP</w:t>
      </w:r>
      <w:r w:rsidR="00D468D4">
        <w:br w:type="page"/>
      </w:r>
    </w:p>
    <w:p w14:paraId="450EB127" w14:textId="414F9C13" w:rsidR="003B591E" w:rsidRPr="003B591E" w:rsidRDefault="003B591E" w:rsidP="00027D8E">
      <w:pPr>
        <w:pStyle w:val="HeaderDefault"/>
        <w:numPr>
          <w:ilvl w:val="1"/>
          <w:numId w:val="29"/>
        </w:numPr>
        <w:spacing w:line="360" w:lineRule="auto"/>
      </w:pPr>
      <w:bookmarkStart w:id="51" w:name="_Toc142390621"/>
      <w:bookmarkStart w:id="52" w:name="_Toc168415403"/>
      <w:bookmarkStart w:id="53" w:name="_Toc169448408"/>
      <w:bookmarkStart w:id="54" w:name="_Toc169707174"/>
      <w:r>
        <w:lastRenderedPageBreak/>
        <w:t>Заключение</w:t>
      </w:r>
      <w:bookmarkEnd w:id="51"/>
      <w:r w:rsidRPr="003B591E">
        <w:t xml:space="preserve"> </w:t>
      </w:r>
      <w:r>
        <w:t xml:space="preserve">по </w:t>
      </w:r>
      <w:r>
        <w:rPr>
          <w:lang w:val="en-US"/>
        </w:rPr>
        <w:t>MLP</w:t>
      </w:r>
      <w:bookmarkEnd w:id="52"/>
      <w:bookmarkEnd w:id="53"/>
      <w:bookmarkEnd w:id="54"/>
    </w:p>
    <w:p w14:paraId="5FAF0DD7" w14:textId="67BA1366" w:rsidR="003B591E" w:rsidRDefault="003B591E" w:rsidP="003B591E">
      <w:pPr>
        <w:pStyle w:val="af"/>
      </w:pPr>
      <w:r>
        <w:t xml:space="preserve">В ходе выполнения </w:t>
      </w:r>
      <w:r w:rsidR="0046714C">
        <w:t xml:space="preserve">данного этапа </w:t>
      </w:r>
      <w:r>
        <w:t xml:space="preserve">прошло ознакомление с написанием искусственного интеллекта на основе НС. Изучены возможности модуля </w:t>
      </w:r>
      <w:r>
        <w:rPr>
          <w:lang w:val="en-US"/>
        </w:rPr>
        <w:t>PyTorch</w:t>
      </w:r>
      <w:r w:rsidRPr="00C659A1">
        <w:t xml:space="preserve"> </w:t>
      </w:r>
      <w:r>
        <w:t xml:space="preserve">языка программирования </w:t>
      </w:r>
      <w:r>
        <w:rPr>
          <w:lang w:val="en-US"/>
        </w:rPr>
        <w:t>Python</w:t>
      </w:r>
      <w:r w:rsidRPr="00C659A1">
        <w:t xml:space="preserve">. </w:t>
      </w:r>
      <w:r>
        <w:t>Разобраны главные математические и биологические основы</w:t>
      </w:r>
      <w:r w:rsidRPr="00C659A1">
        <w:t xml:space="preserve"> </w:t>
      </w:r>
      <w:r>
        <w:t>НС.</w:t>
      </w:r>
    </w:p>
    <w:p w14:paraId="59B2E7CA" w14:textId="257B63D7" w:rsidR="003B591E" w:rsidRDefault="003B591E" w:rsidP="003B591E">
      <w:pPr>
        <w:pStyle w:val="af"/>
      </w:pPr>
      <w:bookmarkStart w:id="55" w:name="_Hlk113990172"/>
      <w:r>
        <w:t>Создан линейный перцептрон с возможностью обучения на различных датасетах.</w:t>
      </w:r>
      <w:bookmarkEnd w:id="55"/>
      <w:r>
        <w:t xml:space="preserve"> Изучены различия в поведении разных функций-оптимизаторов и функций-потерь. Изучены перемены, которые появляются </w:t>
      </w:r>
      <w:r w:rsidR="0046714C">
        <w:t>при изменении</w:t>
      </w:r>
      <w:r>
        <w:t xml:space="preserve"> параметров нейронной сети. Разобрана теоретическая составляющая для сверточных нейронных сетей.</w:t>
      </w:r>
    </w:p>
    <w:p w14:paraId="3F7325CC" w14:textId="13BFA968" w:rsidR="00D468D4" w:rsidRDefault="003B591E" w:rsidP="003B591E">
      <w:pPr>
        <w:pStyle w:val="af"/>
      </w:pPr>
      <w:r>
        <w:t>При обучении НС на датасете, составленном по показателям дневных свечей на бирже, можно понять, что линейный персептрон плохо находит закономерность. Нужен либо датасет большего размера, либо другая структура и архитектура НС, но для данной архитектуры подобранные параметры являются оптимальными.</w:t>
      </w:r>
    </w:p>
    <w:p w14:paraId="3AD2C7CF" w14:textId="77777777" w:rsidR="00D468D4" w:rsidRDefault="00D468D4">
      <w:pPr>
        <w:rPr>
          <w:color w:val="000000"/>
          <w:sz w:val="28"/>
          <w:szCs w:val="20"/>
          <w:lang w:eastAsia="en-US"/>
        </w:rPr>
      </w:pPr>
      <w:r>
        <w:br w:type="page"/>
      </w:r>
    </w:p>
    <w:p w14:paraId="3F7DCECA" w14:textId="3071D4FF" w:rsidR="00C5297E" w:rsidRPr="002B4E91" w:rsidRDefault="0046714C" w:rsidP="0046714C">
      <w:pPr>
        <w:pStyle w:val="HeaderDefault"/>
        <w:numPr>
          <w:ilvl w:val="0"/>
          <w:numId w:val="29"/>
        </w:numPr>
      </w:pPr>
      <w:bookmarkStart w:id="56" w:name="_Toc168415404"/>
      <w:bookmarkStart w:id="57" w:name="_Toc169448409"/>
      <w:bookmarkStart w:id="58" w:name="_Toc169707175"/>
      <w:bookmarkEnd w:id="27"/>
      <w:r>
        <w:lastRenderedPageBreak/>
        <w:t>Разработка архитектуры</w:t>
      </w:r>
      <w:r w:rsidR="0073263F">
        <w:t xml:space="preserve"> </w:t>
      </w:r>
      <w:r w:rsidR="0073263F">
        <w:rPr>
          <w:lang w:val="en-US"/>
        </w:rPr>
        <w:t>CNN</w:t>
      </w:r>
      <w:bookmarkEnd w:id="56"/>
      <w:bookmarkEnd w:id="57"/>
      <w:bookmarkEnd w:id="58"/>
    </w:p>
    <w:p w14:paraId="45B552D3" w14:textId="77777777" w:rsidR="0030125C" w:rsidRPr="005D25C3" w:rsidRDefault="0030125C" w:rsidP="00C5297E">
      <w:pPr>
        <w:spacing w:after="160" w:line="360" w:lineRule="auto"/>
        <w:ind w:firstLine="709"/>
        <w:jc w:val="both"/>
        <w:rPr>
          <w:rFonts w:eastAsia="Calibri"/>
          <w:sz w:val="28"/>
          <w:szCs w:val="28"/>
          <w:lang w:eastAsia="en-US"/>
        </w:rPr>
      </w:pPr>
      <w:r w:rsidRPr="0030125C">
        <w:rPr>
          <w:rFonts w:eastAsia="Calibri"/>
          <w:sz w:val="28"/>
          <w:szCs w:val="28"/>
          <w:lang w:eastAsia="en-US"/>
        </w:rPr>
        <w:t>Сверточные нейронные сети (</w:t>
      </w:r>
      <w:proofErr w:type="spellStart"/>
      <w:r w:rsidRPr="0030125C">
        <w:rPr>
          <w:rFonts w:eastAsia="Calibri"/>
          <w:sz w:val="28"/>
          <w:szCs w:val="28"/>
          <w:lang w:eastAsia="en-US"/>
        </w:rPr>
        <w:t>Convolutional</w:t>
      </w:r>
      <w:proofErr w:type="spellEnd"/>
      <w:r w:rsidRPr="0030125C">
        <w:rPr>
          <w:rFonts w:eastAsia="Calibri"/>
          <w:sz w:val="28"/>
          <w:szCs w:val="28"/>
          <w:lang w:eastAsia="en-US"/>
        </w:rPr>
        <w:t xml:space="preserve"> </w:t>
      </w:r>
      <w:proofErr w:type="spellStart"/>
      <w:r w:rsidRPr="0030125C">
        <w:rPr>
          <w:rFonts w:eastAsia="Calibri"/>
          <w:sz w:val="28"/>
          <w:szCs w:val="28"/>
          <w:lang w:eastAsia="en-US"/>
        </w:rPr>
        <w:t>Neural</w:t>
      </w:r>
      <w:proofErr w:type="spellEnd"/>
      <w:r w:rsidRPr="0030125C">
        <w:rPr>
          <w:rFonts w:eastAsia="Calibri"/>
          <w:sz w:val="28"/>
          <w:szCs w:val="28"/>
          <w:lang w:eastAsia="en-US"/>
        </w:rPr>
        <w:t xml:space="preserve">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w:t>
      </w:r>
      <w:proofErr w:type="spellStart"/>
      <w:r w:rsidRPr="0030125C">
        <w:rPr>
          <w:rFonts w:eastAsia="Calibri"/>
          <w:sz w:val="28"/>
          <w:szCs w:val="28"/>
          <w:lang w:eastAsia="en-US"/>
        </w:rPr>
        <w:t>пуллинга</w:t>
      </w:r>
      <w:proofErr w:type="spellEnd"/>
      <w:r w:rsidRPr="0030125C">
        <w:rPr>
          <w:rFonts w:eastAsia="Calibri"/>
          <w:sz w:val="28"/>
          <w:szCs w:val="28"/>
          <w:lang w:eastAsia="en-US"/>
        </w:rPr>
        <w:t xml:space="preserve"> для выделения иерархических признаков из входных данных, что позволяет сети эффективно распознавать сложные паттерны и структуры. </w:t>
      </w:r>
    </w:p>
    <w:p w14:paraId="364224FE" w14:textId="34C5A5A4" w:rsidR="00D468D4" w:rsidRDefault="0030125C" w:rsidP="00027D8E">
      <w:pPr>
        <w:spacing w:after="160" w:line="360" w:lineRule="auto"/>
        <w:ind w:firstLine="709"/>
        <w:jc w:val="both"/>
        <w:rPr>
          <w:rFonts w:eastAsia="Calibri"/>
          <w:sz w:val="28"/>
          <w:szCs w:val="28"/>
          <w:lang w:eastAsia="en-US"/>
        </w:rPr>
      </w:pPr>
      <w:r w:rsidRPr="0030125C">
        <w:rPr>
          <w:rFonts w:eastAsia="Calibri"/>
          <w:sz w:val="28"/>
          <w:szCs w:val="28"/>
          <w:lang w:eastAsia="en-US"/>
        </w:rPr>
        <w:t>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w:t>
      </w:r>
      <w:r w:rsidR="00C5297E" w:rsidRPr="00C5297E">
        <w:rPr>
          <w:rFonts w:eastAsia="Calibri"/>
          <w:sz w:val="28"/>
          <w:szCs w:val="28"/>
          <w:lang w:eastAsia="en-US"/>
        </w:rPr>
        <w:t xml:space="preserve"> </w:t>
      </w:r>
    </w:p>
    <w:p w14:paraId="7FCE90CC" w14:textId="57F00168" w:rsidR="00C5297E" w:rsidRPr="00C5297E" w:rsidRDefault="00C5297E" w:rsidP="0046714C">
      <w:pPr>
        <w:pStyle w:val="HeaderDefault"/>
        <w:numPr>
          <w:ilvl w:val="1"/>
          <w:numId w:val="29"/>
        </w:numPr>
        <w:spacing w:line="360" w:lineRule="auto"/>
      </w:pPr>
      <w:bookmarkStart w:id="59" w:name="_Toc161356272"/>
      <w:bookmarkStart w:id="60" w:name="_Toc168413481"/>
      <w:bookmarkStart w:id="61" w:name="_Toc168415405"/>
      <w:bookmarkStart w:id="62" w:name="_Toc169448410"/>
      <w:bookmarkStart w:id="63" w:name="_Toc169707176"/>
      <w:r w:rsidRPr="00C5297E">
        <w:t xml:space="preserve">Устройство </w:t>
      </w:r>
      <w:r w:rsidRPr="00C5297E">
        <w:rPr>
          <w:lang w:val="en-US"/>
        </w:rPr>
        <w:t>CNN</w:t>
      </w:r>
      <w:bookmarkEnd w:id="59"/>
      <w:bookmarkEnd w:id="60"/>
      <w:bookmarkEnd w:id="61"/>
      <w:bookmarkEnd w:id="62"/>
      <w:bookmarkEnd w:id="63"/>
    </w:p>
    <w:p w14:paraId="3295EE87" w14:textId="16882343"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Сверточная нейронная сеть (</w:t>
      </w:r>
      <w:proofErr w:type="spellStart"/>
      <w:r w:rsidRPr="00C5297E">
        <w:rPr>
          <w:rFonts w:eastAsia="Calibri"/>
          <w:sz w:val="28"/>
          <w:szCs w:val="22"/>
          <w:lang w:val="en-US" w:eastAsia="en-US"/>
        </w:rPr>
        <w:t>ConvNet</w:t>
      </w:r>
      <w:proofErr w:type="spellEnd"/>
      <w:r w:rsidRPr="00C5297E">
        <w:rPr>
          <w:rFonts w:eastAsia="Calibri"/>
          <w:sz w:val="28"/>
          <w:szCs w:val="22"/>
          <w:lang w:eastAsia="en-US"/>
        </w:rPr>
        <w:t>/</w:t>
      </w:r>
      <w:r w:rsidRPr="00C5297E">
        <w:rPr>
          <w:rFonts w:eastAsia="Calibri"/>
          <w:sz w:val="28"/>
          <w:szCs w:val="22"/>
          <w:lang w:val="en-US" w:eastAsia="en-US"/>
        </w:rPr>
        <w:t>CNN</w:t>
      </w:r>
      <w:r w:rsidRPr="00C5297E">
        <w:rPr>
          <w:rFonts w:eastAsia="Calibri"/>
          <w:sz w:val="28"/>
          <w:szCs w:val="22"/>
          <w:lang w:eastAsia="en-US"/>
        </w:rPr>
        <w:t>)</w:t>
      </w:r>
      <w:r w:rsidR="00DC6425" w:rsidRPr="00DC6425">
        <w:rPr>
          <w:rFonts w:eastAsia="Calibri"/>
          <w:sz w:val="28"/>
          <w:szCs w:val="22"/>
          <w:lang w:eastAsia="en-US"/>
        </w:rPr>
        <w:t xml:space="preserve"> [</w:t>
      </w:r>
      <w:r w:rsidR="00997BDD">
        <w:rPr>
          <w:rFonts w:eastAsia="Calibri"/>
          <w:sz w:val="28"/>
          <w:szCs w:val="22"/>
          <w:lang w:eastAsia="en-US"/>
        </w:rPr>
        <w:t>4</w:t>
      </w:r>
      <w:r w:rsidR="00DC6425" w:rsidRPr="00DC6425">
        <w:rPr>
          <w:rFonts w:eastAsia="Calibri"/>
          <w:sz w:val="28"/>
          <w:szCs w:val="22"/>
          <w:lang w:eastAsia="en-US"/>
        </w:rPr>
        <w:t>]</w:t>
      </w:r>
      <w:r w:rsidRPr="00C5297E">
        <w:rPr>
          <w:rFonts w:eastAsia="Calibri"/>
          <w:sz w:val="28"/>
          <w:szCs w:val="22"/>
          <w:lang w:eastAsia="en-US"/>
        </w:rPr>
        <w:t xml:space="preserve"> — это специальная архитектура искусственных нейронных сетей, которая может принимать входное изображение (матрицу данных), присваивать важность (изучаемые веса и смещения) аспектам или объектам изображения (матрицы) и отличать одно от другого. При этом изображения (матрицы), в сравнении с другими архитектурами НС, требуют гораздо меньше предварительной обработки. В примитивных методах фильтры разрабатываются вручную, но достаточно обученные сети </w:t>
      </w:r>
      <w:r w:rsidRPr="00C5297E">
        <w:rPr>
          <w:rFonts w:eastAsia="Calibri"/>
          <w:sz w:val="28"/>
          <w:szCs w:val="22"/>
          <w:lang w:val="en-US" w:eastAsia="en-US"/>
        </w:rPr>
        <w:t>CNN</w:t>
      </w:r>
      <w:r w:rsidRPr="00C5297E">
        <w:rPr>
          <w:rFonts w:eastAsia="Calibri"/>
          <w:sz w:val="28"/>
          <w:szCs w:val="22"/>
          <w:lang w:eastAsia="en-US"/>
        </w:rPr>
        <w:t xml:space="preserve"> учатся применять эти фильтры/характеристики самостоятельно.</w:t>
      </w:r>
    </w:p>
    <w:p w14:paraId="3CEC73C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Архитектура </w:t>
      </w:r>
      <w:r w:rsidRPr="00C5297E">
        <w:rPr>
          <w:rFonts w:eastAsia="Calibri"/>
          <w:sz w:val="28"/>
          <w:szCs w:val="22"/>
          <w:lang w:val="en-US" w:eastAsia="en-US"/>
        </w:rPr>
        <w:t>CNN</w:t>
      </w:r>
      <w:r w:rsidRPr="00C5297E">
        <w:rPr>
          <w:rFonts w:eastAsia="Calibri"/>
          <w:sz w:val="28"/>
          <w:szCs w:val="22"/>
          <w:lang w:eastAsia="en-US"/>
        </w:rPr>
        <w:t xml:space="preserve"> аналогична структуре связей нейронов в мозгу человека, учёные черпали вдохновение в организации зрительной коры головного мозга. Отдельные нейроны реагируют на стимулы только в некоторой </w:t>
      </w:r>
      <w:r w:rsidRPr="00C5297E">
        <w:rPr>
          <w:rFonts w:eastAsia="Calibri"/>
          <w:sz w:val="28"/>
          <w:szCs w:val="22"/>
          <w:lang w:eastAsia="en-US"/>
        </w:rPr>
        <w:lastRenderedPageBreak/>
        <w:t xml:space="preserve">области поля зрения, также известного как перцептивное поле. </w:t>
      </w:r>
      <w:r w:rsidRPr="005D25C3">
        <w:rPr>
          <w:rFonts w:eastAsia="Calibri"/>
          <w:sz w:val="28"/>
          <w:szCs w:val="22"/>
          <w:lang w:eastAsia="en-US"/>
        </w:rPr>
        <w:t xml:space="preserve">Множество перцептивных полей перекрывается, полностью покрывая поле зрения </w:t>
      </w:r>
      <w:r w:rsidRPr="00C5297E">
        <w:rPr>
          <w:rFonts w:eastAsia="Calibri"/>
          <w:sz w:val="28"/>
          <w:szCs w:val="22"/>
          <w:lang w:val="en-US" w:eastAsia="en-US"/>
        </w:rPr>
        <w:t>CNN</w:t>
      </w:r>
      <w:r w:rsidRPr="005D25C3">
        <w:rPr>
          <w:rFonts w:eastAsia="Calibri"/>
          <w:sz w:val="28"/>
          <w:szCs w:val="22"/>
          <w:lang w:eastAsia="en-US"/>
        </w:rPr>
        <w:t>.</w:t>
      </w:r>
    </w:p>
    <w:p w14:paraId="3F700974" w14:textId="6B27585C" w:rsidR="00D468D4" w:rsidRPr="00D468D4" w:rsidRDefault="00D468D4" w:rsidP="00C5297E">
      <w:pPr>
        <w:spacing w:line="360" w:lineRule="auto"/>
        <w:ind w:firstLine="709"/>
        <w:jc w:val="both"/>
        <w:rPr>
          <w:rFonts w:eastAsia="Calibri"/>
          <w:sz w:val="28"/>
          <w:szCs w:val="22"/>
          <w:lang w:eastAsia="en-US"/>
        </w:rPr>
      </w:pPr>
      <w:r>
        <w:rPr>
          <w:rFonts w:eastAsia="Calibri"/>
          <w:sz w:val="28"/>
          <w:szCs w:val="22"/>
          <w:lang w:eastAsia="en-US"/>
        </w:rPr>
        <w:t>Архитектура сверточной нейронной сети схематично изображена на рисунке 1</w:t>
      </w:r>
      <w:r w:rsidR="00D27D70">
        <w:rPr>
          <w:rFonts w:eastAsia="Calibri"/>
          <w:sz w:val="28"/>
          <w:szCs w:val="22"/>
          <w:lang w:eastAsia="en-US"/>
        </w:rPr>
        <w:t>1</w:t>
      </w:r>
      <w:r w:rsidR="00BC5822" w:rsidRPr="00BC5822">
        <w:rPr>
          <w:rFonts w:eastAsia="Calibri"/>
          <w:sz w:val="28"/>
          <w:szCs w:val="22"/>
          <w:lang w:eastAsia="en-US"/>
        </w:rPr>
        <w:t xml:space="preserve"> [</w:t>
      </w:r>
      <w:r w:rsidR="00997BDD">
        <w:rPr>
          <w:rFonts w:eastAsia="Calibri"/>
          <w:sz w:val="28"/>
          <w:szCs w:val="22"/>
          <w:lang w:eastAsia="en-US"/>
        </w:rPr>
        <w:t>5</w:t>
      </w:r>
      <w:r w:rsidR="00BC5822" w:rsidRPr="00BC5822">
        <w:rPr>
          <w:rFonts w:eastAsia="Calibri"/>
          <w:sz w:val="28"/>
          <w:szCs w:val="22"/>
          <w:lang w:eastAsia="en-US"/>
        </w:rPr>
        <w:t>][</w:t>
      </w:r>
      <w:r w:rsidR="00997BDD">
        <w:rPr>
          <w:rFonts w:eastAsia="Calibri"/>
          <w:sz w:val="28"/>
          <w:szCs w:val="22"/>
          <w:lang w:eastAsia="en-US"/>
        </w:rPr>
        <w:t>6</w:t>
      </w:r>
      <w:r w:rsidR="00BC5822" w:rsidRPr="00BC5822">
        <w:rPr>
          <w:rFonts w:eastAsia="Calibri"/>
          <w:sz w:val="28"/>
          <w:szCs w:val="22"/>
          <w:lang w:eastAsia="en-US"/>
        </w:rPr>
        <w:t>]</w:t>
      </w:r>
      <w:r>
        <w:rPr>
          <w:rFonts w:eastAsia="Calibri"/>
          <w:sz w:val="28"/>
          <w:szCs w:val="22"/>
          <w:lang w:eastAsia="en-US"/>
        </w:rPr>
        <w:t>:</w:t>
      </w:r>
    </w:p>
    <w:p w14:paraId="5623799B" w14:textId="2336C392" w:rsidR="00C5297E" w:rsidRPr="00C5297E" w:rsidRDefault="00A71D76" w:rsidP="0046714C">
      <w:pPr>
        <w:spacing w:line="360" w:lineRule="auto"/>
        <w:jc w:val="center"/>
        <w:rPr>
          <w:rFonts w:eastAsia="Calibri"/>
          <w:sz w:val="28"/>
          <w:szCs w:val="22"/>
          <w:lang w:val="en-US" w:eastAsia="en-US"/>
        </w:rPr>
      </w:pPr>
      <w:r w:rsidRPr="00C5297E">
        <w:rPr>
          <w:rFonts w:eastAsia="Calibri"/>
          <w:noProof/>
          <w:sz w:val="28"/>
          <w:szCs w:val="22"/>
          <w:lang w:val="en-US" w:eastAsia="en-US"/>
        </w:rPr>
        <w:drawing>
          <wp:inline distT="0" distB="0" distL="0" distR="0" wp14:anchorId="1F0CEB7B" wp14:editId="6BC006F3">
            <wp:extent cx="5029200" cy="2695575"/>
            <wp:effectExtent l="0" t="0" r="0" b="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29FD0BFF" w14:textId="6662B8DE"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1</w:t>
      </w:r>
      <w:r w:rsidR="007E13C6">
        <w:rPr>
          <w:rFonts w:eastAsia="Calibri"/>
          <w:sz w:val="28"/>
          <w:szCs w:val="22"/>
          <w:lang w:eastAsia="en-US"/>
        </w:rPr>
        <w:t xml:space="preserve">1 </w:t>
      </w:r>
      <w:r w:rsidR="007E13C6">
        <w:rPr>
          <w:color w:val="000000"/>
          <w:sz w:val="28"/>
          <w:szCs w:val="20"/>
          <w:lang w:eastAsia="en-US"/>
        </w:rPr>
        <w:t>–</w:t>
      </w:r>
      <w:r w:rsidRPr="00C5297E">
        <w:rPr>
          <w:rFonts w:eastAsia="Calibri"/>
          <w:sz w:val="28"/>
          <w:szCs w:val="22"/>
          <w:lang w:eastAsia="en-US"/>
        </w:rPr>
        <w:t xml:space="preserve"> Архитектура сверточной нейронной сети</w:t>
      </w:r>
    </w:p>
    <w:p w14:paraId="6BC2038F" w14:textId="36EC9573" w:rsidR="0046714C"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Главной особенностью свёрточных сетей является то, что они обычно работают именно с матрицами данных, а потому можно выделить особенности, свойственные именно им. Многослойные персептроны работают с векторами, а потому для них нет никакой разницы, находятся ли какие-то точки рядом или на противоположных концах, так как все точки равнозначны и считаются совершенно одинаковым образом. Изображения или же матрицы могут обладают локальной связностью. Например, если речь идёт об изображениях человеческих лиц, то вполне логично ожидать, что точки основных частей лица будут рядом, а не разрозненно располагаться на изображении. Поэтому требовалось найти более эффективные алгоритмы для работы с матрицами данных и ими оказались </w:t>
      </w:r>
      <w:proofErr w:type="spellStart"/>
      <w:r w:rsidRPr="00C5297E">
        <w:rPr>
          <w:rFonts w:eastAsia="Calibri"/>
          <w:sz w:val="28"/>
          <w:szCs w:val="22"/>
          <w:lang w:eastAsia="en-US"/>
        </w:rPr>
        <w:t>свёрточные</w:t>
      </w:r>
      <w:proofErr w:type="spellEnd"/>
      <w:r w:rsidRPr="00C5297E">
        <w:rPr>
          <w:rFonts w:eastAsia="Calibri"/>
          <w:sz w:val="28"/>
          <w:szCs w:val="22"/>
          <w:lang w:eastAsia="en-US"/>
        </w:rPr>
        <w:t xml:space="preserve"> сети.</w:t>
      </w:r>
    </w:p>
    <w:p w14:paraId="0D0F818F" w14:textId="69F5FA12" w:rsidR="00C5297E" w:rsidRPr="00C5297E" w:rsidRDefault="00C5297E" w:rsidP="0046714C">
      <w:pPr>
        <w:pStyle w:val="HeaderDefault"/>
        <w:numPr>
          <w:ilvl w:val="1"/>
          <w:numId w:val="29"/>
        </w:numPr>
        <w:spacing w:after="0" w:line="360" w:lineRule="auto"/>
      </w:pPr>
      <w:bookmarkStart w:id="64" w:name="_Toc150559583"/>
      <w:bookmarkStart w:id="65" w:name="_Toc161356273"/>
      <w:bookmarkStart w:id="66" w:name="_Toc168413482"/>
      <w:bookmarkStart w:id="67" w:name="_Toc168415406"/>
      <w:bookmarkStart w:id="68" w:name="_Toc169448411"/>
      <w:bookmarkStart w:id="69" w:name="_Toc169707177"/>
      <w:r w:rsidRPr="00C5297E">
        <w:t>Изображение «в глазах» компьютера</w:t>
      </w:r>
      <w:bookmarkEnd w:id="64"/>
      <w:bookmarkEnd w:id="65"/>
      <w:bookmarkEnd w:id="66"/>
      <w:bookmarkEnd w:id="67"/>
      <w:bookmarkEnd w:id="68"/>
      <w:bookmarkEnd w:id="69"/>
    </w:p>
    <w:p w14:paraId="26EA0120"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Изучая </w:t>
      </w:r>
      <w:r w:rsidRPr="00C5297E">
        <w:rPr>
          <w:rFonts w:eastAsia="Calibri"/>
          <w:sz w:val="28"/>
          <w:szCs w:val="22"/>
          <w:lang w:val="en-US" w:eastAsia="en-US"/>
        </w:rPr>
        <w:t>CNN</w:t>
      </w:r>
      <w:r w:rsidRPr="00C5297E">
        <w:rPr>
          <w:rFonts w:eastAsia="Calibri"/>
          <w:sz w:val="28"/>
          <w:szCs w:val="22"/>
          <w:lang w:eastAsia="en-US"/>
        </w:rPr>
        <w:t>, невольно появляется вопрос «Что такое свертка?». Перед тем, как ответить на него, нужно разобраться, как компьютер «видит» какое-то изображение.</w:t>
      </w:r>
    </w:p>
    <w:p w14:paraId="3AD538E3" w14:textId="421959BD" w:rsidR="00D468D4" w:rsidRPr="00C5297E" w:rsidRDefault="00D468D4" w:rsidP="00C5297E">
      <w:pPr>
        <w:spacing w:line="360" w:lineRule="auto"/>
        <w:ind w:firstLine="709"/>
        <w:jc w:val="both"/>
        <w:rPr>
          <w:rFonts w:eastAsia="Calibri"/>
          <w:sz w:val="28"/>
          <w:szCs w:val="22"/>
          <w:lang w:eastAsia="en-US"/>
        </w:rPr>
      </w:pPr>
      <w:r>
        <w:rPr>
          <w:rFonts w:eastAsia="Calibri"/>
          <w:sz w:val="28"/>
          <w:szCs w:val="22"/>
          <w:lang w:eastAsia="en-US"/>
        </w:rPr>
        <w:t>На рисунке 1</w:t>
      </w:r>
      <w:r w:rsidR="00D27D70">
        <w:rPr>
          <w:rFonts w:eastAsia="Calibri"/>
          <w:sz w:val="28"/>
          <w:szCs w:val="22"/>
          <w:lang w:eastAsia="en-US"/>
        </w:rPr>
        <w:t>2</w:t>
      </w:r>
      <w:r>
        <w:rPr>
          <w:rFonts w:eastAsia="Calibri"/>
          <w:sz w:val="28"/>
          <w:szCs w:val="22"/>
          <w:lang w:eastAsia="en-US"/>
        </w:rPr>
        <w:t xml:space="preserve"> можно увидеть, как компьютер представляет изображение.</w:t>
      </w:r>
    </w:p>
    <w:p w14:paraId="7A39E89C" w14:textId="781C3A83"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lastRenderedPageBreak/>
        <w:drawing>
          <wp:inline distT="0" distB="0" distL="0" distR="0" wp14:anchorId="4DB290AB" wp14:editId="7E720AFB">
            <wp:extent cx="5219700" cy="1552575"/>
            <wp:effectExtent l="0" t="0" r="0" b="0"/>
            <wp:docPr id="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3">
                      <a:extLst>
                        <a:ext uri="{28A0092B-C50C-407E-A947-70E740481C1C}">
                          <a14:useLocalDpi xmlns:a14="http://schemas.microsoft.com/office/drawing/2010/main" val="0"/>
                        </a:ext>
                      </a:extLst>
                    </a:blip>
                    <a:srcRect b="57179"/>
                    <a:stretch>
                      <a:fillRect/>
                    </a:stretch>
                  </pic:blipFill>
                  <pic:spPr bwMode="auto">
                    <a:xfrm>
                      <a:off x="0" y="0"/>
                      <a:ext cx="5219700" cy="1552575"/>
                    </a:xfrm>
                    <a:prstGeom prst="rect">
                      <a:avLst/>
                    </a:prstGeom>
                    <a:noFill/>
                    <a:ln>
                      <a:noFill/>
                    </a:ln>
                  </pic:spPr>
                </pic:pic>
              </a:graphicData>
            </a:graphic>
          </wp:inline>
        </w:drawing>
      </w:r>
    </w:p>
    <w:p w14:paraId="1A9DAD86" w14:textId="10BCD543"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D468D4">
        <w:rPr>
          <w:rFonts w:eastAsia="Calibri"/>
          <w:sz w:val="28"/>
          <w:szCs w:val="22"/>
          <w:lang w:eastAsia="en-US"/>
        </w:rPr>
        <w:t>1</w:t>
      </w:r>
      <w:r w:rsidR="007E13C6">
        <w:rPr>
          <w:rFonts w:eastAsia="Calibri"/>
          <w:sz w:val="28"/>
          <w:szCs w:val="22"/>
          <w:lang w:eastAsia="en-US"/>
        </w:rPr>
        <w:t xml:space="preserve">2 </w:t>
      </w:r>
      <w:r w:rsidR="007E13C6">
        <w:rPr>
          <w:color w:val="000000"/>
          <w:sz w:val="28"/>
          <w:szCs w:val="20"/>
          <w:lang w:eastAsia="en-US"/>
        </w:rPr>
        <w:t>–</w:t>
      </w:r>
      <w:r w:rsidRPr="00C5297E">
        <w:rPr>
          <w:rFonts w:eastAsia="Calibri"/>
          <w:sz w:val="28"/>
          <w:szCs w:val="22"/>
          <w:lang w:eastAsia="en-US"/>
        </w:rPr>
        <w:t xml:space="preserve"> Как компьютер видит изображение</w:t>
      </w:r>
    </w:p>
    <w:p w14:paraId="2E16A31B"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Изображения в компьютере представляются в виде пикселей, а каждый пиксель – это значения интенсивности соответствующих цветовых каналов. При этом интенсивность каждого из каналов описывается целым числом от 0 до 255. Чаще всего используются цветные изображения, которые состоят из RGB пикселей – пикселей, содержащих яркости по трём каналам: красному, зелёному и синему. Различные комбинации этих цветов позволяют создать любой из цветов всего спектра. Чтобы хранить информацию о всех пикселях удобнее всего использовать тензор ‒ 3D массив чисел, или, проще говоря, массив матриц чисел.</w:t>
      </w:r>
    </w:p>
    <w:p w14:paraId="1991F92A" w14:textId="184E8B2E" w:rsidR="00D27D70" w:rsidRPr="00C5297E" w:rsidRDefault="00D27D70" w:rsidP="00C5297E">
      <w:pPr>
        <w:spacing w:line="360" w:lineRule="auto"/>
        <w:ind w:firstLine="709"/>
        <w:jc w:val="both"/>
        <w:rPr>
          <w:rFonts w:eastAsia="Calibri"/>
          <w:sz w:val="28"/>
          <w:szCs w:val="22"/>
          <w:lang w:eastAsia="en-US"/>
        </w:rPr>
      </w:pPr>
      <w:r>
        <w:rPr>
          <w:rFonts w:eastAsia="Calibri"/>
          <w:sz w:val="28"/>
          <w:szCs w:val="22"/>
          <w:lang w:eastAsia="en-US"/>
        </w:rPr>
        <w:t>На рисунке 13 представлено преобразование из изображения в тензор.</w:t>
      </w:r>
    </w:p>
    <w:p w14:paraId="357C09D7" w14:textId="465BEA00"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5664D8CB" wp14:editId="434843C0">
            <wp:extent cx="4676775" cy="1800225"/>
            <wp:effectExtent l="0" t="0" r="0" b="0"/>
            <wp:docPr id="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3">
                      <a:extLst>
                        <a:ext uri="{28A0092B-C50C-407E-A947-70E740481C1C}">
                          <a14:useLocalDpi xmlns:a14="http://schemas.microsoft.com/office/drawing/2010/main" val="0"/>
                        </a:ext>
                      </a:extLst>
                    </a:blip>
                    <a:srcRect t="44620"/>
                    <a:stretch>
                      <a:fillRect/>
                    </a:stretch>
                  </pic:blipFill>
                  <pic:spPr bwMode="auto">
                    <a:xfrm>
                      <a:off x="0" y="0"/>
                      <a:ext cx="4676775" cy="1800225"/>
                    </a:xfrm>
                    <a:prstGeom prst="rect">
                      <a:avLst/>
                    </a:prstGeom>
                    <a:noFill/>
                    <a:ln>
                      <a:noFill/>
                    </a:ln>
                  </pic:spPr>
                </pic:pic>
              </a:graphicData>
            </a:graphic>
          </wp:inline>
        </w:drawing>
      </w:r>
    </w:p>
    <w:p w14:paraId="72925E6F" w14:textId="2C6F18D4"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7E13C6">
        <w:rPr>
          <w:rFonts w:eastAsia="Calibri"/>
          <w:sz w:val="28"/>
          <w:szCs w:val="22"/>
          <w:lang w:eastAsia="en-US"/>
        </w:rPr>
        <w:t xml:space="preserve">3 </w:t>
      </w:r>
      <w:r w:rsidR="007E13C6">
        <w:rPr>
          <w:color w:val="000000"/>
          <w:sz w:val="28"/>
          <w:szCs w:val="20"/>
          <w:lang w:eastAsia="en-US"/>
        </w:rPr>
        <w:t>–</w:t>
      </w:r>
      <w:r w:rsidRPr="00C5297E">
        <w:rPr>
          <w:rFonts w:eastAsia="Calibri"/>
          <w:sz w:val="28"/>
          <w:szCs w:val="22"/>
          <w:lang w:eastAsia="en-US"/>
        </w:rPr>
        <w:t xml:space="preserve"> Преобразование из изображения в тензор</w:t>
      </w:r>
    </w:p>
    <w:p w14:paraId="501ED7DC" w14:textId="77777777" w:rsidR="00CA6BA1" w:rsidRDefault="00CA6BA1" w:rsidP="00C5297E">
      <w:pPr>
        <w:spacing w:line="360" w:lineRule="auto"/>
        <w:jc w:val="center"/>
        <w:rPr>
          <w:rFonts w:eastAsia="Calibri"/>
          <w:sz w:val="28"/>
          <w:szCs w:val="22"/>
          <w:lang w:eastAsia="en-US"/>
        </w:rPr>
      </w:pPr>
    </w:p>
    <w:p w14:paraId="5D8A693A" w14:textId="77777777" w:rsidR="00CA6BA1" w:rsidRDefault="00CA6BA1" w:rsidP="00C5297E">
      <w:pPr>
        <w:spacing w:line="360" w:lineRule="auto"/>
        <w:jc w:val="center"/>
        <w:rPr>
          <w:rFonts w:eastAsia="Calibri"/>
          <w:sz w:val="28"/>
          <w:szCs w:val="22"/>
          <w:lang w:eastAsia="en-US"/>
        </w:rPr>
      </w:pPr>
    </w:p>
    <w:p w14:paraId="1E179F27" w14:textId="15AB0216" w:rsidR="00CA6BA1" w:rsidRDefault="00CA6BA1" w:rsidP="00CA6BA1">
      <w:pPr>
        <w:pStyle w:val="af"/>
        <w:rPr>
          <w:rFonts w:eastAsia="Calibri"/>
        </w:rPr>
      </w:pPr>
      <w:r>
        <w:rPr>
          <w:rFonts w:eastAsia="Calibri"/>
        </w:rPr>
        <w:t xml:space="preserve">На рисунке 14 представлен пример хранения какого-то изображения компьютером. </w:t>
      </w:r>
    </w:p>
    <w:p w14:paraId="743DC6A7" w14:textId="66ABDC7F"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lastRenderedPageBreak/>
        <w:drawing>
          <wp:inline distT="0" distB="0" distL="0" distR="0" wp14:anchorId="75DDDA6E" wp14:editId="2277D084">
            <wp:extent cx="2200275" cy="2200275"/>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r w:rsidRPr="00C5297E">
        <w:rPr>
          <w:rFonts w:eastAsia="Calibri"/>
          <w:noProof/>
          <w:sz w:val="28"/>
          <w:szCs w:val="22"/>
          <w:lang w:eastAsia="en-US"/>
        </w:rPr>
        <w:drawing>
          <wp:inline distT="0" distB="0" distL="0" distR="0" wp14:anchorId="5B11A35F" wp14:editId="7D3CBE5E">
            <wp:extent cx="3086100" cy="2200275"/>
            <wp:effectExtent l="0" t="0" r="0" b="0"/>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5">
                      <a:extLst>
                        <a:ext uri="{28A0092B-C50C-407E-A947-70E740481C1C}">
                          <a14:useLocalDpi xmlns:a14="http://schemas.microsoft.com/office/drawing/2010/main" val="0"/>
                        </a:ext>
                      </a:extLst>
                    </a:blip>
                    <a:srcRect l="20886" r="14047"/>
                    <a:stretch>
                      <a:fillRect/>
                    </a:stretch>
                  </pic:blipFill>
                  <pic:spPr bwMode="auto">
                    <a:xfrm>
                      <a:off x="0" y="0"/>
                      <a:ext cx="3086100" cy="2200275"/>
                    </a:xfrm>
                    <a:prstGeom prst="rect">
                      <a:avLst/>
                    </a:prstGeom>
                    <a:noFill/>
                    <a:ln>
                      <a:noFill/>
                    </a:ln>
                  </pic:spPr>
                </pic:pic>
              </a:graphicData>
            </a:graphic>
          </wp:inline>
        </w:drawing>
      </w:r>
    </w:p>
    <w:p w14:paraId="00FAD81A" w14:textId="3E50C087" w:rsidR="00D468D4"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7E13C6">
        <w:rPr>
          <w:rFonts w:eastAsia="Calibri"/>
          <w:sz w:val="28"/>
          <w:szCs w:val="22"/>
          <w:lang w:eastAsia="en-US"/>
        </w:rPr>
        <w:t xml:space="preserve">4 </w:t>
      </w:r>
      <w:r w:rsidR="007E13C6">
        <w:rPr>
          <w:color w:val="000000"/>
          <w:sz w:val="28"/>
          <w:szCs w:val="20"/>
          <w:lang w:eastAsia="en-US"/>
        </w:rPr>
        <w:t>–</w:t>
      </w:r>
      <w:r w:rsidRPr="00C5297E">
        <w:rPr>
          <w:rFonts w:eastAsia="Calibri"/>
          <w:sz w:val="28"/>
          <w:szCs w:val="22"/>
          <w:lang w:eastAsia="en-US"/>
        </w:rPr>
        <w:t xml:space="preserve"> Изображение цифры и его представление в компьютере.</w:t>
      </w:r>
    </w:p>
    <w:p w14:paraId="3241126C" w14:textId="57F8C0C0" w:rsidR="00C5297E" w:rsidRPr="00C5297E" w:rsidRDefault="00C5297E" w:rsidP="0030125C">
      <w:pPr>
        <w:pStyle w:val="HeaderDefault"/>
        <w:numPr>
          <w:ilvl w:val="1"/>
          <w:numId w:val="29"/>
        </w:numPr>
        <w:spacing w:line="360" w:lineRule="auto"/>
      </w:pPr>
      <w:bookmarkStart w:id="70" w:name="_Toc150559584"/>
      <w:bookmarkStart w:id="71" w:name="_Toc161356274"/>
      <w:bookmarkStart w:id="72" w:name="_Toc168413483"/>
      <w:bookmarkStart w:id="73" w:name="_Toc168415407"/>
      <w:bookmarkStart w:id="74" w:name="_Toc169448412"/>
      <w:bookmarkStart w:id="75" w:name="_Toc169707178"/>
      <w:r w:rsidRPr="00C5297E">
        <w:t>Свертка</w:t>
      </w:r>
      <w:bookmarkEnd w:id="70"/>
      <w:bookmarkEnd w:id="71"/>
      <w:bookmarkEnd w:id="72"/>
      <w:bookmarkEnd w:id="73"/>
      <w:bookmarkEnd w:id="74"/>
      <w:bookmarkEnd w:id="75"/>
    </w:p>
    <w:p w14:paraId="056C7CD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Слой свёртки, как можно догадаться по названию типа нейронной сети, является самым главным слоем сети. Его основное назначение – выделить признаки на входном изображении и сформировать карту признаков. Карта признаков – это всего лишь очередной тензор (массив матриц), в котором каждая матрица отвечает за какой-нибудь выделенный признак.</w:t>
      </w:r>
    </w:p>
    <w:p w14:paraId="2DFD637D"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Для того, чтобы слой мог выделять признаки, в нём имеются так называемые фильтры (или ядра). Фильтр – квадратная матрица небольшого размера (обычно 3х3 или 5х5), заполненная определенным образом. Чем больше будет таких фильтров – тем больше признаков удастся выделить и тем больше будет глубина каналов у выходного тензора слоя</w:t>
      </w:r>
    </w:p>
    <w:p w14:paraId="3FF92E3F" w14:textId="14C2DD06" w:rsidR="00EC72AA"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Данный фильтр поочередно накладывается на изображение начиная с левого верхнего угла и пока не дойдет до правого нижнего угла. На каждом шаге числа в матрице фильтра перемножаются с соответствующими числами на изображении, полученные результаты складываются и записываются в матрицу признака. Лучше понять это можно, посмотрев на рисунок </w:t>
      </w:r>
      <w:r w:rsidR="00EC72AA">
        <w:rPr>
          <w:rFonts w:eastAsia="Calibri"/>
          <w:sz w:val="28"/>
          <w:szCs w:val="22"/>
          <w:lang w:eastAsia="en-US"/>
        </w:rPr>
        <w:t>1</w:t>
      </w:r>
      <w:r w:rsidR="00CA6BA1">
        <w:rPr>
          <w:rFonts w:eastAsia="Calibri"/>
          <w:sz w:val="28"/>
          <w:szCs w:val="22"/>
          <w:lang w:eastAsia="en-US"/>
        </w:rPr>
        <w:t>5</w:t>
      </w:r>
      <w:r w:rsidRPr="00C5297E">
        <w:rPr>
          <w:rFonts w:eastAsia="Calibri"/>
          <w:sz w:val="28"/>
          <w:szCs w:val="22"/>
          <w:lang w:eastAsia="en-US"/>
        </w:rPr>
        <w:t xml:space="preserve">. </w:t>
      </w:r>
    </w:p>
    <w:p w14:paraId="16F3B0EE" w14:textId="77777777" w:rsidR="00EC72AA" w:rsidRPr="00C5297E" w:rsidRDefault="00EC72AA" w:rsidP="00EC72AA">
      <w:pPr>
        <w:spacing w:line="360" w:lineRule="auto"/>
        <w:jc w:val="center"/>
        <w:rPr>
          <w:rFonts w:eastAsia="Calibri"/>
          <w:sz w:val="28"/>
          <w:szCs w:val="22"/>
          <w:lang w:eastAsia="en-US"/>
        </w:rPr>
      </w:pPr>
      <w:r w:rsidRPr="00C5297E">
        <w:rPr>
          <w:rFonts w:eastAsia="Calibri"/>
          <w:noProof/>
          <w:sz w:val="28"/>
          <w:szCs w:val="22"/>
          <w:lang w:eastAsia="en-US"/>
        </w:rPr>
        <w:lastRenderedPageBreak/>
        <w:drawing>
          <wp:inline distT="0" distB="0" distL="0" distR="0" wp14:anchorId="68C17741" wp14:editId="6108D958">
            <wp:extent cx="4314825" cy="3162300"/>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25" cy="3162300"/>
                    </a:xfrm>
                    <a:prstGeom prst="rect">
                      <a:avLst/>
                    </a:prstGeom>
                    <a:noFill/>
                    <a:ln>
                      <a:noFill/>
                    </a:ln>
                  </pic:spPr>
                </pic:pic>
              </a:graphicData>
            </a:graphic>
          </wp:inline>
        </w:drawing>
      </w:r>
    </w:p>
    <w:p w14:paraId="1DD75415" w14:textId="2FF77FD8" w:rsidR="00EC72AA" w:rsidRPr="00C5297E" w:rsidRDefault="00EC72AA" w:rsidP="00EC72AA">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Pr>
          <w:rFonts w:eastAsia="Calibri"/>
          <w:sz w:val="28"/>
          <w:szCs w:val="22"/>
          <w:lang w:eastAsia="en-US"/>
        </w:rPr>
        <w:t>1</w:t>
      </w:r>
      <w:r w:rsidR="007E13C6">
        <w:rPr>
          <w:rFonts w:eastAsia="Calibri"/>
          <w:sz w:val="28"/>
          <w:szCs w:val="22"/>
          <w:lang w:eastAsia="en-US"/>
        </w:rPr>
        <w:t xml:space="preserve">5 </w:t>
      </w:r>
      <w:r w:rsidR="007E13C6">
        <w:rPr>
          <w:color w:val="000000"/>
          <w:sz w:val="28"/>
          <w:szCs w:val="20"/>
          <w:lang w:eastAsia="en-US"/>
        </w:rPr>
        <w:t>–</w:t>
      </w:r>
      <w:r w:rsidRPr="00C5297E">
        <w:rPr>
          <w:rFonts w:eastAsia="Calibri"/>
          <w:sz w:val="28"/>
          <w:szCs w:val="22"/>
          <w:lang w:eastAsia="en-US"/>
        </w:rPr>
        <w:t xml:space="preserve"> Свертка изображения 5х5х1 с фильтром 3х3х1 для получения признака 3х3х1</w:t>
      </w:r>
    </w:p>
    <w:p w14:paraId="7AAD40DA" w14:textId="2D4B61F1"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На нем желтым цветом изображен фильтр размером 3х3х1, а красные цифры в правом углу –числа матрицы фильтра. Зеленым цветом изображена матрица изображения 3х3х1, а красным полученный признак. Таким образом на 5-ом шаге итерации мы получим:</w:t>
      </w:r>
    </w:p>
    <w:p w14:paraId="639DE554" w14:textId="07B72301" w:rsidR="00C5297E" w:rsidRPr="00A71D76" w:rsidRDefault="00A71D76" w:rsidP="00C5297E">
      <w:pPr>
        <w:spacing w:line="360" w:lineRule="auto"/>
        <w:ind w:firstLine="709"/>
        <w:rPr>
          <w:sz w:val="28"/>
          <w:szCs w:val="22"/>
          <w:lang w:eastAsia="en-US"/>
        </w:rPr>
      </w:pPr>
      <m:oMathPara>
        <m:oMath>
          <m:r>
            <w:rPr>
              <w:rFonts w:ascii="Cambria Math" w:eastAsia="Calibri" w:hAnsi="Cambria Math"/>
              <w:sz w:val="28"/>
              <w:szCs w:val="22"/>
              <w:lang w:eastAsia="en-US"/>
            </w:rPr>
            <m:t>1*1+0*1+1*1+0*0+1*1+0*1+1*0+0*1+1*1=4</m:t>
          </m:r>
        </m:oMath>
      </m:oMathPara>
    </w:p>
    <w:p w14:paraId="3B73A45A" w14:textId="4FD09E90" w:rsidR="00D468D4" w:rsidRDefault="00C5297E" w:rsidP="00C5297E">
      <w:pPr>
        <w:spacing w:line="360" w:lineRule="auto"/>
        <w:ind w:firstLine="709"/>
        <w:jc w:val="both"/>
        <w:rPr>
          <w:sz w:val="28"/>
          <w:szCs w:val="22"/>
          <w:lang w:eastAsia="en-US"/>
        </w:rPr>
      </w:pPr>
      <w:r w:rsidRPr="00C5297E">
        <w:rPr>
          <w:sz w:val="28"/>
          <w:szCs w:val="22"/>
          <w:lang w:eastAsia="en-US"/>
        </w:rPr>
        <w:t xml:space="preserve">Полученные в итоге матрицы признаков могут иметь такой же размер, что и исходное изображение, либо размер меньше (как в нашем случае). Это зависит от заданных размера шага и начального заполнения. В </w:t>
      </w:r>
      <w:hyperlink r:id="rId27" w:history="1">
        <w:r w:rsidRPr="00D20356">
          <w:rPr>
            <w:rFonts w:eastAsia="Calibri"/>
            <w:sz w:val="28"/>
            <w:szCs w:val="22"/>
            <w:u w:val="single"/>
            <w:lang w:eastAsia="en-US"/>
          </w:rPr>
          <w:t>данном</w:t>
        </w:r>
      </w:hyperlink>
      <w:r w:rsidRPr="00C5297E">
        <w:rPr>
          <w:rFonts w:eastAsia="Calibri"/>
          <w:sz w:val="28"/>
          <w:szCs w:val="22"/>
          <w:lang w:eastAsia="en-US"/>
        </w:rPr>
        <w:t xml:space="preserve"> </w:t>
      </w:r>
      <w:r w:rsidRPr="00C5297E">
        <w:rPr>
          <w:sz w:val="28"/>
          <w:szCs w:val="22"/>
          <w:lang w:eastAsia="en-US"/>
        </w:rPr>
        <w:t xml:space="preserve">репозитории (См. https://github.com/vdumoulin/conv_arithmetic/tree/master/gif) можно найти множество разных </w:t>
      </w:r>
      <w:r w:rsidRPr="00C5297E">
        <w:rPr>
          <w:sz w:val="28"/>
          <w:szCs w:val="22"/>
          <w:lang w:val="en-US" w:eastAsia="en-US"/>
        </w:rPr>
        <w:t>GIF</w:t>
      </w:r>
      <w:r w:rsidRPr="00C5297E">
        <w:rPr>
          <w:sz w:val="28"/>
          <w:szCs w:val="22"/>
          <w:lang w:eastAsia="en-US"/>
        </w:rPr>
        <w:t>-файлов, которые помогут лучше понять, как заполнение и длина шага работают</w:t>
      </w:r>
      <w:r w:rsidR="004F27A4" w:rsidRPr="004F27A4">
        <w:rPr>
          <w:sz w:val="28"/>
          <w:szCs w:val="22"/>
          <w:lang w:eastAsia="en-US"/>
        </w:rPr>
        <w:t xml:space="preserve"> [7]</w:t>
      </w:r>
      <w:r w:rsidRPr="00C5297E">
        <w:rPr>
          <w:sz w:val="28"/>
          <w:szCs w:val="22"/>
          <w:lang w:eastAsia="en-US"/>
        </w:rPr>
        <w:t>.</w:t>
      </w:r>
    </w:p>
    <w:p w14:paraId="5E74EC8E" w14:textId="4C7DD0E5" w:rsidR="00C5297E" w:rsidRPr="00C5297E" w:rsidRDefault="00C5297E" w:rsidP="0030125C">
      <w:pPr>
        <w:pStyle w:val="HeaderDefault"/>
        <w:numPr>
          <w:ilvl w:val="1"/>
          <w:numId w:val="29"/>
        </w:numPr>
        <w:spacing w:line="360" w:lineRule="auto"/>
      </w:pPr>
      <w:bookmarkStart w:id="76" w:name="_Toc150559585"/>
      <w:bookmarkStart w:id="77" w:name="_Toc161356275"/>
      <w:bookmarkStart w:id="78" w:name="_Toc168413484"/>
      <w:bookmarkStart w:id="79" w:name="_Toc168415408"/>
      <w:bookmarkStart w:id="80" w:name="_Toc169448413"/>
      <w:bookmarkStart w:id="81" w:name="_Toc169707179"/>
      <w:r w:rsidRPr="00C5297E">
        <w:t>Слой подвыборки (пулинга)</w:t>
      </w:r>
      <w:bookmarkEnd w:id="76"/>
      <w:bookmarkEnd w:id="77"/>
      <w:bookmarkEnd w:id="78"/>
      <w:bookmarkEnd w:id="79"/>
      <w:bookmarkEnd w:id="80"/>
      <w:bookmarkEnd w:id="81"/>
    </w:p>
    <w:p w14:paraId="46A3F7F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Так как сверточные НС используют так же и простую сеть прямого распространения, нам необходимо уменьшить кол-во выходных параметров из слоя свертки и при этом не потерять важную информацию. Для этого используют слои подвыборки. </w:t>
      </w:r>
    </w:p>
    <w:p w14:paraId="1B6C027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lastRenderedPageBreak/>
        <w:t>Данный слой позволяет уменьшить пространство признаков, сохраняя наиболее важную информацию. Существует несколько разных версий слоя пулинга, среди которых максимальный пулинг, средний пулинг и пулинг суммы. Наиболее часто используется именно слой макспулинга.</w:t>
      </w:r>
    </w:p>
    <w:p w14:paraId="22EF65B2" w14:textId="013FD558"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Примеры различных версий пулинга показаны на рисунке 1</w:t>
      </w:r>
      <w:r w:rsidR="00CA6BA1">
        <w:rPr>
          <w:rFonts w:eastAsia="Calibri"/>
          <w:sz w:val="28"/>
          <w:szCs w:val="22"/>
          <w:lang w:eastAsia="en-US"/>
        </w:rPr>
        <w:t>6</w:t>
      </w:r>
      <w:r>
        <w:rPr>
          <w:rFonts w:eastAsia="Calibri"/>
          <w:sz w:val="28"/>
          <w:szCs w:val="22"/>
          <w:lang w:eastAsia="en-US"/>
        </w:rPr>
        <w:t>:</w:t>
      </w:r>
    </w:p>
    <w:p w14:paraId="19A84DC1" w14:textId="0479C2FB"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058DBF1E" wp14:editId="0F2473C3">
            <wp:extent cx="5334000" cy="2257425"/>
            <wp:effectExtent l="0" t="0" r="0" b="0"/>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2257425"/>
                    </a:xfrm>
                    <a:prstGeom prst="rect">
                      <a:avLst/>
                    </a:prstGeom>
                    <a:noFill/>
                    <a:ln>
                      <a:noFill/>
                    </a:ln>
                  </pic:spPr>
                </pic:pic>
              </a:graphicData>
            </a:graphic>
          </wp:inline>
        </w:drawing>
      </w:r>
    </w:p>
    <w:p w14:paraId="68BB9E82" w14:textId="1754263D"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7E13C6">
        <w:rPr>
          <w:rFonts w:eastAsia="Calibri"/>
          <w:sz w:val="28"/>
          <w:szCs w:val="22"/>
          <w:lang w:eastAsia="en-US"/>
        </w:rPr>
        <w:t xml:space="preserve">6 </w:t>
      </w:r>
      <w:r w:rsidR="007E13C6">
        <w:rPr>
          <w:color w:val="000000"/>
          <w:sz w:val="28"/>
          <w:szCs w:val="20"/>
          <w:lang w:eastAsia="en-US"/>
        </w:rPr>
        <w:t>–</w:t>
      </w:r>
      <w:r w:rsidRPr="00C5297E">
        <w:rPr>
          <w:rFonts w:eastAsia="Calibri"/>
          <w:sz w:val="28"/>
          <w:szCs w:val="22"/>
          <w:lang w:eastAsia="en-US"/>
        </w:rPr>
        <w:t xml:space="preserve"> Преобразования слоя подвыборки</w:t>
      </w:r>
    </w:p>
    <w:p w14:paraId="00BCC051" w14:textId="7441A771" w:rsidR="00D468D4"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Действия этого слоя идентичны действиям слоя свертки, только используются другие операции (для макспулинга – берется максимальное число, для среднего пулинга – берется среднее арифметическое от чисел).</w:t>
      </w:r>
    </w:p>
    <w:p w14:paraId="642A83CB" w14:textId="01F40AAE" w:rsidR="00C5297E" w:rsidRPr="00C5297E" w:rsidRDefault="00C5297E" w:rsidP="0030125C">
      <w:pPr>
        <w:pStyle w:val="HeaderDefault"/>
        <w:numPr>
          <w:ilvl w:val="1"/>
          <w:numId w:val="29"/>
        </w:numPr>
        <w:spacing w:line="360" w:lineRule="auto"/>
      </w:pPr>
      <w:bookmarkStart w:id="82" w:name="_Toc150559586"/>
      <w:bookmarkStart w:id="83" w:name="_Toc161356276"/>
      <w:bookmarkStart w:id="84" w:name="_Toc168413485"/>
      <w:bookmarkStart w:id="85" w:name="_Toc168415409"/>
      <w:bookmarkStart w:id="86" w:name="_Toc169448414"/>
      <w:bookmarkStart w:id="87" w:name="_Toc169707180"/>
      <w:r w:rsidRPr="00C5297E">
        <w:t xml:space="preserve">Собственная </w:t>
      </w:r>
      <w:r w:rsidRPr="00C5297E">
        <w:rPr>
          <w:lang w:val="en-US"/>
        </w:rPr>
        <w:t>CNN</w:t>
      </w:r>
      <w:bookmarkEnd w:id="82"/>
      <w:bookmarkEnd w:id="83"/>
      <w:bookmarkEnd w:id="84"/>
      <w:bookmarkEnd w:id="85"/>
      <w:bookmarkEnd w:id="86"/>
      <w:bookmarkEnd w:id="87"/>
    </w:p>
    <w:p w14:paraId="4E0EEE92" w14:textId="77777777"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t xml:space="preserve">Изучив, как устроена сверточная нейронная сеть, можно приступать к написанию собственной. </w:t>
      </w:r>
    </w:p>
    <w:p w14:paraId="2DE32497" w14:textId="77777777"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 xml:space="preserve">При разработке архитектуры нейронной сети требуется учитывать, что на вход должны передаваться данные некоторого размера, которые и будут проанализированы НС. В данной работе на вход НС передается информация о тикерах в формате: Массив[N] со значениями </w:t>
      </w:r>
      <w:r w:rsidRPr="00C5297E">
        <w:rPr>
          <w:color w:val="000000"/>
          <w:sz w:val="28"/>
          <w:szCs w:val="20"/>
          <w:lang w:val="en-US" w:eastAsia="en-US"/>
        </w:rPr>
        <w:t>H</w:t>
      </w:r>
      <w:proofErr w:type="spellStart"/>
      <w:r w:rsidRPr="00C5297E">
        <w:rPr>
          <w:color w:val="000000"/>
          <w:sz w:val="28"/>
          <w:szCs w:val="20"/>
          <w:lang w:eastAsia="en-US"/>
        </w:rPr>
        <w:t>igh</w:t>
      </w:r>
      <w:proofErr w:type="spellEnd"/>
      <w:r w:rsidRPr="00C5297E">
        <w:rPr>
          <w:color w:val="000000"/>
          <w:sz w:val="28"/>
          <w:szCs w:val="20"/>
          <w:lang w:eastAsia="en-US"/>
        </w:rPr>
        <w:t xml:space="preserve">, массив[N] со значениями </w:t>
      </w:r>
      <w:r w:rsidRPr="00C5297E">
        <w:rPr>
          <w:color w:val="000000"/>
          <w:sz w:val="28"/>
          <w:szCs w:val="20"/>
          <w:lang w:val="en-US" w:eastAsia="en-US"/>
        </w:rPr>
        <w:t>L</w:t>
      </w:r>
      <w:proofErr w:type="spellStart"/>
      <w:r w:rsidRPr="00C5297E">
        <w:rPr>
          <w:color w:val="000000"/>
          <w:sz w:val="28"/>
          <w:szCs w:val="20"/>
          <w:lang w:eastAsia="en-US"/>
        </w:rPr>
        <w:t>ow</w:t>
      </w:r>
      <w:proofErr w:type="spellEnd"/>
      <w:r w:rsidRPr="00C5297E">
        <w:rPr>
          <w:color w:val="000000"/>
          <w:sz w:val="28"/>
          <w:szCs w:val="20"/>
          <w:lang w:eastAsia="en-US"/>
        </w:rPr>
        <w:t xml:space="preserve">, массив[N] со значениями EMA 200, где </w:t>
      </w:r>
      <w:r w:rsidRPr="00C5297E">
        <w:rPr>
          <w:color w:val="000000"/>
          <w:sz w:val="28"/>
          <w:szCs w:val="20"/>
          <w:lang w:val="en-US" w:eastAsia="en-US"/>
        </w:rPr>
        <w:t>N</w:t>
      </w:r>
      <w:r w:rsidRPr="00C5297E">
        <w:rPr>
          <w:color w:val="000000"/>
          <w:sz w:val="28"/>
          <w:szCs w:val="20"/>
          <w:lang w:eastAsia="en-US"/>
        </w:rPr>
        <w:t xml:space="preserve"> – количество исследуемых дней от 40 до 2000, а также передается массив[</w:t>
      </w:r>
      <w:r w:rsidRPr="00C5297E">
        <w:rPr>
          <w:color w:val="000000"/>
          <w:sz w:val="28"/>
          <w:szCs w:val="20"/>
          <w:lang w:val="en-US" w:eastAsia="en-US"/>
        </w:rPr>
        <w:t>N</w:t>
      </w:r>
      <w:r w:rsidRPr="00C5297E">
        <w:rPr>
          <w:color w:val="000000"/>
          <w:sz w:val="28"/>
          <w:szCs w:val="20"/>
          <w:lang w:eastAsia="en-US"/>
        </w:rPr>
        <w:t xml:space="preserve">] со значениями </w:t>
      </w:r>
      <w:r w:rsidRPr="00C5297E">
        <w:rPr>
          <w:color w:val="000000"/>
          <w:sz w:val="28"/>
          <w:szCs w:val="20"/>
          <w:lang w:val="en-US" w:eastAsia="en-US"/>
        </w:rPr>
        <w:t>asset</w:t>
      </w:r>
      <w:r w:rsidRPr="00C5297E">
        <w:rPr>
          <w:color w:val="000000"/>
          <w:sz w:val="28"/>
          <w:szCs w:val="20"/>
          <w:lang w:eastAsia="en-US"/>
        </w:rPr>
        <w:t xml:space="preserve"> – число отвечающее за наличие данного тикера в портфеле. Все эти 4 массива по </w:t>
      </w:r>
      <w:r w:rsidRPr="00C5297E">
        <w:rPr>
          <w:color w:val="000000"/>
          <w:sz w:val="28"/>
          <w:szCs w:val="20"/>
          <w:lang w:val="en-US" w:eastAsia="en-US"/>
        </w:rPr>
        <w:t>N</w:t>
      </w:r>
      <w:r w:rsidRPr="00C5297E">
        <w:rPr>
          <w:color w:val="000000"/>
          <w:sz w:val="28"/>
          <w:szCs w:val="20"/>
          <w:lang w:eastAsia="en-US"/>
        </w:rPr>
        <w:t xml:space="preserve"> значений образуют матрицу 4×</w:t>
      </w:r>
      <w:r w:rsidRPr="00C5297E">
        <w:rPr>
          <w:color w:val="000000"/>
          <w:sz w:val="28"/>
          <w:szCs w:val="20"/>
          <w:lang w:val="en-US" w:eastAsia="en-US"/>
        </w:rPr>
        <w:t>N</w:t>
      </w:r>
      <w:r w:rsidRPr="00C5297E">
        <w:rPr>
          <w:color w:val="000000"/>
          <w:sz w:val="28"/>
          <w:szCs w:val="20"/>
          <w:lang w:eastAsia="en-US"/>
        </w:rPr>
        <w:t>. Её мы и будем использовать, как входные данные.</w:t>
      </w:r>
    </w:p>
    <w:p w14:paraId="7DFF8E9E"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lastRenderedPageBreak/>
        <w:t xml:space="preserve">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должно быть число в диапазоне от -0.5 до 1.5, означающие биржевые заявки трейдеру – </w:t>
      </w:r>
      <w:r w:rsidRPr="00C5297E">
        <w:rPr>
          <w:rFonts w:eastAsia="Calibri"/>
          <w:sz w:val="28"/>
          <w:szCs w:val="22"/>
          <w:lang w:val="en-US" w:eastAsia="en-US"/>
        </w:rPr>
        <w:t>take</w:t>
      </w:r>
      <w:r w:rsidRPr="00C5297E">
        <w:rPr>
          <w:rFonts w:eastAsia="Calibri"/>
          <w:sz w:val="28"/>
          <w:szCs w:val="22"/>
          <w:lang w:eastAsia="en-US"/>
        </w:rPr>
        <w:t>-</w:t>
      </w:r>
      <w:r w:rsidRPr="00C5297E">
        <w:rPr>
          <w:rFonts w:eastAsia="Calibri"/>
          <w:sz w:val="28"/>
          <w:szCs w:val="22"/>
          <w:lang w:val="en-US" w:eastAsia="en-US"/>
        </w:rPr>
        <w:t>profit</w:t>
      </w:r>
      <w:r w:rsidRPr="00C5297E">
        <w:rPr>
          <w:rFonts w:eastAsia="Calibri"/>
          <w:sz w:val="28"/>
          <w:szCs w:val="22"/>
          <w:lang w:eastAsia="en-US"/>
        </w:rPr>
        <w:t xml:space="preserve"> или </w:t>
      </w:r>
      <w:r w:rsidRPr="00C5297E">
        <w:rPr>
          <w:rFonts w:eastAsia="Calibri"/>
          <w:sz w:val="28"/>
          <w:szCs w:val="22"/>
          <w:lang w:val="en-US" w:eastAsia="en-US"/>
        </w:rPr>
        <w:t>stop</w:t>
      </w:r>
      <w:r w:rsidRPr="00C5297E">
        <w:rPr>
          <w:rFonts w:eastAsia="Calibri"/>
          <w:sz w:val="28"/>
          <w:szCs w:val="22"/>
          <w:lang w:eastAsia="en-US"/>
        </w:rPr>
        <w:t>-</w:t>
      </w:r>
      <w:r w:rsidRPr="00C5297E">
        <w:rPr>
          <w:rFonts w:eastAsia="Calibri"/>
          <w:sz w:val="28"/>
          <w:szCs w:val="22"/>
          <w:lang w:val="en-US" w:eastAsia="en-US"/>
        </w:rPr>
        <w:t>loss</w:t>
      </w:r>
      <w:r w:rsidRPr="00C5297E">
        <w:rPr>
          <w:rFonts w:eastAsia="Calibri"/>
          <w:sz w:val="28"/>
          <w:szCs w:val="22"/>
          <w:lang w:eastAsia="en-US"/>
        </w:rPr>
        <w:t>.</w:t>
      </w:r>
    </w:p>
    <w:p w14:paraId="500F3477"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Преобразуем нашу матрицу 4×</w:t>
      </w:r>
      <w:r w:rsidRPr="00C5297E">
        <w:rPr>
          <w:rFonts w:eastAsia="Calibri"/>
          <w:sz w:val="28"/>
          <w:szCs w:val="22"/>
          <w:lang w:val="en-US" w:eastAsia="en-US"/>
        </w:rPr>
        <w:t>N</w:t>
      </w:r>
      <w:r w:rsidRPr="00C5297E">
        <w:rPr>
          <w:rFonts w:eastAsia="Calibri"/>
          <w:sz w:val="28"/>
          <w:szCs w:val="22"/>
          <w:lang w:eastAsia="en-US"/>
        </w:rPr>
        <w:t xml:space="preserve"> в удобный для обычных линейных нейронов формат, используя три слоя свертки с ядрами 2×2 и итоговым выходным количеством сверток 1×64. Далее с помощью скрытых слоев обычных линейных нейронов проанализируем получившиеся свертки. Было использовано 4 скрытых линейных слоя для лучшего анализа.</w:t>
      </w:r>
    </w:p>
    <w:p w14:paraId="17EC38E7" w14:textId="52B60E27"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Полученную архитектуру сети можно увидеть на рисунке 1</w:t>
      </w:r>
      <w:r w:rsidR="00CA6BA1">
        <w:rPr>
          <w:rFonts w:eastAsia="Calibri"/>
          <w:sz w:val="28"/>
          <w:szCs w:val="22"/>
          <w:lang w:eastAsia="en-US"/>
        </w:rPr>
        <w:t>7</w:t>
      </w:r>
      <w:r>
        <w:rPr>
          <w:rFonts w:eastAsia="Calibri"/>
          <w:sz w:val="28"/>
          <w:szCs w:val="22"/>
          <w:lang w:eastAsia="en-US"/>
        </w:rPr>
        <w:t>:</w:t>
      </w:r>
    </w:p>
    <w:p w14:paraId="725C96D0" w14:textId="0D85645A"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val="en-US" w:eastAsia="en-US"/>
        </w:rPr>
        <w:drawing>
          <wp:inline distT="0" distB="0" distL="0" distR="0" wp14:anchorId="29E9900E" wp14:editId="387F7A58">
            <wp:extent cx="5876925" cy="13525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6925" cy="1352550"/>
                    </a:xfrm>
                    <a:prstGeom prst="rect">
                      <a:avLst/>
                    </a:prstGeom>
                    <a:noFill/>
                    <a:ln>
                      <a:noFill/>
                    </a:ln>
                  </pic:spPr>
                </pic:pic>
              </a:graphicData>
            </a:graphic>
          </wp:inline>
        </w:drawing>
      </w:r>
    </w:p>
    <w:p w14:paraId="199FD518" w14:textId="0C4E2FF3" w:rsidR="00D468D4" w:rsidRDefault="00C5297E" w:rsidP="00027D8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7E13C6">
        <w:rPr>
          <w:rFonts w:eastAsia="Calibri"/>
          <w:sz w:val="28"/>
          <w:szCs w:val="22"/>
          <w:lang w:eastAsia="en-US"/>
        </w:rPr>
        <w:t xml:space="preserve">7 </w:t>
      </w:r>
      <w:r w:rsidR="007E13C6">
        <w:rPr>
          <w:color w:val="000000"/>
          <w:sz w:val="28"/>
          <w:szCs w:val="20"/>
          <w:lang w:eastAsia="en-US"/>
        </w:rPr>
        <w:t>–</w:t>
      </w:r>
      <w:r w:rsidRPr="00C5297E">
        <w:rPr>
          <w:rFonts w:eastAsia="Calibri"/>
          <w:sz w:val="28"/>
          <w:szCs w:val="22"/>
          <w:lang w:eastAsia="en-US"/>
        </w:rPr>
        <w:t xml:space="preserve"> Архитектура НС</w:t>
      </w:r>
    </w:p>
    <w:p w14:paraId="23BEAED8" w14:textId="06CC1CD3"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t>Реализация данной архитектуры в коде</w:t>
      </w:r>
      <w:r w:rsidR="00EC72AA">
        <w:rPr>
          <w:rFonts w:eastAsia="Calibri"/>
          <w:sz w:val="28"/>
          <w:szCs w:val="22"/>
          <w:lang w:eastAsia="en-US"/>
        </w:rPr>
        <w:t xml:space="preserve"> показана </w:t>
      </w:r>
      <w:r w:rsidR="00CA6BA1">
        <w:rPr>
          <w:rFonts w:eastAsia="Calibri"/>
          <w:sz w:val="28"/>
          <w:szCs w:val="22"/>
          <w:lang w:eastAsia="en-US"/>
        </w:rPr>
        <w:t>на</w:t>
      </w:r>
      <w:r w:rsidR="00EC72AA">
        <w:rPr>
          <w:rFonts w:eastAsia="Calibri"/>
          <w:sz w:val="28"/>
          <w:szCs w:val="22"/>
          <w:lang w:eastAsia="en-US"/>
        </w:rPr>
        <w:t xml:space="preserve"> 12 листинге</w:t>
      </w:r>
      <w:r w:rsidRPr="00C5297E">
        <w:rPr>
          <w:rFonts w:eastAsia="Calibri"/>
          <w:sz w:val="28"/>
          <w:szCs w:val="22"/>
          <w:lang w:eastAsia="en-US"/>
        </w:rPr>
        <w:t>:</w:t>
      </w:r>
    </w:p>
    <w:p w14:paraId="654665FD" w14:textId="7716F5E4"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Листинг 1</w:t>
      </w:r>
      <w:r w:rsidR="00EC72AA">
        <w:rPr>
          <w:color w:val="000000"/>
          <w:sz w:val="28"/>
          <w:szCs w:val="20"/>
          <w:lang w:eastAsia="en-US"/>
        </w:rPr>
        <w:t>2</w:t>
      </w:r>
      <w:r w:rsidRPr="00C5297E">
        <w:rPr>
          <w:color w:val="000000"/>
          <w:sz w:val="28"/>
          <w:szCs w:val="20"/>
          <w:lang w:eastAsia="en-US"/>
        </w:rPr>
        <w:t xml:space="preserve"> –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C32A2B" w14:paraId="3D9FDD25" w14:textId="77777777" w:rsidTr="005F66B3">
        <w:tc>
          <w:tcPr>
            <w:tcW w:w="421" w:type="dxa"/>
            <w:shd w:val="clear" w:color="auto" w:fill="auto"/>
          </w:tcPr>
          <w:p w14:paraId="58C38CB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w:t>
            </w:r>
          </w:p>
          <w:p w14:paraId="60FA920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w:t>
            </w:r>
          </w:p>
          <w:p w14:paraId="07C154A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w:t>
            </w:r>
          </w:p>
          <w:p w14:paraId="1ED8C43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w:t>
            </w:r>
          </w:p>
          <w:p w14:paraId="7CED1586"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5</w:t>
            </w:r>
          </w:p>
          <w:p w14:paraId="2E5FACD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6</w:t>
            </w:r>
          </w:p>
          <w:p w14:paraId="2775A09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7</w:t>
            </w:r>
          </w:p>
          <w:p w14:paraId="669DE84A"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8</w:t>
            </w:r>
          </w:p>
          <w:p w14:paraId="52E54443" w14:textId="77777777" w:rsidR="00E045E5" w:rsidRPr="00C5297E" w:rsidRDefault="00E045E5" w:rsidP="005F66B3">
            <w:pPr>
              <w:jc w:val="both"/>
              <w:rPr>
                <w:rFonts w:ascii="Courier New" w:hAnsi="Courier New" w:cs="Courier New"/>
                <w:color w:val="000000"/>
                <w:lang w:eastAsia="en-US"/>
              </w:rPr>
            </w:pPr>
          </w:p>
          <w:p w14:paraId="40788EF7"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9</w:t>
            </w:r>
          </w:p>
          <w:p w14:paraId="6C115E4A" w14:textId="77777777" w:rsidR="00E045E5" w:rsidRPr="00C5297E" w:rsidRDefault="00E045E5" w:rsidP="005F66B3">
            <w:pPr>
              <w:jc w:val="both"/>
              <w:rPr>
                <w:rFonts w:ascii="Courier New" w:hAnsi="Courier New" w:cs="Courier New"/>
                <w:color w:val="000000"/>
                <w:lang w:eastAsia="en-US"/>
              </w:rPr>
            </w:pPr>
          </w:p>
          <w:p w14:paraId="715B1E7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10</w:t>
            </w:r>
          </w:p>
          <w:p w14:paraId="4FAB9BB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11</w:t>
            </w:r>
          </w:p>
          <w:p w14:paraId="058153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12</w:t>
            </w:r>
          </w:p>
          <w:p w14:paraId="4D742DC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13</w:t>
            </w:r>
          </w:p>
          <w:p w14:paraId="7D0BFC0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14</w:t>
            </w:r>
          </w:p>
          <w:p w14:paraId="4FD0C49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15</w:t>
            </w:r>
          </w:p>
          <w:p w14:paraId="17123D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16</w:t>
            </w:r>
          </w:p>
          <w:p w14:paraId="31CA77E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17</w:t>
            </w:r>
          </w:p>
          <w:p w14:paraId="3F65B5F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18</w:t>
            </w:r>
          </w:p>
          <w:p w14:paraId="3C02027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lastRenderedPageBreak/>
              <w:t>19</w:t>
            </w:r>
          </w:p>
          <w:p w14:paraId="3426861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20</w:t>
            </w:r>
          </w:p>
          <w:p w14:paraId="44F33D4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21</w:t>
            </w:r>
          </w:p>
          <w:p w14:paraId="4281CE1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22</w:t>
            </w:r>
          </w:p>
          <w:p w14:paraId="08CC1C4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23</w:t>
            </w:r>
          </w:p>
          <w:p w14:paraId="1965940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24</w:t>
            </w:r>
          </w:p>
          <w:p w14:paraId="68EDA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25</w:t>
            </w:r>
          </w:p>
          <w:p w14:paraId="7F8A368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26</w:t>
            </w:r>
          </w:p>
          <w:p w14:paraId="745BE1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27</w:t>
            </w:r>
          </w:p>
          <w:p w14:paraId="03E1AF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28</w:t>
            </w:r>
          </w:p>
          <w:p w14:paraId="041DB30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29</w:t>
            </w:r>
          </w:p>
          <w:p w14:paraId="0268EC7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30</w:t>
            </w:r>
          </w:p>
          <w:p w14:paraId="0E43F5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31</w:t>
            </w:r>
          </w:p>
          <w:p w14:paraId="6036ED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32</w:t>
            </w:r>
          </w:p>
          <w:p w14:paraId="364B3E3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33</w:t>
            </w:r>
          </w:p>
          <w:p w14:paraId="7F9F3DB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34</w:t>
            </w:r>
          </w:p>
          <w:p w14:paraId="1B0F7EF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35</w:t>
            </w:r>
          </w:p>
          <w:p w14:paraId="3C87336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36</w:t>
            </w:r>
          </w:p>
          <w:p w14:paraId="29CCF1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37</w:t>
            </w:r>
          </w:p>
          <w:p w14:paraId="3655F29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38</w:t>
            </w:r>
          </w:p>
          <w:p w14:paraId="1A480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39</w:t>
            </w:r>
          </w:p>
          <w:p w14:paraId="579EDB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40</w:t>
            </w:r>
          </w:p>
          <w:p w14:paraId="0452678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41</w:t>
            </w:r>
          </w:p>
          <w:p w14:paraId="685ACA0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42</w:t>
            </w:r>
          </w:p>
          <w:p w14:paraId="7E0692B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43</w:t>
            </w:r>
          </w:p>
        </w:tc>
        <w:tc>
          <w:tcPr>
            <w:tcW w:w="8924" w:type="dxa"/>
            <w:shd w:val="clear" w:color="auto" w:fill="auto"/>
          </w:tcPr>
          <w:p w14:paraId="5D384F1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lastRenderedPageBreak/>
              <w:t xml:space="preserve">class </w:t>
            </w:r>
            <w:proofErr w:type="spellStart"/>
            <w:r w:rsidRPr="00C5297E">
              <w:rPr>
                <w:rFonts w:ascii="Courier New" w:hAnsi="Courier New" w:cs="Courier New"/>
                <w:i/>
                <w:iCs/>
                <w:lang w:val="en-US"/>
              </w:rPr>
              <w:t>ConvNet</w:t>
            </w:r>
            <w:proofErr w:type="spellEnd"/>
            <w:r w:rsidRPr="00C5297E">
              <w:rPr>
                <w:rFonts w:ascii="Courier New" w:hAnsi="Courier New" w:cs="Courier New"/>
                <w:i/>
                <w:iCs/>
                <w:lang w:val="en-US"/>
              </w:rPr>
              <w:t>(</w:t>
            </w:r>
            <w:proofErr w:type="spellStart"/>
            <w:proofErr w:type="gramStart"/>
            <w:r w:rsidRPr="00C5297E">
              <w:rPr>
                <w:rFonts w:ascii="Courier New" w:hAnsi="Courier New" w:cs="Courier New"/>
                <w:i/>
                <w:iCs/>
                <w:lang w:val="en-US"/>
              </w:rPr>
              <w:t>nn.Module</w:t>
            </w:r>
            <w:proofErr w:type="spellEnd"/>
            <w:proofErr w:type="gramEnd"/>
            <w:r w:rsidRPr="00C5297E">
              <w:rPr>
                <w:rFonts w:ascii="Courier New" w:hAnsi="Courier New" w:cs="Courier New"/>
                <w:i/>
                <w:iCs/>
                <w:lang w:val="en-US"/>
              </w:rPr>
              <w:t>):</w:t>
            </w:r>
          </w:p>
          <w:p w14:paraId="543E73D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def __</w:t>
            </w:r>
            <w:proofErr w:type="spellStart"/>
            <w:r w:rsidRPr="00C5297E">
              <w:rPr>
                <w:rFonts w:ascii="Courier New" w:hAnsi="Courier New" w:cs="Courier New"/>
                <w:i/>
                <w:iCs/>
                <w:lang w:val="en-US"/>
              </w:rPr>
              <w:t>init</w:t>
            </w:r>
            <w:proofErr w:type="spellEnd"/>
            <w:r w:rsidRPr="00C5297E">
              <w:rPr>
                <w:rFonts w:ascii="Courier New" w:hAnsi="Courier New" w:cs="Courier New"/>
                <w:i/>
                <w:iCs/>
                <w:lang w:val="en-US"/>
              </w:rPr>
              <w:t>__(self):</w:t>
            </w:r>
          </w:p>
          <w:p w14:paraId="7AEE636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super(</w:t>
            </w:r>
            <w:proofErr w:type="gramStart"/>
            <w:r w:rsidRPr="00C5297E">
              <w:rPr>
                <w:rFonts w:ascii="Courier New" w:hAnsi="Courier New" w:cs="Courier New"/>
                <w:i/>
                <w:iCs/>
                <w:lang w:val="en-US"/>
              </w:rPr>
              <w:t>)._</w:t>
            </w:r>
            <w:proofErr w:type="gramEnd"/>
            <w:r w:rsidRPr="00C5297E">
              <w:rPr>
                <w:rFonts w:ascii="Courier New" w:hAnsi="Courier New" w:cs="Courier New"/>
                <w:i/>
                <w:iCs/>
                <w:lang w:val="en-US"/>
              </w:rPr>
              <w:t>_</w:t>
            </w:r>
            <w:proofErr w:type="spellStart"/>
            <w:r w:rsidRPr="00C5297E">
              <w:rPr>
                <w:rFonts w:ascii="Courier New" w:hAnsi="Courier New" w:cs="Courier New"/>
                <w:i/>
                <w:iCs/>
                <w:lang w:val="en-US"/>
              </w:rPr>
              <w:t>init</w:t>
            </w:r>
            <w:proofErr w:type="spellEnd"/>
            <w:r w:rsidRPr="00C5297E">
              <w:rPr>
                <w:rFonts w:ascii="Courier New" w:hAnsi="Courier New" w:cs="Courier New"/>
                <w:i/>
                <w:iCs/>
                <w:lang w:val="en-US"/>
              </w:rPr>
              <w:t>__()</w:t>
            </w:r>
          </w:p>
          <w:p w14:paraId="26677880" w14:textId="77777777" w:rsidR="00C5297E" w:rsidRPr="00C5297E" w:rsidRDefault="00C5297E" w:rsidP="005F66B3">
            <w:pPr>
              <w:shd w:val="clear" w:color="auto" w:fill="FFFFFF"/>
              <w:rPr>
                <w:rFonts w:ascii="Courier New" w:hAnsi="Courier New" w:cs="Courier New"/>
                <w:i/>
                <w:iCs/>
                <w:lang w:val="en-US"/>
              </w:rPr>
            </w:pPr>
          </w:p>
          <w:p w14:paraId="6A868E8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 xml:space="preserve"> = </w:t>
            </w:r>
            <w:proofErr w:type="spellStart"/>
            <w:proofErr w:type="gramStart"/>
            <w:r w:rsidRPr="00C5297E">
              <w:rPr>
                <w:rFonts w:ascii="Courier New" w:hAnsi="Courier New" w:cs="Courier New"/>
                <w:i/>
                <w:iCs/>
                <w:lang w:val="en-US"/>
              </w:rPr>
              <w:t>nn.LeakyReLU</w:t>
            </w:r>
            <w:proofErr w:type="spellEnd"/>
            <w:proofErr w:type="gramEnd"/>
            <w:r w:rsidRPr="00C5297E">
              <w:rPr>
                <w:rFonts w:ascii="Courier New" w:hAnsi="Courier New" w:cs="Courier New"/>
                <w:i/>
                <w:iCs/>
                <w:lang w:val="en-US"/>
              </w:rPr>
              <w:t>(0.18) #</w:t>
            </w:r>
            <w:r w:rsidRPr="00C5297E">
              <w:rPr>
                <w:rFonts w:ascii="Courier New" w:hAnsi="Courier New" w:cs="Courier New"/>
                <w:i/>
                <w:iCs/>
              </w:rPr>
              <w:t>функция</w:t>
            </w:r>
            <w:r w:rsidRPr="00C5297E">
              <w:rPr>
                <w:rFonts w:ascii="Courier New" w:hAnsi="Courier New" w:cs="Courier New"/>
                <w:i/>
                <w:iCs/>
                <w:lang w:val="en-US"/>
              </w:rPr>
              <w:t xml:space="preserve"> </w:t>
            </w:r>
            <w:r w:rsidRPr="00C5297E">
              <w:rPr>
                <w:rFonts w:ascii="Courier New" w:hAnsi="Courier New" w:cs="Courier New"/>
                <w:i/>
                <w:iCs/>
              </w:rPr>
              <w:t>активации</w:t>
            </w:r>
          </w:p>
          <w:p w14:paraId="4715DA0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0 = nn.Conv2d(1, 8, 2, stride=1, padding=0)</w:t>
            </w:r>
          </w:p>
          <w:p w14:paraId="2C5B3A35"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C5297E">
              <w:rPr>
                <w:rFonts w:ascii="Courier New" w:hAnsi="Courier New" w:cs="Courier New"/>
                <w:i/>
                <w:iCs/>
              </w:rPr>
              <w:t xml:space="preserve"># </w:t>
            </w:r>
            <w:proofErr w:type="spellStart"/>
            <w:r w:rsidRPr="00C5297E">
              <w:rPr>
                <w:rFonts w:ascii="Courier New" w:hAnsi="Courier New" w:cs="Courier New"/>
                <w:i/>
                <w:iCs/>
              </w:rPr>
              <w:t>сверточный</w:t>
            </w:r>
            <w:proofErr w:type="spellEnd"/>
            <w:r w:rsidRPr="00C5297E">
              <w:rPr>
                <w:rFonts w:ascii="Courier New" w:hAnsi="Courier New" w:cs="Courier New"/>
                <w:i/>
                <w:iCs/>
              </w:rPr>
              <w:t xml:space="preserve"> слой со </w:t>
            </w:r>
            <w:proofErr w:type="spellStart"/>
            <w:r w:rsidRPr="00C5297E">
              <w:rPr>
                <w:rFonts w:ascii="Courier New" w:hAnsi="Courier New" w:cs="Courier New"/>
                <w:i/>
                <w:iCs/>
              </w:rPr>
              <w:t>сверточным</w:t>
            </w:r>
            <w:proofErr w:type="spellEnd"/>
            <w:r w:rsidRPr="00C5297E">
              <w:rPr>
                <w:rFonts w:ascii="Courier New" w:hAnsi="Courier New" w:cs="Courier New"/>
                <w:i/>
                <w:iCs/>
              </w:rPr>
              <w:t xml:space="preserve"> ядром 2 на 2</w:t>
            </w:r>
          </w:p>
          <w:p w14:paraId="42D4C50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1 = nn.Conv2d(8, 16, 2, stride=1, padding=0)</w:t>
            </w:r>
          </w:p>
          <w:p w14:paraId="7797FCE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2 = nn.Conv2d(16, 64, 2, stride=1, padding=0)</w:t>
            </w:r>
          </w:p>
          <w:p w14:paraId="1CCE15D1" w14:textId="77777777" w:rsidR="00C5297E" w:rsidRPr="00C5297E" w:rsidRDefault="00C5297E" w:rsidP="005F66B3">
            <w:pPr>
              <w:shd w:val="clear" w:color="auto" w:fill="FFFFFF"/>
              <w:rPr>
                <w:rFonts w:ascii="Courier New" w:hAnsi="Courier New" w:cs="Courier New"/>
                <w:i/>
                <w:iCs/>
                <w:lang w:val="en-US"/>
              </w:rPr>
            </w:pPr>
          </w:p>
          <w:p w14:paraId="2927BBF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proofErr w:type="gramStart"/>
            <w:r w:rsidRPr="00C5297E">
              <w:rPr>
                <w:rFonts w:ascii="Courier New" w:hAnsi="Courier New" w:cs="Courier New"/>
                <w:i/>
                <w:iCs/>
                <w:lang w:val="en-US"/>
              </w:rPr>
              <w:t>self.adaptivepool</w:t>
            </w:r>
            <w:proofErr w:type="spellEnd"/>
            <w:proofErr w:type="gramEnd"/>
            <w:r w:rsidRPr="00C5297E">
              <w:rPr>
                <w:rFonts w:ascii="Courier New" w:hAnsi="Courier New" w:cs="Courier New"/>
                <w:i/>
                <w:iCs/>
                <w:lang w:val="en-US"/>
              </w:rPr>
              <w:t xml:space="preserve"> = nn.AdaptiveAvgPool2d((1, 1))</w:t>
            </w:r>
          </w:p>
          <w:p w14:paraId="746369D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proofErr w:type="gramStart"/>
            <w:r w:rsidRPr="00C5297E">
              <w:rPr>
                <w:rFonts w:ascii="Courier New" w:hAnsi="Courier New" w:cs="Courier New"/>
                <w:i/>
                <w:iCs/>
                <w:lang w:val="en-US"/>
              </w:rPr>
              <w:t>self.flatten</w:t>
            </w:r>
            <w:proofErr w:type="spellEnd"/>
            <w:proofErr w:type="gramEnd"/>
            <w:r w:rsidRPr="00C5297E">
              <w:rPr>
                <w:rFonts w:ascii="Courier New" w:hAnsi="Courier New" w:cs="Courier New"/>
                <w:i/>
                <w:iCs/>
                <w:lang w:val="en-US"/>
              </w:rPr>
              <w:t xml:space="preserve"> = </w:t>
            </w:r>
            <w:proofErr w:type="spellStart"/>
            <w:r w:rsidRPr="00C5297E">
              <w:rPr>
                <w:rFonts w:ascii="Courier New" w:hAnsi="Courier New" w:cs="Courier New"/>
                <w:i/>
                <w:iCs/>
                <w:lang w:val="en-US"/>
              </w:rPr>
              <w:t>nn.Flatten</w:t>
            </w:r>
            <w:proofErr w:type="spellEnd"/>
            <w:r w:rsidRPr="00C5297E">
              <w:rPr>
                <w:rFonts w:ascii="Courier New" w:hAnsi="Courier New" w:cs="Courier New"/>
                <w:i/>
                <w:iCs/>
                <w:lang w:val="en-US"/>
              </w:rPr>
              <w:t>()</w:t>
            </w:r>
          </w:p>
          <w:p w14:paraId="24E05F42"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 xml:space="preserve">1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(64, 128)</w:t>
            </w:r>
          </w:p>
          <w:p w14:paraId="4EB32E1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64 </w:t>
            </w:r>
            <w:r w:rsidRPr="00C5297E">
              <w:rPr>
                <w:rFonts w:ascii="Courier New" w:hAnsi="Courier New" w:cs="Courier New"/>
                <w:i/>
                <w:iCs/>
              </w:rPr>
              <w:t>на</w:t>
            </w:r>
            <w:r w:rsidRPr="00C5297E">
              <w:rPr>
                <w:rFonts w:ascii="Courier New" w:hAnsi="Courier New" w:cs="Courier New"/>
                <w:i/>
                <w:iCs/>
                <w:lang w:val="en-US"/>
              </w:rPr>
              <w:t xml:space="preserve"> 128</w:t>
            </w:r>
          </w:p>
          <w:p w14:paraId="4AFBC3E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 xml:space="preserve">_linear_1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(128, 64)</w:t>
            </w:r>
          </w:p>
          <w:p w14:paraId="3798554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128 </w:t>
            </w:r>
            <w:r w:rsidRPr="00C5297E">
              <w:rPr>
                <w:rFonts w:ascii="Courier New" w:hAnsi="Courier New" w:cs="Courier New"/>
                <w:i/>
                <w:iCs/>
              </w:rPr>
              <w:t>на</w:t>
            </w:r>
            <w:r w:rsidRPr="00C5297E">
              <w:rPr>
                <w:rFonts w:ascii="Courier New" w:hAnsi="Courier New" w:cs="Courier New"/>
                <w:i/>
                <w:iCs/>
                <w:lang w:val="en-US"/>
              </w:rPr>
              <w:t xml:space="preserve"> 64</w:t>
            </w:r>
          </w:p>
          <w:p w14:paraId="6A0D74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 xml:space="preserve">_linear_2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(64, 128)</w:t>
            </w:r>
          </w:p>
          <w:p w14:paraId="214DFE14" w14:textId="77777777" w:rsidR="00C5297E" w:rsidRPr="00C32A2B"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C32A2B">
              <w:rPr>
                <w:rFonts w:ascii="Courier New" w:hAnsi="Courier New" w:cs="Courier New"/>
                <w:i/>
                <w:iCs/>
              </w:rPr>
              <w:t xml:space="preserve"># </w:t>
            </w:r>
            <w:r w:rsidRPr="00C5297E">
              <w:rPr>
                <w:rFonts w:ascii="Courier New" w:hAnsi="Courier New" w:cs="Courier New"/>
                <w:i/>
                <w:iCs/>
              </w:rPr>
              <w:t>линейный</w:t>
            </w:r>
            <w:r w:rsidRPr="00C32A2B">
              <w:rPr>
                <w:rFonts w:ascii="Courier New" w:hAnsi="Courier New" w:cs="Courier New"/>
                <w:i/>
                <w:iCs/>
              </w:rPr>
              <w:t xml:space="preserve"> </w:t>
            </w:r>
            <w:r w:rsidRPr="00C5297E">
              <w:rPr>
                <w:rFonts w:ascii="Courier New" w:hAnsi="Courier New" w:cs="Courier New"/>
                <w:i/>
                <w:iCs/>
              </w:rPr>
              <w:t>слой</w:t>
            </w:r>
            <w:r w:rsidRPr="00C32A2B">
              <w:rPr>
                <w:rFonts w:ascii="Courier New" w:hAnsi="Courier New" w:cs="Courier New"/>
                <w:i/>
                <w:iCs/>
              </w:rPr>
              <w:t xml:space="preserve"> 64 </w:t>
            </w:r>
            <w:r w:rsidRPr="00C5297E">
              <w:rPr>
                <w:rFonts w:ascii="Courier New" w:hAnsi="Courier New" w:cs="Courier New"/>
                <w:i/>
                <w:iCs/>
              </w:rPr>
              <w:t>на</w:t>
            </w:r>
            <w:r w:rsidRPr="00C32A2B">
              <w:rPr>
                <w:rFonts w:ascii="Courier New" w:hAnsi="Courier New" w:cs="Courier New"/>
                <w:i/>
                <w:iCs/>
              </w:rPr>
              <w:t xml:space="preserve"> 128</w:t>
            </w:r>
          </w:p>
          <w:p w14:paraId="48191BE2" w14:textId="77777777" w:rsidR="00C5297E" w:rsidRPr="00C32A2B" w:rsidRDefault="00C5297E" w:rsidP="005F66B3">
            <w:pPr>
              <w:shd w:val="clear" w:color="auto" w:fill="FFFFFF"/>
              <w:rPr>
                <w:rFonts w:ascii="Courier New" w:hAnsi="Courier New" w:cs="Courier New"/>
                <w:i/>
                <w:iCs/>
              </w:rPr>
            </w:pPr>
            <w:r w:rsidRPr="00C32A2B">
              <w:rPr>
                <w:rFonts w:ascii="Courier New" w:hAnsi="Courier New" w:cs="Courier New"/>
                <w:i/>
                <w:iCs/>
              </w:rPr>
              <w:lastRenderedPageBreak/>
              <w:t xml:space="preserve">        </w:t>
            </w:r>
            <w:proofErr w:type="gramStart"/>
            <w:r w:rsidRPr="00C5297E">
              <w:rPr>
                <w:rFonts w:ascii="Courier New" w:hAnsi="Courier New" w:cs="Courier New"/>
                <w:i/>
                <w:iCs/>
                <w:lang w:val="en-US"/>
              </w:rPr>
              <w:t>self</w:t>
            </w:r>
            <w:r w:rsidRPr="00C32A2B">
              <w:rPr>
                <w:rFonts w:ascii="Courier New" w:hAnsi="Courier New" w:cs="Courier New"/>
                <w:i/>
                <w:iCs/>
              </w:rPr>
              <w:t>.</w:t>
            </w:r>
            <w:r w:rsidRPr="00C5297E">
              <w:rPr>
                <w:rFonts w:ascii="Courier New" w:hAnsi="Courier New" w:cs="Courier New"/>
                <w:i/>
                <w:iCs/>
                <w:lang w:val="en-US"/>
              </w:rPr>
              <w:t>linear</w:t>
            </w:r>
            <w:proofErr w:type="gramEnd"/>
            <w:r w:rsidRPr="00C32A2B">
              <w:rPr>
                <w:rFonts w:ascii="Courier New" w:hAnsi="Courier New" w:cs="Courier New"/>
                <w:i/>
                <w:iCs/>
              </w:rPr>
              <w:t xml:space="preserve">2 = </w:t>
            </w:r>
            <w:proofErr w:type="spellStart"/>
            <w:r w:rsidRPr="00C5297E">
              <w:rPr>
                <w:rFonts w:ascii="Courier New" w:hAnsi="Courier New" w:cs="Courier New"/>
                <w:i/>
                <w:iCs/>
                <w:lang w:val="en-US"/>
              </w:rPr>
              <w:t>nn</w:t>
            </w:r>
            <w:proofErr w:type="spellEnd"/>
            <w:r w:rsidRPr="00C32A2B">
              <w:rPr>
                <w:rFonts w:ascii="Courier New" w:hAnsi="Courier New" w:cs="Courier New"/>
                <w:i/>
                <w:iCs/>
              </w:rPr>
              <w:t>.</w:t>
            </w:r>
            <w:r w:rsidRPr="00C5297E">
              <w:rPr>
                <w:rFonts w:ascii="Courier New" w:hAnsi="Courier New" w:cs="Courier New"/>
                <w:i/>
                <w:iCs/>
                <w:lang w:val="en-US"/>
              </w:rPr>
              <w:t>Linear</w:t>
            </w:r>
            <w:r w:rsidRPr="00C32A2B">
              <w:rPr>
                <w:rFonts w:ascii="Courier New" w:hAnsi="Courier New" w:cs="Courier New"/>
                <w:i/>
                <w:iCs/>
              </w:rPr>
              <w:t>(128, 1)</w:t>
            </w:r>
          </w:p>
          <w:p w14:paraId="064F860C" w14:textId="77777777" w:rsidR="00C5297E" w:rsidRPr="00C5297E" w:rsidRDefault="00C5297E" w:rsidP="005F66B3">
            <w:pPr>
              <w:shd w:val="clear" w:color="auto" w:fill="FFFFFF"/>
              <w:rPr>
                <w:rFonts w:ascii="Courier New" w:hAnsi="Courier New" w:cs="Courier New"/>
                <w:i/>
                <w:iCs/>
              </w:rPr>
            </w:pPr>
            <w:r w:rsidRPr="00C32A2B">
              <w:rPr>
                <w:rFonts w:ascii="Courier New" w:hAnsi="Courier New" w:cs="Courier New"/>
                <w:i/>
                <w:iCs/>
              </w:rPr>
              <w:t xml:space="preserve">        </w:t>
            </w:r>
            <w:r w:rsidRPr="00C5297E">
              <w:rPr>
                <w:rFonts w:ascii="Courier New" w:hAnsi="Courier New" w:cs="Courier New"/>
                <w:i/>
                <w:iCs/>
              </w:rPr>
              <w:t># линейный слой 128 на 1</w:t>
            </w:r>
          </w:p>
          <w:p w14:paraId="33D61EC7" w14:textId="77777777" w:rsidR="00C5297E" w:rsidRPr="00C5297E" w:rsidRDefault="00C5297E" w:rsidP="005F66B3">
            <w:pPr>
              <w:shd w:val="clear" w:color="auto" w:fill="FFFFFF"/>
              <w:rPr>
                <w:rFonts w:ascii="Courier New" w:hAnsi="Courier New" w:cs="Courier New"/>
                <w:i/>
                <w:iCs/>
              </w:rPr>
            </w:pPr>
          </w:p>
          <w:p w14:paraId="38677669" w14:textId="77777777" w:rsidR="00C5297E" w:rsidRPr="00C5297E" w:rsidRDefault="00C5297E" w:rsidP="005F66B3">
            <w:pPr>
              <w:shd w:val="clear" w:color="auto" w:fill="FFFFFF"/>
              <w:rPr>
                <w:rFonts w:ascii="Courier New" w:hAnsi="Courier New" w:cs="Courier New"/>
                <w:i/>
                <w:iCs/>
              </w:rPr>
            </w:pPr>
          </w:p>
          <w:p w14:paraId="743663DF"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w:t>
            </w:r>
            <w:r w:rsidRPr="00C5297E">
              <w:rPr>
                <w:rFonts w:ascii="Courier New" w:hAnsi="Courier New" w:cs="Courier New"/>
                <w:i/>
                <w:iCs/>
                <w:lang w:val="en-US"/>
              </w:rPr>
              <w:t>def</w:t>
            </w:r>
            <w:r w:rsidRPr="00C5297E">
              <w:rPr>
                <w:rFonts w:ascii="Courier New" w:hAnsi="Courier New" w:cs="Courier New"/>
                <w:i/>
                <w:iCs/>
              </w:rPr>
              <w:t xml:space="preserve"> </w:t>
            </w:r>
            <w:proofErr w:type="gramStart"/>
            <w:r w:rsidRPr="00C5297E">
              <w:rPr>
                <w:rFonts w:ascii="Courier New" w:hAnsi="Courier New" w:cs="Courier New"/>
                <w:i/>
                <w:iCs/>
                <w:lang w:val="en-US"/>
              </w:rPr>
              <w:t>forward</w:t>
            </w:r>
            <w:r w:rsidRPr="00C5297E">
              <w:rPr>
                <w:rFonts w:ascii="Courier New" w:hAnsi="Courier New" w:cs="Courier New"/>
                <w:i/>
                <w:iCs/>
              </w:rPr>
              <w:t>(</w:t>
            </w:r>
            <w:proofErr w:type="gramEnd"/>
            <w:r w:rsidRPr="00C5297E">
              <w:rPr>
                <w:rFonts w:ascii="Courier New" w:hAnsi="Courier New" w:cs="Courier New"/>
                <w:i/>
                <w:iCs/>
                <w:lang w:val="en-US"/>
              </w:rPr>
              <w:t>self</w:t>
            </w:r>
            <w:r w:rsidRPr="00C5297E">
              <w:rPr>
                <w:rFonts w:ascii="Courier New" w:hAnsi="Courier New" w:cs="Courier New"/>
                <w:i/>
                <w:iCs/>
              </w:rPr>
              <w:t xml:space="preserve">, </w:t>
            </w:r>
            <w:r w:rsidRPr="00C5297E">
              <w:rPr>
                <w:rFonts w:ascii="Courier New" w:hAnsi="Courier New" w:cs="Courier New"/>
                <w:i/>
                <w:iCs/>
                <w:lang w:val="en-US"/>
              </w:rPr>
              <w:t>x</w:t>
            </w:r>
            <w:r w:rsidRPr="00C5297E">
              <w:rPr>
                <w:rFonts w:ascii="Courier New" w:hAnsi="Courier New" w:cs="Courier New"/>
                <w:i/>
                <w:iCs/>
              </w:rPr>
              <w:t>):</w:t>
            </w:r>
          </w:p>
          <w:p w14:paraId="65A25806"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 </w:t>
            </w:r>
            <w:proofErr w:type="gramStart"/>
            <w:r w:rsidRPr="00C5297E">
              <w:rPr>
                <w:rFonts w:ascii="Courier New" w:hAnsi="Courier New" w:cs="Courier New"/>
                <w:i/>
                <w:iCs/>
              </w:rPr>
              <w:t>функция</w:t>
            </w:r>
            <w:proofErr w:type="gramEnd"/>
            <w:r w:rsidRPr="00C5297E">
              <w:rPr>
                <w:rFonts w:ascii="Courier New" w:hAnsi="Courier New" w:cs="Courier New"/>
                <w:i/>
                <w:iCs/>
              </w:rPr>
              <w:t xml:space="preserve"> описывающая одну итерацию обучения НС</w:t>
            </w:r>
          </w:p>
          <w:p w14:paraId="2017BB5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r w:rsidRPr="00C5297E">
              <w:rPr>
                <w:rFonts w:ascii="Courier New" w:hAnsi="Courier New" w:cs="Courier New"/>
                <w:i/>
                <w:iCs/>
                <w:lang w:val="en-US"/>
              </w:rPr>
              <w:t xml:space="preserve">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0(x)</w:t>
            </w:r>
          </w:p>
          <w:p w14:paraId="4979E3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6424EC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1(out)</w:t>
            </w:r>
          </w:p>
          <w:p w14:paraId="77A4849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7D80920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2(out)</w:t>
            </w:r>
          </w:p>
          <w:p w14:paraId="486E7D9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51D4F77A" w14:textId="77777777" w:rsidR="00C5297E" w:rsidRPr="00C5297E" w:rsidRDefault="00C5297E" w:rsidP="005F66B3">
            <w:pPr>
              <w:shd w:val="clear" w:color="auto" w:fill="FFFFFF"/>
              <w:rPr>
                <w:rFonts w:ascii="Courier New" w:hAnsi="Courier New" w:cs="Courier New"/>
                <w:i/>
                <w:iCs/>
                <w:lang w:val="en-US"/>
              </w:rPr>
            </w:pPr>
          </w:p>
          <w:p w14:paraId="7226D33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proofErr w:type="gramStart"/>
            <w:r w:rsidRPr="00C5297E">
              <w:rPr>
                <w:rFonts w:ascii="Courier New" w:hAnsi="Courier New" w:cs="Courier New"/>
                <w:i/>
                <w:iCs/>
                <w:lang w:val="en-US"/>
              </w:rPr>
              <w:t>self.adaptivepool</w:t>
            </w:r>
            <w:proofErr w:type="spellEnd"/>
            <w:proofErr w:type="gramEnd"/>
            <w:r w:rsidRPr="00C5297E">
              <w:rPr>
                <w:rFonts w:ascii="Courier New" w:hAnsi="Courier New" w:cs="Courier New"/>
                <w:i/>
                <w:iCs/>
                <w:lang w:val="en-US"/>
              </w:rPr>
              <w:t>(out)</w:t>
            </w:r>
          </w:p>
          <w:p w14:paraId="5680F0C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proofErr w:type="gramStart"/>
            <w:r w:rsidRPr="00C5297E">
              <w:rPr>
                <w:rFonts w:ascii="Courier New" w:hAnsi="Courier New" w:cs="Courier New"/>
                <w:i/>
                <w:iCs/>
                <w:lang w:val="en-US"/>
              </w:rPr>
              <w:t>self.flatten</w:t>
            </w:r>
            <w:proofErr w:type="spellEnd"/>
            <w:proofErr w:type="gramEnd"/>
            <w:r w:rsidRPr="00C5297E">
              <w:rPr>
                <w:rFonts w:ascii="Courier New" w:hAnsi="Courier New" w:cs="Courier New"/>
                <w:i/>
                <w:iCs/>
                <w:lang w:val="en-US"/>
              </w:rPr>
              <w:t>(out)</w:t>
            </w:r>
          </w:p>
          <w:p w14:paraId="2BA173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1(out)</w:t>
            </w:r>
          </w:p>
          <w:p w14:paraId="6BDFCA4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0360E1FD" w14:textId="77777777" w:rsidR="00C5297E" w:rsidRPr="00C5297E" w:rsidRDefault="00C5297E" w:rsidP="005F66B3">
            <w:pPr>
              <w:shd w:val="clear" w:color="auto" w:fill="FFFFFF"/>
              <w:rPr>
                <w:rFonts w:ascii="Courier New" w:hAnsi="Courier New" w:cs="Courier New"/>
                <w:i/>
                <w:iCs/>
                <w:lang w:val="en-US"/>
              </w:rPr>
            </w:pPr>
          </w:p>
          <w:p w14:paraId="36CA5D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_linear_1(out)</w:t>
            </w:r>
          </w:p>
          <w:p w14:paraId="0C78D3F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1267CE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_linear_2(out)</w:t>
            </w:r>
          </w:p>
          <w:p w14:paraId="3375207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2F6AF2C2" w14:textId="77777777" w:rsidR="00C5297E" w:rsidRPr="00C5297E" w:rsidRDefault="00C5297E" w:rsidP="005F66B3">
            <w:pPr>
              <w:shd w:val="clear" w:color="auto" w:fill="FFFFFF"/>
              <w:rPr>
                <w:rFonts w:ascii="Courier New" w:hAnsi="Courier New" w:cs="Courier New"/>
                <w:i/>
                <w:iCs/>
                <w:lang w:val="en-US"/>
              </w:rPr>
            </w:pPr>
          </w:p>
          <w:p w14:paraId="34EFD68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2(out)</w:t>
            </w:r>
          </w:p>
          <w:p w14:paraId="700652B5" w14:textId="77777777" w:rsidR="00C5297E" w:rsidRPr="00C5297E" w:rsidRDefault="00C5297E" w:rsidP="005F66B3">
            <w:pPr>
              <w:shd w:val="clear" w:color="auto" w:fill="FFFFFF"/>
              <w:rPr>
                <w:rFonts w:ascii="Courier New" w:hAnsi="Courier New" w:cs="Courier New"/>
                <w:color w:val="EEFFFF"/>
                <w:lang w:val="en-US"/>
              </w:rPr>
            </w:pPr>
            <w:r w:rsidRPr="00C5297E">
              <w:rPr>
                <w:rFonts w:ascii="Courier New" w:hAnsi="Courier New" w:cs="Courier New"/>
                <w:i/>
                <w:iCs/>
                <w:lang w:val="en-US"/>
              </w:rPr>
              <w:t xml:space="preserve">        return out</w:t>
            </w:r>
          </w:p>
        </w:tc>
      </w:tr>
    </w:tbl>
    <w:p w14:paraId="0B223A69" w14:textId="7CD5AC02" w:rsidR="00E045E5" w:rsidRPr="00E045E5" w:rsidRDefault="00E045E5" w:rsidP="0030125C">
      <w:pPr>
        <w:pStyle w:val="HeaderDefault"/>
        <w:numPr>
          <w:ilvl w:val="1"/>
          <w:numId w:val="29"/>
        </w:numPr>
        <w:spacing w:line="360" w:lineRule="auto"/>
      </w:pPr>
      <w:bookmarkStart w:id="88" w:name="_Toc161356278"/>
      <w:bookmarkStart w:id="89" w:name="_Toc168413487"/>
      <w:bookmarkStart w:id="90" w:name="_Toc168415411"/>
      <w:bookmarkStart w:id="91" w:name="_Toc169448416"/>
      <w:bookmarkStart w:id="92" w:name="_Toc169707181"/>
      <w:r w:rsidRPr="00E045E5">
        <w:lastRenderedPageBreak/>
        <w:t>Проведение исследования</w:t>
      </w:r>
      <w:bookmarkEnd w:id="88"/>
      <w:bookmarkEnd w:id="89"/>
      <w:bookmarkEnd w:id="90"/>
      <w:bookmarkEnd w:id="91"/>
      <w:bookmarkEnd w:id="92"/>
    </w:p>
    <w:p w14:paraId="3B2778B4"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744E71D2" w14:textId="77777777" w:rsid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Для исследования был составлен пробный датасет, который содержал 200 сущностей для обучения и 50 сущности для тестов. Размер бача равен 25 сущностей. Используемый код для обучения НС на </w:t>
      </w:r>
      <w:r w:rsidRPr="00E045E5">
        <w:rPr>
          <w:color w:val="000000"/>
          <w:sz w:val="28"/>
          <w:szCs w:val="20"/>
          <w:lang w:val="en-US" w:eastAsia="en-US"/>
        </w:rPr>
        <w:t>Python</w:t>
      </w:r>
      <w:r w:rsidRPr="00E045E5">
        <w:rPr>
          <w:color w:val="000000"/>
          <w:sz w:val="28"/>
          <w:szCs w:val="20"/>
          <w:lang w:eastAsia="en-US"/>
        </w:rPr>
        <w:t>:</w:t>
      </w:r>
    </w:p>
    <w:p w14:paraId="788AB210" w14:textId="3138B72D" w:rsidR="00CA6BA1" w:rsidRPr="00E045E5" w:rsidRDefault="00CA6BA1" w:rsidP="00E045E5">
      <w:pPr>
        <w:spacing w:line="360" w:lineRule="auto"/>
        <w:ind w:firstLine="709"/>
        <w:jc w:val="both"/>
        <w:rPr>
          <w:color w:val="000000"/>
          <w:sz w:val="28"/>
          <w:szCs w:val="20"/>
          <w:lang w:eastAsia="en-US"/>
        </w:rPr>
      </w:pPr>
      <w:r>
        <w:rPr>
          <w:color w:val="000000"/>
          <w:sz w:val="28"/>
          <w:szCs w:val="20"/>
          <w:lang w:eastAsia="en-US"/>
        </w:rPr>
        <w:t>Сама реализация полного цикла обучения представлена на листинге 13.</w:t>
      </w:r>
    </w:p>
    <w:p w14:paraId="00717CBB" w14:textId="6F1FCFA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Листинг </w:t>
      </w:r>
      <w:r w:rsidR="006D0305" w:rsidRPr="006D0305">
        <w:rPr>
          <w:color w:val="000000"/>
          <w:sz w:val="28"/>
          <w:szCs w:val="20"/>
          <w:lang w:eastAsia="en-US"/>
        </w:rPr>
        <w:t>13</w:t>
      </w:r>
      <w:r w:rsidRPr="00E045E5">
        <w:rPr>
          <w:color w:val="000000"/>
          <w:sz w:val="28"/>
          <w:szCs w:val="20"/>
          <w:lang w:eastAsia="en-US"/>
        </w:rPr>
        <w:t xml:space="preserve"> – Код обучающего цикла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C32A2B" w14:paraId="37020353" w14:textId="77777777" w:rsidTr="005F66B3">
        <w:tc>
          <w:tcPr>
            <w:tcW w:w="481" w:type="dxa"/>
            <w:shd w:val="clear" w:color="auto" w:fill="auto"/>
          </w:tcPr>
          <w:p w14:paraId="1CCAB3B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w:t>
            </w:r>
          </w:p>
          <w:p w14:paraId="275DBD5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w:t>
            </w:r>
          </w:p>
          <w:p w14:paraId="52357E9F"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w:t>
            </w:r>
          </w:p>
          <w:p w14:paraId="69476AF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4</w:t>
            </w:r>
          </w:p>
          <w:p w14:paraId="73DEAB84"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5</w:t>
            </w:r>
          </w:p>
          <w:p w14:paraId="4066CC7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6</w:t>
            </w:r>
          </w:p>
          <w:p w14:paraId="42BF6951" w14:textId="77777777" w:rsidR="00E045E5" w:rsidRPr="00E045E5" w:rsidRDefault="00E045E5" w:rsidP="005F66B3">
            <w:pPr>
              <w:jc w:val="both"/>
              <w:rPr>
                <w:rFonts w:ascii="Courier New" w:hAnsi="Courier New" w:cs="Courier New"/>
                <w:color w:val="000000"/>
                <w:lang w:eastAsia="en-US"/>
              </w:rPr>
            </w:pPr>
          </w:p>
          <w:p w14:paraId="443832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7</w:t>
            </w:r>
          </w:p>
          <w:p w14:paraId="3AE5E1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8</w:t>
            </w:r>
          </w:p>
          <w:p w14:paraId="1FF8EF3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9</w:t>
            </w:r>
          </w:p>
          <w:p w14:paraId="2BFD21B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10</w:t>
            </w:r>
          </w:p>
          <w:p w14:paraId="290327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11</w:t>
            </w:r>
          </w:p>
          <w:p w14:paraId="78FEC33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12</w:t>
            </w:r>
          </w:p>
          <w:p w14:paraId="6094017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13</w:t>
            </w:r>
          </w:p>
          <w:p w14:paraId="29097FC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14</w:t>
            </w:r>
          </w:p>
          <w:p w14:paraId="6C77188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15</w:t>
            </w:r>
          </w:p>
          <w:p w14:paraId="2FF4F83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16</w:t>
            </w:r>
          </w:p>
          <w:p w14:paraId="63E2411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17</w:t>
            </w:r>
          </w:p>
          <w:p w14:paraId="79E838F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18</w:t>
            </w:r>
          </w:p>
          <w:p w14:paraId="5CDF4B1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19</w:t>
            </w:r>
          </w:p>
          <w:p w14:paraId="7D5114C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20</w:t>
            </w:r>
          </w:p>
          <w:p w14:paraId="2A9661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21</w:t>
            </w:r>
          </w:p>
          <w:p w14:paraId="6623308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22</w:t>
            </w:r>
          </w:p>
          <w:p w14:paraId="6F09F79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23</w:t>
            </w:r>
          </w:p>
          <w:p w14:paraId="6C6C7DC6" w14:textId="77777777" w:rsidR="00E045E5" w:rsidRPr="00E045E5" w:rsidRDefault="00E045E5" w:rsidP="005F66B3">
            <w:pPr>
              <w:jc w:val="both"/>
              <w:rPr>
                <w:rFonts w:ascii="Courier New" w:hAnsi="Courier New" w:cs="Courier New"/>
                <w:color w:val="000000"/>
                <w:lang w:eastAsia="en-US"/>
              </w:rPr>
            </w:pPr>
          </w:p>
          <w:p w14:paraId="1922030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24</w:t>
            </w:r>
          </w:p>
          <w:p w14:paraId="48D9EA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25</w:t>
            </w:r>
          </w:p>
          <w:p w14:paraId="6B0204E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26</w:t>
            </w:r>
          </w:p>
          <w:p w14:paraId="4782CE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27</w:t>
            </w:r>
          </w:p>
          <w:p w14:paraId="0028F67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28</w:t>
            </w:r>
          </w:p>
          <w:p w14:paraId="3E82F55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29</w:t>
            </w:r>
          </w:p>
          <w:p w14:paraId="410BBFFC"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30</w:t>
            </w:r>
          </w:p>
        </w:tc>
        <w:tc>
          <w:tcPr>
            <w:tcW w:w="8924" w:type="dxa"/>
            <w:shd w:val="clear" w:color="auto" w:fill="auto"/>
          </w:tcPr>
          <w:p w14:paraId="7AD10E8B"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lastRenderedPageBreak/>
              <w:t>for epoch in range(epochs):</w:t>
            </w:r>
          </w:p>
          <w:p w14:paraId="4127EF3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0</w:t>
            </w:r>
          </w:p>
          <w:p w14:paraId="34101F0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0</w:t>
            </w:r>
          </w:p>
          <w:p w14:paraId="6982ABBA"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for sample in </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
          <w:p w14:paraId="5502DF2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info,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 xml:space="preserve"> = sample['info'], sample['label']</w:t>
            </w:r>
          </w:p>
          <w:p w14:paraId="6A37BA2D"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lang w:val="en-US"/>
              </w:rPr>
              <w:lastRenderedPageBreak/>
              <w:t xml:space="preserve">        </w:t>
            </w:r>
            <w:r w:rsidRPr="00E045E5">
              <w:rPr>
                <w:rFonts w:ascii="Courier New" w:hAnsi="Courier New" w:cs="Courier New"/>
                <w:i/>
                <w:iCs/>
              </w:rPr>
              <w:t># переносим требуемые данные на то устройство, где будем</w:t>
            </w:r>
          </w:p>
          <w:p w14:paraId="76EE3679"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rPr>
              <w:t xml:space="preserve">        обучать НС (</w:t>
            </w:r>
            <w:r w:rsidRPr="00E045E5">
              <w:rPr>
                <w:rFonts w:ascii="Courier New" w:hAnsi="Courier New" w:cs="Courier New"/>
                <w:i/>
                <w:iCs/>
                <w:lang w:val="en-US"/>
              </w:rPr>
              <w:t>CPU</w:t>
            </w:r>
            <w:r w:rsidRPr="00E045E5">
              <w:rPr>
                <w:rFonts w:ascii="Courier New" w:hAnsi="Courier New" w:cs="Courier New"/>
                <w:i/>
                <w:iCs/>
              </w:rPr>
              <w:t xml:space="preserve"> или </w:t>
            </w:r>
            <w:r w:rsidRPr="00E045E5">
              <w:rPr>
                <w:rFonts w:ascii="Courier New" w:hAnsi="Courier New" w:cs="Courier New"/>
                <w:i/>
                <w:iCs/>
                <w:lang w:val="en-US"/>
              </w:rPr>
              <w:t>GPU</w:t>
            </w:r>
            <w:r w:rsidRPr="00E045E5">
              <w:rPr>
                <w:rFonts w:ascii="Courier New" w:hAnsi="Courier New" w:cs="Courier New"/>
                <w:i/>
                <w:iCs/>
              </w:rPr>
              <w:t>)</w:t>
            </w:r>
          </w:p>
          <w:p w14:paraId="2BACAFE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rPr>
              <w:t xml:space="preserve">        </w:t>
            </w:r>
            <w:r w:rsidRPr="00E045E5">
              <w:rPr>
                <w:rFonts w:ascii="Courier New" w:hAnsi="Courier New" w:cs="Courier New"/>
                <w:i/>
                <w:iCs/>
                <w:lang w:val="en-US"/>
              </w:rPr>
              <w:t>info = info.to(device)</w:t>
            </w:r>
          </w:p>
          <w:p w14:paraId="1AE4F2C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 xml:space="preserve"> = lbl.to(device)</w:t>
            </w:r>
          </w:p>
          <w:p w14:paraId="5C42AF8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optimizer.zero</w:t>
            </w:r>
            <w:proofErr w:type="gramEnd"/>
            <w:r w:rsidRPr="00E045E5">
              <w:rPr>
                <w:rFonts w:ascii="Courier New" w:hAnsi="Courier New" w:cs="Courier New"/>
                <w:i/>
                <w:iCs/>
                <w:lang w:val="en-US"/>
              </w:rPr>
              <w:t>_grad</w:t>
            </w:r>
            <w:proofErr w:type="spellEnd"/>
            <w:r w:rsidRPr="00E045E5">
              <w:rPr>
                <w:rFonts w:ascii="Courier New" w:hAnsi="Courier New" w:cs="Courier New"/>
                <w:i/>
                <w:iCs/>
                <w:lang w:val="en-US"/>
              </w:rPr>
              <w:t>()</w:t>
            </w:r>
          </w:p>
          <w:p w14:paraId="0554DC30" w14:textId="77777777" w:rsidR="00E045E5" w:rsidRPr="00E045E5" w:rsidRDefault="00E045E5" w:rsidP="005F66B3">
            <w:pPr>
              <w:shd w:val="clear" w:color="auto" w:fill="FFFFFF"/>
              <w:rPr>
                <w:rFonts w:ascii="Courier New" w:hAnsi="Courier New" w:cs="Courier New"/>
                <w:i/>
                <w:iCs/>
                <w:lang w:val="en-US"/>
              </w:rPr>
            </w:pPr>
          </w:p>
          <w:p w14:paraId="238FC08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with </w:t>
            </w:r>
            <w:proofErr w:type="spellStart"/>
            <w:r w:rsidRPr="00E045E5">
              <w:rPr>
                <w:rFonts w:ascii="Courier New" w:hAnsi="Courier New" w:cs="Courier New"/>
                <w:i/>
                <w:iCs/>
                <w:lang w:val="en-US"/>
              </w:rPr>
              <w:t>autocast</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use_amp</w:t>
            </w:r>
            <w:proofErr w:type="spellEnd"/>
            <w:r w:rsidRPr="00E045E5">
              <w:rPr>
                <w:rFonts w:ascii="Courier New" w:hAnsi="Courier New" w:cs="Courier New"/>
                <w:i/>
                <w:iCs/>
                <w:lang w:val="en-US"/>
              </w:rPr>
              <w:t>):</w:t>
            </w:r>
          </w:p>
          <w:p w14:paraId="5CD8EF0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pred = </w:t>
            </w:r>
            <w:proofErr w:type="spellStart"/>
            <w:r w:rsidRPr="00E045E5">
              <w:rPr>
                <w:rFonts w:ascii="Courier New" w:hAnsi="Courier New" w:cs="Courier New"/>
                <w:i/>
                <w:iCs/>
                <w:lang w:val="en-US"/>
              </w:rPr>
              <w:t>CNNet</w:t>
            </w:r>
            <w:proofErr w:type="spellEnd"/>
            <w:r w:rsidRPr="00E045E5">
              <w:rPr>
                <w:rFonts w:ascii="Courier New" w:hAnsi="Courier New" w:cs="Courier New"/>
                <w:i/>
                <w:iCs/>
                <w:lang w:val="en-US"/>
              </w:rPr>
              <w:t>(info)</w:t>
            </w:r>
          </w:p>
          <w:p w14:paraId="0955C08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 = </w:t>
            </w:r>
            <w:proofErr w:type="spellStart"/>
            <w:r w:rsidRPr="00E045E5">
              <w:rPr>
                <w:rFonts w:ascii="Courier New" w:hAnsi="Courier New" w:cs="Courier New"/>
                <w:i/>
                <w:iCs/>
                <w:lang w:val="en-US"/>
              </w:rPr>
              <w:t>loss_</w:t>
            </w:r>
            <w:proofErr w:type="gramStart"/>
            <w:r w:rsidRPr="00E045E5">
              <w:rPr>
                <w:rFonts w:ascii="Courier New" w:hAnsi="Courier New" w:cs="Courier New"/>
                <w:i/>
                <w:iCs/>
                <w:lang w:val="en-US"/>
              </w:rPr>
              <w:t>fn</w:t>
            </w:r>
            <w:proofErr w:type="spellEnd"/>
            <w:r w:rsidRPr="00E045E5">
              <w:rPr>
                <w:rFonts w:ascii="Courier New" w:hAnsi="Courier New" w:cs="Courier New"/>
                <w:i/>
                <w:iCs/>
                <w:lang w:val="en-US"/>
              </w:rPr>
              <w:t>(</w:t>
            </w:r>
            <w:proofErr w:type="gramEnd"/>
            <w:r w:rsidRPr="00E045E5">
              <w:rPr>
                <w:rFonts w:ascii="Courier New" w:hAnsi="Courier New" w:cs="Courier New"/>
                <w:i/>
                <w:iCs/>
                <w:lang w:val="en-US"/>
              </w:rPr>
              <w:t xml:space="preserve">pred,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w:t>
            </w:r>
          </w:p>
          <w:p w14:paraId="39C883C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Считаем</w:t>
            </w:r>
            <w:r w:rsidRPr="00E045E5">
              <w:rPr>
                <w:rFonts w:ascii="Courier New" w:hAnsi="Courier New" w:cs="Courier New"/>
                <w:i/>
                <w:iCs/>
                <w:lang w:val="en-US"/>
              </w:rPr>
              <w:t xml:space="preserve"> </w:t>
            </w:r>
            <w:r w:rsidRPr="00E045E5">
              <w:rPr>
                <w:rFonts w:ascii="Courier New" w:hAnsi="Courier New" w:cs="Courier New"/>
                <w:i/>
                <w:iCs/>
              </w:rPr>
              <w:t>функцию</w:t>
            </w:r>
            <w:r w:rsidRPr="00E045E5">
              <w:rPr>
                <w:rFonts w:ascii="Courier New" w:hAnsi="Courier New" w:cs="Courier New"/>
                <w:i/>
                <w:iCs/>
                <w:lang w:val="en-US"/>
              </w:rPr>
              <w:t>-</w:t>
            </w:r>
            <w:r w:rsidRPr="00E045E5">
              <w:rPr>
                <w:rFonts w:ascii="Courier New" w:hAnsi="Courier New" w:cs="Courier New"/>
                <w:i/>
                <w:iCs/>
              </w:rPr>
              <w:t>потерь</w:t>
            </w:r>
          </w:p>
          <w:p w14:paraId="5C73C5E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scaler.scale</w:t>
            </w:r>
            <w:proofErr w:type="spellEnd"/>
            <w:proofErr w:type="gramEnd"/>
            <w:r w:rsidRPr="00E045E5">
              <w:rPr>
                <w:rFonts w:ascii="Courier New" w:hAnsi="Courier New" w:cs="Courier New"/>
                <w:i/>
                <w:iCs/>
                <w:lang w:val="en-US"/>
              </w:rPr>
              <w:t>(loss).backward()</w:t>
            </w:r>
          </w:p>
          <w:p w14:paraId="607CF92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loss_item</w:t>
            </w:r>
            <w:proofErr w:type="spellEnd"/>
            <w:r w:rsidRPr="00E045E5">
              <w:rPr>
                <w:rFonts w:ascii="Courier New" w:hAnsi="Courier New" w:cs="Courier New"/>
                <w:i/>
                <w:iCs/>
                <w:lang w:val="en-US"/>
              </w:rPr>
              <w:t xml:space="preserve"> = </w:t>
            </w:r>
            <w:proofErr w:type="spellStart"/>
            <w:proofErr w:type="gramStart"/>
            <w:r w:rsidRPr="00E045E5">
              <w:rPr>
                <w:rFonts w:ascii="Courier New" w:hAnsi="Courier New" w:cs="Courier New"/>
                <w:i/>
                <w:iCs/>
                <w:lang w:val="en-US"/>
              </w:rPr>
              <w:t>loss.item</w:t>
            </w:r>
            <w:proofErr w:type="spellEnd"/>
            <w:proofErr w:type="gramEnd"/>
            <w:r w:rsidRPr="00E045E5">
              <w:rPr>
                <w:rFonts w:ascii="Courier New" w:hAnsi="Courier New" w:cs="Courier New"/>
                <w:i/>
                <w:iCs/>
                <w:lang w:val="en-US"/>
              </w:rPr>
              <w:t>()</w:t>
            </w:r>
          </w:p>
          <w:p w14:paraId="356E2D46"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loss_item</w:t>
            </w:r>
            <w:proofErr w:type="spellEnd"/>
          </w:p>
          <w:p w14:paraId="5ECB9871"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
          <w:p w14:paraId="43A401D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Обновляем</w:t>
            </w:r>
            <w:r w:rsidRPr="00E045E5">
              <w:rPr>
                <w:rFonts w:ascii="Courier New" w:hAnsi="Courier New" w:cs="Courier New"/>
                <w:i/>
                <w:iCs/>
                <w:lang w:val="en-US"/>
              </w:rPr>
              <w:t xml:space="preserve"> </w:t>
            </w:r>
            <w:r w:rsidRPr="00E045E5">
              <w:rPr>
                <w:rFonts w:ascii="Courier New" w:hAnsi="Courier New" w:cs="Courier New"/>
                <w:i/>
                <w:iCs/>
              </w:rPr>
              <w:t>веса</w:t>
            </w:r>
          </w:p>
          <w:p w14:paraId="05E85AD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scaler.step</w:t>
            </w:r>
            <w:proofErr w:type="spellEnd"/>
            <w:proofErr w:type="gramEnd"/>
            <w:r w:rsidRPr="00E045E5">
              <w:rPr>
                <w:rFonts w:ascii="Courier New" w:hAnsi="Courier New" w:cs="Courier New"/>
                <w:i/>
                <w:iCs/>
                <w:lang w:val="en-US"/>
              </w:rPr>
              <w:t>(optimizer)</w:t>
            </w:r>
          </w:p>
          <w:p w14:paraId="3DF0F478"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scaler.update</w:t>
            </w:r>
            <w:proofErr w:type="spellEnd"/>
            <w:proofErr w:type="gramEnd"/>
            <w:r w:rsidRPr="00E045E5">
              <w:rPr>
                <w:rFonts w:ascii="Courier New" w:hAnsi="Courier New" w:cs="Courier New"/>
                <w:i/>
                <w:iCs/>
                <w:lang w:val="en-US"/>
              </w:rPr>
              <w:t>()</w:t>
            </w:r>
          </w:p>
          <w:p w14:paraId="5FDF72B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acc_current</w:t>
            </w:r>
            <w:proofErr w:type="spellEnd"/>
            <w:r w:rsidRPr="00E045E5">
              <w:rPr>
                <w:rFonts w:ascii="Courier New" w:hAnsi="Courier New" w:cs="Courier New"/>
                <w:i/>
                <w:iCs/>
                <w:lang w:val="en-US"/>
              </w:rPr>
              <w:t xml:space="preserve"> = accuracy_v3(</w:t>
            </w:r>
            <w:proofErr w:type="spellStart"/>
            <w:r w:rsidRPr="00E045E5">
              <w:rPr>
                <w:rFonts w:ascii="Courier New" w:hAnsi="Courier New" w:cs="Courier New"/>
                <w:i/>
                <w:iCs/>
                <w:lang w:val="en-US"/>
              </w:rPr>
              <w:t>pred.cpu</w:t>
            </w:r>
            <w:proofErr w:type="spellEnd"/>
            <w:r w:rsidRPr="00E045E5">
              <w:rPr>
                <w:rFonts w:ascii="Courier New" w:hAnsi="Courier New" w:cs="Courier New"/>
                <w:i/>
                <w:iCs/>
                <w:lang w:val="en-US"/>
              </w:rPr>
              <w:t>(</w:t>
            </w:r>
            <w:proofErr w:type="gramStart"/>
            <w:r w:rsidRPr="00E045E5">
              <w:rPr>
                <w:rFonts w:ascii="Courier New" w:hAnsi="Courier New" w:cs="Courier New"/>
                <w:i/>
                <w:iCs/>
                <w:lang w:val="en-US"/>
              </w:rPr>
              <w:t>).float</w:t>
            </w:r>
            <w:proofErr w:type="gramEnd"/>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lbl.cpu</w:t>
            </w:r>
            <w:proofErr w:type="spellEnd"/>
            <w:r w:rsidRPr="00E045E5">
              <w:rPr>
                <w:rFonts w:ascii="Courier New" w:hAnsi="Courier New" w:cs="Courier New"/>
                <w:i/>
                <w:iCs/>
                <w:lang w:val="en-US"/>
              </w:rPr>
              <w:t>().float(), epsilon=epsilon)</w:t>
            </w:r>
          </w:p>
          <w:p w14:paraId="1A3FB4A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acc_current</w:t>
            </w:r>
            <w:proofErr w:type="spellEnd"/>
          </w:p>
          <w:p w14:paraId="19019DDF" w14:textId="77777777" w:rsidR="00E045E5" w:rsidRPr="00E045E5" w:rsidRDefault="00E045E5" w:rsidP="005F66B3">
            <w:pPr>
              <w:shd w:val="clear" w:color="auto" w:fill="FFFFFF"/>
              <w:rPr>
                <w:rFonts w:ascii="Courier New" w:hAnsi="Courier New" w:cs="Courier New"/>
                <w:i/>
                <w:iCs/>
                <w:lang w:val="en-US"/>
              </w:rPr>
            </w:pPr>
          </w:p>
          <w:p w14:paraId="6E12208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f"Epoch</w:t>
            </w:r>
            <w:proofErr w:type="spellEnd"/>
            <w:r w:rsidRPr="00E045E5">
              <w:rPr>
                <w:rFonts w:ascii="Courier New" w:hAnsi="Courier New" w:cs="Courier New"/>
                <w:i/>
                <w:iCs/>
                <w:lang w:val="en-US"/>
              </w:rPr>
              <w:t xml:space="preserve"> : {epoch+1}")</w:t>
            </w:r>
          </w:p>
          <w:p w14:paraId="4876641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f"Loss</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len</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
          <w:p w14:paraId="00EB5F44"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f"Acc</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len</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batch_size</w:t>
            </w:r>
            <w:proofErr w:type="spellEnd"/>
            <w:r w:rsidRPr="00E045E5">
              <w:rPr>
                <w:rFonts w:ascii="Courier New" w:hAnsi="Courier New" w:cs="Courier New"/>
                <w:i/>
                <w:iCs/>
                <w:lang w:val="en-US"/>
              </w:rPr>
              <w:t>)}")</w:t>
            </w:r>
          </w:p>
          <w:p w14:paraId="60B2660E" w14:textId="77777777" w:rsidR="00E045E5" w:rsidRPr="00E045E5" w:rsidRDefault="00E045E5" w:rsidP="005F66B3">
            <w:pPr>
              <w:shd w:val="clear" w:color="auto" w:fill="FFFFFF"/>
              <w:rPr>
                <w:rFonts w:ascii="Courier New" w:hAnsi="Courier New" w:cs="Courier New"/>
                <w:color w:val="EEFFFF"/>
                <w:lang w:val="en-US"/>
              </w:rPr>
            </w:pP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f'Full</w:t>
            </w:r>
            <w:proofErr w:type="spellEnd"/>
            <w:r w:rsidRPr="00E045E5">
              <w:rPr>
                <w:rFonts w:ascii="Courier New" w:hAnsi="Courier New" w:cs="Courier New"/>
                <w:i/>
                <w:iCs/>
                <w:lang w:val="en-US"/>
              </w:rPr>
              <w:t xml:space="preserve"> time learning : {</w:t>
            </w:r>
            <w:proofErr w:type="spellStart"/>
            <w:r w:rsidRPr="00E045E5">
              <w:rPr>
                <w:rFonts w:ascii="Courier New" w:hAnsi="Courier New" w:cs="Courier New"/>
                <w:i/>
                <w:iCs/>
                <w:lang w:val="en-US"/>
              </w:rPr>
              <w:t>time.time</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start_time</w:t>
            </w:r>
            <w:proofErr w:type="spellEnd"/>
            <w:r w:rsidRPr="00E045E5">
              <w:rPr>
                <w:rFonts w:ascii="Courier New" w:hAnsi="Courier New" w:cs="Courier New"/>
                <w:i/>
                <w:iCs/>
                <w:lang w:val="en-US"/>
              </w:rPr>
              <w:t>}')</w:t>
            </w:r>
          </w:p>
        </w:tc>
      </w:tr>
    </w:tbl>
    <w:p w14:paraId="63465D18" w14:textId="77777777" w:rsidR="00E045E5" w:rsidRPr="00E045E5" w:rsidRDefault="00E045E5" w:rsidP="00E045E5">
      <w:pPr>
        <w:spacing w:line="360" w:lineRule="auto"/>
        <w:ind w:firstLine="709"/>
        <w:jc w:val="both"/>
        <w:rPr>
          <w:color w:val="000000"/>
          <w:sz w:val="28"/>
          <w:szCs w:val="20"/>
          <w:lang w:val="en-US" w:eastAsia="en-US"/>
        </w:rPr>
      </w:pPr>
      <w:r w:rsidRPr="00E045E5">
        <w:rPr>
          <w:color w:val="000000"/>
          <w:sz w:val="28"/>
          <w:szCs w:val="20"/>
          <w:lang w:eastAsia="en-US"/>
        </w:rPr>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r w:rsidRPr="00E045E5">
        <w:rPr>
          <w:color w:val="000000"/>
          <w:sz w:val="28"/>
          <w:szCs w:val="20"/>
          <w:lang w:val="en-US" w:eastAsia="en-US"/>
        </w:rPr>
        <w:t xml:space="preserve">MSELoss (Mean Squared Error Loss) </w:t>
      </w:r>
      <w:r w:rsidRPr="00E045E5">
        <w:rPr>
          <w:color w:val="000000"/>
          <w:sz w:val="28"/>
          <w:szCs w:val="20"/>
          <w:lang w:eastAsia="en-US"/>
        </w:rPr>
        <w:t>или</w:t>
      </w:r>
      <w:r w:rsidRPr="00E045E5">
        <w:rPr>
          <w:color w:val="000000"/>
          <w:sz w:val="28"/>
          <w:szCs w:val="20"/>
          <w:lang w:val="en-US" w:eastAsia="en-US"/>
        </w:rPr>
        <w:t xml:space="preserve"> MAELoss (Mean Absolute Error Loss), </w:t>
      </w:r>
      <w:r w:rsidRPr="00E045E5">
        <w:rPr>
          <w:color w:val="000000"/>
          <w:sz w:val="28"/>
          <w:szCs w:val="20"/>
          <w:lang w:eastAsia="en-US"/>
        </w:rPr>
        <w:t>как</w:t>
      </w:r>
      <w:r w:rsidRPr="00E045E5">
        <w:rPr>
          <w:color w:val="000000"/>
          <w:sz w:val="28"/>
          <w:szCs w:val="20"/>
          <w:lang w:val="en-US" w:eastAsia="en-US"/>
        </w:rPr>
        <w:t xml:space="preserve"> </w:t>
      </w:r>
      <w:r w:rsidRPr="00E045E5">
        <w:rPr>
          <w:color w:val="000000"/>
          <w:sz w:val="28"/>
          <w:szCs w:val="20"/>
          <w:lang w:eastAsia="en-US"/>
        </w:rPr>
        <w:t>функцию</w:t>
      </w:r>
      <w:r w:rsidRPr="00E045E5">
        <w:rPr>
          <w:color w:val="000000"/>
          <w:sz w:val="28"/>
          <w:szCs w:val="20"/>
          <w:lang w:val="en-US" w:eastAsia="en-US"/>
        </w:rPr>
        <w:t>-</w:t>
      </w:r>
      <w:r w:rsidRPr="00E045E5">
        <w:rPr>
          <w:color w:val="000000"/>
          <w:sz w:val="28"/>
          <w:szCs w:val="20"/>
          <w:lang w:eastAsia="en-US"/>
        </w:rPr>
        <w:t>потерь</w:t>
      </w:r>
      <w:r w:rsidRPr="00E045E5">
        <w:rPr>
          <w:color w:val="000000"/>
          <w:sz w:val="28"/>
          <w:szCs w:val="20"/>
          <w:lang w:val="en-US" w:eastAsia="en-US"/>
        </w:rPr>
        <w:t xml:space="preserve">. </w:t>
      </w:r>
    </w:p>
    <w:p w14:paraId="6766CE74" w14:textId="77777777" w:rsidR="00212EC3" w:rsidRPr="003F641A" w:rsidRDefault="00212EC3" w:rsidP="00212EC3">
      <w:pPr>
        <w:pStyle w:val="af"/>
        <w:spacing w:before="240"/>
      </w:pPr>
      <w:r>
        <w:t xml:space="preserve">Формула </w:t>
      </w:r>
      <w:r>
        <w:rPr>
          <w:lang w:val="en-US"/>
        </w:rPr>
        <w:t>MSE</w:t>
      </w:r>
      <w:r w:rsidRPr="003F641A">
        <w:t>:</w:t>
      </w:r>
    </w:p>
    <w:p w14:paraId="6E0B356B" w14:textId="36129E20" w:rsidR="00212EC3" w:rsidRPr="003F641A" w:rsidRDefault="00212EC3" w:rsidP="003F641A">
      <w:pPr>
        <w:pStyle w:val="af"/>
        <w:spacing w:before="240"/>
        <w:jc w:val="center"/>
      </w:pPr>
      <m:oMath>
        <m:r>
          <w:rPr>
            <w:rFonts w:ascii="Cambria Math" w:hAnsi="Cambria Math"/>
            <w:lang w:val="en-US"/>
          </w:rPr>
          <m:t>MSE</m:t>
        </m:r>
        <m:r>
          <w:rPr>
            <w:rFonts w:ascii="Cambria Math" w:hAnsi="Cambria Math"/>
          </w:rPr>
          <m:t xml:space="preserve"> = </m:t>
        </m:r>
        <m:f>
          <m:fPr>
            <m:ctrlPr>
              <w:rPr>
                <w:rFonts w:ascii="Cambria Math" w:hAnsi="Cambria Math"/>
                <w:i/>
                <w:lang w:val="en-US"/>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rPr>
                  <m:t>)</m:t>
                </m:r>
              </m:e>
              <m:sup>
                <m:r>
                  <w:rPr>
                    <w:rFonts w:ascii="Cambria Math" w:hAnsi="Cambria Math"/>
                  </w:rPr>
                  <m:t>2</m:t>
                </m:r>
              </m:sup>
            </m:sSup>
          </m:e>
        </m:nary>
      </m:oMath>
      <w:r w:rsidR="003F641A" w:rsidRPr="003F641A">
        <w:t>,</w:t>
      </w:r>
    </w:p>
    <w:p w14:paraId="3F0D3EAF" w14:textId="1C294DF7" w:rsidR="00212EC3" w:rsidRPr="003F641A" w:rsidRDefault="003F641A" w:rsidP="00212EC3">
      <w:pPr>
        <w:pStyle w:val="af"/>
      </w:pPr>
      <w:r>
        <w:t xml:space="preserve">где </w:t>
      </w:r>
      <w:r w:rsidR="00212EC3">
        <w:rPr>
          <w:lang w:val="en-US"/>
        </w:rPr>
        <w:t>MSE</w:t>
      </w:r>
      <w:r w:rsidR="00212EC3" w:rsidRPr="003F641A">
        <w:t xml:space="preserve"> – </w:t>
      </w:r>
      <w:r w:rsidR="00212EC3">
        <w:rPr>
          <w:lang w:val="en-US"/>
        </w:rPr>
        <w:t>mean</w:t>
      </w:r>
      <w:r w:rsidR="00212EC3" w:rsidRPr="003F641A">
        <w:t xml:space="preserve"> </w:t>
      </w:r>
      <w:r w:rsidR="00212EC3">
        <w:rPr>
          <w:lang w:val="en-US"/>
        </w:rPr>
        <w:t>squared</w:t>
      </w:r>
      <w:r w:rsidR="00212EC3" w:rsidRPr="003F641A">
        <w:t xml:space="preserve"> </w:t>
      </w:r>
      <w:r w:rsidR="00212EC3">
        <w:rPr>
          <w:lang w:val="en-US"/>
        </w:rPr>
        <w:t>error</w:t>
      </w:r>
      <w:r w:rsidR="00212EC3" w:rsidRPr="003F641A">
        <w:t xml:space="preserve"> (</w:t>
      </w:r>
      <w:r w:rsidR="00212EC3">
        <w:t>среднеквадратичная</w:t>
      </w:r>
      <w:r w:rsidR="00212EC3" w:rsidRPr="003F641A">
        <w:t xml:space="preserve"> </w:t>
      </w:r>
      <w:r w:rsidR="00212EC3">
        <w:t>ошибка</w:t>
      </w:r>
      <w:r w:rsidR="00212EC3" w:rsidRPr="003F641A">
        <w:t>)</w:t>
      </w:r>
      <w:r>
        <w:t>;</w:t>
      </w:r>
    </w:p>
    <w:p w14:paraId="7A2AA04E" w14:textId="77A0CEEC" w:rsidR="00212EC3" w:rsidRDefault="00212EC3" w:rsidP="00212EC3">
      <w:pPr>
        <w:pStyle w:val="af"/>
      </w:pPr>
      <w:r>
        <w:rPr>
          <w:lang w:val="en-US"/>
        </w:rPr>
        <w:t>n</w:t>
      </w:r>
      <w:r w:rsidRPr="00212EC3">
        <w:t xml:space="preserve"> – </w:t>
      </w:r>
      <w:r>
        <w:t>количество входных значений</w:t>
      </w:r>
      <w:r w:rsidR="003F641A">
        <w:t>;</w:t>
      </w:r>
    </w:p>
    <w:p w14:paraId="5054BD48" w14:textId="625F6909" w:rsidR="00212EC3" w:rsidRDefault="00212EC3" w:rsidP="00212EC3">
      <w:pPr>
        <w:pStyle w:val="af"/>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Pr="00212EC3">
        <w:t xml:space="preserve"> – </w:t>
      </w:r>
      <w:r>
        <w:t>точная величина</w:t>
      </w:r>
      <w:r w:rsidR="003F641A">
        <w:t>;</w:t>
      </w:r>
    </w:p>
    <w:p w14:paraId="5DEE5131" w14:textId="014D5CE8" w:rsidR="00212EC3" w:rsidRPr="00212EC3" w:rsidRDefault="00212EC3" w:rsidP="00212EC3">
      <w:pPr>
        <w:pStyle w:val="af"/>
        <w:spacing w:after="240"/>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t xml:space="preserve"> – предугаданная величина</w:t>
      </w:r>
      <w:r w:rsidR="003F641A">
        <w:t>.</w:t>
      </w:r>
    </w:p>
    <w:p w14:paraId="13E3F0E1" w14:textId="77777777" w:rsid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Формула </w:t>
      </w:r>
      <w:r w:rsidRPr="00E045E5">
        <w:rPr>
          <w:color w:val="000000"/>
          <w:sz w:val="28"/>
          <w:szCs w:val="20"/>
          <w:lang w:val="en-US" w:eastAsia="en-US"/>
        </w:rPr>
        <w:t>MAE</w:t>
      </w:r>
      <w:r w:rsidRPr="00E045E5">
        <w:rPr>
          <w:color w:val="000000"/>
          <w:sz w:val="28"/>
          <w:szCs w:val="20"/>
          <w:lang w:eastAsia="en-US"/>
        </w:rPr>
        <w:t xml:space="preserve"> выглядит так:</w:t>
      </w:r>
    </w:p>
    <w:p w14:paraId="5DB4B9C9" w14:textId="4DFE7671" w:rsidR="00212EC3" w:rsidRPr="003F641A" w:rsidRDefault="00212EC3" w:rsidP="003F641A">
      <w:pPr>
        <w:spacing w:line="360" w:lineRule="auto"/>
        <w:ind w:firstLine="709"/>
        <w:jc w:val="center"/>
        <w:rPr>
          <w:color w:val="000000"/>
          <w:sz w:val="28"/>
          <w:szCs w:val="20"/>
          <w:lang w:eastAsia="en-US"/>
        </w:rPr>
      </w:pPr>
      <m:oMath>
        <m:r>
          <w:rPr>
            <w:rFonts w:ascii="Cambria Math" w:hAnsi="Cambria Math"/>
            <w:color w:val="000000"/>
            <w:sz w:val="28"/>
            <w:szCs w:val="20"/>
            <w:lang w:eastAsia="en-US"/>
          </w:rPr>
          <m:t>M</m:t>
        </m:r>
        <m:r>
          <w:rPr>
            <w:rFonts w:ascii="Cambria Math" w:hAnsi="Cambria Math"/>
            <w:color w:val="000000"/>
            <w:sz w:val="28"/>
            <w:szCs w:val="20"/>
            <w:lang w:val="en-US" w:eastAsia="en-US"/>
          </w:rPr>
          <m:t>AE</m:t>
        </m:r>
        <m:r>
          <w:rPr>
            <w:rFonts w:ascii="Cambria Math" w:hAnsi="Cambria Math"/>
            <w:color w:val="000000"/>
            <w:sz w:val="28"/>
            <w:szCs w:val="20"/>
            <w:lang w:eastAsia="en-US"/>
          </w:rPr>
          <m:t xml:space="preserve"> = </m:t>
        </m:r>
        <m:f>
          <m:fPr>
            <m:ctrlPr>
              <w:rPr>
                <w:rFonts w:ascii="Cambria Math" w:hAnsi="Cambria Math"/>
                <w:i/>
                <w:color w:val="000000"/>
                <w:sz w:val="28"/>
                <w:szCs w:val="20"/>
                <w:lang w:val="en-US" w:eastAsia="en-US"/>
              </w:rPr>
            </m:ctrlPr>
          </m:fPr>
          <m:num>
            <m:nary>
              <m:naryPr>
                <m:chr m:val="∑"/>
                <m:limLoc m:val="undOvr"/>
                <m:ctrlPr>
                  <w:rPr>
                    <w:rFonts w:ascii="Cambria Math" w:hAnsi="Cambria Math"/>
                    <w:i/>
                    <w:color w:val="000000"/>
                    <w:sz w:val="28"/>
                    <w:szCs w:val="20"/>
                    <w:lang w:val="en-US" w:eastAsia="en-US"/>
                  </w:rPr>
                </m:ctrlPr>
              </m:naryPr>
              <m:sub>
                <m:r>
                  <w:rPr>
                    <w:rFonts w:ascii="Cambria Math" w:hAnsi="Cambria Math"/>
                    <w:color w:val="000000"/>
                    <w:sz w:val="28"/>
                    <w:szCs w:val="20"/>
                    <w:lang w:val="en-US" w:eastAsia="en-US"/>
                  </w:rPr>
                  <m:t>i</m:t>
                </m:r>
                <m:r>
                  <w:rPr>
                    <w:rFonts w:ascii="Cambria Math" w:hAnsi="Cambria Math"/>
                    <w:color w:val="000000"/>
                    <w:sz w:val="28"/>
                    <w:szCs w:val="20"/>
                    <w:lang w:eastAsia="en-US"/>
                  </w:rPr>
                  <m:t>=1</m:t>
                </m:r>
              </m:sub>
              <m:sup>
                <m:r>
                  <w:rPr>
                    <w:rFonts w:ascii="Cambria Math" w:hAnsi="Cambria Math"/>
                    <w:color w:val="000000"/>
                    <w:sz w:val="28"/>
                    <w:szCs w:val="20"/>
                    <w:lang w:val="en-US" w:eastAsia="en-US"/>
                  </w:rPr>
                  <m:t>n</m:t>
                </m:r>
              </m:sup>
              <m:e>
                <m:d>
                  <m:dPr>
                    <m:begChr m:val="|"/>
                    <m:endChr m:val="|"/>
                    <m:ctrlPr>
                      <w:rPr>
                        <w:rFonts w:ascii="Cambria Math" w:hAnsi="Cambria Math"/>
                        <w:i/>
                        <w:color w:val="000000"/>
                        <w:sz w:val="28"/>
                        <w:szCs w:val="20"/>
                        <w:lang w:val="en-US" w:eastAsia="en-US"/>
                      </w:rPr>
                    </m:ctrlPr>
                  </m:dPr>
                  <m:e>
                    <m:sSub>
                      <m:sSubPr>
                        <m:ctrlPr>
                          <w:rPr>
                            <w:rFonts w:ascii="Cambria Math" w:hAnsi="Cambria Math"/>
                            <w:i/>
                            <w:color w:val="000000"/>
                            <w:sz w:val="28"/>
                            <w:szCs w:val="20"/>
                            <w:lang w:val="en-US" w:eastAsia="en-US"/>
                          </w:rPr>
                        </m:ctrlPr>
                      </m:sSubPr>
                      <m:e>
                        <m:r>
                          <w:rPr>
                            <w:rFonts w:ascii="Cambria Math" w:hAnsi="Cambria Math"/>
                            <w:color w:val="000000"/>
                            <w:sz w:val="28"/>
                            <w:szCs w:val="20"/>
                            <w:lang w:val="en-US" w:eastAsia="en-US"/>
                          </w:rPr>
                          <m:t>y</m:t>
                        </m:r>
                      </m:e>
                      <m:sub>
                        <m:r>
                          <w:rPr>
                            <w:rFonts w:ascii="Cambria Math" w:hAnsi="Cambria Math"/>
                            <w:color w:val="000000"/>
                            <w:sz w:val="28"/>
                            <w:szCs w:val="20"/>
                            <w:lang w:val="en-US" w:eastAsia="en-US"/>
                          </w:rPr>
                          <m:t>i</m:t>
                        </m:r>
                      </m:sub>
                    </m:sSub>
                    <m:r>
                      <w:rPr>
                        <w:rFonts w:ascii="Cambria Math" w:hAnsi="Cambria Math"/>
                        <w:color w:val="000000"/>
                        <w:sz w:val="28"/>
                        <w:szCs w:val="20"/>
                        <w:lang w:eastAsia="en-US"/>
                      </w:rPr>
                      <m:t>-</m:t>
                    </m:r>
                    <m:sSub>
                      <m:sSubPr>
                        <m:ctrlPr>
                          <w:rPr>
                            <w:rFonts w:ascii="Cambria Math" w:hAnsi="Cambria Math"/>
                            <w:i/>
                            <w:color w:val="000000"/>
                            <w:sz w:val="28"/>
                            <w:szCs w:val="20"/>
                            <w:lang w:val="en-US" w:eastAsia="en-US"/>
                          </w:rPr>
                        </m:ctrlPr>
                      </m:sSubPr>
                      <m:e>
                        <m:acc>
                          <m:accPr>
                            <m:ctrlPr>
                              <w:rPr>
                                <w:rFonts w:ascii="Cambria Math" w:hAnsi="Cambria Math"/>
                                <w:i/>
                                <w:color w:val="000000"/>
                                <w:sz w:val="28"/>
                                <w:szCs w:val="20"/>
                                <w:lang w:val="en-US" w:eastAsia="en-US"/>
                              </w:rPr>
                            </m:ctrlPr>
                          </m:accPr>
                          <m:e>
                            <m:r>
                              <w:rPr>
                                <w:rFonts w:ascii="Cambria Math" w:hAnsi="Cambria Math"/>
                                <w:color w:val="000000"/>
                                <w:sz w:val="28"/>
                                <w:szCs w:val="20"/>
                                <w:lang w:val="en-US" w:eastAsia="en-US"/>
                              </w:rPr>
                              <m:t>y</m:t>
                            </m:r>
                          </m:e>
                        </m:acc>
                      </m:e>
                      <m:sub>
                        <m:r>
                          <w:rPr>
                            <w:rFonts w:ascii="Cambria Math" w:hAnsi="Cambria Math"/>
                            <w:color w:val="000000"/>
                            <w:sz w:val="28"/>
                            <w:szCs w:val="20"/>
                            <w:lang w:val="en-US" w:eastAsia="en-US"/>
                          </w:rPr>
                          <m:t>i</m:t>
                        </m:r>
                      </m:sub>
                    </m:sSub>
                  </m:e>
                </m:d>
              </m:e>
            </m:nary>
          </m:num>
          <m:den>
            <m:r>
              <w:rPr>
                <w:rFonts w:ascii="Cambria Math" w:hAnsi="Cambria Math"/>
                <w:color w:val="000000"/>
                <w:sz w:val="28"/>
                <w:szCs w:val="20"/>
                <w:lang w:val="en-US" w:eastAsia="en-US"/>
              </w:rPr>
              <m:t>n</m:t>
            </m:r>
          </m:den>
        </m:f>
      </m:oMath>
      <w:r w:rsidR="003F641A" w:rsidRPr="003F641A">
        <w:rPr>
          <w:color w:val="000000"/>
          <w:sz w:val="28"/>
          <w:szCs w:val="20"/>
          <w:lang w:eastAsia="en-US"/>
        </w:rPr>
        <w:t>,</w:t>
      </w:r>
    </w:p>
    <w:p w14:paraId="7EA73BA3" w14:textId="0FF1F392" w:rsidR="003F641A" w:rsidRPr="003F641A" w:rsidRDefault="003F641A" w:rsidP="00E045E5">
      <w:pPr>
        <w:spacing w:line="360" w:lineRule="auto"/>
        <w:ind w:firstLine="709"/>
        <w:jc w:val="both"/>
        <w:rPr>
          <w:color w:val="000000"/>
          <w:sz w:val="28"/>
          <w:szCs w:val="20"/>
          <w:lang w:eastAsia="en-US"/>
        </w:rPr>
      </w:pPr>
      <w:r>
        <w:rPr>
          <w:color w:val="000000"/>
          <w:sz w:val="28"/>
          <w:szCs w:val="20"/>
          <w:lang w:eastAsia="en-US"/>
        </w:rPr>
        <w:lastRenderedPageBreak/>
        <w:t xml:space="preserve">где </w:t>
      </w:r>
      <w:r>
        <w:rPr>
          <w:color w:val="000000"/>
          <w:sz w:val="28"/>
          <w:szCs w:val="20"/>
          <w:lang w:val="en-US" w:eastAsia="en-US"/>
        </w:rPr>
        <w:t>MAE</w:t>
      </w:r>
      <w:r w:rsidRPr="003F641A">
        <w:rPr>
          <w:color w:val="000000"/>
          <w:sz w:val="28"/>
          <w:szCs w:val="20"/>
          <w:lang w:eastAsia="en-US"/>
        </w:rPr>
        <w:t xml:space="preserve"> – </w:t>
      </w:r>
      <w:r>
        <w:rPr>
          <w:color w:val="000000"/>
          <w:sz w:val="28"/>
          <w:szCs w:val="20"/>
          <w:lang w:val="en-US" w:eastAsia="en-US"/>
        </w:rPr>
        <w:t>mean</w:t>
      </w:r>
      <w:r w:rsidRPr="003F641A">
        <w:rPr>
          <w:color w:val="000000"/>
          <w:sz w:val="28"/>
          <w:szCs w:val="20"/>
          <w:lang w:eastAsia="en-US"/>
        </w:rPr>
        <w:t xml:space="preserve"> </w:t>
      </w:r>
      <w:r>
        <w:rPr>
          <w:color w:val="000000"/>
          <w:sz w:val="28"/>
          <w:szCs w:val="20"/>
          <w:lang w:val="en-US" w:eastAsia="en-US"/>
        </w:rPr>
        <w:t>absolute</w:t>
      </w:r>
      <w:r w:rsidRPr="003F641A">
        <w:rPr>
          <w:color w:val="000000"/>
          <w:sz w:val="28"/>
          <w:szCs w:val="20"/>
          <w:lang w:eastAsia="en-US"/>
        </w:rPr>
        <w:t xml:space="preserve"> </w:t>
      </w:r>
      <w:r>
        <w:rPr>
          <w:color w:val="000000"/>
          <w:sz w:val="28"/>
          <w:szCs w:val="20"/>
          <w:lang w:val="en-US" w:eastAsia="en-US"/>
        </w:rPr>
        <w:t>error</w:t>
      </w:r>
      <w:r w:rsidRPr="003F641A">
        <w:rPr>
          <w:color w:val="000000"/>
          <w:sz w:val="28"/>
          <w:szCs w:val="20"/>
          <w:lang w:eastAsia="en-US"/>
        </w:rPr>
        <w:t xml:space="preserve"> (</w:t>
      </w:r>
      <w:r>
        <w:rPr>
          <w:color w:val="000000"/>
          <w:sz w:val="28"/>
          <w:szCs w:val="20"/>
          <w:lang w:eastAsia="en-US"/>
        </w:rPr>
        <w:t>средняя</w:t>
      </w:r>
      <w:r w:rsidRPr="003F641A">
        <w:rPr>
          <w:color w:val="000000"/>
          <w:sz w:val="28"/>
          <w:szCs w:val="20"/>
          <w:lang w:eastAsia="en-US"/>
        </w:rPr>
        <w:t xml:space="preserve"> </w:t>
      </w:r>
      <w:r>
        <w:rPr>
          <w:color w:val="000000"/>
          <w:sz w:val="28"/>
          <w:szCs w:val="20"/>
          <w:lang w:eastAsia="en-US"/>
        </w:rPr>
        <w:t>абсолютная</w:t>
      </w:r>
      <w:r w:rsidRPr="003F641A">
        <w:rPr>
          <w:color w:val="000000"/>
          <w:sz w:val="28"/>
          <w:szCs w:val="20"/>
          <w:lang w:eastAsia="en-US"/>
        </w:rPr>
        <w:t xml:space="preserve"> </w:t>
      </w:r>
      <w:r>
        <w:rPr>
          <w:color w:val="000000"/>
          <w:sz w:val="28"/>
          <w:szCs w:val="20"/>
          <w:lang w:eastAsia="en-US"/>
        </w:rPr>
        <w:t>ошибка</w:t>
      </w:r>
      <w:r w:rsidRPr="003F641A">
        <w:rPr>
          <w:color w:val="000000"/>
          <w:sz w:val="28"/>
          <w:szCs w:val="20"/>
          <w:lang w:eastAsia="en-US"/>
        </w:rPr>
        <w:t>)</w:t>
      </w:r>
      <w:r>
        <w:rPr>
          <w:color w:val="000000"/>
          <w:sz w:val="28"/>
          <w:szCs w:val="20"/>
          <w:lang w:eastAsia="en-US"/>
        </w:rPr>
        <w:t>;</w:t>
      </w:r>
    </w:p>
    <w:p w14:paraId="04BD05B6" w14:textId="5019DFDC" w:rsidR="003F641A" w:rsidRDefault="003F641A" w:rsidP="003F641A">
      <w:pPr>
        <w:pStyle w:val="af"/>
      </w:pPr>
      <w:r>
        <w:rPr>
          <w:lang w:val="en-US"/>
        </w:rPr>
        <w:t>n</w:t>
      </w:r>
      <w:r w:rsidRPr="00212EC3">
        <w:t xml:space="preserve"> – </w:t>
      </w:r>
      <w:r>
        <w:t>количество входных значений</w:t>
      </w:r>
      <w:r>
        <w:t>;</w:t>
      </w:r>
    </w:p>
    <w:p w14:paraId="6290BFF4" w14:textId="0BADECA1" w:rsidR="003F641A" w:rsidRDefault="003F641A" w:rsidP="003F641A">
      <w:pPr>
        <w:pStyle w:val="af"/>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Pr="00212EC3">
        <w:t xml:space="preserve"> – </w:t>
      </w:r>
      <w:r>
        <w:t>точная величина</w:t>
      </w:r>
      <w:r>
        <w:t>;</w:t>
      </w:r>
    </w:p>
    <w:p w14:paraId="3B2E92A8" w14:textId="2A5B9549" w:rsidR="003F641A" w:rsidRPr="003F641A" w:rsidRDefault="003F641A" w:rsidP="003F641A">
      <w:pPr>
        <w:pStyle w:val="af"/>
        <w:spacing w:after="240"/>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t xml:space="preserve"> – предугаданная величина</w:t>
      </w:r>
      <w:r>
        <w:t>.</w:t>
      </w:r>
    </w:p>
    <w:p w14:paraId="12BBCE22" w14:textId="5BCC1F0D"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r w:rsidRPr="00E045E5">
        <w:rPr>
          <w:color w:val="000000"/>
          <w:sz w:val="28"/>
          <w:szCs w:val="20"/>
          <w:lang w:val="en-US" w:eastAsia="en-US"/>
        </w:rPr>
        <w:t>Adam</w:t>
      </w:r>
      <w:r w:rsidRPr="00E045E5">
        <w:rPr>
          <w:color w:val="000000"/>
          <w:sz w:val="28"/>
          <w:szCs w:val="20"/>
          <w:lang w:eastAsia="en-US"/>
        </w:rPr>
        <w:t xml:space="preserve"> (</w:t>
      </w:r>
      <w:r w:rsidRPr="00E045E5">
        <w:rPr>
          <w:color w:val="000000"/>
          <w:sz w:val="28"/>
          <w:szCs w:val="20"/>
          <w:lang w:val="en-US" w:eastAsia="en-US"/>
        </w:rPr>
        <w:t>adaptive</w:t>
      </w:r>
      <w:r w:rsidRPr="00E045E5">
        <w:rPr>
          <w:color w:val="000000"/>
          <w:sz w:val="28"/>
          <w:szCs w:val="20"/>
          <w:lang w:eastAsia="en-US"/>
        </w:rPr>
        <w:t xml:space="preserve"> </w:t>
      </w:r>
      <w:r w:rsidRPr="00E045E5">
        <w:rPr>
          <w:color w:val="000000"/>
          <w:sz w:val="28"/>
          <w:szCs w:val="20"/>
          <w:lang w:val="en-US" w:eastAsia="en-US"/>
        </w:rPr>
        <w:t>moment</w:t>
      </w:r>
      <w:r w:rsidRPr="00E045E5">
        <w:rPr>
          <w:color w:val="000000"/>
          <w:sz w:val="28"/>
          <w:szCs w:val="20"/>
          <w:lang w:eastAsia="en-US"/>
        </w:rPr>
        <w:t xml:space="preserve">), он отлично подойдет и для этой задачи. </w:t>
      </w:r>
      <w:r w:rsidRPr="00E045E5">
        <w:rPr>
          <w:color w:val="000000"/>
          <w:sz w:val="28"/>
          <w:szCs w:val="20"/>
          <w:lang w:val="en-US" w:eastAsia="en-US"/>
        </w:rPr>
        <w:t>Lr</w:t>
      </w:r>
      <w:r w:rsidRPr="00E045E5">
        <w:rPr>
          <w:color w:val="000000"/>
          <w:sz w:val="28"/>
          <w:szCs w:val="20"/>
          <w:lang w:eastAsia="en-US"/>
        </w:rPr>
        <w:t xml:space="preserve"> (шаг поиска) достаточно будет указать равным </w:t>
      </w:r>
      <m:oMath>
        <m:sSup>
          <m:sSupPr>
            <m:ctrlPr>
              <w:rPr>
                <w:rFonts w:ascii="Cambria Math" w:hAnsi="Cambria Math"/>
                <w:i/>
                <w:color w:val="000000"/>
                <w:sz w:val="28"/>
                <w:szCs w:val="20"/>
                <w:lang w:val="en-US" w:eastAsia="en-US"/>
              </w:rPr>
            </m:ctrlPr>
          </m:sSupPr>
          <m:e>
            <m:r>
              <w:rPr>
                <w:rFonts w:ascii="Cambria Math" w:hAnsi="Cambria Math"/>
                <w:color w:val="000000"/>
                <w:sz w:val="28"/>
                <w:szCs w:val="20"/>
                <w:lang w:eastAsia="en-US"/>
              </w:rPr>
              <m:t>10</m:t>
            </m:r>
            <m:ctrlPr>
              <w:rPr>
                <w:rFonts w:ascii="Cambria Math" w:hAnsi="Cambria Math"/>
                <w:i/>
                <w:color w:val="000000"/>
                <w:sz w:val="28"/>
                <w:szCs w:val="20"/>
                <w:lang w:eastAsia="en-US"/>
              </w:rPr>
            </m:ctrlPr>
          </m:e>
          <m:sup>
            <m:r>
              <w:rPr>
                <w:rFonts w:ascii="Cambria Math" w:hAnsi="Cambria Math"/>
                <w:color w:val="000000"/>
                <w:sz w:val="28"/>
                <w:szCs w:val="20"/>
                <w:lang w:eastAsia="en-US"/>
              </w:rPr>
              <m:t>-3</m:t>
            </m:r>
          </m:sup>
        </m:sSup>
      </m:oMath>
      <w:r w:rsidRPr="00E045E5">
        <w:rPr>
          <w:color w:val="000000"/>
          <w:sz w:val="28"/>
          <w:szCs w:val="20"/>
          <w:lang w:eastAsia="en-US"/>
        </w:rPr>
        <w:t xml:space="preserve">. Отличный пример сравнения разных функций-оптимизаций приведен на данном сайте: </w:t>
      </w:r>
      <w:hyperlink r:id="rId30" w:history="1">
        <w:r w:rsidRPr="00B575E2">
          <w:rPr>
            <w:sz w:val="28"/>
            <w:szCs w:val="20"/>
            <w:u w:val="single"/>
            <w:lang w:eastAsia="en-US"/>
          </w:rPr>
          <w:t>https://emiliendupont.github.io/2018/01/24/optimization-visualization/</w:t>
        </w:r>
      </w:hyperlink>
      <w:r w:rsidRPr="00B575E2">
        <w:rPr>
          <w:sz w:val="28"/>
          <w:szCs w:val="20"/>
          <w:lang w:eastAsia="en-US"/>
        </w:rPr>
        <w:t xml:space="preserve">  </w:t>
      </w:r>
    </w:p>
    <w:p w14:paraId="49DFB6E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Подобрав все возможные необходимые настройки, можно приступать к тестированию.</w:t>
      </w:r>
    </w:p>
    <w:p w14:paraId="2677CF59"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Тестирование будем проводить и на </w:t>
      </w:r>
      <w:r w:rsidRPr="00E045E5">
        <w:rPr>
          <w:color w:val="000000"/>
          <w:sz w:val="28"/>
          <w:szCs w:val="20"/>
          <w:lang w:val="en-US" w:eastAsia="en-US"/>
        </w:rPr>
        <w:t>CNN</w:t>
      </w:r>
      <w:r w:rsidRPr="00E045E5">
        <w:rPr>
          <w:color w:val="000000"/>
          <w:sz w:val="28"/>
          <w:szCs w:val="20"/>
          <w:lang w:eastAsia="en-US"/>
        </w:rPr>
        <w:t xml:space="preserve"> архитектуре, и на </w:t>
      </w:r>
      <w:r w:rsidRPr="00E045E5">
        <w:rPr>
          <w:color w:val="000000"/>
          <w:sz w:val="28"/>
          <w:szCs w:val="20"/>
          <w:lang w:val="en-US" w:eastAsia="en-US"/>
        </w:rPr>
        <w:t>MLP</w:t>
      </w:r>
      <w:r w:rsidRPr="00E045E5">
        <w:rPr>
          <w:color w:val="000000"/>
          <w:sz w:val="28"/>
          <w:szCs w:val="20"/>
          <w:lang w:eastAsia="en-US"/>
        </w:rPr>
        <w:t xml:space="preserve">. В качестве функций-потерь будем тестировать </w:t>
      </w:r>
      <w:r w:rsidRPr="00E045E5">
        <w:rPr>
          <w:color w:val="000000"/>
          <w:sz w:val="28"/>
          <w:szCs w:val="20"/>
          <w:lang w:val="en-US" w:eastAsia="en-US"/>
        </w:rPr>
        <w:t>MSELoss</w:t>
      </w:r>
      <w:r w:rsidRPr="00E045E5">
        <w:rPr>
          <w:color w:val="000000"/>
          <w:sz w:val="28"/>
          <w:szCs w:val="20"/>
          <w:lang w:eastAsia="en-US"/>
        </w:rPr>
        <w:t xml:space="preserve"> и </w:t>
      </w:r>
      <w:r w:rsidRPr="00E045E5">
        <w:rPr>
          <w:color w:val="000000"/>
          <w:sz w:val="28"/>
          <w:szCs w:val="20"/>
          <w:lang w:val="en-US" w:eastAsia="en-US"/>
        </w:rPr>
        <w:t>MAELoss</w:t>
      </w:r>
      <w:r w:rsidRPr="00E045E5">
        <w:rPr>
          <w:color w:val="000000"/>
          <w:sz w:val="28"/>
          <w:szCs w:val="20"/>
          <w:lang w:eastAsia="en-US"/>
        </w:rPr>
        <w:t>. Также 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5D5A5B9A"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Полученные результаты представлены ниже. 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6E790DB7" w14:textId="5B84060D" w:rsidR="00E045E5" w:rsidRPr="00E045E5" w:rsidRDefault="001D5434" w:rsidP="001D5434">
      <w:pPr>
        <w:pStyle w:val="af"/>
      </w:pPr>
      <w:r>
        <w:t>На рисунке 18 представлены результаты 50 эпох.</w:t>
      </w:r>
    </w:p>
    <w:p w14:paraId="35101F77" w14:textId="0387246D" w:rsidR="00E045E5" w:rsidRP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1A618FE1" wp14:editId="378280E0">
            <wp:extent cx="2085975" cy="1666875"/>
            <wp:effectExtent l="0" t="0" r="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5975" cy="16668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2BD9585F" wp14:editId="176FCFC5">
            <wp:extent cx="2066925" cy="1647825"/>
            <wp:effectExtent l="0" t="0" r="0" b="0"/>
            <wp:docPr id="4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66925" cy="1647825"/>
                    </a:xfrm>
                    <a:prstGeom prst="rect">
                      <a:avLst/>
                    </a:prstGeom>
                    <a:noFill/>
                    <a:ln>
                      <a:noFill/>
                    </a:ln>
                  </pic:spPr>
                </pic:pic>
              </a:graphicData>
            </a:graphic>
          </wp:inline>
        </w:drawing>
      </w:r>
    </w:p>
    <w:p w14:paraId="4693E6FB" w14:textId="79427AB4"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lastRenderedPageBreak/>
        <w:drawing>
          <wp:inline distT="0" distB="0" distL="0" distR="0" wp14:anchorId="4C1FFFBD" wp14:editId="7A8D3D26">
            <wp:extent cx="2028825" cy="1628775"/>
            <wp:effectExtent l="0" t="0" r="0" b="0"/>
            <wp:docPr id="43"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28825" cy="16287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02A2DD97" wp14:editId="5333854A">
            <wp:extent cx="2038350" cy="1619250"/>
            <wp:effectExtent l="0" t="0" r="0" b="0"/>
            <wp:docPr id="4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38350" cy="1619250"/>
                    </a:xfrm>
                    <a:prstGeom prst="rect">
                      <a:avLst/>
                    </a:prstGeom>
                    <a:noFill/>
                    <a:ln>
                      <a:noFill/>
                    </a:ln>
                  </pic:spPr>
                </pic:pic>
              </a:graphicData>
            </a:graphic>
          </wp:inline>
        </w:drawing>
      </w:r>
    </w:p>
    <w:p w14:paraId="3311015A" w14:textId="7148682B"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7E13C6">
        <w:rPr>
          <w:color w:val="000000"/>
          <w:sz w:val="28"/>
          <w:szCs w:val="20"/>
          <w:lang w:eastAsia="en-US"/>
        </w:rPr>
        <w:t xml:space="preserve">18 </w:t>
      </w:r>
      <w:r w:rsidR="007E13C6">
        <w:rPr>
          <w:color w:val="000000"/>
          <w:sz w:val="28"/>
          <w:szCs w:val="20"/>
          <w:lang w:eastAsia="en-US"/>
        </w:rPr>
        <w:t>–</w:t>
      </w:r>
      <w:r w:rsidRPr="00E045E5">
        <w:rPr>
          <w:color w:val="000000"/>
          <w:sz w:val="28"/>
          <w:szCs w:val="20"/>
          <w:lang w:eastAsia="en-US"/>
        </w:rPr>
        <w:t xml:space="preserve"> Тест с 50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60E12D06" w14:textId="61058794" w:rsidR="001D5434" w:rsidRPr="00E045E5" w:rsidRDefault="001D5434" w:rsidP="001D5434">
      <w:pPr>
        <w:pStyle w:val="af"/>
      </w:pPr>
      <w:r>
        <w:t>На рисунке 1</w:t>
      </w:r>
      <w:r>
        <w:t>9</w:t>
      </w:r>
      <w:r>
        <w:t xml:space="preserve"> представлены результаты </w:t>
      </w:r>
      <w:r>
        <w:t>10</w:t>
      </w:r>
      <w:r>
        <w:t>0 эпох.</w:t>
      </w:r>
    </w:p>
    <w:p w14:paraId="40E6A7F1" w14:textId="5DB3D0C8"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D1B9ADC" wp14:editId="2FF488DE">
            <wp:extent cx="2124075" cy="1647825"/>
            <wp:effectExtent l="0" t="0" r="0" b="0"/>
            <wp:docPr id="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5" cstate="print">
                      <a:extLst>
                        <a:ext uri="{28A0092B-C50C-407E-A947-70E740481C1C}">
                          <a14:useLocalDpi xmlns:a14="http://schemas.microsoft.com/office/drawing/2010/main" val="0"/>
                        </a:ext>
                      </a:extLst>
                    </a:blip>
                    <a:srcRect b="4491"/>
                    <a:stretch>
                      <a:fillRect/>
                    </a:stretch>
                  </pic:blipFill>
                  <pic:spPr bwMode="auto">
                    <a:xfrm>
                      <a:off x="0" y="0"/>
                      <a:ext cx="2124075" cy="164782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6710BBD2" wp14:editId="64371384">
            <wp:extent cx="2066925" cy="1666875"/>
            <wp:effectExtent l="0" t="0" r="0" b="0"/>
            <wp:docPr id="4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66925" cy="1666875"/>
                    </a:xfrm>
                    <a:prstGeom prst="rect">
                      <a:avLst/>
                    </a:prstGeom>
                    <a:noFill/>
                    <a:ln>
                      <a:noFill/>
                    </a:ln>
                  </pic:spPr>
                </pic:pic>
              </a:graphicData>
            </a:graphic>
          </wp:inline>
        </w:drawing>
      </w:r>
    </w:p>
    <w:p w14:paraId="6BC5AAC8" w14:textId="45469C0D" w:rsidR="00E045E5" w:rsidRPr="00E045E5" w:rsidRDefault="00E045E5" w:rsidP="00E045E5">
      <w:pPr>
        <w:spacing w:line="360" w:lineRule="auto"/>
        <w:jc w:val="center"/>
        <w:rPr>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0802463A" wp14:editId="5D461240">
            <wp:extent cx="1990725" cy="1590675"/>
            <wp:effectExtent l="0" t="0" r="0" b="0"/>
            <wp:docPr id="47"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90725" cy="159067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A4CD7DD" wp14:editId="26030791">
            <wp:extent cx="2009775" cy="1628775"/>
            <wp:effectExtent l="0" t="0" r="0" b="0"/>
            <wp:docPr id="4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09775" cy="1628775"/>
                    </a:xfrm>
                    <a:prstGeom prst="rect">
                      <a:avLst/>
                    </a:prstGeom>
                    <a:noFill/>
                    <a:ln>
                      <a:noFill/>
                    </a:ln>
                  </pic:spPr>
                </pic:pic>
              </a:graphicData>
            </a:graphic>
          </wp:inline>
        </w:drawing>
      </w:r>
    </w:p>
    <w:p w14:paraId="19359985" w14:textId="0ED97DDA"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7E13C6">
        <w:rPr>
          <w:color w:val="000000"/>
          <w:sz w:val="28"/>
          <w:szCs w:val="20"/>
          <w:lang w:eastAsia="en-US"/>
        </w:rPr>
        <w:t xml:space="preserve">19 </w:t>
      </w:r>
      <w:r w:rsidR="007E13C6">
        <w:rPr>
          <w:color w:val="000000"/>
          <w:sz w:val="28"/>
          <w:szCs w:val="20"/>
          <w:lang w:eastAsia="en-US"/>
        </w:rPr>
        <w:t>–</w:t>
      </w:r>
      <w:r w:rsidRPr="00E045E5">
        <w:rPr>
          <w:color w:val="000000"/>
          <w:sz w:val="28"/>
          <w:szCs w:val="20"/>
          <w:lang w:eastAsia="en-US"/>
        </w:rPr>
        <w:t xml:space="preserve"> Тест с 100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2C2F1468" w14:textId="2093A06D" w:rsidR="001D5434" w:rsidRPr="00E045E5" w:rsidRDefault="001D5434" w:rsidP="001D5434">
      <w:pPr>
        <w:pStyle w:val="af"/>
      </w:pPr>
      <w:r>
        <w:t xml:space="preserve">На рисунке </w:t>
      </w:r>
      <w:r>
        <w:t>20</w:t>
      </w:r>
      <w:r>
        <w:t xml:space="preserve"> представлены результаты </w:t>
      </w:r>
      <w:r>
        <w:t>200</w:t>
      </w:r>
      <w:r>
        <w:t xml:space="preserve"> эпох.</w:t>
      </w:r>
    </w:p>
    <w:p w14:paraId="51BC5E01" w14:textId="7CC1F8B3" w:rsidR="00E045E5" w:rsidRPr="00E045E5" w:rsidRDefault="00E045E5" w:rsidP="00D468D4">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1022D59" wp14:editId="2A695588">
            <wp:extent cx="2076450" cy="1619250"/>
            <wp:effectExtent l="0" t="0" r="0" b="0"/>
            <wp:docPr id="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8" cstate="print">
                      <a:extLst>
                        <a:ext uri="{28A0092B-C50C-407E-A947-70E740481C1C}">
                          <a14:useLocalDpi xmlns:a14="http://schemas.microsoft.com/office/drawing/2010/main" val="0"/>
                        </a:ext>
                      </a:extLst>
                    </a:blip>
                    <a:srcRect b="4115"/>
                    <a:stretch>
                      <a:fillRect/>
                    </a:stretch>
                  </pic:blipFill>
                  <pic:spPr bwMode="auto">
                    <a:xfrm>
                      <a:off x="0" y="0"/>
                      <a:ext cx="2076450" cy="16192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B929708" wp14:editId="6D2B1FA1">
            <wp:extent cx="2028825" cy="1638300"/>
            <wp:effectExtent l="0" t="0" r="0" b="0"/>
            <wp:docPr id="5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28825" cy="1638300"/>
                    </a:xfrm>
                    <a:prstGeom prst="rect">
                      <a:avLst/>
                    </a:prstGeom>
                    <a:noFill/>
                    <a:ln>
                      <a:noFill/>
                    </a:ln>
                  </pic:spPr>
                </pic:pic>
              </a:graphicData>
            </a:graphic>
          </wp:inline>
        </w:drawing>
      </w:r>
    </w:p>
    <w:p w14:paraId="426F2B73" w14:textId="11C58145"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lastRenderedPageBreak/>
        <w:drawing>
          <wp:inline distT="0" distB="0" distL="0" distR="0" wp14:anchorId="21B8F6BC" wp14:editId="6488BF98">
            <wp:extent cx="2105025" cy="1685925"/>
            <wp:effectExtent l="0" t="0" r="0" b="0"/>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05025" cy="168592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4FDE4231" wp14:editId="4BA06D2A">
            <wp:extent cx="2047875" cy="1638300"/>
            <wp:effectExtent l="0" t="0" r="0" b="0"/>
            <wp:docPr id="5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47875" cy="16383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DE2A183" w14:textId="6A60C08C"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w:t>
      </w:r>
      <w:r w:rsidR="007E13C6">
        <w:rPr>
          <w:color w:val="000000"/>
          <w:sz w:val="28"/>
          <w:szCs w:val="20"/>
          <w:lang w:eastAsia="en-US"/>
        </w:rPr>
        <w:t xml:space="preserve">0 </w:t>
      </w:r>
      <w:r w:rsidR="007E13C6">
        <w:rPr>
          <w:color w:val="000000"/>
          <w:sz w:val="28"/>
          <w:szCs w:val="20"/>
          <w:lang w:eastAsia="en-US"/>
        </w:rPr>
        <w:t>–</w:t>
      </w:r>
      <w:r w:rsidR="007E13C6">
        <w:rPr>
          <w:color w:val="000000"/>
          <w:sz w:val="28"/>
          <w:szCs w:val="20"/>
          <w:lang w:eastAsia="en-US"/>
        </w:rPr>
        <w:t xml:space="preserve"> </w:t>
      </w:r>
      <w:r w:rsidRPr="00E045E5">
        <w:rPr>
          <w:color w:val="000000"/>
          <w:sz w:val="28"/>
          <w:szCs w:val="20"/>
          <w:lang w:eastAsia="en-US"/>
        </w:rPr>
        <w:t xml:space="preserve">Тест с 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5A7E2D45" w14:textId="71719470" w:rsidR="001D5434" w:rsidRPr="00E045E5" w:rsidRDefault="001D5434" w:rsidP="001D5434">
      <w:pPr>
        <w:pStyle w:val="af"/>
      </w:pPr>
      <w:r>
        <w:t xml:space="preserve">На рисунке </w:t>
      </w:r>
      <w:r>
        <w:t>21</w:t>
      </w:r>
      <w:r>
        <w:t xml:space="preserve"> представлены результаты </w:t>
      </w:r>
      <w:r>
        <w:t>40</w:t>
      </w:r>
      <w:r>
        <w:t>0 эпох.</w:t>
      </w:r>
    </w:p>
    <w:p w14:paraId="4BEB88CF" w14:textId="0D4A6693"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1C9E3EF9" wp14:editId="2B022B78">
            <wp:extent cx="2247900" cy="1828800"/>
            <wp:effectExtent l="0" t="0" r="0" b="0"/>
            <wp:docPr id="5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7900" cy="182880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7DE2A2E1" wp14:editId="189D6677">
            <wp:extent cx="2276475" cy="1828800"/>
            <wp:effectExtent l="0" t="0" r="0" b="0"/>
            <wp:docPr id="5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6475" cy="1828800"/>
                    </a:xfrm>
                    <a:prstGeom prst="rect">
                      <a:avLst/>
                    </a:prstGeom>
                    <a:noFill/>
                    <a:ln>
                      <a:noFill/>
                    </a:ln>
                  </pic:spPr>
                </pic:pic>
              </a:graphicData>
            </a:graphic>
          </wp:inline>
        </w:drawing>
      </w:r>
    </w:p>
    <w:p w14:paraId="25EC4EFC" w14:textId="2D287081" w:rsidR="00E045E5" w:rsidRPr="00E045E5" w:rsidRDefault="00A71D76" w:rsidP="00E045E5">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7A8F9C6D" wp14:editId="00800DDC">
            <wp:extent cx="1990725" cy="1619250"/>
            <wp:effectExtent l="0" t="0" r="0" b="0"/>
            <wp:docPr id="5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90725" cy="16192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72710A30" wp14:editId="19B2EECE">
            <wp:extent cx="2047875" cy="1628775"/>
            <wp:effectExtent l="0" t="0" r="0" b="0"/>
            <wp:docPr id="5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47875" cy="1628775"/>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759ECE98" w14:textId="3FF26E9C"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w:t>
      </w:r>
      <w:r w:rsidR="007E13C6">
        <w:rPr>
          <w:color w:val="000000"/>
          <w:sz w:val="28"/>
          <w:szCs w:val="20"/>
          <w:lang w:eastAsia="en-US"/>
        </w:rPr>
        <w:t xml:space="preserve">1 </w:t>
      </w:r>
      <w:r w:rsidR="007E13C6">
        <w:rPr>
          <w:color w:val="000000"/>
          <w:sz w:val="28"/>
          <w:szCs w:val="20"/>
          <w:lang w:eastAsia="en-US"/>
        </w:rPr>
        <w:t>–</w:t>
      </w:r>
      <w:r w:rsidRPr="00E045E5">
        <w:rPr>
          <w:color w:val="000000"/>
          <w:sz w:val="28"/>
          <w:szCs w:val="20"/>
          <w:lang w:eastAsia="en-US"/>
        </w:rPr>
        <w:t xml:space="preserve"> Тест с 400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2D58821A" w14:textId="0C85ADB0" w:rsidR="001D5434" w:rsidRPr="00E045E5" w:rsidRDefault="001D5434" w:rsidP="001D5434">
      <w:pPr>
        <w:pStyle w:val="af"/>
      </w:pPr>
      <w:r>
        <w:t xml:space="preserve">На рисунке </w:t>
      </w:r>
      <w:r>
        <w:t>22</w:t>
      </w:r>
      <w:r>
        <w:t xml:space="preserve"> представлены результаты </w:t>
      </w:r>
      <w:r>
        <w:t>80</w:t>
      </w:r>
      <w:r>
        <w:t>0 эпох.</w:t>
      </w:r>
    </w:p>
    <w:p w14:paraId="0E21A45E" w14:textId="6BB4865A" w:rsidR="00E045E5" w:rsidRP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5A0D8BB" wp14:editId="622AA96F">
            <wp:extent cx="2076450" cy="1657350"/>
            <wp:effectExtent l="0" t="0" r="0" b="0"/>
            <wp:docPr id="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76450" cy="16573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A78388" wp14:editId="0102C420">
            <wp:extent cx="2047875" cy="1638300"/>
            <wp:effectExtent l="0" t="0" r="0" b="0"/>
            <wp:docPr id="5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47875" cy="16383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BAB60D9" w14:textId="3BA293A8"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lastRenderedPageBreak/>
        <w:drawing>
          <wp:inline distT="0" distB="0" distL="0" distR="0" wp14:anchorId="536DCD26" wp14:editId="619A8C3C">
            <wp:extent cx="2057400" cy="1657350"/>
            <wp:effectExtent l="0" t="0" r="0" b="0"/>
            <wp:docPr id="59"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57400" cy="16573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64155B" wp14:editId="13488ECA">
            <wp:extent cx="2066925" cy="1685925"/>
            <wp:effectExtent l="0" t="0" r="0" b="0"/>
            <wp:docPr id="6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66925" cy="1685925"/>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8AF2F3D" w14:textId="62121BDC"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w:t>
      </w:r>
      <w:r w:rsidR="007E13C6">
        <w:rPr>
          <w:color w:val="000000"/>
          <w:sz w:val="28"/>
          <w:szCs w:val="20"/>
          <w:lang w:eastAsia="en-US"/>
        </w:rPr>
        <w:t xml:space="preserve">2 </w:t>
      </w:r>
      <w:r w:rsidR="007E13C6">
        <w:rPr>
          <w:color w:val="000000"/>
          <w:sz w:val="28"/>
          <w:szCs w:val="20"/>
          <w:lang w:eastAsia="en-US"/>
        </w:rPr>
        <w:t>–</w:t>
      </w:r>
      <w:r w:rsidRPr="00E045E5">
        <w:rPr>
          <w:color w:val="000000"/>
          <w:sz w:val="28"/>
          <w:szCs w:val="20"/>
          <w:lang w:eastAsia="en-US"/>
        </w:rPr>
        <w:t xml:space="preserve"> Тест с 800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7F64EFEE" w14:textId="6643A9C5" w:rsidR="001D5434" w:rsidRPr="00E045E5" w:rsidRDefault="001D5434" w:rsidP="001D5434">
      <w:pPr>
        <w:pStyle w:val="af"/>
      </w:pPr>
      <w:r>
        <w:t xml:space="preserve">На рисунке </w:t>
      </w:r>
      <w:r>
        <w:t>23</w:t>
      </w:r>
      <w:r>
        <w:t xml:space="preserve"> представлены результаты </w:t>
      </w:r>
      <w:r>
        <w:t>160</w:t>
      </w:r>
      <w:r>
        <w:t>0 эпох.</w:t>
      </w:r>
    </w:p>
    <w:p w14:paraId="1A5C8872" w14:textId="4CCD3F58"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89402C6" wp14:editId="452ABAAE">
            <wp:extent cx="2038350" cy="1619250"/>
            <wp:effectExtent l="0" t="0" r="0" b="0"/>
            <wp:docPr id="6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38350" cy="16192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13B410B" wp14:editId="3CEC028D">
            <wp:extent cx="2028825" cy="1609725"/>
            <wp:effectExtent l="0" t="0" r="0" b="0"/>
            <wp:docPr id="6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28825" cy="1609725"/>
                    </a:xfrm>
                    <a:prstGeom prst="rect">
                      <a:avLst/>
                    </a:prstGeom>
                    <a:noFill/>
                    <a:ln>
                      <a:noFill/>
                    </a:ln>
                  </pic:spPr>
                </pic:pic>
              </a:graphicData>
            </a:graphic>
          </wp:inline>
        </w:drawing>
      </w:r>
    </w:p>
    <w:p w14:paraId="6AEB4B30" w14:textId="413DF628" w:rsidR="00E045E5" w:rsidRPr="00E045E5" w:rsidRDefault="00A71D76" w:rsidP="00E045E5">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793B1809" wp14:editId="20D23FF3">
            <wp:extent cx="2124075" cy="1695450"/>
            <wp:effectExtent l="0" t="0" r="0" b="0"/>
            <wp:docPr id="63"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24075" cy="16954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6B1617B0" wp14:editId="329532FF">
            <wp:extent cx="2105025" cy="1676400"/>
            <wp:effectExtent l="0" t="0" r="0" b="0"/>
            <wp:docPr id="6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05025" cy="16764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5FB05F1B" w14:textId="54963655"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w:t>
      </w:r>
      <w:r w:rsidR="007E13C6">
        <w:rPr>
          <w:color w:val="000000"/>
          <w:sz w:val="28"/>
          <w:szCs w:val="20"/>
          <w:lang w:eastAsia="en-US"/>
        </w:rPr>
        <w:t xml:space="preserve">3 </w:t>
      </w:r>
      <w:r w:rsidR="007E13C6">
        <w:rPr>
          <w:color w:val="000000"/>
          <w:sz w:val="28"/>
          <w:szCs w:val="20"/>
          <w:lang w:eastAsia="en-US"/>
        </w:rPr>
        <w:t>–</w:t>
      </w:r>
      <w:r w:rsidRPr="00E045E5">
        <w:rPr>
          <w:color w:val="000000"/>
          <w:sz w:val="28"/>
          <w:szCs w:val="20"/>
          <w:lang w:eastAsia="en-US"/>
        </w:rPr>
        <w:t xml:space="preserve"> Тест с 1600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4CD4CFCB" w14:textId="3DB2BE49" w:rsidR="001D5434" w:rsidRPr="00E045E5" w:rsidRDefault="001D5434" w:rsidP="001D5434">
      <w:pPr>
        <w:pStyle w:val="af"/>
      </w:pPr>
      <w:r>
        <w:t xml:space="preserve">На рисунке </w:t>
      </w:r>
      <w:r>
        <w:t>24</w:t>
      </w:r>
      <w:r>
        <w:t xml:space="preserve"> представлены результаты </w:t>
      </w:r>
      <w:r>
        <w:t>3200</w:t>
      </w:r>
      <w:r>
        <w:t xml:space="preserve"> эпох.</w:t>
      </w:r>
    </w:p>
    <w:p w14:paraId="2C882719" w14:textId="77B1EA33" w:rsidR="00E045E5" w:rsidRPr="00E045E5" w:rsidRDefault="00E045E5" w:rsidP="00E045E5">
      <w:pPr>
        <w:spacing w:line="360" w:lineRule="auto"/>
        <w:ind w:firstLine="709"/>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997B60B" wp14:editId="0E6E252F">
            <wp:extent cx="2095500" cy="1695450"/>
            <wp:effectExtent l="0" t="0" r="0" b="0"/>
            <wp:docPr id="6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95500" cy="16954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C2FAE9E" wp14:editId="210315F5">
            <wp:extent cx="2133600" cy="1724025"/>
            <wp:effectExtent l="0" t="0" r="0" b="0"/>
            <wp:docPr id="6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33600" cy="1724025"/>
                    </a:xfrm>
                    <a:prstGeom prst="rect">
                      <a:avLst/>
                    </a:prstGeom>
                    <a:noFill/>
                    <a:ln>
                      <a:noFill/>
                    </a:ln>
                  </pic:spPr>
                </pic:pic>
              </a:graphicData>
            </a:graphic>
          </wp:inline>
        </w:drawing>
      </w:r>
    </w:p>
    <w:p w14:paraId="7E50A93E" w14:textId="6380E047" w:rsidR="00E045E5" w:rsidRPr="00E045E5" w:rsidRDefault="00E045E5" w:rsidP="00E045E5">
      <w:pPr>
        <w:spacing w:line="360" w:lineRule="auto"/>
        <w:ind w:firstLine="709"/>
        <w:jc w:val="center"/>
        <w:rPr>
          <w:color w:val="000000"/>
          <w:sz w:val="28"/>
          <w:szCs w:val="20"/>
          <w:lang w:eastAsia="en-US"/>
        </w:rPr>
      </w:pPr>
      <w:r w:rsidRPr="00E045E5">
        <w:rPr>
          <w:noProof/>
          <w:color w:val="000000"/>
          <w:sz w:val="28"/>
          <w:szCs w:val="20"/>
          <w:lang w:eastAsia="en-US"/>
        </w:rPr>
        <w:lastRenderedPageBreak/>
        <w:t xml:space="preserve"> </w:t>
      </w:r>
      <w:r w:rsidR="00A71D76" w:rsidRPr="00E045E5">
        <w:rPr>
          <w:noProof/>
          <w:color w:val="000000"/>
          <w:sz w:val="28"/>
          <w:szCs w:val="20"/>
          <w:lang w:eastAsia="en-US"/>
        </w:rPr>
        <w:drawing>
          <wp:inline distT="0" distB="0" distL="0" distR="0" wp14:anchorId="2C4ACF72" wp14:editId="1916F6B4">
            <wp:extent cx="2114550" cy="1676400"/>
            <wp:effectExtent l="0" t="0" r="0" b="0"/>
            <wp:docPr id="6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14550" cy="167640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D051F68" wp14:editId="590E6A75">
            <wp:extent cx="2095500" cy="1685925"/>
            <wp:effectExtent l="0" t="0" r="0" b="0"/>
            <wp:docPr id="6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95500" cy="1685925"/>
                    </a:xfrm>
                    <a:prstGeom prst="rect">
                      <a:avLst/>
                    </a:prstGeom>
                    <a:noFill/>
                    <a:ln>
                      <a:noFill/>
                    </a:ln>
                  </pic:spPr>
                </pic:pic>
              </a:graphicData>
            </a:graphic>
          </wp:inline>
        </w:drawing>
      </w:r>
    </w:p>
    <w:p w14:paraId="7779B471" w14:textId="7D984BCB" w:rsidR="00E045E5" w:rsidRDefault="00E045E5" w:rsidP="00E045E5">
      <w:pPr>
        <w:spacing w:line="360" w:lineRule="auto"/>
        <w:ind w:firstLine="709"/>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w:t>
      </w:r>
      <w:r w:rsidR="007E13C6">
        <w:rPr>
          <w:color w:val="000000"/>
          <w:sz w:val="28"/>
          <w:szCs w:val="20"/>
          <w:lang w:eastAsia="en-US"/>
        </w:rPr>
        <w:t xml:space="preserve">4 </w:t>
      </w:r>
      <w:r w:rsidR="007E13C6">
        <w:rPr>
          <w:color w:val="000000"/>
          <w:sz w:val="28"/>
          <w:szCs w:val="20"/>
          <w:lang w:eastAsia="en-US"/>
        </w:rPr>
        <w:t>–</w:t>
      </w:r>
      <w:r w:rsidRPr="00E045E5">
        <w:rPr>
          <w:color w:val="000000"/>
          <w:sz w:val="28"/>
          <w:szCs w:val="20"/>
          <w:lang w:eastAsia="en-US"/>
        </w:rPr>
        <w:t xml:space="preserve"> Тест с 3200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130C5C3F" w14:textId="0AE5462D" w:rsidR="00E045E5" w:rsidRPr="003C0B0D" w:rsidRDefault="001D5434" w:rsidP="001D5434">
      <w:pPr>
        <w:pStyle w:val="af"/>
      </w:pPr>
      <w:r>
        <w:t xml:space="preserve">На рисунке </w:t>
      </w:r>
      <w:r>
        <w:t>25</w:t>
      </w:r>
      <w:r>
        <w:t xml:space="preserve"> представлены результаты </w:t>
      </w:r>
      <w:r>
        <w:t xml:space="preserve">6400 </w:t>
      </w:r>
      <w:r>
        <w:t>эпох.</w:t>
      </w:r>
    </w:p>
    <w:p w14:paraId="5C3BA6D7" w14:textId="6D7064B7" w:rsidR="00E045E5" w:rsidRDefault="00A71D76" w:rsidP="00D468D4">
      <w:pPr>
        <w:pStyle w:val="af"/>
        <w:ind w:firstLine="0"/>
        <w:jc w:val="center"/>
        <w:rPr>
          <w:noProof/>
        </w:rPr>
      </w:pPr>
      <w:r w:rsidRPr="00831D0C">
        <w:rPr>
          <w:noProof/>
        </w:rPr>
        <w:drawing>
          <wp:inline distT="0" distB="0" distL="0" distR="0" wp14:anchorId="5892AE33" wp14:editId="2634F7AD">
            <wp:extent cx="2133600" cy="1685925"/>
            <wp:effectExtent l="0" t="0" r="0" b="0"/>
            <wp:docPr id="6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3600" cy="1685925"/>
                    </a:xfrm>
                    <a:prstGeom prst="rect">
                      <a:avLst/>
                    </a:prstGeom>
                    <a:noFill/>
                    <a:ln>
                      <a:noFill/>
                    </a:ln>
                  </pic:spPr>
                </pic:pic>
              </a:graphicData>
            </a:graphic>
          </wp:inline>
        </w:drawing>
      </w:r>
      <w:r w:rsidR="00E045E5" w:rsidRPr="00671315">
        <w:rPr>
          <w:noProof/>
        </w:rPr>
        <w:t xml:space="preserve"> </w:t>
      </w:r>
      <w:r w:rsidRPr="00831D0C">
        <w:rPr>
          <w:noProof/>
        </w:rPr>
        <w:drawing>
          <wp:inline distT="0" distB="0" distL="0" distR="0" wp14:anchorId="0E31B711" wp14:editId="4E4E202B">
            <wp:extent cx="2143125" cy="1752600"/>
            <wp:effectExtent l="0" t="0" r="0" b="0"/>
            <wp:docPr id="7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43125" cy="1752600"/>
                    </a:xfrm>
                    <a:prstGeom prst="rect">
                      <a:avLst/>
                    </a:prstGeom>
                    <a:noFill/>
                    <a:ln>
                      <a:noFill/>
                    </a:ln>
                  </pic:spPr>
                </pic:pic>
              </a:graphicData>
            </a:graphic>
          </wp:inline>
        </w:drawing>
      </w:r>
      <w:r w:rsidR="00E045E5" w:rsidRPr="00423503">
        <w:rPr>
          <w:noProof/>
        </w:rPr>
        <w:t xml:space="preserve"> </w:t>
      </w:r>
    </w:p>
    <w:p w14:paraId="777C6AA8" w14:textId="13830051" w:rsidR="00E045E5" w:rsidRPr="00423503" w:rsidRDefault="00E045E5" w:rsidP="00D468D4">
      <w:pPr>
        <w:pStyle w:val="af"/>
        <w:ind w:firstLine="0"/>
        <w:jc w:val="center"/>
      </w:pPr>
      <w:r w:rsidRPr="00423503">
        <w:rPr>
          <w:noProof/>
        </w:rPr>
        <w:t xml:space="preserve"> </w:t>
      </w:r>
      <w:r w:rsidR="00A71D76" w:rsidRPr="00831D0C">
        <w:rPr>
          <w:noProof/>
        </w:rPr>
        <w:drawing>
          <wp:inline distT="0" distB="0" distL="0" distR="0" wp14:anchorId="2448C72B" wp14:editId="4F92D04E">
            <wp:extent cx="2181225" cy="1733550"/>
            <wp:effectExtent l="0" t="0" r="0" b="0"/>
            <wp:docPr id="7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81225" cy="17335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170D74BF" wp14:editId="705D8A62">
            <wp:extent cx="2133600" cy="1714500"/>
            <wp:effectExtent l="0" t="0" r="0" b="0"/>
            <wp:docPr id="7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33600" cy="1714500"/>
                    </a:xfrm>
                    <a:prstGeom prst="rect">
                      <a:avLst/>
                    </a:prstGeom>
                    <a:noFill/>
                    <a:ln>
                      <a:noFill/>
                    </a:ln>
                  </pic:spPr>
                </pic:pic>
              </a:graphicData>
            </a:graphic>
          </wp:inline>
        </w:drawing>
      </w:r>
    </w:p>
    <w:p w14:paraId="7B14A617" w14:textId="20B1EFBD" w:rsidR="00E045E5" w:rsidRDefault="00E045E5" w:rsidP="00E045E5">
      <w:pPr>
        <w:pStyle w:val="af"/>
        <w:ind w:firstLine="0"/>
        <w:jc w:val="center"/>
      </w:pPr>
      <w:r>
        <w:t xml:space="preserve">Рисунок </w:t>
      </w:r>
      <w:r w:rsidR="006D0305" w:rsidRPr="005D25C3">
        <w:t>2</w:t>
      </w:r>
      <w:r w:rsidR="007E13C6">
        <w:t xml:space="preserve">5 </w:t>
      </w:r>
      <w:r w:rsidR="007E13C6">
        <w:t>–</w:t>
      </w:r>
      <w:r>
        <w:t xml:space="preserve"> Тест с </w:t>
      </w:r>
      <w:r w:rsidRPr="00423503">
        <w:t>640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5743771D" w14:textId="769C4BA4" w:rsidR="001D5434" w:rsidRPr="00E045E5" w:rsidRDefault="001D5434" w:rsidP="001D5434">
      <w:pPr>
        <w:pStyle w:val="af"/>
      </w:pPr>
      <w:r>
        <w:t xml:space="preserve">На рисунке </w:t>
      </w:r>
      <w:r>
        <w:t xml:space="preserve">26 </w:t>
      </w:r>
      <w:r>
        <w:t xml:space="preserve">представлены результаты </w:t>
      </w:r>
      <w:r>
        <w:t>1000</w:t>
      </w:r>
      <w:r>
        <w:t>0 эпох.</w:t>
      </w:r>
    </w:p>
    <w:p w14:paraId="1AA9D845" w14:textId="7F32CFAA"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7A4478BC" wp14:editId="7418A421">
            <wp:extent cx="2095500" cy="1695450"/>
            <wp:effectExtent l="0" t="0" r="0" b="0"/>
            <wp:docPr id="7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95500" cy="16954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2FD8AABA" wp14:editId="2CDEA2CF">
            <wp:extent cx="2133600" cy="1724025"/>
            <wp:effectExtent l="0" t="0" r="0" b="0"/>
            <wp:docPr id="7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33600" cy="1724025"/>
                    </a:xfrm>
                    <a:prstGeom prst="rect">
                      <a:avLst/>
                    </a:prstGeom>
                    <a:noFill/>
                    <a:ln>
                      <a:noFill/>
                    </a:ln>
                  </pic:spPr>
                </pic:pic>
              </a:graphicData>
            </a:graphic>
          </wp:inline>
        </w:drawing>
      </w:r>
    </w:p>
    <w:p w14:paraId="00DA98CD" w14:textId="38B4D60F" w:rsidR="00E045E5" w:rsidRPr="00423503" w:rsidRDefault="00E045E5" w:rsidP="00D468D4">
      <w:pPr>
        <w:pStyle w:val="af"/>
        <w:ind w:firstLine="0"/>
        <w:jc w:val="center"/>
      </w:pPr>
      <w:r w:rsidRPr="00423503">
        <w:rPr>
          <w:noProof/>
        </w:rPr>
        <w:lastRenderedPageBreak/>
        <w:t xml:space="preserve"> </w:t>
      </w:r>
      <w:r w:rsidR="00A71D76" w:rsidRPr="00831D0C">
        <w:rPr>
          <w:noProof/>
        </w:rPr>
        <w:drawing>
          <wp:inline distT="0" distB="0" distL="0" distR="0" wp14:anchorId="261A60BD" wp14:editId="58616EA5">
            <wp:extent cx="2152650" cy="1733550"/>
            <wp:effectExtent l="0" t="0" r="0" b="0"/>
            <wp:docPr id="7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52650" cy="17335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5CFDEADB" wp14:editId="230A2CB2">
            <wp:extent cx="2152650" cy="1724025"/>
            <wp:effectExtent l="0" t="0" r="0" b="0"/>
            <wp:docPr id="7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52650" cy="1724025"/>
                    </a:xfrm>
                    <a:prstGeom prst="rect">
                      <a:avLst/>
                    </a:prstGeom>
                    <a:noFill/>
                    <a:ln>
                      <a:noFill/>
                    </a:ln>
                  </pic:spPr>
                </pic:pic>
              </a:graphicData>
            </a:graphic>
          </wp:inline>
        </w:drawing>
      </w:r>
    </w:p>
    <w:p w14:paraId="5D2499C2" w14:textId="1CF2F33C" w:rsidR="00E045E5" w:rsidRDefault="00E045E5" w:rsidP="00E045E5">
      <w:pPr>
        <w:pStyle w:val="af"/>
        <w:ind w:firstLine="0"/>
        <w:jc w:val="center"/>
      </w:pPr>
      <w:r>
        <w:t>Рисунок 2</w:t>
      </w:r>
      <w:r w:rsidR="007E13C6">
        <w:t xml:space="preserve">6 </w:t>
      </w:r>
      <w:r w:rsidR="007E13C6">
        <w:t>–</w:t>
      </w:r>
      <w:r>
        <w:t xml:space="preserve"> Тест с </w:t>
      </w:r>
      <w:r w:rsidRPr="00423503">
        <w:t>1000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602B8489" w14:textId="59745DDE" w:rsidR="00E045E5" w:rsidRDefault="00E045E5" w:rsidP="001D5434">
      <w:pPr>
        <w:pStyle w:val="af"/>
      </w:pPr>
      <w:r w:rsidRPr="001D5434">
        <w:t xml:space="preserve">Данные графики описывают результаты «предугадывания» НС в результате работы с тестовым датасетом (этот набор информации НС еще не видела и обучалась она не на нем). </w:t>
      </w:r>
    </w:p>
    <w:p w14:paraId="6765FBD7" w14:textId="73B2928F" w:rsidR="001D5434" w:rsidRPr="001D5434" w:rsidRDefault="001D5434" w:rsidP="001D5434">
      <w:pPr>
        <w:pStyle w:val="af"/>
      </w:pPr>
      <w:r>
        <w:t xml:space="preserve">По рисунку 27 и </w:t>
      </w:r>
      <w:r>
        <w:t>2</w:t>
      </w:r>
      <w:r>
        <w:t>8 можно увидеть, что время обучения НС от количества эпох зависит линейно.</w:t>
      </w:r>
    </w:p>
    <w:bookmarkStart w:id="93" w:name="_MON_1771915262"/>
    <w:bookmarkEnd w:id="93"/>
    <w:p w14:paraId="00887801" w14:textId="155B487A" w:rsidR="00E045E5" w:rsidRDefault="001D5434" w:rsidP="00E045E5">
      <w:pPr>
        <w:pStyle w:val="af"/>
        <w:ind w:firstLine="0"/>
        <w:jc w:val="center"/>
      </w:pPr>
      <w:r>
        <w:object w:dxaOrig="4148" w:dyaOrig="2953" w14:anchorId="1427B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15pt;height:153.2pt" o:ole="">
            <v:imagedata r:id="rId65" o:title=""/>
          </v:shape>
          <o:OLEObject Type="Embed" ProgID="Excel.Sheet.12" ShapeID="_x0000_i1025" DrawAspect="Content" ObjectID="_1780321747" r:id="rId66"/>
        </w:object>
      </w:r>
    </w:p>
    <w:p w14:paraId="0E7077FD" w14:textId="661122F5" w:rsidR="00E045E5" w:rsidRDefault="00E045E5" w:rsidP="00E045E5">
      <w:pPr>
        <w:pStyle w:val="af"/>
        <w:ind w:firstLine="0"/>
        <w:jc w:val="center"/>
      </w:pPr>
      <w:r>
        <w:t xml:space="preserve">Рисунок </w:t>
      </w:r>
      <w:r w:rsidR="007E13C6">
        <w:t xml:space="preserve">27 </w:t>
      </w:r>
      <w:r w:rsidR="007E13C6">
        <w:t>–</w:t>
      </w:r>
      <w:r>
        <w:t xml:space="preserve"> Зависимость времени обучения НС от количества эпох при использовании </w:t>
      </w:r>
      <w:r>
        <w:rPr>
          <w:lang w:val="en-US"/>
        </w:rPr>
        <w:t>MSELoss</w:t>
      </w:r>
    </w:p>
    <w:bookmarkStart w:id="94" w:name="_MON_1771914912"/>
    <w:bookmarkEnd w:id="94"/>
    <w:p w14:paraId="0BB7CC2D" w14:textId="727EB861" w:rsidR="00E045E5" w:rsidRDefault="001D5434" w:rsidP="00E045E5">
      <w:pPr>
        <w:pStyle w:val="af"/>
        <w:ind w:firstLine="0"/>
        <w:jc w:val="center"/>
      </w:pPr>
      <w:r>
        <w:object w:dxaOrig="4148" w:dyaOrig="2953" w14:anchorId="52872477">
          <v:shape id="_x0000_i1026" type="#_x0000_t75" style="width:217.65pt;height:155.7pt" o:ole="">
            <v:imagedata r:id="rId67" o:title=""/>
          </v:shape>
          <o:OLEObject Type="Embed" ProgID="Excel.Sheet.12" ShapeID="_x0000_i1026" DrawAspect="Content" ObjectID="_1780321748" r:id="rId68"/>
        </w:object>
      </w:r>
    </w:p>
    <w:p w14:paraId="2520A038" w14:textId="2E0C1DE3" w:rsidR="00E045E5" w:rsidRDefault="00E045E5" w:rsidP="00E045E5">
      <w:pPr>
        <w:pStyle w:val="af"/>
        <w:ind w:firstLine="0"/>
        <w:jc w:val="center"/>
      </w:pPr>
      <w:r>
        <w:t xml:space="preserve">Рисунок </w:t>
      </w:r>
      <w:r w:rsidR="007E13C6">
        <w:t xml:space="preserve">28 </w:t>
      </w:r>
      <w:r w:rsidR="007E13C6">
        <w:t>–</w:t>
      </w:r>
      <w:r>
        <w:t xml:space="preserve"> Зависимость времени обучения НС от количества эпох при использовании </w:t>
      </w:r>
      <w:r>
        <w:rPr>
          <w:lang w:val="en-US"/>
        </w:rPr>
        <w:t>MAELoss</w:t>
      </w:r>
    </w:p>
    <w:p w14:paraId="6FAF5992" w14:textId="3AC8ED4E" w:rsidR="00D468D4" w:rsidRDefault="00E045E5" w:rsidP="00E045E5">
      <w:pPr>
        <w:pStyle w:val="af"/>
      </w:pPr>
      <w:r>
        <w:lastRenderedPageBreak/>
        <w:t>По остальным метрикам, которые представлены с точными значениями в файле «</w:t>
      </w:r>
      <w:r>
        <w:rPr>
          <w:lang w:val="en-US"/>
        </w:rPr>
        <w:t>KP</w:t>
      </w:r>
      <w:r w:rsidRPr="00171F8E">
        <w:t>.</w:t>
      </w:r>
      <w:r>
        <w:rPr>
          <w:lang w:val="en-US"/>
        </w:rPr>
        <w:t>xlsx</w:t>
      </w:r>
      <w:r>
        <w:t xml:space="preserve">», можно понять, что </w:t>
      </w:r>
      <w:r>
        <w:rPr>
          <w:lang w:val="en-US"/>
        </w:rPr>
        <w:t>MLP</w:t>
      </w:r>
      <w:r w:rsidRPr="00171F8E">
        <w:t xml:space="preserve"> </w:t>
      </w:r>
      <w:r>
        <w:t xml:space="preserve">обучается в 1.5 раза быстрее, чем </w:t>
      </w:r>
      <w:r>
        <w:rPr>
          <w:lang w:val="en-US"/>
        </w:rPr>
        <w:t>CNN</w:t>
      </w:r>
      <w:r w:rsidRPr="00171F8E">
        <w:t xml:space="preserve"> </w:t>
      </w:r>
      <w:r>
        <w:t xml:space="preserve">и имеет более точный результат и на этапе обучения, и на этапе тестирования. Также можно увидеть, что отсутствует сильная разница между использованием </w:t>
      </w:r>
      <w:r>
        <w:rPr>
          <w:lang w:val="en-US"/>
        </w:rPr>
        <w:t>MSELoss</w:t>
      </w:r>
      <w:r w:rsidRPr="00171F8E">
        <w:t xml:space="preserve"> </w:t>
      </w:r>
      <w:r>
        <w:t xml:space="preserve">или </w:t>
      </w:r>
      <w:r>
        <w:rPr>
          <w:lang w:val="en-US"/>
        </w:rPr>
        <w:t>MAELoss</w:t>
      </w:r>
      <w:r>
        <w:t>. Обе функции справляются со своей задачей.</w:t>
      </w:r>
    </w:p>
    <w:p w14:paraId="350C3AB3" w14:textId="3A88553B" w:rsidR="00E045E5" w:rsidRPr="002B4E91" w:rsidRDefault="00E045E5" w:rsidP="0053266E">
      <w:pPr>
        <w:pStyle w:val="HeaderDefault"/>
        <w:numPr>
          <w:ilvl w:val="1"/>
          <w:numId w:val="29"/>
        </w:numPr>
        <w:spacing w:line="360" w:lineRule="auto"/>
      </w:pPr>
      <w:bookmarkStart w:id="95" w:name="_Toc161356279"/>
      <w:bookmarkStart w:id="96" w:name="_Toc168413488"/>
      <w:bookmarkStart w:id="97" w:name="_Toc168415412"/>
      <w:bookmarkStart w:id="98" w:name="_Toc169448417"/>
      <w:bookmarkStart w:id="99" w:name="_Toc169707182"/>
      <w:r w:rsidRPr="00E045E5">
        <w:t>З</w:t>
      </w:r>
      <w:bookmarkEnd w:id="95"/>
      <w:bookmarkEnd w:id="96"/>
      <w:r w:rsidR="00824B45">
        <w:t>аключение</w:t>
      </w:r>
      <w:r w:rsidR="00824B45" w:rsidRPr="002B4E91">
        <w:t xml:space="preserve"> </w:t>
      </w:r>
      <w:r w:rsidR="00824B45">
        <w:t xml:space="preserve">по </w:t>
      </w:r>
      <w:r w:rsidR="00824B45">
        <w:rPr>
          <w:lang w:val="en-US"/>
        </w:rPr>
        <w:t>CNN</w:t>
      </w:r>
      <w:bookmarkEnd w:id="97"/>
      <w:bookmarkEnd w:id="98"/>
      <w:bookmarkEnd w:id="99"/>
    </w:p>
    <w:p w14:paraId="3134C29D"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В ходе выполнения данной работы были достигнуты следующие цели:</w:t>
      </w:r>
    </w:p>
    <w:p w14:paraId="501AD5DA"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Рассмотрено, что такое сверточная нейронная сеть;</w:t>
      </w:r>
    </w:p>
    <w:p w14:paraId="308AFDB7"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Чем сверточная сеть отличается от простого линейного перцептрона;</w:t>
      </w:r>
    </w:p>
    <w:p w14:paraId="5F341013" w14:textId="77777777" w:rsidR="00E045E5" w:rsidRPr="00E045E5" w:rsidRDefault="00E045E5" w:rsidP="00E045E5">
      <w:pPr>
        <w:numPr>
          <w:ilvl w:val="0"/>
          <w:numId w:val="21"/>
        </w:numPr>
        <w:spacing w:line="360" w:lineRule="auto"/>
        <w:jc w:val="both"/>
        <w:rPr>
          <w:color w:val="000000"/>
          <w:sz w:val="28"/>
          <w:szCs w:val="20"/>
          <w:lang w:eastAsia="en-US"/>
        </w:rPr>
      </w:pPr>
      <w:bookmarkStart w:id="100" w:name="_Hlk160580899"/>
      <w:r w:rsidRPr="00E045E5">
        <w:rPr>
          <w:color w:val="000000"/>
          <w:sz w:val="28"/>
          <w:szCs w:val="20"/>
          <w:lang w:eastAsia="en-US"/>
        </w:rPr>
        <w:t xml:space="preserve">Описана работа по составлению датасета на основе данных о тикере </w:t>
      </w:r>
      <w:r w:rsidRPr="00E045E5">
        <w:rPr>
          <w:color w:val="000000"/>
          <w:sz w:val="28"/>
          <w:szCs w:val="20"/>
          <w:lang w:val="en-US" w:eastAsia="en-US"/>
        </w:rPr>
        <w:t>MSFT</w:t>
      </w:r>
      <w:r w:rsidRPr="00E045E5">
        <w:rPr>
          <w:color w:val="000000"/>
          <w:sz w:val="28"/>
          <w:szCs w:val="20"/>
          <w:lang w:eastAsia="en-US"/>
        </w:rPr>
        <w:t>;</w:t>
      </w:r>
    </w:p>
    <w:bookmarkEnd w:id="100"/>
    <w:p w14:paraId="6B598463"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Описана работа по настройке и подбору нужных функции-оптимизации, функции-потерь, функции-активации и других настроек архитектуры НС;</w:t>
      </w:r>
    </w:p>
    <w:p w14:paraId="6438C1D9"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Были проведены анализы работы сверточной НС при разных параметрах;</w:t>
      </w:r>
    </w:p>
    <w:p w14:paraId="707193A5"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Было проведено сравнение с работой линейного перцептрона при разных параметрах.</w:t>
      </w:r>
    </w:p>
    <w:p w14:paraId="503A1DC5"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«живые» и говорят о том, что сверточные нейронные сети способны анализировать не только изображения, но и большие матрицы данных. Однако биржа является предметом с очень сложными зависимостями и закономерностями и </w:t>
      </w:r>
      <w:r w:rsidRPr="00E045E5">
        <w:rPr>
          <w:color w:val="000000"/>
          <w:sz w:val="28"/>
          <w:szCs w:val="20"/>
          <w:lang w:val="en-US" w:eastAsia="en-US"/>
        </w:rPr>
        <w:t>CNN</w:t>
      </w:r>
      <w:r w:rsidRPr="00E045E5">
        <w:rPr>
          <w:color w:val="000000"/>
          <w:sz w:val="28"/>
          <w:szCs w:val="20"/>
          <w:lang w:eastAsia="en-US"/>
        </w:rPr>
        <w:t xml:space="preserve"> не имеет возможностей точно предугадать следующее поведение биржи.</w:t>
      </w:r>
    </w:p>
    <w:p w14:paraId="60950015" w14:textId="77777777" w:rsidR="00E045E5" w:rsidRPr="00E045E5"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Оптимизация параметров модели и правильный выбор архитектуры CNN 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4F310696" w14:textId="46927916" w:rsidR="005D25C3"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 xml:space="preserve">Полученные результаты предоставляют основу для дальнейших исследований и применения сверточных нейронных сетей в различных областях. </w:t>
      </w:r>
      <w:r w:rsidRPr="00E045E5">
        <w:rPr>
          <w:rFonts w:eastAsia="Calibri"/>
          <w:sz w:val="28"/>
          <w:szCs w:val="22"/>
          <w:lang w:eastAsia="en-US"/>
        </w:rPr>
        <w:lastRenderedPageBreak/>
        <w:t>Возможным продолжением для данной работы, является проведение тестовых торгов на основе предсказанных нейронной сетью результатов. Таким способом можно будет корректно проанализировать прибыльность использования такой сети и ее актуальность.</w:t>
      </w:r>
    </w:p>
    <w:p w14:paraId="514B1686" w14:textId="77777777" w:rsidR="005D25C3" w:rsidRDefault="005D25C3">
      <w:pPr>
        <w:rPr>
          <w:rFonts w:eastAsia="Calibri"/>
          <w:sz w:val="28"/>
          <w:szCs w:val="22"/>
          <w:lang w:eastAsia="en-US"/>
        </w:rPr>
      </w:pPr>
      <w:r>
        <w:rPr>
          <w:rFonts w:eastAsia="Calibri"/>
          <w:sz w:val="28"/>
          <w:szCs w:val="22"/>
          <w:lang w:eastAsia="en-US"/>
        </w:rPr>
        <w:br w:type="page"/>
      </w:r>
    </w:p>
    <w:p w14:paraId="13B13A82" w14:textId="77777777" w:rsidR="005D25C3" w:rsidRPr="005D25C3" w:rsidRDefault="005D25C3" w:rsidP="005D25C3">
      <w:pPr>
        <w:pStyle w:val="HeaderDefault"/>
        <w:numPr>
          <w:ilvl w:val="0"/>
          <w:numId w:val="29"/>
        </w:numPr>
        <w:rPr>
          <w:rFonts w:eastAsia="Calibri"/>
        </w:rPr>
      </w:pPr>
      <w:bookmarkStart w:id="101" w:name="_Toc169707183"/>
      <w:r>
        <w:rPr>
          <w:rFonts w:eastAsia="Calibri"/>
        </w:rPr>
        <w:lastRenderedPageBreak/>
        <w:t xml:space="preserve">Разработка архитектуры </w:t>
      </w:r>
      <w:r>
        <w:rPr>
          <w:rFonts w:eastAsia="Calibri"/>
          <w:lang w:val="en-US"/>
        </w:rPr>
        <w:t>ViT</w:t>
      </w:r>
      <w:bookmarkEnd w:id="101"/>
    </w:p>
    <w:p w14:paraId="5A7F34E7" w14:textId="0F1EB0C2" w:rsidR="007D1067" w:rsidRPr="007D1067" w:rsidRDefault="007D1067" w:rsidP="007D1067">
      <w:pPr>
        <w:pStyle w:val="af"/>
        <w:rPr>
          <w:rFonts w:eastAsia="Calibri"/>
        </w:rPr>
      </w:pPr>
      <w:r w:rsidRPr="007D1067">
        <w:rPr>
          <w:rFonts w:eastAsia="Calibri"/>
        </w:rPr>
        <w:t>Нейронные сети являются мощным инструментом в области искусственного интеллекта и машинного обучения. Они моделируют работу человеческого мозга, позволяя компьютерам обрабатывать и анализировать сложные данные. Исследования по нейронным сетям имеют огромный потенциал для решения различного рода задач.</w:t>
      </w:r>
    </w:p>
    <w:p w14:paraId="5D1D6472" w14:textId="276FB042" w:rsidR="007D1067" w:rsidRPr="007D1067" w:rsidRDefault="007D1067" w:rsidP="007D1067">
      <w:pPr>
        <w:pStyle w:val="af"/>
        <w:rPr>
          <w:rFonts w:eastAsia="Calibri"/>
        </w:rPr>
      </w:pPr>
      <w:r w:rsidRPr="007D1067">
        <w:rPr>
          <w:rFonts w:eastAsia="Calibri"/>
        </w:rPr>
        <w:t>Один из важнейших инструментов машинного обучения — трансформеры.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w:t>
      </w:r>
    </w:p>
    <w:p w14:paraId="28F3F8E8" w14:textId="02C9AD25" w:rsidR="007D1067" w:rsidRDefault="007D1067" w:rsidP="007D1067">
      <w:pPr>
        <w:pStyle w:val="af"/>
        <w:rPr>
          <w:rFonts w:eastAsia="Calibri"/>
        </w:rPr>
      </w:pPr>
      <w:r w:rsidRPr="007D1067">
        <w:rPr>
          <w:rFonts w:eastAsia="Calibri"/>
        </w:rPr>
        <w:t>Помимо понимания и синтеза естественных языков, НС с трансформерной архитектурой имеют большой успех и спрос во многих других доменах машинного обучения, таких как распознавание человеческой речи, анализ изображений и видео.</w:t>
      </w:r>
    </w:p>
    <w:p w14:paraId="098D0BB5" w14:textId="34BF9CF7" w:rsidR="005D25C3" w:rsidRPr="005D25C3" w:rsidRDefault="005D25C3" w:rsidP="005D25C3">
      <w:pPr>
        <w:pStyle w:val="af"/>
        <w:rPr>
          <w:rFonts w:eastAsia="Calibri"/>
        </w:rPr>
      </w:pPr>
      <w:r w:rsidRPr="005D25C3">
        <w:rPr>
          <w:rFonts w:eastAsia="Calibri"/>
        </w:rPr>
        <w:t xml:space="preserve">Зрительные трансформеры (ViT) представляют собой одну из последних инноваций </w:t>
      </w:r>
      <w:r w:rsidR="007D1067">
        <w:rPr>
          <w:rFonts w:eastAsia="Calibri"/>
        </w:rPr>
        <w:t>среди трансформерных архитектур НС</w:t>
      </w:r>
      <w:r w:rsidRPr="005D25C3">
        <w:rPr>
          <w:rFonts w:eastAsia="Calibri"/>
        </w:rPr>
        <w:t>. В отличие от сверточных нейронных сетей (CNN), которые используют свертки для извлечения признако</w:t>
      </w:r>
      <w:r>
        <w:rPr>
          <w:rFonts w:eastAsia="Calibri"/>
        </w:rPr>
        <w:t>в</w:t>
      </w:r>
      <w:r w:rsidRPr="005D25C3">
        <w:rPr>
          <w:rFonts w:eastAsia="Calibri"/>
        </w:rPr>
        <w:t>, ViT разбивают</w:t>
      </w:r>
      <w:r>
        <w:rPr>
          <w:rFonts w:eastAsia="Calibri"/>
        </w:rPr>
        <w:t xml:space="preserve"> изображение или матриц</w:t>
      </w:r>
      <w:r w:rsidR="007D1067">
        <w:rPr>
          <w:rFonts w:eastAsia="Calibri"/>
        </w:rPr>
        <w:t>у</w:t>
      </w:r>
      <w:r w:rsidRPr="005D25C3">
        <w:rPr>
          <w:rFonts w:eastAsia="Calibri"/>
        </w:rPr>
        <w:t xml:space="preserve"> на патчи</w:t>
      </w:r>
      <w:r w:rsidR="007D1067">
        <w:rPr>
          <w:rFonts w:eastAsia="Calibri"/>
        </w:rPr>
        <w:t xml:space="preserve"> (небольшие куски)</w:t>
      </w:r>
      <w:r w:rsidRPr="005D25C3">
        <w:rPr>
          <w:rFonts w:eastAsia="Calibri"/>
        </w:rPr>
        <w:t xml:space="preserve"> и обрабатывают их как последовательности, что позволяет модели эффективно захватывать глобальные взаимосвязи и контекст.</w:t>
      </w:r>
    </w:p>
    <w:p w14:paraId="58C271DB" w14:textId="47CE5D07" w:rsidR="005D25C3" w:rsidRPr="005D25C3" w:rsidRDefault="005D25C3" w:rsidP="005D25C3">
      <w:pPr>
        <w:pStyle w:val="af"/>
        <w:rPr>
          <w:rFonts w:eastAsia="Calibri"/>
        </w:rPr>
      </w:pPr>
      <w:r w:rsidRPr="005D25C3">
        <w:rPr>
          <w:rFonts w:eastAsia="Calibri"/>
        </w:rPr>
        <w:t>Подход ViT открывает новые возможности в задачах, требующих распознавания сложных</w:t>
      </w:r>
      <w:r w:rsidR="007D1067">
        <w:rPr>
          <w:rFonts w:eastAsia="Calibri"/>
        </w:rPr>
        <w:t xml:space="preserve"> взаимосвязей между элементами</w:t>
      </w:r>
      <w:r w:rsidRPr="005D25C3">
        <w:rPr>
          <w:rFonts w:eastAsia="Calibri"/>
        </w:rPr>
        <w:t>.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w:t>
      </w:r>
    </w:p>
    <w:p w14:paraId="5A3FD0D8" w14:textId="360221A6" w:rsidR="000B48CB" w:rsidRDefault="000B48CB" w:rsidP="0053266E">
      <w:pPr>
        <w:pStyle w:val="HeaderDefault"/>
        <w:numPr>
          <w:ilvl w:val="1"/>
          <w:numId w:val="29"/>
        </w:numPr>
        <w:spacing w:line="360" w:lineRule="auto"/>
        <w:rPr>
          <w:rFonts w:eastAsia="Calibri"/>
        </w:rPr>
      </w:pPr>
      <w:bookmarkStart w:id="102" w:name="_Toc169707184"/>
      <w:r>
        <w:rPr>
          <w:rFonts w:eastAsia="Calibri"/>
        </w:rPr>
        <w:t>Устройство визуальной трансформерной НС</w:t>
      </w:r>
      <w:bookmarkEnd w:id="102"/>
    </w:p>
    <w:p w14:paraId="02A188C1" w14:textId="78416298" w:rsidR="000B48CB" w:rsidRDefault="000B48CB" w:rsidP="000B48CB">
      <w:pPr>
        <w:pStyle w:val="af"/>
        <w:rPr>
          <w:rFonts w:eastAsia="Calibri"/>
        </w:rPr>
      </w:pPr>
      <w:r>
        <w:rPr>
          <w:rFonts w:eastAsia="Calibri"/>
        </w:rPr>
        <w:t xml:space="preserve">На рисунке </w:t>
      </w:r>
      <w:r w:rsidR="001D5434">
        <w:rPr>
          <w:rFonts w:eastAsia="Calibri"/>
        </w:rPr>
        <w:t>29</w:t>
      </w:r>
      <w:r>
        <w:rPr>
          <w:rFonts w:eastAsia="Calibri"/>
        </w:rPr>
        <w:t xml:space="preserve"> схематично показано внутреннее устройство простейшего визуального трансформера</w:t>
      </w:r>
      <w:r w:rsidR="00317C90" w:rsidRPr="00317C90">
        <w:rPr>
          <w:rFonts w:eastAsia="Calibri"/>
        </w:rPr>
        <w:t xml:space="preserve"> [</w:t>
      </w:r>
      <w:r w:rsidR="004F27A4" w:rsidRPr="004F27A4">
        <w:rPr>
          <w:rFonts w:eastAsia="Calibri"/>
        </w:rPr>
        <w:t>8</w:t>
      </w:r>
      <w:r w:rsidR="00317C90" w:rsidRPr="00317C90">
        <w:rPr>
          <w:rFonts w:eastAsia="Calibri"/>
        </w:rPr>
        <w:t>]</w:t>
      </w:r>
      <w:r>
        <w:rPr>
          <w:rFonts w:eastAsia="Calibri"/>
        </w:rPr>
        <w:t>:</w:t>
      </w:r>
    </w:p>
    <w:p w14:paraId="661C4E4F" w14:textId="1350A1F7" w:rsidR="000B48CB" w:rsidRDefault="000B48CB" w:rsidP="000B48CB">
      <w:pPr>
        <w:pStyle w:val="af"/>
        <w:ind w:firstLine="0"/>
        <w:jc w:val="center"/>
        <w:rPr>
          <w:rFonts w:eastAsia="Calibri"/>
        </w:rPr>
      </w:pPr>
      <w:r>
        <w:rPr>
          <w:noProof/>
        </w:rPr>
        <w:lastRenderedPageBreak/>
        <w:drawing>
          <wp:inline distT="0" distB="0" distL="0" distR="0" wp14:anchorId="3086C61D" wp14:editId="270CC3EA">
            <wp:extent cx="6119495" cy="4592955"/>
            <wp:effectExtent l="0" t="0" r="0" b="0"/>
            <wp:docPr id="1570692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9495" cy="4592955"/>
                    </a:xfrm>
                    <a:prstGeom prst="rect">
                      <a:avLst/>
                    </a:prstGeom>
                    <a:noFill/>
                    <a:ln>
                      <a:noFill/>
                    </a:ln>
                  </pic:spPr>
                </pic:pic>
              </a:graphicData>
            </a:graphic>
          </wp:inline>
        </w:drawing>
      </w:r>
    </w:p>
    <w:p w14:paraId="44D0E539" w14:textId="166BF446" w:rsidR="000B48CB" w:rsidRPr="00CE2C84" w:rsidRDefault="000B48CB" w:rsidP="000B48CB">
      <w:pPr>
        <w:pStyle w:val="af"/>
        <w:ind w:firstLine="0"/>
        <w:jc w:val="center"/>
        <w:rPr>
          <w:rFonts w:eastAsia="Calibri"/>
        </w:rPr>
      </w:pPr>
      <w:r>
        <w:rPr>
          <w:rFonts w:eastAsia="Calibri"/>
        </w:rPr>
        <w:t xml:space="preserve">Рисунок </w:t>
      </w:r>
      <w:r w:rsidR="007E13C6">
        <w:rPr>
          <w:rFonts w:eastAsia="Calibri"/>
        </w:rPr>
        <w:t xml:space="preserve">29 </w:t>
      </w:r>
      <w:r w:rsidR="007E13C6">
        <w:t>–</w:t>
      </w:r>
      <w:r>
        <w:rPr>
          <w:rFonts w:eastAsia="Calibri"/>
        </w:rPr>
        <w:t xml:space="preserve"> Архитектура </w:t>
      </w:r>
      <w:r>
        <w:rPr>
          <w:rFonts w:eastAsia="Calibri"/>
          <w:lang w:val="en-US"/>
        </w:rPr>
        <w:t>ViT</w:t>
      </w:r>
      <w:r w:rsidRPr="00CE2C84">
        <w:rPr>
          <w:rFonts w:eastAsia="Calibri"/>
        </w:rPr>
        <w:t xml:space="preserve"> </w:t>
      </w:r>
      <w:r>
        <w:rPr>
          <w:rFonts w:eastAsia="Calibri"/>
        </w:rPr>
        <w:t>НС</w:t>
      </w:r>
    </w:p>
    <w:p w14:paraId="7D1DB55B" w14:textId="64A4669D" w:rsidR="000B48CB" w:rsidRPr="000B48CB" w:rsidRDefault="000B48CB" w:rsidP="000B48CB">
      <w:pPr>
        <w:pStyle w:val="af"/>
      </w:pPr>
      <w:r>
        <w:t>Перед реализацией архитектуры трансформера на практике, стоит узнать, что такое трансформер. Трансформер — это</w:t>
      </w:r>
      <w:r w:rsidRPr="00F94950">
        <w:t xml:space="preserve"> такой вид нейросетевой архитектуры, который хорошо подходит для обработки последовательностей данных. Пожалуй, самый популярный пример таких данных это предложение, которое можно считать упорядоченным набором слов.</w:t>
      </w:r>
      <w:r w:rsidRPr="000B48CB">
        <w:t xml:space="preserve"> </w:t>
      </w:r>
      <w:r>
        <w:t xml:space="preserve">Однако, также часто используются трансформеры для обработки изображений и </w:t>
      </w:r>
      <w:r w:rsidR="005A0222">
        <w:t>матриц данных.</w:t>
      </w:r>
    </w:p>
    <w:p w14:paraId="77C366CE" w14:textId="77777777" w:rsidR="000B48CB" w:rsidRDefault="000B48CB" w:rsidP="000B48CB">
      <w:pPr>
        <w:pStyle w:val="af"/>
      </w:pPr>
      <w:r>
        <w:t>Трансформеры создают цифровое представление каждого элемента последовательности, инкапсулируют важную информацию о нём и окружающем его контексте. Получившиеся представления затем можно передать в другие нейросети, которые воспользуются этой информацией для решения разных задач, в том числе для синтеза и классификации. Создавая такие информативные представления, трансформеры помогают последующим нейросетям лучше понять скрытые паттерны и взаимосвязи во входных данных. И поэтому они лучше синтезируют последовательные и взаимосвязанные результаты.</w:t>
      </w:r>
    </w:p>
    <w:p w14:paraId="1E4BEBB1" w14:textId="77777777" w:rsidR="000B48CB" w:rsidRDefault="000B48CB" w:rsidP="000B48CB">
      <w:pPr>
        <w:pStyle w:val="af"/>
      </w:pPr>
      <w:r>
        <w:lastRenderedPageBreak/>
        <w:t>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Это особенно полезно в задачах вроде машинного перевода, анализа настроений и синтеза текста.</w:t>
      </w:r>
    </w:p>
    <w:p w14:paraId="68D6B315" w14:textId="5B7DE9C9" w:rsidR="000B48CB" w:rsidRPr="005A0222" w:rsidRDefault="005A0222" w:rsidP="000B48CB">
      <w:pPr>
        <w:pStyle w:val="af"/>
        <w:rPr>
          <w:rFonts w:eastAsia="Calibri"/>
        </w:rPr>
      </w:pPr>
      <w:r>
        <w:rPr>
          <w:rFonts w:eastAsia="Calibri"/>
        </w:rPr>
        <w:t xml:space="preserve">Для лучшего понимания, будем рассматривать </w:t>
      </w:r>
      <w:r>
        <w:rPr>
          <w:rFonts w:eastAsia="Calibri"/>
          <w:lang w:val="en-US"/>
        </w:rPr>
        <w:t>ViT</w:t>
      </w:r>
      <w:r w:rsidRPr="005A0222">
        <w:rPr>
          <w:rFonts w:eastAsia="Calibri"/>
        </w:rPr>
        <w:t xml:space="preserve"> </w:t>
      </w:r>
      <w:r>
        <w:rPr>
          <w:rFonts w:eastAsia="Calibri"/>
        </w:rPr>
        <w:t xml:space="preserve">последовательно по рисунку </w:t>
      </w:r>
      <w:r w:rsidR="001D5434">
        <w:rPr>
          <w:rFonts w:eastAsia="Calibri"/>
        </w:rPr>
        <w:t>29</w:t>
      </w:r>
      <w:r>
        <w:rPr>
          <w:rFonts w:eastAsia="Calibri"/>
        </w:rPr>
        <w:t>.</w:t>
      </w:r>
    </w:p>
    <w:p w14:paraId="4327DB55" w14:textId="289AC623" w:rsidR="005A0222" w:rsidRPr="005A0222" w:rsidRDefault="005A0222" w:rsidP="0053266E">
      <w:pPr>
        <w:pStyle w:val="HeaderDefault"/>
        <w:numPr>
          <w:ilvl w:val="1"/>
          <w:numId w:val="37"/>
        </w:numPr>
        <w:spacing w:line="360" w:lineRule="auto"/>
        <w:rPr>
          <w:rFonts w:eastAsia="Calibri"/>
        </w:rPr>
      </w:pPr>
      <w:bookmarkStart w:id="103" w:name="_Toc169707185"/>
      <w:r>
        <w:rPr>
          <w:rFonts w:eastAsia="Calibri"/>
        </w:rPr>
        <w:t>Что поступает в трансформер</w:t>
      </w:r>
      <w:bookmarkEnd w:id="103"/>
    </w:p>
    <w:p w14:paraId="435EE314" w14:textId="3ED605C4" w:rsidR="005A0222" w:rsidRDefault="005A0222" w:rsidP="005A0222">
      <w:pPr>
        <w:pStyle w:val="af"/>
        <w:ind w:firstLine="708"/>
      </w:pPr>
      <w:r w:rsidRPr="005D0AB3">
        <w:t xml:space="preserve">Прежде чем подать данные в трансформер, нужно сначала преобразовать их в последовательность </w:t>
      </w:r>
      <w:r w:rsidR="00164EA5">
        <w:t>векторов (токенов)</w:t>
      </w:r>
      <w:r w:rsidRPr="005D0AB3">
        <w:t xml:space="preserve"> — набор целых чисел, представляющих входные данные.</w:t>
      </w:r>
      <w:r>
        <w:t xml:space="preserve"> Будем рассматривать сценарий использования трансформера для конкретно нашей задачи.</w:t>
      </w:r>
    </w:p>
    <w:p w14:paraId="3990A58B" w14:textId="4EA49D91" w:rsidR="005A0222" w:rsidRPr="005A0222" w:rsidRDefault="005A0222" w:rsidP="005A0222">
      <w:pPr>
        <w:pStyle w:val="af"/>
        <w:ind w:firstLine="708"/>
      </w:pPr>
      <w:r>
        <w:t xml:space="preserve">Чтобы получить вектор данных, возьмем нашу матрицу значений (окно дневных свечей размером </w:t>
      </w:r>
      <w:r>
        <w:rPr>
          <w:lang w:val="en-US"/>
        </w:rPr>
        <w:t>N</w:t>
      </w:r>
      <w:r w:rsidR="00164EA5">
        <w:t xml:space="preserve">) </w:t>
      </w:r>
      <w:r>
        <w:t>и разобьем его на более мелкие кусочки – патчи. В одном патче будет содержаться информация об одной дневной свече.</w:t>
      </w:r>
      <w:r w:rsidR="00164EA5">
        <w:t xml:space="preserve"> И наш патч будем записывать как вектор.</w:t>
      </w:r>
    </w:p>
    <w:p w14:paraId="2A3A6144" w14:textId="1B32B297" w:rsidR="005A0222" w:rsidRDefault="005A0222" w:rsidP="005A0222">
      <w:pPr>
        <w:pStyle w:val="af"/>
        <w:ind w:firstLine="708"/>
      </w:pPr>
      <w:r w:rsidRPr="005D0AB3">
        <w:t>Получив последовательность целых чисел</w:t>
      </w:r>
      <w:r w:rsidR="00164EA5">
        <w:t xml:space="preserve"> (вектор)</w:t>
      </w:r>
      <w:r w:rsidRPr="005D0AB3">
        <w:t>, представляющих входные данные, мы можем превратить их в эмбеддинги — это способ представления информации, облегчающий её обработку алгоритмами машинного обучения. Эмбеддинги передают смысл токенов в сжатом формате, представляя информацию в виде последовательности чисел. Сначала они синтезируются как случайная последовательность, а значимое представление формируется во время обучения. Однако у эмбеддингов есть наследственное ограничение: они не учитывают контекст, в котором синтезировались токены.</w:t>
      </w:r>
    </w:p>
    <w:p w14:paraId="230F0431" w14:textId="5F058846" w:rsidR="00164EA5" w:rsidRDefault="005A0222" w:rsidP="005A0222">
      <w:pPr>
        <w:pStyle w:val="af"/>
        <w:ind w:firstLine="708"/>
      </w:pPr>
      <w:r w:rsidRPr="005D0AB3">
        <w:t xml:space="preserve">В зависимости от задачи, при превращении токенов в эмбеддинги нам может потребоваться сохранить порядок токенов. Это особенно важно </w:t>
      </w:r>
      <w:r w:rsidR="00164EA5">
        <w:t xml:space="preserve">для нашей задачи, иначе НС может потерять связь между днями. </w:t>
      </w:r>
      <w:r w:rsidRPr="005D0AB3">
        <w:t>Чтобы этого не допустить, мы применяем к эмбеддингам позиционное кодирование</w:t>
      </w:r>
      <w:r>
        <w:t xml:space="preserve"> (на рисунке </w:t>
      </w:r>
      <w:r w:rsidR="001D5434">
        <w:t>29</w:t>
      </w:r>
      <w:r>
        <w:t xml:space="preserve"> </w:t>
      </w:r>
      <w:r>
        <w:rPr>
          <w:lang w:val="en-US"/>
        </w:rPr>
        <w:t>Positional</w:t>
      </w:r>
      <w:r w:rsidRPr="003C0690">
        <w:t xml:space="preserve"> </w:t>
      </w:r>
      <w:r>
        <w:rPr>
          <w:lang w:val="en-US"/>
        </w:rPr>
        <w:t>E</w:t>
      </w:r>
      <w:r w:rsidR="001D5434">
        <w:rPr>
          <w:lang w:val="en-US"/>
        </w:rPr>
        <w:t>mbedding</w:t>
      </w:r>
      <w:r>
        <w:t>)</w:t>
      </w:r>
      <w:r w:rsidRPr="005D0AB3">
        <w:t>.</w:t>
      </w:r>
    </w:p>
    <w:p w14:paraId="1CB22FDE" w14:textId="0B70F79D" w:rsidR="005A0222" w:rsidRPr="001D5434" w:rsidRDefault="005A0222" w:rsidP="005A0222">
      <w:pPr>
        <w:pStyle w:val="af"/>
        <w:ind w:firstLine="708"/>
      </w:pPr>
      <w:r w:rsidRPr="005D0AB3">
        <w:lastRenderedPageBreak/>
        <w:t xml:space="preserve"> Есть разные способы это сделать, но основная идея в том, что у нас есть ещё один набор эмбеддингов, представляющих положение каждого токена во входной последовательности.</w:t>
      </w:r>
      <w:r w:rsidRPr="006E0E62">
        <w:t xml:space="preserve"> Этот второй набор комбинируется с эмбеддингами токенов</w:t>
      </w:r>
      <w:r w:rsidR="00317C90" w:rsidRPr="001D5434">
        <w:t xml:space="preserve"> [</w:t>
      </w:r>
      <w:r w:rsidR="004F27A4" w:rsidRPr="001D5434">
        <w:t>9</w:t>
      </w:r>
      <w:r w:rsidR="00317C90" w:rsidRPr="001D5434">
        <w:t>]</w:t>
      </w:r>
      <w:r w:rsidRPr="006E0E62">
        <w:t>.</w:t>
      </w:r>
      <w:r w:rsidR="001D5434" w:rsidRPr="001D5434">
        <w:t xml:space="preserve"> </w:t>
      </w:r>
      <w:r w:rsidR="001D5434">
        <w:t>Такой процесс схематично изображен на рисунке 30.</w:t>
      </w:r>
    </w:p>
    <w:p w14:paraId="7AE31A08" w14:textId="77777777" w:rsidR="005A0222" w:rsidRDefault="005A0222" w:rsidP="005A0222">
      <w:pPr>
        <w:pStyle w:val="af"/>
        <w:ind w:firstLine="0"/>
      </w:pPr>
      <w:r>
        <w:rPr>
          <w:noProof/>
        </w:rPr>
        <w:drawing>
          <wp:inline distT="0" distB="0" distL="0" distR="0" wp14:anchorId="57357D01" wp14:editId="3A096861">
            <wp:extent cx="6115050" cy="781050"/>
            <wp:effectExtent l="0" t="0" r="0" b="0"/>
            <wp:docPr id="2398455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5050" cy="781050"/>
                    </a:xfrm>
                    <a:prstGeom prst="rect">
                      <a:avLst/>
                    </a:prstGeom>
                    <a:noFill/>
                    <a:ln>
                      <a:noFill/>
                    </a:ln>
                  </pic:spPr>
                </pic:pic>
              </a:graphicData>
            </a:graphic>
          </wp:inline>
        </w:drawing>
      </w:r>
    </w:p>
    <w:p w14:paraId="756AA28F" w14:textId="2E4138CD" w:rsidR="005A0222" w:rsidRDefault="005A0222" w:rsidP="005A0222">
      <w:pPr>
        <w:jc w:val="center"/>
        <w:rPr>
          <w:sz w:val="28"/>
          <w:szCs w:val="28"/>
        </w:rPr>
      </w:pPr>
      <w:r w:rsidRPr="0096245F">
        <w:rPr>
          <w:sz w:val="28"/>
          <w:szCs w:val="28"/>
        </w:rPr>
        <w:t xml:space="preserve">Рисунок </w:t>
      </w:r>
      <w:r w:rsidR="00164EA5">
        <w:rPr>
          <w:sz w:val="28"/>
          <w:szCs w:val="28"/>
        </w:rPr>
        <w:t>3</w:t>
      </w:r>
      <w:r w:rsidR="007E13C6">
        <w:rPr>
          <w:sz w:val="28"/>
          <w:szCs w:val="28"/>
        </w:rPr>
        <w:t xml:space="preserve">0 </w:t>
      </w:r>
      <w:r w:rsidR="007E13C6">
        <w:rPr>
          <w:color w:val="000000"/>
          <w:sz w:val="28"/>
          <w:szCs w:val="20"/>
          <w:lang w:eastAsia="en-US"/>
        </w:rPr>
        <w:t>–</w:t>
      </w:r>
      <w:r>
        <w:rPr>
          <w:sz w:val="28"/>
          <w:szCs w:val="28"/>
        </w:rPr>
        <w:t xml:space="preserve"> Получаем итоговый вектор эмбеддинга.</w:t>
      </w:r>
    </w:p>
    <w:p w14:paraId="16EB3952" w14:textId="77777777" w:rsidR="005A0222" w:rsidRDefault="005A0222" w:rsidP="005A0222">
      <w:pPr>
        <w:jc w:val="center"/>
        <w:rPr>
          <w:sz w:val="28"/>
          <w:szCs w:val="28"/>
        </w:rPr>
      </w:pPr>
    </w:p>
    <w:p w14:paraId="5902AB85" w14:textId="688F6F68" w:rsidR="005A0222" w:rsidRDefault="005A0222" w:rsidP="005A0222">
      <w:pPr>
        <w:pStyle w:val="af"/>
        <w:ind w:firstLine="708"/>
      </w:pPr>
      <w:r w:rsidRPr="00E048C1">
        <w:t>Другая сложность в том, что у токенов могут быть разные значения в зависимости от соседних токенов.</w:t>
      </w:r>
      <w:r w:rsidR="00164EA5">
        <w:t xml:space="preserve"> Чтобы легче было понять, </w:t>
      </w:r>
      <w:proofErr w:type="spellStart"/>
      <w:r w:rsidR="00164EA5">
        <w:t>рассматрим</w:t>
      </w:r>
      <w:proofErr w:type="spellEnd"/>
      <w:r w:rsidR="00164EA5">
        <w:t xml:space="preserve"> сценарий использования трансформера для обработки естественного языка</w:t>
      </w:r>
      <w:r>
        <w:t>:</w:t>
      </w:r>
    </w:p>
    <w:p w14:paraId="567AF803" w14:textId="77777777" w:rsidR="005A0222" w:rsidRDefault="005A0222" w:rsidP="005A0222">
      <w:pPr>
        <w:pStyle w:val="af"/>
        <w:numPr>
          <w:ilvl w:val="0"/>
          <w:numId w:val="32"/>
        </w:numPr>
      </w:pPr>
      <w:r>
        <w:t xml:space="preserve">Андрей не любит арбуз, </w:t>
      </w:r>
      <w:r w:rsidRPr="00E048C1">
        <w:rPr>
          <w:b/>
          <w:bCs/>
        </w:rPr>
        <w:t>он</w:t>
      </w:r>
      <w:r>
        <w:t xml:space="preserve"> слишком сладкий.</w:t>
      </w:r>
    </w:p>
    <w:p w14:paraId="46897E1B" w14:textId="77777777" w:rsidR="005A0222" w:rsidRDefault="005A0222" w:rsidP="005A0222">
      <w:pPr>
        <w:pStyle w:val="af"/>
        <w:numPr>
          <w:ilvl w:val="0"/>
          <w:numId w:val="32"/>
        </w:numPr>
      </w:pPr>
      <w:r>
        <w:t xml:space="preserve">Андрей не любит арбуз, </w:t>
      </w:r>
      <w:r w:rsidRPr="00E048C1">
        <w:rPr>
          <w:b/>
          <w:bCs/>
        </w:rPr>
        <w:t>он</w:t>
      </w:r>
      <w:r>
        <w:t xml:space="preserve"> любит дыню.</w:t>
      </w:r>
    </w:p>
    <w:p w14:paraId="617FB11C" w14:textId="23B7A4AE" w:rsidR="005A0222" w:rsidRDefault="005A0222" w:rsidP="005A0222">
      <w:pPr>
        <w:pStyle w:val="af"/>
        <w:rPr>
          <w:rFonts w:eastAsia="Calibri"/>
        </w:rPr>
      </w:pPr>
      <w:r>
        <w:t>Здесь слово «он» используется в двух абсолютно разных контекстах, поэтому имеют разные значения. В первом предложении слово «он» подразумевает арбуз. Во втором же – Андрей. Трансформер решает эту проблему с помощью механизма «</w:t>
      </w:r>
      <w:r>
        <w:rPr>
          <w:lang w:val="en-US"/>
        </w:rPr>
        <w:t>Attention</w:t>
      </w:r>
      <w:r>
        <w:t>» или же «Внимание».</w:t>
      </w:r>
    </w:p>
    <w:p w14:paraId="0B6B8696" w14:textId="756AD17D" w:rsidR="00164EA5" w:rsidRDefault="00164EA5" w:rsidP="0053266E">
      <w:pPr>
        <w:pStyle w:val="HeaderDefault"/>
        <w:numPr>
          <w:ilvl w:val="1"/>
          <w:numId w:val="37"/>
        </w:numPr>
        <w:spacing w:line="360" w:lineRule="auto"/>
        <w:rPr>
          <w:rFonts w:eastAsia="Calibri"/>
        </w:rPr>
      </w:pPr>
      <w:bookmarkStart w:id="104" w:name="_Toc169707186"/>
      <w:r>
        <w:rPr>
          <w:rFonts w:eastAsia="Calibri"/>
        </w:rPr>
        <w:t>Механизм «внимания»</w:t>
      </w:r>
      <w:bookmarkEnd w:id="104"/>
    </w:p>
    <w:p w14:paraId="7F357B79" w14:textId="029F1804" w:rsidR="00164EA5" w:rsidRDefault="00164EA5" w:rsidP="00164EA5">
      <w:pPr>
        <w:pStyle w:val="af"/>
      </w:pPr>
      <w:r>
        <w:t>На рисунке 3</w:t>
      </w:r>
      <w:r w:rsidR="001D5434">
        <w:t>1</w:t>
      </w:r>
      <w:r>
        <w:t xml:space="preserve"> схематично изображено подробное устройство простейшего трансформера</w:t>
      </w:r>
      <w:r w:rsidR="00BC5822" w:rsidRPr="00BC5822">
        <w:t xml:space="preserve"> [</w:t>
      </w:r>
      <w:r w:rsidR="004F27A4" w:rsidRPr="004F27A4">
        <w:t>10</w:t>
      </w:r>
      <w:r w:rsidR="00BC5822" w:rsidRPr="00BC5822">
        <w:t>]</w:t>
      </w:r>
      <w:r>
        <w:t>:</w:t>
      </w:r>
    </w:p>
    <w:p w14:paraId="7563AAD7" w14:textId="189F080C" w:rsidR="00164EA5" w:rsidRDefault="00164EA5" w:rsidP="00164EA5">
      <w:pPr>
        <w:pStyle w:val="af"/>
        <w:ind w:firstLine="0"/>
        <w:jc w:val="center"/>
      </w:pPr>
      <w:r w:rsidRPr="0096245F">
        <w:rPr>
          <w:iCs/>
          <w:noProof/>
          <w:szCs w:val="28"/>
        </w:rPr>
        <w:lastRenderedPageBreak/>
        <w:drawing>
          <wp:inline distT="0" distB="0" distL="0" distR="0" wp14:anchorId="28047F4A" wp14:editId="3C6C0B74">
            <wp:extent cx="3295650" cy="4643731"/>
            <wp:effectExtent l="0" t="0" r="0" b="5080"/>
            <wp:docPr id="6412106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10671" name=""/>
                    <pic:cNvPicPr/>
                  </pic:nvPicPr>
                  <pic:blipFill>
                    <a:blip r:embed="rId71"/>
                    <a:stretch>
                      <a:fillRect/>
                    </a:stretch>
                  </pic:blipFill>
                  <pic:spPr>
                    <a:xfrm>
                      <a:off x="0" y="0"/>
                      <a:ext cx="3306224" cy="4658631"/>
                    </a:xfrm>
                    <a:prstGeom prst="rect">
                      <a:avLst/>
                    </a:prstGeom>
                  </pic:spPr>
                </pic:pic>
              </a:graphicData>
            </a:graphic>
          </wp:inline>
        </w:drawing>
      </w:r>
    </w:p>
    <w:p w14:paraId="18B1B7D8" w14:textId="7675C547" w:rsidR="00164EA5" w:rsidRDefault="00164EA5" w:rsidP="00164EA5">
      <w:pPr>
        <w:pStyle w:val="af"/>
        <w:ind w:firstLine="0"/>
        <w:jc w:val="center"/>
      </w:pPr>
      <w:r>
        <w:t>Рисунок 3</w:t>
      </w:r>
      <w:r w:rsidR="007E13C6">
        <w:t xml:space="preserve">1 </w:t>
      </w:r>
      <w:r w:rsidR="007E13C6">
        <w:t>–</w:t>
      </w:r>
      <w:r>
        <w:t xml:space="preserve"> Архитектура трансформерной НС.</w:t>
      </w:r>
    </w:p>
    <w:p w14:paraId="459A13FD" w14:textId="5A8ED3E0" w:rsidR="00164EA5" w:rsidRPr="00164EA5" w:rsidRDefault="00164EA5" w:rsidP="00164EA5">
      <w:pPr>
        <w:pStyle w:val="af"/>
      </w:pPr>
      <w:r>
        <w:t xml:space="preserve">Рассмотрим внимательно эту архитектуру и заметим, что большое количество блоков в ней отведены под </w:t>
      </w:r>
      <w:r w:rsidR="00B66DC0">
        <w:t>«</w:t>
      </w:r>
      <w:r>
        <w:rPr>
          <w:lang w:val="en-US"/>
        </w:rPr>
        <w:t>Attention</w:t>
      </w:r>
      <w:r w:rsidR="00B66DC0">
        <w:t>»</w:t>
      </w:r>
      <w:r w:rsidRPr="00164EA5">
        <w:t xml:space="preserve"> </w:t>
      </w:r>
      <w:r>
        <w:t>–</w:t>
      </w:r>
      <w:r w:rsidRPr="00164EA5">
        <w:t xml:space="preserve"> </w:t>
      </w:r>
      <w:r>
        <w:t>внимание.</w:t>
      </w:r>
    </w:p>
    <w:p w14:paraId="7E00488F" w14:textId="54874948" w:rsidR="00164EA5" w:rsidRPr="006D1859" w:rsidRDefault="00164EA5" w:rsidP="00164EA5">
      <w:pPr>
        <w:pStyle w:val="af"/>
      </w:pPr>
      <w:r>
        <w:t xml:space="preserve">Пожалуй, самый важный механизм в трансформенной архитектуре — это внимание (на рисунке </w:t>
      </w:r>
      <w:r w:rsidR="00B8485D">
        <w:t>3</w:t>
      </w:r>
      <w:r w:rsidR="001D5434">
        <w:t>1</w:t>
      </w:r>
      <w:r>
        <w:t xml:space="preserve"> – светло-оранжевы</w:t>
      </w:r>
      <w:r w:rsidR="00B8485D">
        <w:t>е</w:t>
      </w:r>
      <w:r>
        <w:t xml:space="preserve"> блок</w:t>
      </w:r>
      <w:r w:rsidR="00B8485D">
        <w:t>и</w:t>
      </w:r>
      <w:r>
        <w:t xml:space="preserve">). Он позволяет нейросети понять, какая часть входной последовательности наиболее релевантна задаче. Механизм внимания определяет для каждого токена последовательности, какие другие токены необходимы для его понимания в данном контексте. Прежде чем мы перейдем </w:t>
      </w:r>
      <w:r w:rsidR="00B8485D">
        <w:t xml:space="preserve">к </w:t>
      </w:r>
      <w:r>
        <w:t>тому, как это реализовано в трансформере, давайте сначала разберемся, чего пытается добиться механизм внимания.</w:t>
      </w:r>
    </w:p>
    <w:p w14:paraId="6BEC9B65" w14:textId="77777777" w:rsidR="00164EA5" w:rsidRDefault="00164EA5" w:rsidP="00164EA5">
      <w:pPr>
        <w:pStyle w:val="af"/>
      </w:pPr>
      <w:r>
        <w:t xml:space="preserve">Этот механизм можно представить как метод, который заменяет каждый эмбеддинг токена на эмбеддинг, содержащий информацию о соседних токенах, вместо использования одинакового эмбеддинга для каждого токена вне зависимости от контекста. Если бы мы знали, какие токены релевантны </w:t>
      </w:r>
      <w:r>
        <w:lastRenderedPageBreak/>
        <w:t>текущему, то узнать его контекст можно с помощью средневзвешенного — или, в общем случае, линейной комбинации — этих эмбеддингов.</w:t>
      </w:r>
    </w:p>
    <w:p w14:paraId="6F125EDC" w14:textId="77777777" w:rsidR="00164EA5" w:rsidRPr="00377EFC" w:rsidRDefault="00164EA5" w:rsidP="00164EA5">
      <w:pPr>
        <w:pStyle w:val="af"/>
      </w:pPr>
      <w:r w:rsidRPr="00377EFC">
        <w:t xml:space="preserve">На практике мы часто параллельно запускаем несколько </w:t>
      </w:r>
      <w:r>
        <w:t xml:space="preserve">таких </w:t>
      </w:r>
      <w:r w:rsidRPr="00377EFC">
        <w:t>блоков</w:t>
      </w:r>
      <w:r>
        <w:t xml:space="preserve"> «внимания»</w:t>
      </w:r>
      <w:r w:rsidRPr="00377EFC">
        <w:t xml:space="preserve"> </w:t>
      </w:r>
      <w:r>
        <w:t>(</w:t>
      </w:r>
      <w:r w:rsidRPr="00377EFC">
        <w:t>self-attention</w:t>
      </w:r>
      <w:r>
        <w:t>)</w:t>
      </w:r>
      <w:r w:rsidRPr="00377EFC">
        <w:t xml:space="preserve">, чтобы трансформер одновременно обрабатывал разные части входной последовательности — это называют </w:t>
      </w:r>
      <w:proofErr w:type="spellStart"/>
      <w:r w:rsidRPr="00377EFC">
        <w:t>multi-head</w:t>
      </w:r>
      <w:proofErr w:type="spellEnd"/>
      <w:r w:rsidRPr="00377EFC">
        <w:t xml:space="preserve"> </w:t>
      </w:r>
      <w:proofErr w:type="spellStart"/>
      <w:r w:rsidRPr="00377EFC">
        <w:t>attention</w:t>
      </w:r>
      <w:proofErr w:type="spellEnd"/>
      <w:r w:rsidRPr="00377EFC">
        <w:t>. Идея проста: выходы нескольких независимых блоков self-attention конкатенируются и передаются через линейный слой. Он позволяет модели комбинировать контекстуальную информацию из каждого блока внимания.</w:t>
      </w:r>
    </w:p>
    <w:p w14:paraId="2ECE10CA" w14:textId="3F73064B" w:rsidR="00164EA5" w:rsidRDefault="00164EA5" w:rsidP="00164EA5">
      <w:pPr>
        <w:pStyle w:val="af"/>
      </w:pPr>
      <w:r w:rsidRPr="006A30EA">
        <w:t xml:space="preserve">Мы поверхностно рассмотрели, что пытается добиться механизм внимания. </w:t>
      </w:r>
      <w:r>
        <w:t>Давайте теперь</w:t>
      </w:r>
      <w:r w:rsidR="001D5434">
        <w:t xml:space="preserve"> рассмотрим на листинге 14</w:t>
      </w:r>
      <w:r>
        <w:t>, как именно это реализовано</w:t>
      </w:r>
      <w:r w:rsidR="00B8485D">
        <w:t xml:space="preserve"> в коде</w:t>
      </w:r>
      <w:r w:rsidR="001D5434">
        <w:t>.</w:t>
      </w:r>
    </w:p>
    <w:p w14:paraId="3266DA65" w14:textId="3970356F" w:rsidR="00164EA5" w:rsidRDefault="00164EA5" w:rsidP="00164EA5">
      <w:pPr>
        <w:pStyle w:val="af"/>
      </w:pPr>
      <w:r>
        <w:t>Листинг 1</w:t>
      </w:r>
      <w:r w:rsidR="00B8485D">
        <w:t>4</w:t>
      </w:r>
      <w:r>
        <w:t xml:space="preserve"> – Класс слоя «Внимания»</w:t>
      </w:r>
    </w:p>
    <w:tbl>
      <w:tblPr>
        <w:tblStyle w:val="ac"/>
        <w:tblW w:w="0" w:type="auto"/>
        <w:tblLook w:val="04A0" w:firstRow="1" w:lastRow="0" w:firstColumn="1" w:lastColumn="0" w:noHBand="0" w:noVBand="1"/>
      </w:tblPr>
      <w:tblGrid>
        <w:gridCol w:w="481"/>
        <w:gridCol w:w="8864"/>
      </w:tblGrid>
      <w:tr w:rsidR="00164EA5" w:rsidRPr="000B2765" w14:paraId="4B9BE6DA" w14:textId="77777777" w:rsidTr="0096527F">
        <w:tc>
          <w:tcPr>
            <w:tcW w:w="481" w:type="dxa"/>
          </w:tcPr>
          <w:p w14:paraId="2ED5135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3F53780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003057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5993AAA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1106A0C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465318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7CD682A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C5E2E7C"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542A16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DA8433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6B27DB5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731584C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B936B6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018B6526" w14:textId="77777777" w:rsidR="00164EA5" w:rsidRDefault="00164EA5" w:rsidP="0096527F">
            <w:pPr>
              <w:pStyle w:val="af"/>
              <w:spacing w:line="240" w:lineRule="auto"/>
              <w:ind w:firstLine="0"/>
              <w:rPr>
                <w:rFonts w:ascii="Courier New" w:hAnsi="Courier New" w:cs="Courier New"/>
                <w:sz w:val="22"/>
                <w:szCs w:val="22"/>
              </w:rPr>
            </w:pPr>
          </w:p>
          <w:p w14:paraId="5BB40E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2599C7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1783D05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36DCD1E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506E6B0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370BF38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60899C8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1A46491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156E1E9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3C97712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18DC9BCB"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62517E2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6B6296D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4041475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235AA60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28</w:t>
            </w:r>
          </w:p>
          <w:p w14:paraId="67A12B91" w14:textId="77777777" w:rsidR="00164EA5" w:rsidRDefault="00164EA5" w:rsidP="0096527F">
            <w:pPr>
              <w:pStyle w:val="af"/>
              <w:spacing w:line="240" w:lineRule="auto"/>
              <w:ind w:firstLine="0"/>
              <w:rPr>
                <w:rFonts w:ascii="Courier New" w:hAnsi="Courier New" w:cs="Courier New"/>
                <w:sz w:val="22"/>
                <w:szCs w:val="22"/>
              </w:rPr>
            </w:pPr>
          </w:p>
          <w:p w14:paraId="2D115AA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0DCE9D1F" w14:textId="77777777" w:rsidR="00164EA5" w:rsidRDefault="00164EA5" w:rsidP="0096527F">
            <w:pPr>
              <w:pStyle w:val="af"/>
              <w:spacing w:line="240" w:lineRule="auto"/>
              <w:ind w:firstLine="0"/>
              <w:rPr>
                <w:rFonts w:ascii="Courier New" w:hAnsi="Courier New" w:cs="Courier New"/>
                <w:sz w:val="22"/>
                <w:szCs w:val="22"/>
              </w:rPr>
            </w:pPr>
          </w:p>
          <w:p w14:paraId="4A6E5E7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0729E707" w14:textId="77777777" w:rsidR="00164EA5" w:rsidRDefault="00164EA5" w:rsidP="0096527F">
            <w:pPr>
              <w:pStyle w:val="af"/>
              <w:spacing w:line="240" w:lineRule="auto"/>
              <w:ind w:firstLine="0"/>
              <w:rPr>
                <w:rFonts w:ascii="Courier New" w:hAnsi="Courier New" w:cs="Courier New"/>
                <w:sz w:val="22"/>
                <w:szCs w:val="22"/>
              </w:rPr>
            </w:pPr>
          </w:p>
          <w:p w14:paraId="6D90A01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p w14:paraId="605A035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32</w:t>
            </w:r>
          </w:p>
          <w:p w14:paraId="784020C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33</w:t>
            </w:r>
          </w:p>
          <w:p w14:paraId="4F35BD18"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34</w:t>
            </w:r>
          </w:p>
          <w:p w14:paraId="5BA41D0E" w14:textId="77777777" w:rsidR="00164EA5" w:rsidRDefault="00164EA5" w:rsidP="0096527F">
            <w:pPr>
              <w:pStyle w:val="af"/>
              <w:spacing w:line="240" w:lineRule="auto"/>
              <w:ind w:firstLine="0"/>
              <w:rPr>
                <w:rFonts w:ascii="Courier New" w:hAnsi="Courier New" w:cs="Courier New"/>
                <w:sz w:val="22"/>
                <w:szCs w:val="22"/>
              </w:rPr>
            </w:pPr>
          </w:p>
          <w:p w14:paraId="41FB8C0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35</w:t>
            </w:r>
          </w:p>
          <w:p w14:paraId="6A3808F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36</w:t>
            </w:r>
          </w:p>
          <w:p w14:paraId="02BCC17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37</w:t>
            </w:r>
          </w:p>
          <w:p w14:paraId="1E562AD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38</w:t>
            </w:r>
          </w:p>
          <w:p w14:paraId="6AB5B68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39</w:t>
            </w:r>
          </w:p>
          <w:p w14:paraId="5828034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40</w:t>
            </w:r>
          </w:p>
          <w:p w14:paraId="12138BE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41</w:t>
            </w:r>
          </w:p>
          <w:p w14:paraId="12EAB1C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42</w:t>
            </w:r>
          </w:p>
          <w:p w14:paraId="50B1D9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43</w:t>
            </w:r>
          </w:p>
          <w:p w14:paraId="51E88FE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44</w:t>
            </w:r>
          </w:p>
          <w:p w14:paraId="61E512A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45</w:t>
            </w:r>
          </w:p>
          <w:p w14:paraId="2C08FE3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46</w:t>
            </w:r>
          </w:p>
          <w:p w14:paraId="700E29C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47</w:t>
            </w:r>
          </w:p>
          <w:p w14:paraId="6A6572EF"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48</w:t>
            </w:r>
          </w:p>
          <w:p w14:paraId="50F72B24" w14:textId="77777777" w:rsidR="00164EA5" w:rsidRPr="00452A18"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49</w:t>
            </w:r>
          </w:p>
        </w:tc>
        <w:tc>
          <w:tcPr>
            <w:tcW w:w="8864" w:type="dxa"/>
          </w:tcPr>
          <w:p w14:paraId="353EE8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 xml:space="preserve">class </w:t>
            </w:r>
            <w:proofErr w:type="spellStart"/>
            <w:r w:rsidRPr="006A30EA">
              <w:rPr>
                <w:rFonts w:ascii="Courier New" w:hAnsi="Courier New" w:cs="Courier New"/>
                <w:sz w:val="22"/>
                <w:szCs w:val="22"/>
                <w:lang w:val="en-US"/>
              </w:rPr>
              <w:t>MultiHeadAttentionLayer</w:t>
            </w:r>
            <w:proofErr w:type="spellEnd"/>
            <w:r w:rsidRPr="006A30EA">
              <w:rPr>
                <w:rFonts w:ascii="Courier New" w:hAnsi="Courier New" w:cs="Courier New"/>
                <w:sz w:val="22"/>
                <w:szCs w:val="22"/>
                <w:lang w:val="en-US"/>
              </w:rPr>
              <w:t>(</w:t>
            </w:r>
            <w:proofErr w:type="spellStart"/>
            <w:proofErr w:type="gramStart"/>
            <w:r w:rsidRPr="006A30EA">
              <w:rPr>
                <w:rFonts w:ascii="Courier New" w:hAnsi="Courier New" w:cs="Courier New"/>
                <w:sz w:val="22"/>
                <w:szCs w:val="22"/>
                <w:lang w:val="en-US"/>
              </w:rPr>
              <w:t>nn.Module</w:t>
            </w:r>
            <w:proofErr w:type="spellEnd"/>
            <w:proofErr w:type="gramEnd"/>
            <w:r w:rsidRPr="006A30EA">
              <w:rPr>
                <w:rFonts w:ascii="Courier New" w:hAnsi="Courier New" w:cs="Courier New"/>
                <w:sz w:val="22"/>
                <w:szCs w:val="22"/>
                <w:lang w:val="en-US"/>
              </w:rPr>
              <w:t>):</w:t>
            </w:r>
          </w:p>
          <w:p w14:paraId="496F5F8D"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def __</w:t>
            </w:r>
            <w:proofErr w:type="spellStart"/>
            <w:r w:rsidRPr="006A30EA">
              <w:rPr>
                <w:rFonts w:ascii="Courier New" w:hAnsi="Courier New" w:cs="Courier New"/>
                <w:sz w:val="22"/>
                <w:szCs w:val="22"/>
                <w:lang w:val="en-US"/>
              </w:rPr>
              <w:t>init</w:t>
            </w:r>
            <w:proofErr w:type="spellEnd"/>
            <w:r w:rsidRPr="006A30EA">
              <w:rPr>
                <w:rFonts w:ascii="Courier New" w:hAnsi="Courier New" w:cs="Courier New"/>
                <w:sz w:val="22"/>
                <w:szCs w:val="22"/>
                <w:lang w:val="en-US"/>
              </w:rPr>
              <w:t>_</w:t>
            </w:r>
            <w:proofErr w:type="gramStart"/>
            <w:r w:rsidRPr="006A30EA">
              <w:rPr>
                <w:rFonts w:ascii="Courier New" w:hAnsi="Courier New" w:cs="Courier New"/>
                <w:sz w:val="22"/>
                <w:szCs w:val="22"/>
                <w:lang w:val="en-US"/>
              </w:rPr>
              <w:t>_(</w:t>
            </w:r>
            <w:proofErr w:type="gramEnd"/>
            <w:r w:rsidRPr="006A30EA">
              <w:rPr>
                <w:rFonts w:ascii="Courier New" w:hAnsi="Courier New" w:cs="Courier New"/>
                <w:sz w:val="22"/>
                <w:szCs w:val="22"/>
                <w:lang w:val="en-US"/>
              </w:rPr>
              <w:t xml:space="preserve">self,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n_heads</w:t>
            </w:r>
            <w:proofErr w:type="spellEnd"/>
            <w:r w:rsidRPr="006A30EA">
              <w:rPr>
                <w:rFonts w:ascii="Courier New" w:hAnsi="Courier New" w:cs="Courier New"/>
                <w:sz w:val="22"/>
                <w:szCs w:val="22"/>
                <w:lang w:val="en-US"/>
              </w:rPr>
              <w:t>, dropout, device):</w:t>
            </w:r>
          </w:p>
          <w:p w14:paraId="50B16FC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super(</w:t>
            </w:r>
            <w:proofErr w:type="gramStart"/>
            <w:r w:rsidRPr="006A30EA">
              <w:rPr>
                <w:rFonts w:ascii="Courier New" w:hAnsi="Courier New" w:cs="Courier New"/>
                <w:sz w:val="22"/>
                <w:szCs w:val="22"/>
                <w:lang w:val="en-US"/>
              </w:rPr>
              <w:t>)._</w:t>
            </w:r>
            <w:proofErr w:type="gramEnd"/>
            <w:r w:rsidRPr="006A30EA">
              <w:rPr>
                <w:rFonts w:ascii="Courier New" w:hAnsi="Courier New" w:cs="Courier New"/>
                <w:sz w:val="22"/>
                <w:szCs w:val="22"/>
                <w:lang w:val="en-US"/>
              </w:rPr>
              <w:t>_</w:t>
            </w:r>
            <w:proofErr w:type="spellStart"/>
            <w:r w:rsidRPr="006A30EA">
              <w:rPr>
                <w:rFonts w:ascii="Courier New" w:hAnsi="Courier New" w:cs="Courier New"/>
                <w:sz w:val="22"/>
                <w:szCs w:val="22"/>
                <w:lang w:val="en-US"/>
              </w:rPr>
              <w:t>init</w:t>
            </w:r>
            <w:proofErr w:type="spellEnd"/>
            <w:r w:rsidRPr="006A30EA">
              <w:rPr>
                <w:rFonts w:ascii="Courier New" w:hAnsi="Courier New" w:cs="Courier New"/>
                <w:sz w:val="22"/>
                <w:szCs w:val="22"/>
                <w:lang w:val="en-US"/>
              </w:rPr>
              <w:t>__()</w:t>
            </w:r>
          </w:p>
          <w:p w14:paraId="4218F63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assert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r w:rsidRPr="006A30EA">
              <w:rPr>
                <w:rFonts w:ascii="Courier New" w:hAnsi="Courier New" w:cs="Courier New"/>
                <w:sz w:val="22"/>
                <w:szCs w:val="22"/>
                <w:lang w:val="en-US"/>
              </w:rPr>
              <w:t xml:space="preserve"> == 0</w:t>
            </w:r>
          </w:p>
          <w:p w14:paraId="52A9565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hid_dim</w:t>
            </w:r>
            <w:proofErr w:type="spellEnd"/>
          </w:p>
          <w:p w14:paraId="45615B2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self.n</w:t>
            </w:r>
            <w:proofErr w:type="gramEnd"/>
            <w:r w:rsidRPr="006A30EA">
              <w:rPr>
                <w:rFonts w:ascii="Courier New" w:hAnsi="Courier New" w:cs="Courier New"/>
                <w:sz w:val="22"/>
                <w:szCs w:val="22"/>
                <w:lang w:val="en-US"/>
              </w:rPr>
              <w:t>_heads</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p>
          <w:p w14:paraId="42F3FA4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self.head</w:t>
            </w:r>
            <w:proofErr w:type="gramEnd"/>
            <w:r w:rsidRPr="006A30EA">
              <w:rPr>
                <w:rFonts w:ascii="Courier New" w:hAnsi="Courier New" w:cs="Courier New"/>
                <w:sz w:val="22"/>
                <w:szCs w:val="22"/>
                <w:lang w:val="en-US"/>
              </w:rPr>
              <w:t>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p>
          <w:p w14:paraId="24D57EB0"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self.fc_q</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2D69FA4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self.fc_k</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55B4706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self.fc_v</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0649191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self.fc_o</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3D54D3AF"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self.dropout</w:t>
            </w:r>
            <w:proofErr w:type="spellEnd"/>
            <w:proofErr w:type="gram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nn.Dropout</w:t>
            </w:r>
            <w:proofErr w:type="spellEnd"/>
            <w:r w:rsidRPr="006A30EA">
              <w:rPr>
                <w:rFonts w:ascii="Courier New" w:hAnsi="Courier New" w:cs="Courier New"/>
                <w:sz w:val="22"/>
                <w:szCs w:val="22"/>
                <w:lang w:val="en-US"/>
              </w:rPr>
              <w:t>(dropout)</w:t>
            </w:r>
          </w:p>
          <w:p w14:paraId="7A49C73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self.scale</w:t>
            </w:r>
            <w:proofErr w:type="spellEnd"/>
            <w:proofErr w:type="gramEnd"/>
            <w:r w:rsidRPr="006A30EA">
              <w:rPr>
                <w:rFonts w:ascii="Courier New" w:hAnsi="Courier New" w:cs="Courier New"/>
                <w:sz w:val="22"/>
                <w:szCs w:val="22"/>
                <w:lang w:val="en-US"/>
              </w:rPr>
              <w:t xml:space="preserve"> =</w:t>
            </w:r>
          </w:p>
          <w:p w14:paraId="7B6CD010"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spellStart"/>
            <w:proofErr w:type="gramStart"/>
            <w:r w:rsidRPr="006A30EA">
              <w:rPr>
                <w:rFonts w:ascii="Courier New" w:hAnsi="Courier New" w:cs="Courier New"/>
                <w:sz w:val="22"/>
                <w:szCs w:val="22"/>
                <w:lang w:val="en-US"/>
              </w:rPr>
              <w:t>torch.sqrt</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torch.FloatTensor</w:t>
            </w:r>
            <w:proofErr w:type="spell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])).to(device)</w:t>
            </w:r>
          </w:p>
          <w:p w14:paraId="1876E77B"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9B224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def </w:t>
            </w:r>
            <w:proofErr w:type="gramStart"/>
            <w:r w:rsidRPr="006A30EA">
              <w:rPr>
                <w:rFonts w:ascii="Courier New" w:hAnsi="Courier New" w:cs="Courier New"/>
                <w:sz w:val="22"/>
                <w:szCs w:val="22"/>
                <w:lang w:val="en-US"/>
              </w:rPr>
              <w:t>forward(</w:t>
            </w:r>
            <w:proofErr w:type="gramEnd"/>
            <w:r w:rsidRPr="006A30EA">
              <w:rPr>
                <w:rFonts w:ascii="Courier New" w:hAnsi="Courier New" w:cs="Courier New"/>
                <w:sz w:val="22"/>
                <w:szCs w:val="22"/>
                <w:lang w:val="en-US"/>
              </w:rPr>
              <w:t>self, query, key, value, mask = None):</w:t>
            </w:r>
          </w:p>
          <w:p w14:paraId="6E7F4B18"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70CC3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query.shape</w:t>
            </w:r>
            <w:proofErr w:type="spellEnd"/>
            <w:proofErr w:type="gramEnd"/>
            <w:r w:rsidRPr="006A30EA">
              <w:rPr>
                <w:rFonts w:ascii="Courier New" w:hAnsi="Courier New" w:cs="Courier New"/>
                <w:sz w:val="22"/>
                <w:szCs w:val="22"/>
                <w:lang w:val="en-US"/>
              </w:rPr>
              <w:t>[0]</w:t>
            </w:r>
          </w:p>
          <w:p w14:paraId="1657DEA9" w14:textId="77777777" w:rsidR="00164EA5" w:rsidRPr="006D1859" w:rsidRDefault="00164EA5" w:rsidP="0096527F">
            <w:pPr>
              <w:pStyle w:val="af"/>
              <w:spacing w:line="240" w:lineRule="auto"/>
              <w:ind w:firstLine="0"/>
              <w:rPr>
                <w:rFonts w:ascii="Courier New" w:hAnsi="Courier New" w:cs="Courier New"/>
                <w:sz w:val="22"/>
                <w:szCs w:val="22"/>
                <w:lang w:val="en-US"/>
              </w:rPr>
            </w:pPr>
          </w:p>
          <w:p w14:paraId="4405AA1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#query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285B5D78"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#key = [batch size,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541D9D0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#value = [batch size,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0F1D3C7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w:t>
            </w:r>
            <w:proofErr w:type="spellStart"/>
            <w:r w:rsidRPr="006A30EA">
              <w:rPr>
                <w:rFonts w:ascii="Courier New" w:hAnsi="Courier New" w:cs="Courier New"/>
                <w:sz w:val="22"/>
                <w:szCs w:val="22"/>
                <w:lang w:val="en-US"/>
              </w:rPr>
              <w:t>self.fc_q</w:t>
            </w:r>
            <w:proofErr w:type="spellEnd"/>
            <w:r w:rsidRPr="006A30EA">
              <w:rPr>
                <w:rFonts w:ascii="Courier New" w:hAnsi="Courier New" w:cs="Courier New"/>
                <w:sz w:val="22"/>
                <w:szCs w:val="22"/>
                <w:lang w:val="en-US"/>
              </w:rPr>
              <w:t>(query)</w:t>
            </w:r>
          </w:p>
          <w:p w14:paraId="6FA5091A"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w:t>
            </w:r>
            <w:proofErr w:type="spellStart"/>
            <w:r w:rsidRPr="006A30EA">
              <w:rPr>
                <w:rFonts w:ascii="Courier New" w:hAnsi="Courier New" w:cs="Courier New"/>
                <w:sz w:val="22"/>
                <w:szCs w:val="22"/>
                <w:lang w:val="en-US"/>
              </w:rPr>
              <w:t>self.fc_k</w:t>
            </w:r>
            <w:proofErr w:type="spellEnd"/>
            <w:r w:rsidRPr="006A30EA">
              <w:rPr>
                <w:rFonts w:ascii="Courier New" w:hAnsi="Courier New" w:cs="Courier New"/>
                <w:sz w:val="22"/>
                <w:szCs w:val="22"/>
                <w:lang w:val="en-US"/>
              </w:rPr>
              <w:t>(key)</w:t>
            </w:r>
          </w:p>
          <w:p w14:paraId="295B17E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w:t>
            </w:r>
            <w:proofErr w:type="spellStart"/>
            <w:r w:rsidRPr="006A30EA">
              <w:rPr>
                <w:rFonts w:ascii="Courier New" w:hAnsi="Courier New" w:cs="Courier New"/>
                <w:sz w:val="22"/>
                <w:szCs w:val="22"/>
                <w:lang w:val="en-US"/>
              </w:rPr>
              <w:t>self.fc_v</w:t>
            </w:r>
            <w:proofErr w:type="spellEnd"/>
            <w:r w:rsidRPr="006A30EA">
              <w:rPr>
                <w:rFonts w:ascii="Courier New" w:hAnsi="Courier New" w:cs="Courier New"/>
                <w:sz w:val="22"/>
                <w:szCs w:val="22"/>
                <w:lang w:val="en-US"/>
              </w:rPr>
              <w:t>(value)</w:t>
            </w:r>
          </w:p>
          <w:p w14:paraId="26B1546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7BFF0E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[batch size,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02D8D80C"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[batch size,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53E4E84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w:t>
            </w:r>
            <w:proofErr w:type="spellStart"/>
            <w:proofErr w:type="gramStart"/>
            <w:r w:rsidRPr="006A30EA">
              <w:rPr>
                <w:rFonts w:ascii="Courier New" w:hAnsi="Courier New" w:cs="Courier New"/>
                <w:sz w:val="22"/>
                <w:szCs w:val="22"/>
                <w:lang w:val="en-US"/>
              </w:rPr>
              <w:t>Q.view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0FAEB952"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3D082FA5"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w:t>
            </w:r>
            <w:proofErr w:type="spellStart"/>
            <w:proofErr w:type="gramStart"/>
            <w:r w:rsidRPr="006A30EA">
              <w:rPr>
                <w:rFonts w:ascii="Courier New" w:hAnsi="Courier New" w:cs="Courier New"/>
                <w:sz w:val="22"/>
                <w:szCs w:val="22"/>
                <w:lang w:val="en-US"/>
              </w:rPr>
              <w:t>K.view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7E1890E6"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0F7BBE1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w:t>
            </w:r>
            <w:proofErr w:type="spellStart"/>
            <w:proofErr w:type="gramStart"/>
            <w:r w:rsidRPr="006A30EA">
              <w:rPr>
                <w:rFonts w:ascii="Courier New" w:hAnsi="Courier New" w:cs="Courier New"/>
                <w:sz w:val="22"/>
                <w:szCs w:val="22"/>
                <w:lang w:val="en-US"/>
              </w:rPr>
              <w:t>V.view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19385FFC" w14:textId="77777777" w:rsidR="00164EA5" w:rsidRPr="006D1859"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22C7020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47A61C0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 xml:space="preserve">        #K = [batch size, n heads,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4A8D8BE3"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[batch size, n heads,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333C536A"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w:t>
            </w:r>
            <w:proofErr w:type="spellStart"/>
            <w:proofErr w:type="gramStart"/>
            <w:r w:rsidRPr="006A30EA">
              <w:rPr>
                <w:rFonts w:ascii="Courier New" w:hAnsi="Courier New" w:cs="Courier New"/>
                <w:sz w:val="22"/>
                <w:szCs w:val="22"/>
                <w:lang w:val="en-US"/>
              </w:rPr>
              <w:t>torch.matmul</w:t>
            </w:r>
            <w:proofErr w:type="spellEnd"/>
            <w:proofErr w:type="gramEnd"/>
            <w:r w:rsidRPr="006A30EA">
              <w:rPr>
                <w:rFonts w:ascii="Courier New" w:hAnsi="Courier New" w:cs="Courier New"/>
                <w:sz w:val="22"/>
                <w:szCs w:val="22"/>
                <w:lang w:val="en-US"/>
              </w:rPr>
              <w:t xml:space="preserve">(Q, </w:t>
            </w:r>
            <w:proofErr w:type="spellStart"/>
            <w:r w:rsidRPr="006A30EA">
              <w:rPr>
                <w:rFonts w:ascii="Courier New" w:hAnsi="Courier New" w:cs="Courier New"/>
                <w:sz w:val="22"/>
                <w:szCs w:val="22"/>
                <w:lang w:val="en-US"/>
              </w:rPr>
              <w:t>K.permute</w:t>
            </w:r>
            <w:proofErr w:type="spellEnd"/>
            <w:r w:rsidRPr="006A30EA">
              <w:rPr>
                <w:rFonts w:ascii="Courier New" w:hAnsi="Courier New" w:cs="Courier New"/>
                <w:sz w:val="22"/>
                <w:szCs w:val="22"/>
                <w:lang w:val="en-US"/>
              </w:rPr>
              <w:t xml:space="preserve">(0, 1, 3, 2)) </w:t>
            </w:r>
          </w:p>
          <w:p w14:paraId="2C58DC1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self.scale</w:t>
            </w:r>
            <w:proofErr w:type="spellEnd"/>
            <w:proofErr w:type="gramEnd"/>
          </w:p>
          <w:p w14:paraId="67FFCB8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5B30A35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if mask is not None:</w:t>
            </w:r>
          </w:p>
          <w:p w14:paraId="73F7D0A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w:t>
            </w:r>
            <w:proofErr w:type="spellStart"/>
            <w:proofErr w:type="gramStart"/>
            <w:r w:rsidRPr="006A30EA">
              <w:rPr>
                <w:rFonts w:ascii="Courier New" w:hAnsi="Courier New" w:cs="Courier New"/>
                <w:sz w:val="22"/>
                <w:szCs w:val="22"/>
                <w:lang w:val="en-US"/>
              </w:rPr>
              <w:t>energy.masked</w:t>
            </w:r>
            <w:proofErr w:type="gramEnd"/>
            <w:r w:rsidRPr="006A30EA">
              <w:rPr>
                <w:rFonts w:ascii="Courier New" w:hAnsi="Courier New" w:cs="Courier New"/>
                <w:sz w:val="22"/>
                <w:szCs w:val="22"/>
                <w:lang w:val="en-US"/>
              </w:rPr>
              <w:t>_fill</w:t>
            </w:r>
            <w:proofErr w:type="spellEnd"/>
            <w:r w:rsidRPr="006A30EA">
              <w:rPr>
                <w:rFonts w:ascii="Courier New" w:hAnsi="Courier New" w:cs="Courier New"/>
                <w:sz w:val="22"/>
                <w:szCs w:val="22"/>
                <w:lang w:val="en-US"/>
              </w:rPr>
              <w:t>(mask == 0, -1e10)</w:t>
            </w:r>
          </w:p>
          <w:p w14:paraId="050D1E9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 [batch size, 1, </w:t>
            </w:r>
            <w:proofErr w:type="spellStart"/>
            <w:r w:rsidRPr="006A30EA">
              <w:rPr>
                <w:rFonts w:ascii="Courier New" w:hAnsi="Courier New" w:cs="Courier New"/>
                <w:sz w:val="22"/>
                <w:szCs w:val="22"/>
                <w:lang w:val="en-US"/>
              </w:rPr>
              <w:t>trg</w:t>
            </w:r>
            <w:proofErr w:type="spellEnd"/>
            <w:r w:rsidRPr="006A30EA">
              <w:rPr>
                <w:rFonts w:ascii="Courier New" w:hAnsi="Courier New" w:cs="Courier New"/>
                <w:sz w:val="22"/>
                <w:szCs w:val="22"/>
                <w:lang w:val="en-US"/>
              </w:rPr>
              <w:t xml:space="preserve"> len, </w:t>
            </w:r>
            <w:proofErr w:type="spellStart"/>
            <w:r w:rsidRPr="006A30EA">
              <w:rPr>
                <w:rFonts w:ascii="Courier New" w:hAnsi="Courier New" w:cs="Courier New"/>
                <w:sz w:val="22"/>
                <w:szCs w:val="22"/>
                <w:lang w:val="en-US"/>
              </w:rPr>
              <w:t>trg</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635A709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attention = </w:t>
            </w:r>
            <w:proofErr w:type="spellStart"/>
            <w:proofErr w:type="gramStart"/>
            <w:r w:rsidRPr="006A30EA">
              <w:rPr>
                <w:rFonts w:ascii="Courier New" w:hAnsi="Courier New" w:cs="Courier New"/>
                <w:sz w:val="22"/>
                <w:szCs w:val="22"/>
                <w:lang w:val="en-US"/>
              </w:rPr>
              <w:t>torch.softmax</w:t>
            </w:r>
            <w:proofErr w:type="spellEnd"/>
            <w:proofErr w:type="gramEnd"/>
            <w:r w:rsidRPr="006A30EA">
              <w:rPr>
                <w:rFonts w:ascii="Courier New" w:hAnsi="Courier New" w:cs="Courier New"/>
                <w:sz w:val="22"/>
                <w:szCs w:val="22"/>
                <w:lang w:val="en-US"/>
              </w:rPr>
              <w:t>(energy, dim = -1)</w:t>
            </w:r>
          </w:p>
          <w:p w14:paraId="1F9F7CB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#attention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447F98F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torch.matmul</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self.dropout</w:t>
            </w:r>
            <w:proofErr w:type="spellEnd"/>
            <w:r w:rsidRPr="006A30EA">
              <w:rPr>
                <w:rFonts w:ascii="Courier New" w:hAnsi="Courier New" w:cs="Courier New"/>
                <w:sz w:val="22"/>
                <w:szCs w:val="22"/>
                <w:lang w:val="en-US"/>
              </w:rPr>
              <w:t>(attention), V)</w:t>
            </w:r>
          </w:p>
          <w:p w14:paraId="6E1B65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2C0E63C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x.permute</w:t>
            </w:r>
            <w:proofErr w:type="spellEnd"/>
            <w:proofErr w:type="gramEnd"/>
            <w:r w:rsidRPr="006A30EA">
              <w:rPr>
                <w:rFonts w:ascii="Courier New" w:hAnsi="Courier New" w:cs="Courier New"/>
                <w:sz w:val="22"/>
                <w:szCs w:val="22"/>
                <w:lang w:val="en-US"/>
              </w:rPr>
              <w:t>(0, 2, 1, 3).contiguous()</w:t>
            </w:r>
          </w:p>
          <w:p w14:paraId="3F15D1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n heads, head dim]</w:t>
            </w:r>
          </w:p>
          <w:p w14:paraId="43180A9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x.view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self.hid_dim</w:t>
            </w:r>
            <w:proofErr w:type="spellEnd"/>
            <w:r w:rsidRPr="006A30EA">
              <w:rPr>
                <w:rFonts w:ascii="Courier New" w:hAnsi="Courier New" w:cs="Courier New"/>
                <w:sz w:val="22"/>
                <w:szCs w:val="22"/>
                <w:lang w:val="en-US"/>
              </w:rPr>
              <w:t>)</w:t>
            </w:r>
          </w:p>
          <w:p w14:paraId="0C5C3647"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489B0454"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r w:rsidRPr="006A30EA">
              <w:rPr>
                <w:rFonts w:ascii="Courier New" w:hAnsi="Courier New" w:cs="Courier New"/>
                <w:sz w:val="22"/>
                <w:szCs w:val="22"/>
                <w:lang w:val="en-US"/>
              </w:rPr>
              <w:t>self.fc_o</w:t>
            </w:r>
            <w:proofErr w:type="spellEnd"/>
            <w:r w:rsidRPr="006A30EA">
              <w:rPr>
                <w:rFonts w:ascii="Courier New" w:hAnsi="Courier New" w:cs="Courier New"/>
                <w:sz w:val="22"/>
                <w:szCs w:val="22"/>
                <w:lang w:val="en-US"/>
              </w:rPr>
              <w:t>(x)</w:t>
            </w:r>
          </w:p>
          <w:p w14:paraId="7E01EFB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2B573513" w14:textId="77777777" w:rsidR="00164EA5" w:rsidRPr="006A30EA" w:rsidRDefault="00164EA5" w:rsidP="0096527F">
            <w:pPr>
              <w:pStyle w:val="af"/>
              <w:spacing w:line="240" w:lineRule="auto"/>
              <w:ind w:firstLine="0"/>
              <w:rPr>
                <w:rFonts w:ascii="Courier New" w:hAnsi="Courier New" w:cs="Courier New"/>
                <w:sz w:val="22"/>
                <w:szCs w:val="22"/>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rPr>
              <w:t>return</w:t>
            </w:r>
            <w:proofErr w:type="spellEnd"/>
            <w:r w:rsidRPr="006A30EA">
              <w:rPr>
                <w:rFonts w:ascii="Courier New" w:hAnsi="Courier New" w:cs="Courier New"/>
                <w:sz w:val="22"/>
                <w:szCs w:val="22"/>
              </w:rPr>
              <w:t xml:space="preserve"> x, </w:t>
            </w:r>
            <w:proofErr w:type="spellStart"/>
            <w:r w:rsidRPr="006A30EA">
              <w:rPr>
                <w:rFonts w:ascii="Courier New" w:hAnsi="Courier New" w:cs="Courier New"/>
                <w:sz w:val="22"/>
                <w:szCs w:val="22"/>
              </w:rPr>
              <w:t>attention</w:t>
            </w:r>
            <w:proofErr w:type="spellEnd"/>
          </w:p>
        </w:tc>
      </w:tr>
    </w:tbl>
    <w:p w14:paraId="707D7896" w14:textId="4F67C217" w:rsidR="00B66DC0" w:rsidRDefault="00B66DC0" w:rsidP="0053266E">
      <w:pPr>
        <w:pStyle w:val="HeaderDefault"/>
        <w:numPr>
          <w:ilvl w:val="1"/>
          <w:numId w:val="37"/>
        </w:numPr>
        <w:spacing w:line="360" w:lineRule="auto"/>
        <w:rPr>
          <w:rFonts w:eastAsia="Calibri"/>
        </w:rPr>
      </w:pPr>
      <w:bookmarkStart w:id="105" w:name="_Toc169707187"/>
      <w:r>
        <w:rPr>
          <w:rFonts w:eastAsia="Calibri"/>
        </w:rPr>
        <w:t>Полносвязная нейронная сеть</w:t>
      </w:r>
      <w:bookmarkEnd w:id="105"/>
    </w:p>
    <w:p w14:paraId="0D42666A" w14:textId="26975D77" w:rsidR="00B66DC0" w:rsidRDefault="00B66DC0" w:rsidP="00B66DC0">
      <w:pPr>
        <w:pStyle w:val="af"/>
      </w:pPr>
      <w:r>
        <w:t>После блока «внимания», если посмотреть на рисунок 3</w:t>
      </w:r>
      <w:r w:rsidR="001D5434">
        <w:t>1</w:t>
      </w:r>
      <w:r>
        <w:t>, идет блок с полносвязной нейронной сетью (блок голубого цвета с надписью «</w:t>
      </w:r>
      <w:r>
        <w:rPr>
          <w:lang w:val="en-US"/>
        </w:rPr>
        <w:t>Feed</w:t>
      </w:r>
      <w:r w:rsidRPr="00B66DC0">
        <w:t xml:space="preserve"> </w:t>
      </w:r>
      <w:r>
        <w:rPr>
          <w:lang w:val="en-US"/>
        </w:rPr>
        <w:t>Forward</w:t>
      </w:r>
      <w:r>
        <w:t xml:space="preserve">»). Этот блок включает в себя самую простую нейронную архитектуру </w:t>
      </w:r>
      <w:r>
        <w:rPr>
          <w:lang w:val="en-US"/>
        </w:rPr>
        <w:t>MLP</w:t>
      </w:r>
      <w:r>
        <w:t xml:space="preserve"> (похожую мы рассматривали в первой части данной работы), обрабатывающую представления, полученные на выходе из слоя «внимания».</w:t>
      </w:r>
    </w:p>
    <w:p w14:paraId="475FB7FD" w14:textId="77777777" w:rsidR="00B66DC0" w:rsidRDefault="00B66DC0" w:rsidP="00B66DC0">
      <w:pPr>
        <w:pStyle w:val="af"/>
      </w:pPr>
      <w:r>
        <w:t>Этот слой нужен, чтобы среди связей слов в предложении найти самые нужные, найти какие-то закономерности и просто добавляет «свободные» нейроны для «мыслительных» процессов.</w:t>
      </w:r>
    </w:p>
    <w:p w14:paraId="3E2249B0" w14:textId="548B30AC" w:rsidR="00B66DC0" w:rsidRDefault="00B66DC0" w:rsidP="00B66DC0">
      <w:pPr>
        <w:pStyle w:val="af"/>
        <w:ind w:left="720" w:firstLine="0"/>
      </w:pPr>
      <w:r>
        <w:t>Реализация этого блока в коде</w:t>
      </w:r>
      <w:r w:rsidR="001D5434">
        <w:t xml:space="preserve"> представлена на листинге 15.</w:t>
      </w:r>
    </w:p>
    <w:p w14:paraId="4471CA8A" w14:textId="5075B232" w:rsidR="00B66DC0" w:rsidRDefault="00B66DC0" w:rsidP="00B66DC0">
      <w:pPr>
        <w:pStyle w:val="af"/>
        <w:ind w:left="720" w:firstLine="0"/>
      </w:pPr>
      <w:r>
        <w:t>Листинг 15 – Класс полносвязной НС</w:t>
      </w:r>
    </w:p>
    <w:tbl>
      <w:tblPr>
        <w:tblStyle w:val="ac"/>
        <w:tblW w:w="0" w:type="auto"/>
        <w:tblLook w:val="04A0" w:firstRow="1" w:lastRow="0" w:firstColumn="1" w:lastColumn="0" w:noHBand="0" w:noVBand="1"/>
      </w:tblPr>
      <w:tblGrid>
        <w:gridCol w:w="481"/>
        <w:gridCol w:w="8864"/>
      </w:tblGrid>
      <w:tr w:rsidR="00B66DC0" w:rsidRPr="000B2765" w14:paraId="4C299F10" w14:textId="77777777" w:rsidTr="0096527F">
        <w:tc>
          <w:tcPr>
            <w:tcW w:w="481" w:type="dxa"/>
          </w:tcPr>
          <w:p w14:paraId="5C73F5A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67A432F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21439D5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39F735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5BBCBF8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0D31E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5C4149A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FB395E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378AEA5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74D6F4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20B42A2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3AC0F43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7653BE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21B875B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3C88FB6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E212C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B8104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554ED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18</w:t>
            </w:r>
          </w:p>
          <w:p w14:paraId="5619B8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33B8580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2168A5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5C61E78" w14:textId="77777777"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tc>
        <w:tc>
          <w:tcPr>
            <w:tcW w:w="8864" w:type="dxa"/>
          </w:tcPr>
          <w:p w14:paraId="4C8BCCE4"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lastRenderedPageBreak/>
              <w:t xml:space="preserve">class </w:t>
            </w:r>
            <w:proofErr w:type="spellStart"/>
            <w:r w:rsidRPr="00B16CEB">
              <w:rPr>
                <w:rFonts w:ascii="Courier New" w:hAnsi="Courier New" w:cs="Courier New"/>
                <w:sz w:val="22"/>
                <w:szCs w:val="22"/>
                <w:lang w:val="en-US"/>
              </w:rPr>
              <w:t>PositionwiseFeedforwardLayer</w:t>
            </w:r>
            <w:proofErr w:type="spellEnd"/>
            <w:r w:rsidRPr="00B16CEB">
              <w:rPr>
                <w:rFonts w:ascii="Courier New" w:hAnsi="Courier New" w:cs="Courier New"/>
                <w:sz w:val="22"/>
                <w:szCs w:val="22"/>
                <w:lang w:val="en-US"/>
              </w:rPr>
              <w:t>(</w:t>
            </w:r>
            <w:proofErr w:type="spellStart"/>
            <w:proofErr w:type="gramStart"/>
            <w:r w:rsidRPr="00B16CEB">
              <w:rPr>
                <w:rFonts w:ascii="Courier New" w:hAnsi="Courier New" w:cs="Courier New"/>
                <w:sz w:val="22"/>
                <w:szCs w:val="22"/>
                <w:lang w:val="en-US"/>
              </w:rPr>
              <w:t>nn.Module</w:t>
            </w:r>
            <w:proofErr w:type="spellEnd"/>
            <w:proofErr w:type="gramEnd"/>
            <w:r w:rsidRPr="00B16CEB">
              <w:rPr>
                <w:rFonts w:ascii="Courier New" w:hAnsi="Courier New" w:cs="Courier New"/>
                <w:sz w:val="22"/>
                <w:szCs w:val="22"/>
                <w:lang w:val="en-US"/>
              </w:rPr>
              <w:t>):</w:t>
            </w:r>
          </w:p>
          <w:p w14:paraId="2A4024D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__</w:t>
            </w:r>
            <w:proofErr w:type="spellStart"/>
            <w:r w:rsidRPr="00B16CEB">
              <w:rPr>
                <w:rFonts w:ascii="Courier New" w:hAnsi="Courier New" w:cs="Courier New"/>
                <w:sz w:val="22"/>
                <w:szCs w:val="22"/>
                <w:lang w:val="en-US"/>
              </w:rPr>
              <w:t>init</w:t>
            </w:r>
            <w:proofErr w:type="spellEnd"/>
            <w:r w:rsidRPr="00B16CEB">
              <w:rPr>
                <w:rFonts w:ascii="Courier New" w:hAnsi="Courier New" w:cs="Courier New"/>
                <w:sz w:val="22"/>
                <w:szCs w:val="22"/>
                <w:lang w:val="en-US"/>
              </w:rPr>
              <w:t>_</w:t>
            </w:r>
            <w:proofErr w:type="gramStart"/>
            <w:r w:rsidRPr="00B16CEB">
              <w:rPr>
                <w:rFonts w:ascii="Courier New" w:hAnsi="Courier New" w:cs="Courier New"/>
                <w:sz w:val="22"/>
                <w:szCs w:val="22"/>
                <w:lang w:val="en-US"/>
              </w:rPr>
              <w:t>_(</w:t>
            </w:r>
            <w:proofErr w:type="gramEnd"/>
            <w:r w:rsidRPr="00B16CEB">
              <w:rPr>
                <w:rFonts w:ascii="Courier New" w:hAnsi="Courier New" w:cs="Courier New"/>
                <w:sz w:val="22"/>
                <w:szCs w:val="22"/>
                <w:lang w:val="en-US"/>
              </w:rPr>
              <w:t xml:space="preserve">self, </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 dropout):</w:t>
            </w:r>
          </w:p>
          <w:p w14:paraId="79D30A8C"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super(</w:t>
            </w:r>
            <w:proofErr w:type="gramStart"/>
            <w:r w:rsidRPr="00B16CEB">
              <w:rPr>
                <w:rFonts w:ascii="Courier New" w:hAnsi="Courier New" w:cs="Courier New"/>
                <w:sz w:val="22"/>
                <w:szCs w:val="22"/>
                <w:lang w:val="en-US"/>
              </w:rPr>
              <w:t>)._</w:t>
            </w:r>
            <w:proofErr w:type="gramEnd"/>
            <w:r w:rsidRPr="00B16CEB">
              <w:rPr>
                <w:rFonts w:ascii="Courier New" w:hAnsi="Courier New" w:cs="Courier New"/>
                <w:sz w:val="22"/>
                <w:szCs w:val="22"/>
                <w:lang w:val="en-US"/>
              </w:rPr>
              <w:t>_</w:t>
            </w:r>
            <w:proofErr w:type="spellStart"/>
            <w:r w:rsidRPr="00B16CEB">
              <w:rPr>
                <w:rFonts w:ascii="Courier New" w:hAnsi="Courier New" w:cs="Courier New"/>
                <w:sz w:val="22"/>
                <w:szCs w:val="22"/>
                <w:lang w:val="en-US"/>
              </w:rPr>
              <w:t>init</w:t>
            </w:r>
            <w:proofErr w:type="spellEnd"/>
            <w:r w:rsidRPr="00B16CEB">
              <w:rPr>
                <w:rFonts w:ascii="Courier New" w:hAnsi="Courier New" w:cs="Courier New"/>
                <w:sz w:val="22"/>
                <w:szCs w:val="22"/>
                <w:lang w:val="en-US"/>
              </w:rPr>
              <w:t>__()</w:t>
            </w:r>
          </w:p>
          <w:p w14:paraId="30489C04" w14:textId="77777777" w:rsidR="00B66DC0" w:rsidRPr="00B16CEB" w:rsidRDefault="00B66DC0" w:rsidP="0096527F">
            <w:pPr>
              <w:pStyle w:val="af"/>
              <w:spacing w:line="240" w:lineRule="auto"/>
              <w:rPr>
                <w:rFonts w:ascii="Courier New" w:hAnsi="Courier New" w:cs="Courier New"/>
                <w:sz w:val="22"/>
                <w:szCs w:val="22"/>
                <w:lang w:val="en-US"/>
              </w:rPr>
            </w:pPr>
          </w:p>
          <w:p w14:paraId="6C96025E"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self.fc_1 = </w:t>
            </w:r>
            <w:proofErr w:type="spellStart"/>
            <w:proofErr w:type="gramStart"/>
            <w:r w:rsidRPr="00B16CEB">
              <w:rPr>
                <w:rFonts w:ascii="Courier New" w:hAnsi="Courier New" w:cs="Courier New"/>
                <w:sz w:val="22"/>
                <w:szCs w:val="22"/>
                <w:lang w:val="en-US"/>
              </w:rPr>
              <w:t>nn.Linear</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w:t>
            </w:r>
          </w:p>
          <w:p w14:paraId="51E5C3D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self.fc_2 = </w:t>
            </w:r>
            <w:proofErr w:type="spellStart"/>
            <w:proofErr w:type="gramStart"/>
            <w:r w:rsidRPr="00B16CEB">
              <w:rPr>
                <w:rFonts w:ascii="Courier New" w:hAnsi="Courier New" w:cs="Courier New"/>
                <w:sz w:val="22"/>
                <w:szCs w:val="22"/>
                <w:lang w:val="en-US"/>
              </w:rPr>
              <w:t>nn.Linear</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w:t>
            </w:r>
          </w:p>
          <w:p w14:paraId="7696D3F6" w14:textId="77777777" w:rsidR="00B66DC0" w:rsidRPr="00B16CEB" w:rsidRDefault="00B66DC0" w:rsidP="0096527F">
            <w:pPr>
              <w:pStyle w:val="af"/>
              <w:spacing w:line="240" w:lineRule="auto"/>
              <w:rPr>
                <w:rFonts w:ascii="Courier New" w:hAnsi="Courier New" w:cs="Courier New"/>
                <w:sz w:val="22"/>
                <w:szCs w:val="22"/>
                <w:lang w:val="en-US"/>
              </w:rPr>
            </w:pPr>
          </w:p>
          <w:p w14:paraId="134E81C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w:t>
            </w:r>
            <w:proofErr w:type="spellStart"/>
            <w:proofErr w:type="gramStart"/>
            <w:r w:rsidRPr="00B16CEB">
              <w:rPr>
                <w:rFonts w:ascii="Courier New" w:hAnsi="Courier New" w:cs="Courier New"/>
                <w:sz w:val="22"/>
                <w:szCs w:val="22"/>
                <w:lang w:val="en-US"/>
              </w:rPr>
              <w:t>self.dropout</w:t>
            </w:r>
            <w:proofErr w:type="spellEnd"/>
            <w:proofErr w:type="gramEnd"/>
            <w:r w:rsidRPr="00B16CEB">
              <w:rPr>
                <w:rFonts w:ascii="Courier New" w:hAnsi="Courier New" w:cs="Courier New"/>
                <w:sz w:val="22"/>
                <w:szCs w:val="22"/>
                <w:lang w:val="en-US"/>
              </w:rPr>
              <w:t xml:space="preserve"> = </w:t>
            </w:r>
            <w:proofErr w:type="spellStart"/>
            <w:r w:rsidRPr="00B16CEB">
              <w:rPr>
                <w:rFonts w:ascii="Courier New" w:hAnsi="Courier New" w:cs="Courier New"/>
                <w:sz w:val="22"/>
                <w:szCs w:val="22"/>
                <w:lang w:val="en-US"/>
              </w:rPr>
              <w:t>nn.Dropout</w:t>
            </w:r>
            <w:proofErr w:type="spellEnd"/>
            <w:r w:rsidRPr="00B16CEB">
              <w:rPr>
                <w:rFonts w:ascii="Courier New" w:hAnsi="Courier New" w:cs="Courier New"/>
                <w:sz w:val="22"/>
                <w:szCs w:val="22"/>
                <w:lang w:val="en-US"/>
              </w:rPr>
              <w:t>(dropout)</w:t>
            </w:r>
          </w:p>
          <w:p w14:paraId="45D64BA5" w14:textId="77777777" w:rsidR="00B66DC0" w:rsidRPr="00B16CEB" w:rsidRDefault="00B66DC0" w:rsidP="0096527F">
            <w:pPr>
              <w:pStyle w:val="af"/>
              <w:spacing w:line="240" w:lineRule="auto"/>
              <w:rPr>
                <w:rFonts w:ascii="Courier New" w:hAnsi="Courier New" w:cs="Courier New"/>
                <w:sz w:val="22"/>
                <w:szCs w:val="22"/>
                <w:lang w:val="en-US"/>
              </w:rPr>
            </w:pPr>
          </w:p>
          <w:p w14:paraId="4920DF4B"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w:t>
            </w:r>
            <w:proofErr w:type="gramStart"/>
            <w:r w:rsidRPr="00B16CEB">
              <w:rPr>
                <w:rFonts w:ascii="Courier New" w:hAnsi="Courier New" w:cs="Courier New"/>
                <w:sz w:val="22"/>
                <w:szCs w:val="22"/>
                <w:lang w:val="en-US"/>
              </w:rPr>
              <w:t>forward(</w:t>
            </w:r>
            <w:proofErr w:type="gramEnd"/>
            <w:r w:rsidRPr="00B16CEB">
              <w:rPr>
                <w:rFonts w:ascii="Courier New" w:hAnsi="Courier New" w:cs="Courier New"/>
                <w:sz w:val="22"/>
                <w:szCs w:val="22"/>
                <w:lang w:val="en-US"/>
              </w:rPr>
              <w:t>self, x):</w:t>
            </w:r>
          </w:p>
          <w:p w14:paraId="0D231EBC" w14:textId="77777777" w:rsidR="00B66DC0" w:rsidRPr="00B16CEB" w:rsidRDefault="00B66DC0" w:rsidP="0096527F">
            <w:pPr>
              <w:pStyle w:val="af"/>
              <w:spacing w:line="240" w:lineRule="auto"/>
              <w:rPr>
                <w:rFonts w:ascii="Courier New" w:hAnsi="Courier New" w:cs="Courier New"/>
                <w:sz w:val="22"/>
                <w:szCs w:val="22"/>
                <w:lang w:val="en-US"/>
              </w:rPr>
            </w:pPr>
          </w:p>
          <w:p w14:paraId="175EC7A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hid dim]</w:t>
            </w:r>
          </w:p>
          <w:p w14:paraId="2A1DEB5F" w14:textId="77777777" w:rsidR="00B66DC0" w:rsidRPr="00B16CEB" w:rsidRDefault="00B66DC0" w:rsidP="0096527F">
            <w:pPr>
              <w:pStyle w:val="af"/>
              <w:spacing w:line="240" w:lineRule="auto"/>
              <w:rPr>
                <w:rFonts w:ascii="Courier New" w:hAnsi="Courier New" w:cs="Courier New"/>
                <w:sz w:val="22"/>
                <w:szCs w:val="22"/>
                <w:lang w:val="en-US"/>
              </w:rPr>
            </w:pPr>
          </w:p>
          <w:p w14:paraId="58DB5A9A"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w:t>
            </w:r>
            <w:proofErr w:type="spellStart"/>
            <w:proofErr w:type="gramStart"/>
            <w:r w:rsidRPr="00B16CEB">
              <w:rPr>
                <w:rFonts w:ascii="Courier New" w:hAnsi="Courier New" w:cs="Courier New"/>
                <w:sz w:val="22"/>
                <w:szCs w:val="22"/>
                <w:lang w:val="en-US"/>
              </w:rPr>
              <w:t>self.dropout</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torch.relu</w:t>
            </w:r>
            <w:proofErr w:type="spellEnd"/>
            <w:r w:rsidRPr="00B16CEB">
              <w:rPr>
                <w:rFonts w:ascii="Courier New" w:hAnsi="Courier New" w:cs="Courier New"/>
                <w:sz w:val="22"/>
                <w:szCs w:val="22"/>
                <w:lang w:val="en-US"/>
              </w:rPr>
              <w:t>(self.fc_1(x)))</w:t>
            </w:r>
          </w:p>
          <w:p w14:paraId="722F9D89" w14:textId="77777777" w:rsidR="00B66DC0" w:rsidRPr="00B16CEB" w:rsidRDefault="00B66DC0" w:rsidP="0096527F">
            <w:pPr>
              <w:pStyle w:val="af"/>
              <w:spacing w:line="240" w:lineRule="auto"/>
              <w:rPr>
                <w:rFonts w:ascii="Courier New" w:hAnsi="Courier New" w:cs="Courier New"/>
                <w:sz w:val="22"/>
                <w:szCs w:val="22"/>
                <w:lang w:val="en-US"/>
              </w:rPr>
            </w:pPr>
          </w:p>
          <w:p w14:paraId="27BB7793"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pf dim]</w:t>
            </w:r>
          </w:p>
          <w:p w14:paraId="5DE6FDF8" w14:textId="77777777" w:rsidR="00B66DC0" w:rsidRPr="00B16CEB" w:rsidRDefault="00B66DC0" w:rsidP="0096527F">
            <w:pPr>
              <w:pStyle w:val="af"/>
              <w:spacing w:line="240" w:lineRule="auto"/>
              <w:rPr>
                <w:rFonts w:ascii="Courier New" w:hAnsi="Courier New" w:cs="Courier New"/>
                <w:sz w:val="22"/>
                <w:szCs w:val="22"/>
                <w:lang w:val="en-US"/>
              </w:rPr>
            </w:pPr>
          </w:p>
          <w:p w14:paraId="01A9FC72"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lastRenderedPageBreak/>
              <w:t xml:space="preserve">        x = self.fc_2(x)</w:t>
            </w:r>
          </w:p>
          <w:p w14:paraId="714663B9" w14:textId="77777777" w:rsidR="00B66DC0" w:rsidRPr="00B16CEB" w:rsidRDefault="00B66DC0" w:rsidP="0096527F">
            <w:pPr>
              <w:pStyle w:val="af"/>
              <w:spacing w:line="240" w:lineRule="auto"/>
              <w:rPr>
                <w:rFonts w:ascii="Courier New" w:hAnsi="Courier New" w:cs="Courier New"/>
                <w:sz w:val="22"/>
                <w:szCs w:val="22"/>
                <w:lang w:val="en-US"/>
              </w:rPr>
            </w:pPr>
          </w:p>
          <w:p w14:paraId="346CA6E5"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hid dim]</w:t>
            </w:r>
          </w:p>
          <w:p w14:paraId="474B79C8" w14:textId="77777777" w:rsidR="00B66DC0" w:rsidRPr="00B16CEB" w:rsidRDefault="00B66DC0" w:rsidP="0096527F">
            <w:pPr>
              <w:pStyle w:val="af"/>
              <w:spacing w:line="240" w:lineRule="auto"/>
              <w:rPr>
                <w:rFonts w:ascii="Courier New" w:hAnsi="Courier New" w:cs="Courier New"/>
                <w:sz w:val="22"/>
                <w:szCs w:val="22"/>
                <w:lang w:val="en-US"/>
              </w:rPr>
            </w:pPr>
          </w:p>
          <w:p w14:paraId="358BB849" w14:textId="77777777" w:rsidR="00B66DC0" w:rsidRPr="006A30EA" w:rsidRDefault="00B66DC0" w:rsidP="0096527F">
            <w:pPr>
              <w:pStyle w:val="af"/>
              <w:spacing w:line="240" w:lineRule="auto"/>
              <w:ind w:firstLine="0"/>
              <w:rPr>
                <w:rFonts w:ascii="Courier New" w:hAnsi="Courier New" w:cs="Courier New"/>
                <w:sz w:val="22"/>
                <w:szCs w:val="22"/>
              </w:rPr>
            </w:pPr>
            <w:r w:rsidRPr="00B16CEB">
              <w:rPr>
                <w:rFonts w:ascii="Courier New" w:hAnsi="Courier New" w:cs="Courier New"/>
                <w:sz w:val="22"/>
                <w:szCs w:val="22"/>
                <w:lang w:val="en-US"/>
              </w:rPr>
              <w:t xml:space="preserve">        return x</w:t>
            </w:r>
          </w:p>
        </w:tc>
      </w:tr>
    </w:tbl>
    <w:p w14:paraId="18B1C000" w14:textId="55289F42" w:rsidR="00B66DC0" w:rsidRDefault="00B66DC0" w:rsidP="0053266E">
      <w:pPr>
        <w:pStyle w:val="HeaderDefault"/>
        <w:numPr>
          <w:ilvl w:val="1"/>
          <w:numId w:val="35"/>
        </w:numPr>
        <w:spacing w:line="360" w:lineRule="auto"/>
        <w:ind w:left="1831"/>
        <w:rPr>
          <w:rFonts w:eastAsia="Calibri"/>
        </w:rPr>
      </w:pPr>
      <w:bookmarkStart w:id="106" w:name="_Toc169707188"/>
      <w:r>
        <w:rPr>
          <w:rFonts w:eastAsia="Calibri"/>
        </w:rPr>
        <w:lastRenderedPageBreak/>
        <w:t>Блок энкодер</w:t>
      </w:r>
      <w:bookmarkEnd w:id="106"/>
    </w:p>
    <w:p w14:paraId="4A1375DB" w14:textId="70B632F8" w:rsidR="00B66DC0" w:rsidRPr="00D20356" w:rsidRDefault="00B66DC0" w:rsidP="00B66DC0">
      <w:pPr>
        <w:pStyle w:val="af"/>
        <w:rPr>
          <w:rFonts w:eastAsia="Calibri"/>
        </w:rPr>
      </w:pPr>
      <w:r>
        <w:rPr>
          <w:rFonts w:eastAsia="Calibri"/>
        </w:rPr>
        <w:t>После того, как мы поняли устройство блоков «внимания» и полносвязной НС, можно заметить по рисунку 3</w:t>
      </w:r>
      <w:r w:rsidR="001D5434">
        <w:rPr>
          <w:rFonts w:eastAsia="Calibri"/>
        </w:rPr>
        <w:t>1</w:t>
      </w:r>
      <w:r>
        <w:rPr>
          <w:rFonts w:eastAsia="Calibri"/>
        </w:rPr>
        <w:t>, что вмести эти блоки образуют один большой блок под названием «</w:t>
      </w:r>
      <w:r>
        <w:rPr>
          <w:rFonts w:eastAsia="Calibri"/>
          <w:lang w:val="en-US"/>
        </w:rPr>
        <w:t>Transformer</w:t>
      </w:r>
      <w:r w:rsidRPr="00B66DC0">
        <w:rPr>
          <w:rFonts w:eastAsia="Calibri"/>
        </w:rPr>
        <w:t xml:space="preserve"> </w:t>
      </w:r>
      <w:r>
        <w:rPr>
          <w:rFonts w:eastAsia="Calibri"/>
          <w:lang w:val="en-US"/>
        </w:rPr>
        <w:t>Encoder</w:t>
      </w:r>
      <w:r>
        <w:rPr>
          <w:rFonts w:eastAsia="Calibri"/>
        </w:rPr>
        <w:t>»</w:t>
      </w:r>
      <w:r w:rsidRPr="00B66DC0">
        <w:rPr>
          <w:rFonts w:eastAsia="Calibri"/>
        </w:rPr>
        <w:t>.</w:t>
      </w:r>
    </w:p>
    <w:p w14:paraId="17C1A9FB" w14:textId="2494EC37" w:rsidR="00B66DC0" w:rsidRDefault="00B66DC0" w:rsidP="00B66DC0">
      <w:pPr>
        <w:pStyle w:val="af"/>
        <w:rPr>
          <w:rFonts w:eastAsia="Calibri"/>
        </w:rPr>
      </w:pPr>
      <w:r>
        <w:rPr>
          <w:rFonts w:eastAsia="Calibri"/>
        </w:rPr>
        <w:t xml:space="preserve">Именно такой блок нам нужен для нашего </w:t>
      </w:r>
      <w:r>
        <w:rPr>
          <w:rFonts w:eastAsia="Calibri"/>
          <w:lang w:val="en-US"/>
        </w:rPr>
        <w:t>ViT</w:t>
      </w:r>
      <w:r w:rsidRPr="00B66DC0">
        <w:rPr>
          <w:rFonts w:eastAsia="Calibri"/>
        </w:rPr>
        <w:t xml:space="preserve"> </w:t>
      </w:r>
      <w:r>
        <w:rPr>
          <w:rFonts w:eastAsia="Calibri"/>
        </w:rPr>
        <w:t xml:space="preserve">и </w:t>
      </w:r>
      <w:r w:rsidR="001D5434">
        <w:rPr>
          <w:rFonts w:eastAsia="Calibri"/>
        </w:rPr>
        <w:t>его реализация в коде представлена на листинге 16.</w:t>
      </w:r>
    </w:p>
    <w:p w14:paraId="511DF403" w14:textId="537D8C46" w:rsidR="00B66DC0" w:rsidRDefault="00B66DC0" w:rsidP="00B66DC0">
      <w:pPr>
        <w:pStyle w:val="af"/>
      </w:pPr>
      <w:r>
        <w:t>Листинг 16 – Класс энкодера</w:t>
      </w:r>
    </w:p>
    <w:tbl>
      <w:tblPr>
        <w:tblStyle w:val="ac"/>
        <w:tblW w:w="0" w:type="auto"/>
        <w:tblLook w:val="04A0" w:firstRow="1" w:lastRow="0" w:firstColumn="1" w:lastColumn="0" w:noHBand="0" w:noVBand="1"/>
      </w:tblPr>
      <w:tblGrid>
        <w:gridCol w:w="562"/>
        <w:gridCol w:w="8843"/>
      </w:tblGrid>
      <w:tr w:rsidR="00B66DC0" w:rsidRPr="000B2765" w14:paraId="3F8B1111" w14:textId="77777777" w:rsidTr="004A3549">
        <w:tc>
          <w:tcPr>
            <w:tcW w:w="562" w:type="dxa"/>
          </w:tcPr>
          <w:p w14:paraId="0526F5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42A7E41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3DE712F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64CF4CD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3E2035B0" w14:textId="77777777" w:rsidR="004A3549" w:rsidRDefault="004A3549" w:rsidP="0096527F">
            <w:pPr>
              <w:pStyle w:val="af"/>
              <w:spacing w:line="240" w:lineRule="auto"/>
              <w:ind w:firstLine="0"/>
              <w:rPr>
                <w:rFonts w:ascii="Courier New" w:hAnsi="Courier New" w:cs="Courier New"/>
                <w:sz w:val="22"/>
                <w:szCs w:val="22"/>
              </w:rPr>
            </w:pPr>
          </w:p>
          <w:p w14:paraId="7FC2EBE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DFFD8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62CF8709" w14:textId="77777777" w:rsidR="004A3549" w:rsidRDefault="004A3549" w:rsidP="0096527F">
            <w:pPr>
              <w:pStyle w:val="af"/>
              <w:spacing w:line="240" w:lineRule="auto"/>
              <w:ind w:firstLine="0"/>
              <w:rPr>
                <w:rFonts w:ascii="Courier New" w:hAnsi="Courier New" w:cs="Courier New"/>
                <w:sz w:val="22"/>
                <w:szCs w:val="22"/>
              </w:rPr>
            </w:pPr>
          </w:p>
          <w:p w14:paraId="730E791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10647E77" w14:textId="77777777" w:rsidR="004A3549" w:rsidRDefault="004A3549" w:rsidP="0096527F">
            <w:pPr>
              <w:pStyle w:val="af"/>
              <w:spacing w:line="240" w:lineRule="auto"/>
              <w:ind w:firstLine="0"/>
              <w:rPr>
                <w:rFonts w:ascii="Courier New" w:hAnsi="Courier New" w:cs="Courier New"/>
                <w:sz w:val="22"/>
                <w:szCs w:val="22"/>
              </w:rPr>
            </w:pPr>
          </w:p>
          <w:p w14:paraId="0D47443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126FE3FE" w14:textId="77777777" w:rsidR="004A3549" w:rsidRDefault="004A3549" w:rsidP="0096527F">
            <w:pPr>
              <w:pStyle w:val="af"/>
              <w:spacing w:line="240" w:lineRule="auto"/>
              <w:ind w:firstLine="0"/>
              <w:rPr>
                <w:rFonts w:ascii="Courier New" w:hAnsi="Courier New" w:cs="Courier New"/>
                <w:sz w:val="22"/>
                <w:szCs w:val="22"/>
              </w:rPr>
            </w:pPr>
          </w:p>
          <w:p w14:paraId="0211A18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7A2D04B1" w14:textId="77777777" w:rsidR="004A3549" w:rsidRDefault="004A3549" w:rsidP="0096527F">
            <w:pPr>
              <w:pStyle w:val="af"/>
              <w:spacing w:line="240" w:lineRule="auto"/>
              <w:ind w:firstLine="0"/>
              <w:rPr>
                <w:rFonts w:ascii="Courier New" w:hAnsi="Courier New" w:cs="Courier New"/>
                <w:sz w:val="22"/>
                <w:szCs w:val="22"/>
              </w:rPr>
            </w:pPr>
          </w:p>
          <w:p w14:paraId="796E18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78AF5B02" w14:textId="77777777" w:rsidR="004A3549" w:rsidRDefault="004A3549" w:rsidP="0096527F">
            <w:pPr>
              <w:pStyle w:val="af"/>
              <w:spacing w:line="240" w:lineRule="auto"/>
              <w:ind w:firstLine="0"/>
              <w:rPr>
                <w:rFonts w:ascii="Courier New" w:hAnsi="Courier New" w:cs="Courier New"/>
                <w:sz w:val="22"/>
                <w:szCs w:val="22"/>
              </w:rPr>
            </w:pPr>
          </w:p>
          <w:p w14:paraId="0FA04EE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1400DFF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49053C05" w14:textId="10DA293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68DC768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6CBB7E1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FE0436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863ED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E25FDD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128840B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10270F5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58416D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76CB2E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2017693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3D2BFFAE"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5BFC7F7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32ED4373" w14:textId="77777777" w:rsidR="004A3549" w:rsidRDefault="004A3549" w:rsidP="0096527F">
            <w:pPr>
              <w:pStyle w:val="af"/>
              <w:spacing w:line="240" w:lineRule="auto"/>
              <w:ind w:firstLine="0"/>
              <w:rPr>
                <w:rFonts w:ascii="Courier New" w:hAnsi="Courier New" w:cs="Courier New"/>
                <w:sz w:val="22"/>
                <w:szCs w:val="22"/>
              </w:rPr>
            </w:pPr>
          </w:p>
          <w:p w14:paraId="00B3D0F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0D64D63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5EC14343" w14:textId="1C6CC94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28</w:t>
            </w:r>
          </w:p>
          <w:p w14:paraId="0CA680F7" w14:textId="77777777" w:rsidR="004A3549" w:rsidRDefault="004A3549" w:rsidP="0096527F">
            <w:pPr>
              <w:pStyle w:val="af"/>
              <w:spacing w:line="240" w:lineRule="auto"/>
              <w:ind w:firstLine="0"/>
              <w:rPr>
                <w:rFonts w:ascii="Courier New" w:hAnsi="Courier New" w:cs="Courier New"/>
                <w:sz w:val="22"/>
                <w:szCs w:val="22"/>
              </w:rPr>
            </w:pPr>
          </w:p>
          <w:p w14:paraId="6D98B588" w14:textId="14735509"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3BD63E99" w14:textId="2791E761"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33BB70AD" w14:textId="081B0E94"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31</w:t>
            </w:r>
          </w:p>
        </w:tc>
        <w:tc>
          <w:tcPr>
            <w:tcW w:w="8843" w:type="dxa"/>
          </w:tcPr>
          <w:p w14:paraId="08F2833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lastRenderedPageBreak/>
              <w:t xml:space="preserve">class </w:t>
            </w:r>
            <w:proofErr w:type="spellStart"/>
            <w:r w:rsidRPr="00B66DC0">
              <w:rPr>
                <w:rFonts w:ascii="Courier New" w:hAnsi="Courier New" w:cs="Courier New"/>
                <w:sz w:val="22"/>
                <w:szCs w:val="22"/>
                <w:lang w:val="en-US"/>
              </w:rPr>
              <w:t>TransformerEncoderBlock</w:t>
            </w:r>
            <w:proofErr w:type="spellEnd"/>
            <w:r w:rsidRPr="00B66DC0">
              <w:rPr>
                <w:rFonts w:ascii="Courier New" w:hAnsi="Courier New" w:cs="Courier New"/>
                <w:sz w:val="22"/>
                <w:szCs w:val="22"/>
                <w:lang w:val="en-US"/>
              </w:rPr>
              <w:t>(</w:t>
            </w:r>
            <w:proofErr w:type="spellStart"/>
            <w:proofErr w:type="gramStart"/>
            <w:r w:rsidRPr="00B66DC0">
              <w:rPr>
                <w:rFonts w:ascii="Courier New" w:hAnsi="Courier New" w:cs="Courier New"/>
                <w:sz w:val="22"/>
                <w:szCs w:val="22"/>
                <w:lang w:val="en-US"/>
              </w:rPr>
              <w:t>nn.Module</w:t>
            </w:r>
            <w:proofErr w:type="spellEnd"/>
            <w:proofErr w:type="gramEnd"/>
            <w:r w:rsidRPr="00B66DC0">
              <w:rPr>
                <w:rFonts w:ascii="Courier New" w:hAnsi="Courier New" w:cs="Courier New"/>
                <w:sz w:val="22"/>
                <w:szCs w:val="22"/>
                <w:lang w:val="en-US"/>
              </w:rPr>
              <w:t>):</w:t>
            </w:r>
          </w:p>
          <w:p w14:paraId="5AA10A61"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"""Creates a Transformer Encoder block."""</w:t>
            </w:r>
          </w:p>
          <w:p w14:paraId="6F1821EC" w14:textId="77777777" w:rsidR="00B66DC0" w:rsidRPr="00B66DC0" w:rsidRDefault="00B66DC0" w:rsidP="004A3549">
            <w:pPr>
              <w:pStyle w:val="af"/>
              <w:spacing w:line="240" w:lineRule="auto"/>
              <w:ind w:firstLine="0"/>
              <w:rPr>
                <w:rFonts w:ascii="Courier New" w:hAnsi="Courier New" w:cs="Courier New"/>
                <w:sz w:val="22"/>
                <w:szCs w:val="22"/>
                <w:lang w:val="en-US"/>
              </w:rPr>
            </w:pPr>
          </w:p>
          <w:p w14:paraId="0BDA5027"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2. Initialize the class with hyperparameters from Table 1 and Table 3</w:t>
            </w:r>
          </w:p>
          <w:p w14:paraId="51418D8E"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__</w:t>
            </w:r>
            <w:proofErr w:type="spellStart"/>
            <w:r w:rsidRPr="00B66DC0">
              <w:rPr>
                <w:rFonts w:ascii="Courier New" w:hAnsi="Courier New" w:cs="Courier New"/>
                <w:sz w:val="22"/>
                <w:szCs w:val="22"/>
                <w:lang w:val="en-US"/>
              </w:rPr>
              <w:t>init</w:t>
            </w:r>
            <w:proofErr w:type="spellEnd"/>
            <w:r w:rsidRPr="00B66DC0">
              <w:rPr>
                <w:rFonts w:ascii="Courier New" w:hAnsi="Courier New" w:cs="Courier New"/>
                <w:sz w:val="22"/>
                <w:szCs w:val="22"/>
                <w:lang w:val="en-US"/>
              </w:rPr>
              <w:t>_</w:t>
            </w:r>
            <w:proofErr w:type="gramStart"/>
            <w:r w:rsidRPr="00B66DC0">
              <w:rPr>
                <w:rFonts w:ascii="Courier New" w:hAnsi="Courier New" w:cs="Courier New"/>
                <w:sz w:val="22"/>
                <w:szCs w:val="22"/>
                <w:lang w:val="en-US"/>
              </w:rPr>
              <w:t>_(</w:t>
            </w:r>
            <w:proofErr w:type="gramEnd"/>
            <w:r w:rsidRPr="00B66DC0">
              <w:rPr>
                <w:rFonts w:ascii="Courier New" w:hAnsi="Courier New" w:cs="Courier New"/>
                <w:sz w:val="22"/>
                <w:szCs w:val="22"/>
                <w:lang w:val="en-US"/>
              </w:rPr>
              <w:t>self,</w:t>
            </w:r>
          </w:p>
          <w:p w14:paraId="5AE072E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4,  #</w:t>
            </w:r>
            <w:proofErr w:type="gramEnd"/>
            <w:r w:rsidRPr="00B66DC0">
              <w:rPr>
                <w:rFonts w:ascii="Courier New" w:hAnsi="Courier New" w:cs="Courier New"/>
                <w:sz w:val="22"/>
                <w:szCs w:val="22"/>
                <w:lang w:val="en-US"/>
              </w:rPr>
              <w:t xml:space="preserve"> Hidden size D from Table 1 for ViT-Base</w:t>
            </w:r>
          </w:p>
          <w:p w14:paraId="6FA5CEF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10,  #</w:t>
            </w:r>
            <w:proofErr w:type="gramEnd"/>
            <w:r w:rsidRPr="00B66DC0">
              <w:rPr>
                <w:rFonts w:ascii="Courier New" w:hAnsi="Courier New" w:cs="Courier New"/>
                <w:sz w:val="22"/>
                <w:szCs w:val="22"/>
                <w:lang w:val="en-US"/>
              </w:rPr>
              <w:t xml:space="preserve"> Heads from Table 1 for ViT-Base</w:t>
            </w:r>
          </w:p>
          <w:p w14:paraId="470247B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128,  #</w:t>
            </w:r>
            <w:proofErr w:type="gramEnd"/>
            <w:r w:rsidRPr="00B66DC0">
              <w:rPr>
                <w:rFonts w:ascii="Courier New" w:hAnsi="Courier New" w:cs="Courier New"/>
                <w:sz w:val="22"/>
                <w:szCs w:val="22"/>
                <w:lang w:val="en-US"/>
              </w:rPr>
              <w:t xml:space="preserve"> MLP size from Table 1 for ViT-Base</w:t>
            </w:r>
          </w:p>
          <w:p w14:paraId="3D859A0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mlp_dropout</w:t>
            </w:r>
            <w:proofErr w:type="spellEnd"/>
            <w:r w:rsidRPr="00B66DC0">
              <w:rPr>
                <w:rFonts w:ascii="Courier New" w:hAnsi="Courier New" w:cs="Courier New"/>
                <w:sz w:val="22"/>
                <w:szCs w:val="22"/>
                <w:lang w:val="en-US"/>
              </w:rPr>
              <w:t>: float = 0.1</w:t>
            </w:r>
            <w:proofErr w:type="gramStart"/>
            <w:r w:rsidRPr="00B66DC0">
              <w:rPr>
                <w:rFonts w:ascii="Courier New" w:hAnsi="Courier New" w:cs="Courier New"/>
                <w:sz w:val="22"/>
                <w:szCs w:val="22"/>
                <w:lang w:val="en-US"/>
              </w:rPr>
              <w:t>,  #</w:t>
            </w:r>
            <w:proofErr w:type="gramEnd"/>
            <w:r w:rsidRPr="00B66DC0">
              <w:rPr>
                <w:rFonts w:ascii="Courier New" w:hAnsi="Courier New" w:cs="Courier New"/>
                <w:sz w:val="22"/>
                <w:szCs w:val="22"/>
                <w:lang w:val="en-US"/>
              </w:rPr>
              <w:t xml:space="preserve"> Amount of dropout for dense layers from Table 3 for ViT-Base</w:t>
            </w:r>
          </w:p>
          <w:p w14:paraId="4973165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 float = 0.1):  # Amount of dropout for attention layers</w:t>
            </w:r>
          </w:p>
          <w:p w14:paraId="5F2D2E5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super(</w:t>
            </w:r>
            <w:proofErr w:type="gramStart"/>
            <w:r w:rsidRPr="00B66DC0">
              <w:rPr>
                <w:rFonts w:ascii="Courier New" w:hAnsi="Courier New" w:cs="Courier New"/>
                <w:sz w:val="22"/>
                <w:szCs w:val="22"/>
                <w:lang w:val="en-US"/>
              </w:rPr>
              <w:t>)._</w:t>
            </w:r>
            <w:proofErr w:type="gramEnd"/>
            <w:r w:rsidRPr="00B66DC0">
              <w:rPr>
                <w:rFonts w:ascii="Courier New" w:hAnsi="Courier New" w:cs="Courier New"/>
                <w:sz w:val="22"/>
                <w:szCs w:val="22"/>
                <w:lang w:val="en-US"/>
              </w:rPr>
              <w:t>_</w:t>
            </w:r>
            <w:proofErr w:type="spellStart"/>
            <w:r w:rsidRPr="00B66DC0">
              <w:rPr>
                <w:rFonts w:ascii="Courier New" w:hAnsi="Courier New" w:cs="Courier New"/>
                <w:sz w:val="22"/>
                <w:szCs w:val="22"/>
                <w:lang w:val="en-US"/>
              </w:rPr>
              <w:t>init</w:t>
            </w:r>
            <w:proofErr w:type="spellEnd"/>
            <w:r w:rsidRPr="00B66DC0">
              <w:rPr>
                <w:rFonts w:ascii="Courier New" w:hAnsi="Courier New" w:cs="Courier New"/>
                <w:sz w:val="22"/>
                <w:szCs w:val="22"/>
                <w:lang w:val="en-US"/>
              </w:rPr>
              <w:t>__()</w:t>
            </w:r>
          </w:p>
          <w:p w14:paraId="6356DF65"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16C51D3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3. Create MSA block (equation 2)</w:t>
            </w:r>
          </w:p>
          <w:p w14:paraId="46CC898D" w14:textId="73418DBD"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self.msa_block</w:t>
            </w:r>
            <w:proofErr w:type="spellEnd"/>
            <w:r w:rsidRPr="00B66DC0">
              <w:rPr>
                <w:rFonts w:ascii="Courier New" w:hAnsi="Courier New" w:cs="Courier New"/>
                <w:sz w:val="22"/>
                <w:szCs w:val="22"/>
                <w:lang w:val="en-US"/>
              </w:rPr>
              <w:t xml:space="preserve">= </w:t>
            </w:r>
            <w:proofErr w:type="spellStart"/>
            <w:proofErr w:type="gramStart"/>
            <w:r w:rsidRPr="00B66DC0">
              <w:rPr>
                <w:rFonts w:ascii="Courier New" w:hAnsi="Courier New" w:cs="Courier New"/>
                <w:sz w:val="22"/>
                <w:szCs w:val="22"/>
                <w:lang w:val="en-US"/>
              </w:rPr>
              <w:t>MultiheadSelfAttentionBlock</w:t>
            </w:r>
            <w:proofErr w:type="spellEnd"/>
            <w:r w:rsidRPr="00B66DC0">
              <w:rPr>
                <w:rFonts w:ascii="Courier New" w:hAnsi="Courier New" w:cs="Courier New"/>
                <w:sz w:val="22"/>
                <w:szCs w:val="22"/>
                <w:lang w:val="en-US"/>
              </w:rPr>
              <w:t>(</w:t>
            </w:r>
            <w:proofErr w:type="spellStart"/>
            <w:proofErr w:type="gramEnd"/>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w:t>
            </w:r>
          </w:p>
          <w:p w14:paraId="2FC5CADA" w14:textId="77777777" w:rsidR="00B66DC0" w:rsidRPr="004A3549" w:rsidRDefault="00B66DC0" w:rsidP="004A3549">
            <w:pPr>
              <w:pStyle w:val="af"/>
              <w:spacing w:line="240" w:lineRule="auto"/>
              <w:ind w:firstLine="0"/>
              <w:rPr>
                <w:rFonts w:ascii="Courier New" w:hAnsi="Courier New" w:cs="Courier New"/>
                <w:sz w:val="22"/>
                <w:szCs w:val="22"/>
                <w:lang w:val="en-US"/>
              </w:rPr>
            </w:pPr>
          </w:p>
          <w:p w14:paraId="5203E4D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4. Create MLP block (equation 3)</w:t>
            </w:r>
          </w:p>
          <w:p w14:paraId="7A6FB9B0"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self.mlp_block</w:t>
            </w:r>
            <w:proofErr w:type="spellEnd"/>
            <w:r w:rsidRPr="00B66DC0">
              <w:rPr>
                <w:rFonts w:ascii="Courier New" w:hAnsi="Courier New" w:cs="Courier New"/>
                <w:sz w:val="22"/>
                <w:szCs w:val="22"/>
                <w:lang w:val="en-US"/>
              </w:rPr>
              <w:t xml:space="preserve"> = </w:t>
            </w:r>
            <w:proofErr w:type="spellStart"/>
            <w:proofErr w:type="gramStart"/>
            <w:r w:rsidRPr="00B66DC0">
              <w:rPr>
                <w:rFonts w:ascii="Courier New" w:hAnsi="Courier New" w:cs="Courier New"/>
                <w:sz w:val="22"/>
                <w:szCs w:val="22"/>
                <w:lang w:val="en-US"/>
              </w:rPr>
              <w:t>MLPBlock</w:t>
            </w:r>
            <w:proofErr w:type="spellEnd"/>
            <w:r w:rsidRPr="00B66DC0">
              <w:rPr>
                <w:rFonts w:ascii="Courier New" w:hAnsi="Courier New" w:cs="Courier New"/>
                <w:sz w:val="22"/>
                <w:szCs w:val="22"/>
                <w:lang w:val="en-US"/>
              </w:rPr>
              <w:t>(</w:t>
            </w:r>
            <w:proofErr w:type="spellStart"/>
            <w:proofErr w:type="gramEnd"/>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
          <w:p w14:paraId="2B33991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w:t>
            </w:r>
          </w:p>
          <w:p w14:paraId="7585B0E5"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dropout=</w:t>
            </w:r>
            <w:proofErr w:type="spellStart"/>
            <w:r w:rsidRPr="00B66DC0">
              <w:rPr>
                <w:rFonts w:ascii="Courier New" w:hAnsi="Courier New" w:cs="Courier New"/>
                <w:sz w:val="22"/>
                <w:szCs w:val="22"/>
                <w:lang w:val="en-US"/>
              </w:rPr>
              <w:t>mlp_dropout</w:t>
            </w:r>
            <w:proofErr w:type="spellEnd"/>
            <w:r w:rsidRPr="00B66DC0">
              <w:rPr>
                <w:rFonts w:ascii="Courier New" w:hAnsi="Courier New" w:cs="Courier New"/>
                <w:sz w:val="22"/>
                <w:szCs w:val="22"/>
                <w:lang w:val="en-US"/>
              </w:rPr>
              <w:t>)</w:t>
            </w:r>
          </w:p>
          <w:p w14:paraId="24E02659"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462BE033"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5. Create a </w:t>
            </w:r>
            <w:proofErr w:type="gramStart"/>
            <w:r w:rsidRPr="00B66DC0">
              <w:rPr>
                <w:rFonts w:ascii="Courier New" w:hAnsi="Courier New" w:cs="Courier New"/>
                <w:sz w:val="22"/>
                <w:szCs w:val="22"/>
                <w:lang w:val="en-US"/>
              </w:rPr>
              <w:t>forward(</w:t>
            </w:r>
            <w:proofErr w:type="gramEnd"/>
            <w:r w:rsidRPr="00B66DC0">
              <w:rPr>
                <w:rFonts w:ascii="Courier New" w:hAnsi="Courier New" w:cs="Courier New"/>
                <w:sz w:val="22"/>
                <w:szCs w:val="22"/>
                <w:lang w:val="en-US"/>
              </w:rPr>
              <w:t>) method</w:t>
            </w:r>
          </w:p>
          <w:p w14:paraId="1C44E36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w:t>
            </w:r>
            <w:proofErr w:type="gramStart"/>
            <w:r w:rsidRPr="00B66DC0">
              <w:rPr>
                <w:rFonts w:ascii="Courier New" w:hAnsi="Courier New" w:cs="Courier New"/>
                <w:sz w:val="22"/>
                <w:szCs w:val="22"/>
                <w:lang w:val="en-US"/>
              </w:rPr>
              <w:t>forward(</w:t>
            </w:r>
            <w:proofErr w:type="gramEnd"/>
            <w:r w:rsidRPr="00B66DC0">
              <w:rPr>
                <w:rFonts w:ascii="Courier New" w:hAnsi="Courier New" w:cs="Courier New"/>
                <w:sz w:val="22"/>
                <w:szCs w:val="22"/>
                <w:lang w:val="en-US"/>
              </w:rPr>
              <w:t>self, x):</w:t>
            </w:r>
          </w:p>
          <w:p w14:paraId="19D42528"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6. Create residual connection for MSA block (add the input to the output)</w:t>
            </w:r>
          </w:p>
          <w:p w14:paraId="7AA2415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w:t>
            </w:r>
            <w:proofErr w:type="spellStart"/>
            <w:r w:rsidRPr="00B66DC0">
              <w:rPr>
                <w:rFonts w:ascii="Courier New" w:hAnsi="Courier New" w:cs="Courier New"/>
                <w:sz w:val="22"/>
                <w:szCs w:val="22"/>
                <w:lang w:val="en-US"/>
              </w:rPr>
              <w:t>self.msa_block</w:t>
            </w:r>
            <w:proofErr w:type="spellEnd"/>
            <w:r w:rsidRPr="00B66DC0">
              <w:rPr>
                <w:rFonts w:ascii="Courier New" w:hAnsi="Courier New" w:cs="Courier New"/>
                <w:sz w:val="22"/>
                <w:szCs w:val="22"/>
                <w:lang w:val="en-US"/>
              </w:rPr>
              <w:t>(x) + x</w:t>
            </w:r>
          </w:p>
          <w:p w14:paraId="3DB20106"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70DE093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7. Create residual connection for MLP block (add the input to the output)</w:t>
            </w:r>
          </w:p>
          <w:p w14:paraId="11153CA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w:t>
            </w:r>
            <w:proofErr w:type="spellStart"/>
            <w:r w:rsidRPr="00B66DC0">
              <w:rPr>
                <w:rFonts w:ascii="Courier New" w:hAnsi="Courier New" w:cs="Courier New"/>
                <w:sz w:val="22"/>
                <w:szCs w:val="22"/>
                <w:lang w:val="en-US"/>
              </w:rPr>
              <w:t>self.mlp_block</w:t>
            </w:r>
            <w:proofErr w:type="spellEnd"/>
            <w:r w:rsidRPr="00B66DC0">
              <w:rPr>
                <w:rFonts w:ascii="Courier New" w:hAnsi="Courier New" w:cs="Courier New"/>
                <w:sz w:val="22"/>
                <w:szCs w:val="22"/>
                <w:lang w:val="en-US"/>
              </w:rPr>
              <w:t>(x) + x</w:t>
            </w:r>
          </w:p>
          <w:p w14:paraId="76C3D3D0"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21511B25" w14:textId="51A1BEE8" w:rsidR="00B66DC0" w:rsidRPr="006A30EA" w:rsidRDefault="00B66DC0" w:rsidP="004A3549">
            <w:pPr>
              <w:pStyle w:val="af"/>
              <w:spacing w:line="240" w:lineRule="auto"/>
              <w:ind w:firstLine="0"/>
              <w:rPr>
                <w:rFonts w:ascii="Courier New" w:hAnsi="Courier New" w:cs="Courier New"/>
                <w:sz w:val="22"/>
                <w:szCs w:val="22"/>
              </w:rPr>
            </w:pPr>
            <w:r w:rsidRPr="00B66DC0">
              <w:rPr>
                <w:rFonts w:ascii="Courier New" w:hAnsi="Courier New" w:cs="Courier New"/>
                <w:sz w:val="22"/>
                <w:szCs w:val="22"/>
                <w:lang w:val="en-US"/>
              </w:rPr>
              <w:lastRenderedPageBreak/>
              <w:t xml:space="preserve">        return x</w:t>
            </w:r>
          </w:p>
        </w:tc>
      </w:tr>
    </w:tbl>
    <w:p w14:paraId="6865AFF7" w14:textId="77777777" w:rsidR="004A3549" w:rsidRDefault="004A3549" w:rsidP="004A3549">
      <w:pPr>
        <w:pStyle w:val="af"/>
        <w:spacing w:before="240"/>
        <w:rPr>
          <w:rFonts w:eastAsia="Calibri"/>
        </w:rPr>
      </w:pPr>
      <w:r>
        <w:rPr>
          <w:rFonts w:eastAsia="Calibri"/>
        </w:rPr>
        <w:lastRenderedPageBreak/>
        <w:t>Таким образом мы получили готовую НС, которая показана на рисунке 32. Можно приступать к тестированию.</w:t>
      </w:r>
    </w:p>
    <w:p w14:paraId="13736223" w14:textId="77777777" w:rsidR="004A3549" w:rsidRPr="004A3549" w:rsidRDefault="004A3549" w:rsidP="0053266E">
      <w:pPr>
        <w:pStyle w:val="HeaderDefault"/>
        <w:numPr>
          <w:ilvl w:val="1"/>
          <w:numId w:val="35"/>
        </w:numPr>
        <w:spacing w:line="360" w:lineRule="auto"/>
        <w:ind w:left="1831"/>
        <w:rPr>
          <w:rFonts w:eastAsia="Calibri"/>
          <w:szCs w:val="20"/>
        </w:rPr>
      </w:pPr>
      <w:bookmarkStart w:id="107" w:name="_Toc169707189"/>
      <w:r>
        <w:rPr>
          <w:rFonts w:eastAsia="Calibri"/>
        </w:rPr>
        <w:t>Проведение исследования</w:t>
      </w:r>
      <w:bookmarkEnd w:id="107"/>
    </w:p>
    <w:p w14:paraId="33D69AF1" w14:textId="13F16828" w:rsidR="004A3549" w:rsidRPr="004A3549" w:rsidRDefault="004A3549" w:rsidP="004A3549">
      <w:pPr>
        <w:pStyle w:val="af"/>
        <w:rPr>
          <w:rFonts w:eastAsia="Calibri"/>
        </w:rPr>
      </w:pPr>
      <w:r w:rsidRPr="004A3549">
        <w:rPr>
          <w:rFonts w:eastAsia="Calibri"/>
        </w:rPr>
        <w:t xml:space="preserve">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w:t>
      </w:r>
    </w:p>
    <w:p w14:paraId="71FA9ADA" w14:textId="2FC4A151" w:rsidR="004A3549" w:rsidRDefault="004A3549" w:rsidP="004A3549">
      <w:pPr>
        <w:pStyle w:val="af"/>
        <w:rPr>
          <w:rFonts w:eastAsia="Calibri"/>
        </w:rPr>
      </w:pPr>
      <w:r w:rsidRPr="004A3549">
        <w:rPr>
          <w:rFonts w:eastAsia="Calibri"/>
        </w:rPr>
        <w:t xml:space="preserve">Для исследования </w:t>
      </w:r>
      <w:r>
        <w:rPr>
          <w:rFonts w:eastAsia="Calibri"/>
        </w:rPr>
        <w:t xml:space="preserve">использован </w:t>
      </w:r>
      <w:r w:rsidRPr="004A3549">
        <w:rPr>
          <w:rFonts w:eastAsia="Calibri"/>
        </w:rPr>
        <w:t>датасет, который содерж</w:t>
      </w:r>
      <w:r>
        <w:rPr>
          <w:rFonts w:eastAsia="Calibri"/>
        </w:rPr>
        <w:t>ит</w:t>
      </w:r>
      <w:r w:rsidRPr="004A3549">
        <w:rPr>
          <w:rFonts w:eastAsia="Calibri"/>
        </w:rPr>
        <w:t xml:space="preserve"> 200 сущностей для обучения и 50 сущности для тестов. Размер бача равен 25 сущностей.</w:t>
      </w:r>
    </w:p>
    <w:p w14:paraId="727A0593" w14:textId="773C0656" w:rsidR="004A3549" w:rsidRPr="00CE2C84" w:rsidRDefault="004A3549" w:rsidP="004A3549">
      <w:pPr>
        <w:pStyle w:val="af"/>
        <w:rPr>
          <w:rFonts w:eastAsia="Calibri"/>
        </w:rPr>
      </w:pPr>
      <w:r>
        <w:rPr>
          <w:rFonts w:eastAsia="Calibri"/>
        </w:rPr>
        <w:t xml:space="preserve">В результате проведения прошлых тестов было выявлено, что функции-оптимизаторы </w:t>
      </w:r>
      <w:r>
        <w:rPr>
          <w:rFonts w:eastAsia="Calibri"/>
          <w:lang w:val="en-US"/>
        </w:rPr>
        <w:t>MSE</w:t>
      </w:r>
      <w:r w:rsidRPr="004A3549">
        <w:rPr>
          <w:rFonts w:eastAsia="Calibri"/>
        </w:rPr>
        <w:t xml:space="preserve"> </w:t>
      </w:r>
      <w:r>
        <w:rPr>
          <w:rFonts w:eastAsia="Calibri"/>
        </w:rPr>
        <w:t>и</w:t>
      </w:r>
      <w:r w:rsidRPr="004A3549">
        <w:rPr>
          <w:rFonts w:eastAsia="Calibri"/>
        </w:rPr>
        <w:t xml:space="preserve"> </w:t>
      </w:r>
      <w:r>
        <w:rPr>
          <w:rFonts w:eastAsia="Calibri"/>
          <w:lang w:val="en-US"/>
        </w:rPr>
        <w:t>MAE</w:t>
      </w:r>
      <w:r w:rsidRPr="004A3549">
        <w:rPr>
          <w:rFonts w:eastAsia="Calibri"/>
        </w:rPr>
        <w:t xml:space="preserve"> </w:t>
      </w:r>
      <w:r>
        <w:rPr>
          <w:rFonts w:eastAsia="Calibri"/>
        </w:rPr>
        <w:t xml:space="preserve">показывают схожую эффективность, поэтому было принято решение использовать для исследования только одну функцию, а именно </w:t>
      </w:r>
      <w:r>
        <w:rPr>
          <w:rFonts w:eastAsia="Calibri"/>
          <w:lang w:val="en-US"/>
        </w:rPr>
        <w:t>MAE</w:t>
      </w:r>
      <w:r w:rsidRPr="004A3549">
        <w:rPr>
          <w:rFonts w:eastAsia="Calibri"/>
        </w:rPr>
        <w:t>.</w:t>
      </w:r>
    </w:p>
    <w:p w14:paraId="3C08D239" w14:textId="153DAA5C" w:rsidR="00D20356" w:rsidRDefault="00D20356" w:rsidP="004A3549">
      <w:pPr>
        <w:pStyle w:val="af"/>
        <w:rPr>
          <w:rFonts w:eastAsia="Calibri"/>
        </w:rPr>
      </w:pPr>
      <w:r>
        <w:rPr>
          <w:rFonts w:eastAsia="Calibri"/>
        </w:rPr>
        <w:t xml:space="preserve">В процессе тестирования изменялись различные </w:t>
      </w:r>
      <w:proofErr w:type="spellStart"/>
      <w:r>
        <w:rPr>
          <w:rFonts w:eastAsia="Calibri"/>
        </w:rPr>
        <w:t>гиперпараметры</w:t>
      </w:r>
      <w:proofErr w:type="spellEnd"/>
      <w:r>
        <w:rPr>
          <w:rFonts w:eastAsia="Calibri"/>
        </w:rPr>
        <w:t xml:space="preserve"> НС, такие как: количество эпох, количество блоков энкодера, количество нейронов в </w:t>
      </w:r>
      <w:proofErr w:type="spellStart"/>
      <w:r>
        <w:rPr>
          <w:rFonts w:eastAsia="Calibri"/>
        </w:rPr>
        <w:t>полносвязном</w:t>
      </w:r>
      <w:proofErr w:type="spellEnd"/>
      <w:r>
        <w:rPr>
          <w:rFonts w:eastAsia="Calibri"/>
        </w:rPr>
        <w:t xml:space="preserve"> блоке, параметры </w:t>
      </w:r>
      <w:proofErr w:type="spellStart"/>
      <w:r>
        <w:rPr>
          <w:rFonts w:eastAsia="Calibri"/>
        </w:rPr>
        <w:t>дропаута</w:t>
      </w:r>
      <w:proofErr w:type="spellEnd"/>
      <w:r>
        <w:rPr>
          <w:rFonts w:eastAsia="Calibri"/>
        </w:rPr>
        <w:t xml:space="preserve"> различных блоков и количество голов.</w:t>
      </w:r>
    </w:p>
    <w:p w14:paraId="18C9550E" w14:textId="6C8C60A5" w:rsidR="00D20356" w:rsidRDefault="00D20356" w:rsidP="00D20356">
      <w:pPr>
        <w:pStyle w:val="af"/>
        <w:rPr>
          <w:rFonts w:eastAsia="Calibri"/>
        </w:rPr>
      </w:pPr>
      <w:r>
        <w:rPr>
          <w:rFonts w:eastAsia="Calibri"/>
        </w:rPr>
        <w:t xml:space="preserve">Полные результаты исследования приведены в файле по ссылке: </w:t>
      </w:r>
      <w:r w:rsidR="00597DD9">
        <w:rPr>
          <w:rFonts w:eastAsia="Calibri"/>
        </w:rPr>
        <w:t>(</w:t>
      </w:r>
      <w:hyperlink r:id="rId72" w:history="1">
        <w:r w:rsidR="00597DD9" w:rsidRPr="00597DD9">
          <w:rPr>
            <w:rStyle w:val="ae"/>
            <w:color w:val="auto"/>
            <w:szCs w:val="28"/>
          </w:rPr>
          <w:t>https://github.com/Relax-FM/Diploma/blob/main/Diploma/excel/DIPLOMA.xlsx</w:t>
        </w:r>
      </w:hyperlink>
      <w:r w:rsidR="00597DD9">
        <w:rPr>
          <w:color w:val="auto"/>
          <w:szCs w:val="28"/>
          <w:u w:val="single"/>
        </w:rPr>
        <w:t>)</w:t>
      </w:r>
    </w:p>
    <w:p w14:paraId="09F73882" w14:textId="0EA4B191" w:rsidR="00D20356" w:rsidRDefault="00D20356" w:rsidP="00D20356">
      <w:pPr>
        <w:pStyle w:val="af"/>
        <w:rPr>
          <w:rFonts w:eastAsia="Calibri"/>
        </w:rPr>
      </w:pPr>
      <w:r>
        <w:rPr>
          <w:rFonts w:eastAsia="Calibri"/>
        </w:rPr>
        <w:t>На рисунке 3</w:t>
      </w:r>
      <w:r w:rsidR="007E13C6">
        <w:rPr>
          <w:rFonts w:eastAsia="Calibri"/>
        </w:rPr>
        <w:t>2</w:t>
      </w:r>
      <w:r>
        <w:rPr>
          <w:rFonts w:eastAsia="Calibri"/>
        </w:rPr>
        <w:t xml:space="preserve"> представлена часть результатов, полученных в результате изменения параметра </w:t>
      </w:r>
      <w:proofErr w:type="spellStart"/>
      <w:r>
        <w:rPr>
          <w:rFonts w:eastAsia="Calibri"/>
        </w:rPr>
        <w:t>дропаута</w:t>
      </w:r>
      <w:proofErr w:type="spellEnd"/>
      <w:r>
        <w:rPr>
          <w:rFonts w:eastAsia="Calibri"/>
        </w:rPr>
        <w:t xml:space="preserve"> после блока внимания:</w:t>
      </w:r>
    </w:p>
    <w:p w14:paraId="158E2C12" w14:textId="179714BA" w:rsidR="00D20356" w:rsidRDefault="00D20356" w:rsidP="00D20356">
      <w:pPr>
        <w:pStyle w:val="af"/>
        <w:ind w:firstLine="0"/>
        <w:jc w:val="center"/>
        <w:rPr>
          <w:rFonts w:eastAsia="Calibri"/>
        </w:rPr>
      </w:pPr>
      <w:r w:rsidRPr="00D20356">
        <w:rPr>
          <w:rFonts w:eastAsia="Calibri"/>
          <w:noProof/>
        </w:rPr>
        <w:drawing>
          <wp:inline distT="0" distB="0" distL="0" distR="0" wp14:anchorId="1A02E73C" wp14:editId="4A6C3BEF">
            <wp:extent cx="5516285" cy="1019175"/>
            <wp:effectExtent l="0" t="0" r="8255" b="0"/>
            <wp:docPr id="2053055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5439" name=""/>
                    <pic:cNvPicPr/>
                  </pic:nvPicPr>
                  <pic:blipFill>
                    <a:blip r:embed="rId73"/>
                    <a:stretch>
                      <a:fillRect/>
                    </a:stretch>
                  </pic:blipFill>
                  <pic:spPr>
                    <a:xfrm>
                      <a:off x="0" y="0"/>
                      <a:ext cx="5533428" cy="1022342"/>
                    </a:xfrm>
                    <a:prstGeom prst="rect">
                      <a:avLst/>
                    </a:prstGeom>
                  </pic:spPr>
                </pic:pic>
              </a:graphicData>
            </a:graphic>
          </wp:inline>
        </w:drawing>
      </w:r>
    </w:p>
    <w:p w14:paraId="1B0352D6" w14:textId="0BC0A8AC" w:rsidR="00D20356" w:rsidRDefault="00D20356" w:rsidP="00D20356">
      <w:pPr>
        <w:pStyle w:val="af"/>
        <w:ind w:firstLine="0"/>
        <w:jc w:val="center"/>
        <w:rPr>
          <w:rFonts w:eastAsia="Calibri"/>
        </w:rPr>
      </w:pPr>
      <w:r>
        <w:rPr>
          <w:rFonts w:eastAsia="Calibri"/>
        </w:rPr>
        <w:t>Рисунок 3</w:t>
      </w:r>
      <w:r w:rsidR="007E13C6">
        <w:rPr>
          <w:rFonts w:eastAsia="Calibri"/>
        </w:rPr>
        <w:t xml:space="preserve">2 </w:t>
      </w:r>
      <w:r w:rsidR="007E13C6">
        <w:t>–</w:t>
      </w:r>
      <w:r>
        <w:rPr>
          <w:rFonts w:eastAsia="Calibri"/>
        </w:rPr>
        <w:t xml:space="preserve"> Результаты исследования на этапе тестирования модели</w:t>
      </w:r>
    </w:p>
    <w:p w14:paraId="7F12BC3E" w14:textId="0389AE70" w:rsidR="00D20356" w:rsidRDefault="00D20356" w:rsidP="00D20356">
      <w:pPr>
        <w:pStyle w:val="af"/>
        <w:rPr>
          <w:rFonts w:eastAsia="Calibri"/>
        </w:rPr>
      </w:pPr>
      <w:r>
        <w:rPr>
          <w:rFonts w:eastAsia="Calibri"/>
        </w:rPr>
        <w:t>На рисунках 3</w:t>
      </w:r>
      <w:r w:rsidR="007E13C6">
        <w:rPr>
          <w:rFonts w:eastAsia="Calibri"/>
        </w:rPr>
        <w:t>3</w:t>
      </w:r>
      <w:r>
        <w:rPr>
          <w:rFonts w:eastAsia="Calibri"/>
        </w:rPr>
        <w:t>-</w:t>
      </w:r>
      <w:r w:rsidR="007E13C6">
        <w:rPr>
          <w:rFonts w:eastAsia="Calibri"/>
        </w:rPr>
        <w:t>37</w:t>
      </w:r>
      <w:r>
        <w:rPr>
          <w:rFonts w:eastAsia="Calibri"/>
        </w:rPr>
        <w:t xml:space="preserve"> изображены графики наилучших результатов, полученных в ходе исследования:</w:t>
      </w:r>
    </w:p>
    <w:p w14:paraId="79E9B316" w14:textId="09D0F1B5" w:rsidR="00D20356" w:rsidRDefault="00D20356" w:rsidP="00D20356">
      <w:pPr>
        <w:pStyle w:val="af"/>
        <w:ind w:firstLine="0"/>
        <w:jc w:val="center"/>
        <w:rPr>
          <w:rFonts w:eastAsia="Calibri"/>
        </w:rPr>
      </w:pPr>
      <w:r>
        <w:rPr>
          <w:noProof/>
        </w:rPr>
        <w:lastRenderedPageBreak/>
        <w:drawing>
          <wp:inline distT="0" distB="0" distL="0" distR="0" wp14:anchorId="2FD572BD" wp14:editId="590544F9">
            <wp:extent cx="2967549" cy="2152650"/>
            <wp:effectExtent l="0" t="0" r="4445" b="0"/>
            <wp:docPr id="1751843055" name="Рисунок 8">
              <a:extLst xmlns:a="http://schemas.openxmlformats.org/drawingml/2006/main">
                <a:ext uri="{FF2B5EF4-FFF2-40B4-BE49-F238E27FC236}">
                  <a16:creationId xmlns:a16="http://schemas.microsoft.com/office/drawing/2014/main" id="{0C428020-E7CD-DC82-0B98-6537E367E3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C428020-E7CD-DC82-0B98-6537E367E356}"/>
                        </a:ext>
                      </a:extLst>
                    </pic:cNvPr>
                    <pic:cNvPicPr>
                      <a:picLocks noChangeAspect="1"/>
                    </pic:cNvPicPr>
                  </pic:nvPicPr>
                  <pic:blipFill>
                    <a:blip r:embed="rId74"/>
                    <a:stretch>
                      <a:fillRect/>
                    </a:stretch>
                  </pic:blipFill>
                  <pic:spPr>
                    <a:xfrm>
                      <a:off x="0" y="0"/>
                      <a:ext cx="2983222" cy="2164019"/>
                    </a:xfrm>
                    <a:prstGeom prst="rect">
                      <a:avLst/>
                    </a:prstGeom>
                  </pic:spPr>
                </pic:pic>
              </a:graphicData>
            </a:graphic>
          </wp:inline>
        </w:drawing>
      </w:r>
    </w:p>
    <w:p w14:paraId="75A6FB77" w14:textId="2A588ECF" w:rsidR="00D20356" w:rsidRDefault="00D20356" w:rsidP="00D20356">
      <w:pPr>
        <w:pStyle w:val="af"/>
        <w:ind w:firstLine="0"/>
        <w:jc w:val="center"/>
        <w:rPr>
          <w:rFonts w:eastAsia="Calibri"/>
        </w:rPr>
      </w:pPr>
      <w:r>
        <w:rPr>
          <w:rFonts w:eastAsia="Calibri"/>
        </w:rPr>
        <w:t>Рисунок 3</w:t>
      </w:r>
      <w:r w:rsidR="007E13C6">
        <w:rPr>
          <w:rFonts w:eastAsia="Calibri"/>
        </w:rPr>
        <w:t xml:space="preserve">3 </w:t>
      </w:r>
      <w:r w:rsidR="007E13C6">
        <w:t>–</w:t>
      </w:r>
      <w:r>
        <w:rPr>
          <w:rFonts w:eastAsia="Calibri"/>
        </w:rPr>
        <w:t xml:space="preserve"> График полученного результата</w:t>
      </w:r>
    </w:p>
    <w:p w14:paraId="3FBAC5EB" w14:textId="705D3790" w:rsidR="00D20356" w:rsidRDefault="003425C0" w:rsidP="003425C0">
      <w:pPr>
        <w:pStyle w:val="af"/>
        <w:ind w:firstLine="0"/>
        <w:jc w:val="center"/>
        <w:rPr>
          <w:rFonts w:eastAsia="Calibri"/>
        </w:rPr>
      </w:pPr>
      <w:r>
        <w:rPr>
          <w:noProof/>
        </w:rPr>
        <w:drawing>
          <wp:inline distT="0" distB="0" distL="0" distR="0" wp14:anchorId="43298D0B" wp14:editId="679CFDE9">
            <wp:extent cx="2914650" cy="2077318"/>
            <wp:effectExtent l="0" t="0" r="0" b="0"/>
            <wp:docPr id="23" name="Рисунок 22">
              <a:extLst xmlns:a="http://schemas.openxmlformats.org/drawingml/2006/main">
                <a:ext uri="{FF2B5EF4-FFF2-40B4-BE49-F238E27FC236}">
                  <a16:creationId xmlns:a16="http://schemas.microsoft.com/office/drawing/2014/main" id="{0A752320-8688-8173-5EFE-4D5D9D3F1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2">
                      <a:extLst>
                        <a:ext uri="{FF2B5EF4-FFF2-40B4-BE49-F238E27FC236}">
                          <a16:creationId xmlns:a16="http://schemas.microsoft.com/office/drawing/2014/main" id="{0A752320-8688-8173-5EFE-4D5D9D3F19E2}"/>
                        </a:ext>
                      </a:extLst>
                    </pic:cNvPr>
                    <pic:cNvPicPr>
                      <a:picLocks noChangeAspect="1"/>
                    </pic:cNvPicPr>
                  </pic:nvPicPr>
                  <pic:blipFill>
                    <a:blip r:embed="rId75"/>
                    <a:stretch>
                      <a:fillRect/>
                    </a:stretch>
                  </pic:blipFill>
                  <pic:spPr>
                    <a:xfrm>
                      <a:off x="0" y="0"/>
                      <a:ext cx="2933720" cy="2090910"/>
                    </a:xfrm>
                    <a:prstGeom prst="rect">
                      <a:avLst/>
                    </a:prstGeom>
                  </pic:spPr>
                </pic:pic>
              </a:graphicData>
            </a:graphic>
          </wp:inline>
        </w:drawing>
      </w:r>
    </w:p>
    <w:p w14:paraId="1A4095D2" w14:textId="1B5A12D8" w:rsidR="003425C0" w:rsidRDefault="003425C0" w:rsidP="003425C0">
      <w:pPr>
        <w:pStyle w:val="af"/>
        <w:ind w:firstLine="0"/>
        <w:jc w:val="center"/>
        <w:rPr>
          <w:rFonts w:eastAsia="Calibri"/>
        </w:rPr>
      </w:pPr>
      <w:r>
        <w:rPr>
          <w:rFonts w:eastAsia="Calibri"/>
        </w:rPr>
        <w:t>Рисунок 3</w:t>
      </w:r>
      <w:r w:rsidR="007E13C6">
        <w:rPr>
          <w:rFonts w:eastAsia="Calibri"/>
        </w:rPr>
        <w:t xml:space="preserve">4 </w:t>
      </w:r>
      <w:r w:rsidR="007E13C6">
        <w:t>–</w:t>
      </w:r>
      <w:r>
        <w:rPr>
          <w:rFonts w:eastAsia="Calibri"/>
        </w:rPr>
        <w:t xml:space="preserve"> График полученного результата</w:t>
      </w:r>
    </w:p>
    <w:p w14:paraId="00372293" w14:textId="3199C6C7" w:rsidR="003425C0" w:rsidRDefault="003425C0" w:rsidP="003425C0">
      <w:pPr>
        <w:pStyle w:val="af"/>
        <w:ind w:firstLine="0"/>
        <w:jc w:val="center"/>
        <w:rPr>
          <w:rFonts w:eastAsia="Calibri"/>
        </w:rPr>
      </w:pPr>
      <w:r>
        <w:rPr>
          <w:noProof/>
        </w:rPr>
        <w:drawing>
          <wp:inline distT="0" distB="0" distL="0" distR="0" wp14:anchorId="736B8BF8" wp14:editId="3C787A79">
            <wp:extent cx="2819400" cy="2016408"/>
            <wp:effectExtent l="0" t="0" r="0" b="3175"/>
            <wp:docPr id="1246210326" name="Рисунок 3">
              <a:extLst xmlns:a="http://schemas.openxmlformats.org/drawingml/2006/main">
                <a:ext uri="{FF2B5EF4-FFF2-40B4-BE49-F238E27FC236}">
                  <a16:creationId xmlns:a16="http://schemas.microsoft.com/office/drawing/2014/main" id="{E1C204A2-0A58-CB9F-3C8C-3EE539417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E1C204A2-0A58-CB9F-3C8C-3EE53941718A}"/>
                        </a:ext>
                      </a:extLst>
                    </pic:cNvPr>
                    <pic:cNvPicPr>
                      <a:picLocks noChangeAspect="1"/>
                    </pic:cNvPicPr>
                  </pic:nvPicPr>
                  <pic:blipFill>
                    <a:blip r:embed="rId76"/>
                    <a:stretch>
                      <a:fillRect/>
                    </a:stretch>
                  </pic:blipFill>
                  <pic:spPr>
                    <a:xfrm>
                      <a:off x="0" y="0"/>
                      <a:ext cx="2831383" cy="2024978"/>
                    </a:xfrm>
                    <a:prstGeom prst="rect">
                      <a:avLst/>
                    </a:prstGeom>
                  </pic:spPr>
                </pic:pic>
              </a:graphicData>
            </a:graphic>
          </wp:inline>
        </w:drawing>
      </w:r>
    </w:p>
    <w:p w14:paraId="1BA039F2" w14:textId="2A818CB3" w:rsidR="003425C0" w:rsidRDefault="003425C0" w:rsidP="003425C0">
      <w:pPr>
        <w:pStyle w:val="af"/>
        <w:ind w:firstLine="0"/>
        <w:jc w:val="center"/>
        <w:rPr>
          <w:rFonts w:eastAsia="Calibri"/>
        </w:rPr>
      </w:pPr>
      <w:r>
        <w:rPr>
          <w:rFonts w:eastAsia="Calibri"/>
        </w:rPr>
        <w:t>Рисунок 3</w:t>
      </w:r>
      <w:r w:rsidR="007E13C6">
        <w:rPr>
          <w:rFonts w:eastAsia="Calibri"/>
        </w:rPr>
        <w:t xml:space="preserve">5 </w:t>
      </w:r>
      <w:r w:rsidR="007E13C6">
        <w:t>–</w:t>
      </w:r>
      <w:r>
        <w:rPr>
          <w:rFonts w:eastAsia="Calibri"/>
        </w:rPr>
        <w:t xml:space="preserve"> График полученного результата</w:t>
      </w:r>
    </w:p>
    <w:p w14:paraId="71D2FDFA" w14:textId="4666669E" w:rsidR="003425C0" w:rsidRDefault="003425C0">
      <w:pPr>
        <w:rPr>
          <w:rFonts w:eastAsia="Calibri"/>
          <w:color w:val="000000"/>
          <w:sz w:val="28"/>
          <w:szCs w:val="20"/>
          <w:lang w:eastAsia="en-US"/>
        </w:rPr>
      </w:pPr>
      <w:r>
        <w:rPr>
          <w:rFonts w:eastAsia="Calibri"/>
        </w:rPr>
        <w:br w:type="page"/>
      </w:r>
    </w:p>
    <w:p w14:paraId="617B8C8B" w14:textId="7970196F" w:rsidR="003425C0" w:rsidRDefault="003425C0" w:rsidP="003425C0">
      <w:pPr>
        <w:pStyle w:val="af"/>
        <w:ind w:firstLine="0"/>
        <w:jc w:val="center"/>
        <w:rPr>
          <w:rFonts w:eastAsia="Calibri"/>
        </w:rPr>
      </w:pPr>
      <w:r>
        <w:rPr>
          <w:noProof/>
        </w:rPr>
        <w:lastRenderedPageBreak/>
        <w:drawing>
          <wp:inline distT="0" distB="0" distL="0" distR="0" wp14:anchorId="5C8CA325" wp14:editId="5BA3C3CD">
            <wp:extent cx="2781097" cy="2009775"/>
            <wp:effectExtent l="0" t="0" r="635" b="0"/>
            <wp:docPr id="15" name="Рисунок 14">
              <a:extLst xmlns:a="http://schemas.openxmlformats.org/drawingml/2006/main">
                <a:ext uri="{FF2B5EF4-FFF2-40B4-BE49-F238E27FC236}">
                  <a16:creationId xmlns:a16="http://schemas.microsoft.com/office/drawing/2014/main" id="{D00B071E-DC4C-3C6C-2379-91148343D8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a:extLst>
                        <a:ext uri="{FF2B5EF4-FFF2-40B4-BE49-F238E27FC236}">
                          <a16:creationId xmlns:a16="http://schemas.microsoft.com/office/drawing/2014/main" id="{D00B071E-DC4C-3C6C-2379-91148343D856}"/>
                        </a:ext>
                      </a:extLst>
                    </pic:cNvPr>
                    <pic:cNvPicPr>
                      <a:picLocks noChangeAspect="1"/>
                    </pic:cNvPicPr>
                  </pic:nvPicPr>
                  <pic:blipFill>
                    <a:blip r:embed="rId77"/>
                    <a:stretch>
                      <a:fillRect/>
                    </a:stretch>
                  </pic:blipFill>
                  <pic:spPr>
                    <a:xfrm>
                      <a:off x="0" y="0"/>
                      <a:ext cx="2792036" cy="2017680"/>
                    </a:xfrm>
                    <a:prstGeom prst="rect">
                      <a:avLst/>
                    </a:prstGeom>
                  </pic:spPr>
                </pic:pic>
              </a:graphicData>
            </a:graphic>
          </wp:inline>
        </w:drawing>
      </w:r>
    </w:p>
    <w:p w14:paraId="380144D1" w14:textId="478198E3" w:rsidR="003425C0" w:rsidRDefault="003425C0" w:rsidP="003425C0">
      <w:pPr>
        <w:pStyle w:val="af"/>
        <w:ind w:firstLine="0"/>
        <w:jc w:val="center"/>
        <w:rPr>
          <w:rFonts w:eastAsia="Calibri"/>
        </w:rPr>
      </w:pPr>
      <w:r>
        <w:rPr>
          <w:rFonts w:eastAsia="Calibri"/>
        </w:rPr>
        <w:t>Рисунок 3</w:t>
      </w:r>
      <w:r w:rsidR="007E13C6">
        <w:rPr>
          <w:rFonts w:eastAsia="Calibri"/>
        </w:rPr>
        <w:t xml:space="preserve">6 </w:t>
      </w:r>
      <w:r w:rsidR="007E13C6">
        <w:t>–</w:t>
      </w:r>
      <w:r>
        <w:rPr>
          <w:rFonts w:eastAsia="Calibri"/>
        </w:rPr>
        <w:t xml:space="preserve"> График полученного результата </w:t>
      </w:r>
    </w:p>
    <w:p w14:paraId="48D93719" w14:textId="7B507931" w:rsidR="003425C0" w:rsidRDefault="003425C0" w:rsidP="003425C0">
      <w:pPr>
        <w:pStyle w:val="af"/>
        <w:ind w:firstLine="0"/>
        <w:jc w:val="center"/>
        <w:rPr>
          <w:rFonts w:eastAsia="Calibri"/>
        </w:rPr>
      </w:pPr>
      <w:r>
        <w:rPr>
          <w:noProof/>
        </w:rPr>
        <w:drawing>
          <wp:inline distT="0" distB="0" distL="0" distR="0" wp14:anchorId="594653BF" wp14:editId="1F06FDCE">
            <wp:extent cx="2714625" cy="1969180"/>
            <wp:effectExtent l="0" t="0" r="0" b="0"/>
            <wp:docPr id="25" name="Рисунок 24">
              <a:extLst xmlns:a="http://schemas.openxmlformats.org/drawingml/2006/main">
                <a:ext uri="{FF2B5EF4-FFF2-40B4-BE49-F238E27FC236}">
                  <a16:creationId xmlns:a16="http://schemas.microsoft.com/office/drawing/2014/main" id="{1EC22A5A-2684-47CF-81E6-E312B4A1F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4">
                      <a:extLst>
                        <a:ext uri="{FF2B5EF4-FFF2-40B4-BE49-F238E27FC236}">
                          <a16:creationId xmlns:a16="http://schemas.microsoft.com/office/drawing/2014/main" id="{1EC22A5A-2684-47CF-81E6-E312B4A1FE2E}"/>
                        </a:ext>
                      </a:extLst>
                    </pic:cNvPr>
                    <pic:cNvPicPr>
                      <a:picLocks noChangeAspect="1"/>
                    </pic:cNvPicPr>
                  </pic:nvPicPr>
                  <pic:blipFill>
                    <a:blip r:embed="rId74"/>
                    <a:stretch>
                      <a:fillRect/>
                    </a:stretch>
                  </pic:blipFill>
                  <pic:spPr>
                    <a:xfrm>
                      <a:off x="0" y="0"/>
                      <a:ext cx="2728773" cy="1979443"/>
                    </a:xfrm>
                    <a:prstGeom prst="rect">
                      <a:avLst/>
                    </a:prstGeom>
                  </pic:spPr>
                </pic:pic>
              </a:graphicData>
            </a:graphic>
          </wp:inline>
        </w:drawing>
      </w:r>
    </w:p>
    <w:p w14:paraId="7AA823D8" w14:textId="6218A32B" w:rsidR="003425C0" w:rsidRDefault="003425C0" w:rsidP="003425C0">
      <w:pPr>
        <w:pStyle w:val="af"/>
        <w:ind w:firstLine="0"/>
        <w:jc w:val="center"/>
        <w:rPr>
          <w:rFonts w:eastAsia="Calibri"/>
        </w:rPr>
      </w:pPr>
      <w:r>
        <w:rPr>
          <w:rFonts w:eastAsia="Calibri"/>
        </w:rPr>
        <w:t xml:space="preserve">Рисунок </w:t>
      </w:r>
      <w:r w:rsidR="007E13C6">
        <w:rPr>
          <w:rFonts w:eastAsia="Calibri"/>
        </w:rPr>
        <w:t xml:space="preserve">37 </w:t>
      </w:r>
      <w:r w:rsidR="007E13C6">
        <w:t>–</w:t>
      </w:r>
      <w:r>
        <w:rPr>
          <w:rFonts w:eastAsia="Calibri"/>
        </w:rPr>
        <w:t xml:space="preserve"> График полученного результата </w:t>
      </w:r>
    </w:p>
    <w:p w14:paraId="556D7948" w14:textId="6D7486EA"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1F8328A2" w14:textId="4CA429A5" w:rsidR="003425C0" w:rsidRDefault="003425C0" w:rsidP="0053266E">
      <w:pPr>
        <w:pStyle w:val="HeaderDefault"/>
        <w:numPr>
          <w:ilvl w:val="1"/>
          <w:numId w:val="35"/>
        </w:numPr>
        <w:spacing w:line="360" w:lineRule="auto"/>
        <w:ind w:left="1831"/>
        <w:rPr>
          <w:rFonts w:eastAsia="Calibri"/>
          <w:lang w:val="en-US"/>
        </w:rPr>
      </w:pPr>
      <w:bookmarkStart w:id="108" w:name="_Toc169707190"/>
      <w:r>
        <w:rPr>
          <w:rFonts w:eastAsia="Calibri"/>
        </w:rPr>
        <w:t xml:space="preserve">Заключение по </w:t>
      </w:r>
      <w:r>
        <w:rPr>
          <w:rFonts w:eastAsia="Calibri"/>
          <w:lang w:val="en-US"/>
        </w:rPr>
        <w:t>ViT</w:t>
      </w:r>
      <w:bookmarkEnd w:id="108"/>
    </w:p>
    <w:p w14:paraId="0CF13BC2" w14:textId="77777777"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В ходе выполнения данной работы были достигнуты следующие цели:</w:t>
      </w:r>
    </w:p>
    <w:p w14:paraId="1D8E2C43" w14:textId="638EB6B9" w:rsidR="003425C0" w:rsidRPr="003425C0" w:rsidRDefault="003425C0" w:rsidP="003425C0">
      <w:pPr>
        <w:pStyle w:val="af1"/>
        <w:numPr>
          <w:ilvl w:val="0"/>
          <w:numId w:val="38"/>
        </w:numPr>
        <w:spacing w:line="360" w:lineRule="auto"/>
        <w:jc w:val="both"/>
        <w:rPr>
          <w:color w:val="000000"/>
          <w:sz w:val="28"/>
          <w:szCs w:val="20"/>
          <w:lang w:eastAsia="en-US"/>
        </w:rPr>
      </w:pPr>
      <w:r w:rsidRPr="003425C0">
        <w:rPr>
          <w:color w:val="000000"/>
          <w:sz w:val="28"/>
          <w:szCs w:val="20"/>
          <w:lang w:eastAsia="en-US"/>
        </w:rPr>
        <w:t xml:space="preserve">Рассмотрено, что такое </w:t>
      </w:r>
      <w:r>
        <w:rPr>
          <w:color w:val="000000"/>
          <w:sz w:val="28"/>
          <w:szCs w:val="20"/>
          <w:lang w:eastAsia="en-US"/>
        </w:rPr>
        <w:t xml:space="preserve">трансформерная </w:t>
      </w:r>
      <w:r w:rsidRPr="003425C0">
        <w:rPr>
          <w:color w:val="000000"/>
          <w:sz w:val="28"/>
          <w:szCs w:val="20"/>
          <w:lang w:eastAsia="en-US"/>
        </w:rPr>
        <w:t>нейронная сеть;</w:t>
      </w:r>
    </w:p>
    <w:p w14:paraId="7244D550" w14:textId="2755B4F9"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Чем </w:t>
      </w:r>
      <w:r>
        <w:rPr>
          <w:color w:val="000000"/>
          <w:sz w:val="28"/>
          <w:szCs w:val="20"/>
          <w:lang w:eastAsia="en-US"/>
        </w:rPr>
        <w:t>трансформер</w:t>
      </w:r>
      <w:r w:rsidRPr="00E045E5">
        <w:rPr>
          <w:color w:val="000000"/>
          <w:sz w:val="28"/>
          <w:szCs w:val="20"/>
          <w:lang w:eastAsia="en-US"/>
        </w:rPr>
        <w:t xml:space="preserve"> отличается от </w:t>
      </w:r>
      <w:r>
        <w:rPr>
          <w:color w:val="000000"/>
          <w:sz w:val="28"/>
          <w:szCs w:val="20"/>
          <w:lang w:eastAsia="en-US"/>
        </w:rPr>
        <w:t>сверточной НС;</w:t>
      </w:r>
    </w:p>
    <w:p w14:paraId="705CFEF7" w14:textId="77D8797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Были проведены анализы работы </w:t>
      </w:r>
      <w:r>
        <w:rPr>
          <w:color w:val="000000"/>
          <w:sz w:val="28"/>
          <w:szCs w:val="20"/>
          <w:lang w:eastAsia="en-US"/>
        </w:rPr>
        <w:t>трансформерной</w:t>
      </w:r>
      <w:r w:rsidRPr="00E045E5">
        <w:rPr>
          <w:color w:val="000000"/>
          <w:sz w:val="28"/>
          <w:szCs w:val="20"/>
          <w:lang w:eastAsia="en-US"/>
        </w:rPr>
        <w:t xml:space="preserve"> НС при разных параметрах;</w:t>
      </w:r>
    </w:p>
    <w:p w14:paraId="3AAE43A4" w14:textId="629B20B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Было проведено сравнение с работой </w:t>
      </w:r>
      <w:r>
        <w:rPr>
          <w:color w:val="000000"/>
          <w:sz w:val="28"/>
          <w:szCs w:val="20"/>
          <w:lang w:eastAsia="en-US"/>
        </w:rPr>
        <w:t xml:space="preserve">сверточной НС </w:t>
      </w:r>
      <w:r w:rsidRPr="00E045E5">
        <w:rPr>
          <w:color w:val="000000"/>
          <w:sz w:val="28"/>
          <w:szCs w:val="20"/>
          <w:lang w:eastAsia="en-US"/>
        </w:rPr>
        <w:t>при разных параметрах.</w:t>
      </w:r>
    </w:p>
    <w:p w14:paraId="4A65B26F" w14:textId="34A16A85"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говорят о том, что </w:t>
      </w:r>
      <w:r w:rsidR="009569CF">
        <w:rPr>
          <w:color w:val="000000"/>
          <w:sz w:val="28"/>
          <w:szCs w:val="20"/>
          <w:lang w:eastAsia="en-US"/>
        </w:rPr>
        <w:t>трансформерные</w:t>
      </w:r>
      <w:r w:rsidRPr="00E045E5">
        <w:rPr>
          <w:color w:val="000000"/>
          <w:sz w:val="28"/>
          <w:szCs w:val="20"/>
          <w:lang w:eastAsia="en-US"/>
        </w:rPr>
        <w:t xml:space="preserve"> сети </w:t>
      </w:r>
      <w:r w:rsidR="009569CF">
        <w:rPr>
          <w:color w:val="000000"/>
          <w:sz w:val="28"/>
          <w:szCs w:val="20"/>
          <w:lang w:eastAsia="en-US"/>
        </w:rPr>
        <w:t>могут обрабатывать</w:t>
      </w:r>
      <w:r w:rsidRPr="00E045E5">
        <w:rPr>
          <w:color w:val="000000"/>
          <w:sz w:val="28"/>
          <w:szCs w:val="20"/>
          <w:lang w:eastAsia="en-US"/>
        </w:rPr>
        <w:t xml:space="preserve"> не только </w:t>
      </w:r>
      <w:r w:rsidR="009569CF">
        <w:rPr>
          <w:color w:val="000000"/>
          <w:sz w:val="28"/>
          <w:szCs w:val="20"/>
          <w:lang w:eastAsia="en-US"/>
        </w:rPr>
        <w:t>текст</w:t>
      </w:r>
      <w:r w:rsidRPr="00E045E5">
        <w:rPr>
          <w:color w:val="000000"/>
          <w:sz w:val="28"/>
          <w:szCs w:val="20"/>
          <w:lang w:eastAsia="en-US"/>
        </w:rPr>
        <w:t xml:space="preserve">, но и большие </w:t>
      </w:r>
      <w:r w:rsidRPr="00E045E5">
        <w:rPr>
          <w:color w:val="000000"/>
          <w:sz w:val="28"/>
          <w:szCs w:val="20"/>
          <w:lang w:eastAsia="en-US"/>
        </w:rPr>
        <w:lastRenderedPageBreak/>
        <w:t>матрицы данных.</w:t>
      </w:r>
      <w:r w:rsidR="009569CF">
        <w:rPr>
          <w:color w:val="000000"/>
          <w:sz w:val="28"/>
          <w:szCs w:val="20"/>
          <w:lang w:eastAsia="en-US"/>
        </w:rPr>
        <w:t xml:space="preserve"> Однако, технический анализ биржевых фондовых котировок является действительно сложно предсказуемым процессом</w:t>
      </w:r>
      <w:r w:rsidRPr="00E045E5">
        <w:rPr>
          <w:color w:val="000000"/>
          <w:sz w:val="28"/>
          <w:szCs w:val="20"/>
          <w:lang w:eastAsia="en-US"/>
        </w:rPr>
        <w:t>.</w:t>
      </w:r>
    </w:p>
    <w:p w14:paraId="3A7B2D95" w14:textId="24BBD19F" w:rsidR="003425C0" w:rsidRDefault="003425C0" w:rsidP="003425C0">
      <w:pPr>
        <w:spacing w:line="360" w:lineRule="auto"/>
        <w:ind w:firstLine="709"/>
        <w:jc w:val="both"/>
        <w:rPr>
          <w:rFonts w:eastAsia="Calibri"/>
          <w:sz w:val="28"/>
          <w:szCs w:val="22"/>
          <w:lang w:eastAsia="en-US"/>
        </w:rPr>
      </w:pPr>
      <w:r w:rsidRPr="00E045E5">
        <w:rPr>
          <w:rFonts w:eastAsia="Calibri"/>
          <w:sz w:val="28"/>
          <w:szCs w:val="22"/>
          <w:lang w:eastAsia="en-US"/>
        </w:rPr>
        <w:t xml:space="preserve">Оптимизация параметров модели и правильный </w:t>
      </w:r>
      <w:r w:rsidR="009569CF">
        <w:rPr>
          <w:rFonts w:eastAsia="Calibri"/>
          <w:sz w:val="28"/>
          <w:szCs w:val="22"/>
          <w:lang w:eastAsia="en-US"/>
        </w:rPr>
        <w:t xml:space="preserve">настройка гиперпараметров </w:t>
      </w:r>
      <w:r w:rsidRPr="00E045E5">
        <w:rPr>
          <w:rFonts w:eastAsia="Calibri"/>
          <w:sz w:val="28"/>
          <w:szCs w:val="22"/>
          <w:lang w:eastAsia="en-US"/>
        </w:rPr>
        <w:t>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3CD69D7F" w14:textId="628B397F" w:rsidR="003425C0" w:rsidRPr="009569CF" w:rsidRDefault="009569CF" w:rsidP="009569CF">
      <w:pPr>
        <w:spacing w:line="360" w:lineRule="auto"/>
        <w:ind w:firstLine="709"/>
        <w:jc w:val="both"/>
        <w:rPr>
          <w:rFonts w:eastAsia="Calibri"/>
          <w:sz w:val="28"/>
          <w:szCs w:val="22"/>
          <w:lang w:eastAsia="en-US"/>
        </w:rPr>
      </w:pPr>
      <w:r>
        <w:rPr>
          <w:rFonts w:eastAsia="Calibri"/>
          <w:sz w:val="28"/>
          <w:szCs w:val="22"/>
          <w:lang w:eastAsia="en-US"/>
        </w:rPr>
        <w:t xml:space="preserve">По полученным данным исследования, в сравнение с результатами сверточной НС, можно сказать, что конкретно для данной задачи визуальный трансформер дает больше неточностей (похожих на осцилляции) на итоговом графике. Также само обучение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занимает значительно большего времени для достижения схожей с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 xml:space="preserve">точностью. Возможно, если увеличить размер датасета, получиться достигнуть большей точности и эффективности от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но на данный момент результаты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кажутся более значительными.</w:t>
      </w:r>
    </w:p>
    <w:p w14:paraId="7C3C26BE" w14:textId="3E7F8323" w:rsidR="005D25C3" w:rsidRPr="004A3549" w:rsidRDefault="005D25C3" w:rsidP="003425C0">
      <w:pPr>
        <w:pStyle w:val="af"/>
        <w:rPr>
          <w:rFonts w:eastAsia="Calibri"/>
        </w:rPr>
      </w:pPr>
      <w:r w:rsidRPr="004A3549">
        <w:rPr>
          <w:rFonts w:eastAsia="Calibri"/>
        </w:rPr>
        <w:br w:type="page"/>
      </w:r>
    </w:p>
    <w:p w14:paraId="26D683FB" w14:textId="6267BF2C" w:rsidR="005F66B3" w:rsidRPr="00824B45" w:rsidRDefault="0030125C" w:rsidP="0053266E">
      <w:pPr>
        <w:pStyle w:val="HeaderDefault"/>
        <w:numPr>
          <w:ilvl w:val="0"/>
          <w:numId w:val="37"/>
        </w:numPr>
        <w:spacing w:line="360" w:lineRule="auto"/>
        <w:ind w:left="448" w:hanging="448"/>
      </w:pPr>
      <w:bookmarkStart w:id="109" w:name="_Toc168415413"/>
      <w:bookmarkStart w:id="110" w:name="_Toc169448418"/>
      <w:bookmarkStart w:id="111" w:name="_Toc161356280"/>
      <w:bookmarkStart w:id="112" w:name="_Toc169707191"/>
      <w:r>
        <w:lastRenderedPageBreak/>
        <w:t>Метод</w:t>
      </w:r>
      <w:r w:rsidR="00824B45">
        <w:t xml:space="preserve"> дообучению</w:t>
      </w:r>
      <w:bookmarkEnd w:id="109"/>
      <w:bookmarkEnd w:id="110"/>
      <w:bookmarkEnd w:id="112"/>
    </w:p>
    <w:p w14:paraId="0E9205B5" w14:textId="77777777" w:rsidR="005F66B3" w:rsidRPr="00613BAE" w:rsidRDefault="005F66B3" w:rsidP="005F66B3">
      <w:pPr>
        <w:pStyle w:val="Main"/>
      </w:pPr>
      <w:r w:rsidRPr="005E2D8E">
        <w:t xml:space="preserve">В современном мире </w:t>
      </w:r>
      <w:r>
        <w:t>доступ к знаниям обширен и большинство людей обучаются чему-то новому каждый день</w:t>
      </w:r>
      <w:r w:rsidRPr="005E2D8E">
        <w:t>.</w:t>
      </w:r>
      <w:r>
        <w:t xml:space="preserve">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Работы, написанные мною до этого, использовали только простой (конечный) метод прямого обучения нейронной сети, в данной же работе,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 с информацией о выставленных им </w:t>
      </w:r>
      <w:r>
        <w:rPr>
          <w:lang w:val="en-US"/>
        </w:rPr>
        <w:t>take</w:t>
      </w:r>
      <w:r w:rsidRPr="00613BAE">
        <w:t>-</w:t>
      </w:r>
      <w:r>
        <w:rPr>
          <w:lang w:val="en-US"/>
        </w:rPr>
        <w:t>profit</w:t>
      </w:r>
      <w:r w:rsidRPr="00613BAE">
        <w:t xml:space="preserve"> </w:t>
      </w:r>
      <w:r>
        <w:t xml:space="preserve">и </w:t>
      </w:r>
      <w:r>
        <w:rPr>
          <w:lang w:val="en-US"/>
        </w:rPr>
        <w:t>stop</w:t>
      </w:r>
      <w:r w:rsidRPr="00613BAE">
        <w:t>-</w:t>
      </w:r>
      <w:r>
        <w:rPr>
          <w:lang w:val="en-US"/>
        </w:rPr>
        <w:t>loss</w:t>
      </w:r>
      <w:r w:rsidRPr="00613BAE">
        <w:t>.</w:t>
      </w:r>
      <w:r>
        <w:t xml:space="preserve"> Этой новой информации и будем дообучать НС.</w:t>
      </w:r>
    </w:p>
    <w:p w14:paraId="12F1BC36" w14:textId="4E664ABD" w:rsidR="007D1067" w:rsidRDefault="005F66B3" w:rsidP="005F66B3">
      <w:pPr>
        <w:pStyle w:val="Main"/>
      </w:pPr>
      <w:r w:rsidRPr="005E2D8E">
        <w:t xml:space="preserve">Целью </w:t>
      </w:r>
      <w:r w:rsidR="007D1067">
        <w:t xml:space="preserve">данного этапа </w:t>
      </w:r>
      <w:r w:rsidRPr="005E2D8E">
        <w:t>является разработка и</w:t>
      </w:r>
      <w:r>
        <w:t xml:space="preserve"> проведение исследования модуля дообучения для </w:t>
      </w:r>
      <w:r>
        <w:rPr>
          <w:lang w:val="en-US"/>
        </w:rPr>
        <w:t>CNN</w:t>
      </w:r>
      <w:r w:rsidR="008E7E9E">
        <w:t xml:space="preserve"> и </w:t>
      </w:r>
      <w:r w:rsidR="008E7E9E">
        <w:rPr>
          <w:lang w:val="en-US"/>
        </w:rPr>
        <w:t>ViT</w:t>
      </w:r>
      <w:r w:rsidRPr="005E2D8E">
        <w:t>.</w:t>
      </w:r>
      <w:r w:rsidRPr="00613BAE">
        <w:t xml:space="preserve"> </w:t>
      </w:r>
      <w:r>
        <w:t>Также в данной работе будут найдены оптимальные настройки для такой НС</w:t>
      </w:r>
      <w:r w:rsidRPr="005E2D8E">
        <w:t xml:space="preserve">. </w:t>
      </w:r>
    </w:p>
    <w:p w14:paraId="5ECE13B8" w14:textId="38F37147" w:rsidR="005F66B3" w:rsidRPr="0011289B" w:rsidRDefault="005F66B3" w:rsidP="0053266E">
      <w:pPr>
        <w:pStyle w:val="HeaderDefault"/>
        <w:numPr>
          <w:ilvl w:val="1"/>
          <w:numId w:val="26"/>
        </w:numPr>
        <w:spacing w:line="360" w:lineRule="auto"/>
      </w:pPr>
      <w:bookmarkStart w:id="113" w:name="_Toc166811660"/>
      <w:bookmarkStart w:id="114" w:name="_Toc166811797"/>
      <w:bookmarkStart w:id="115" w:name="_Toc168413490"/>
      <w:bookmarkStart w:id="116" w:name="_Toc168415414"/>
      <w:bookmarkStart w:id="117" w:name="_Toc169448419"/>
      <w:bookmarkStart w:id="118" w:name="_Toc169707192"/>
      <w:r>
        <w:t>Разработка модуля дообучения</w:t>
      </w:r>
      <w:bookmarkEnd w:id="113"/>
      <w:bookmarkEnd w:id="114"/>
      <w:bookmarkEnd w:id="115"/>
      <w:bookmarkEnd w:id="116"/>
      <w:bookmarkEnd w:id="117"/>
      <w:bookmarkEnd w:id="118"/>
    </w:p>
    <w:p w14:paraId="22D76B36" w14:textId="579AC937" w:rsidR="005F66B3" w:rsidRDefault="005F66B3" w:rsidP="00597DD9">
      <w:pPr>
        <w:pStyle w:val="af"/>
      </w:pPr>
      <w:r>
        <w:t>Добавление в проект дообучения, предположительно, поможет увеличить точность предугаданных НС значений. Чтобы реализовать такой модуль, нужно разобраться, как будет работать наше дообучение</w:t>
      </w:r>
      <w:r w:rsidRPr="0032755C">
        <w:t xml:space="preserve">. </w:t>
      </w:r>
      <w:r>
        <w:t>В данной работе я буду использовать такой вариант</w:t>
      </w:r>
      <w:r w:rsidR="008E7E9E" w:rsidRPr="008E7E9E">
        <w:t xml:space="preserve">, </w:t>
      </w:r>
      <w:r w:rsidR="008E7E9E">
        <w:t xml:space="preserve">который показан схематично на рисунке </w:t>
      </w:r>
      <w:r w:rsidR="001D5434">
        <w:t>38</w:t>
      </w:r>
      <w:r w:rsidR="00047A5E" w:rsidRPr="00047A5E">
        <w:t xml:space="preserve"> [</w:t>
      </w:r>
      <w:r w:rsidR="004F27A4" w:rsidRPr="004F27A4">
        <w:t>11</w:t>
      </w:r>
      <w:r w:rsidR="00047A5E" w:rsidRPr="00047A5E">
        <w:t>]</w:t>
      </w:r>
      <w:r>
        <w:t>:</w:t>
      </w:r>
    </w:p>
    <w:p w14:paraId="3D38C9A3" w14:textId="083A64B3" w:rsidR="005F66B3" w:rsidRDefault="00A71D76" w:rsidP="007D1067">
      <w:pPr>
        <w:pStyle w:val="Main"/>
        <w:ind w:firstLine="0"/>
        <w:jc w:val="center"/>
      </w:pPr>
      <w:r w:rsidRPr="00831D0C">
        <w:rPr>
          <w:noProof/>
        </w:rPr>
        <w:lastRenderedPageBreak/>
        <w:drawing>
          <wp:inline distT="0" distB="0" distL="0" distR="0" wp14:anchorId="258ECF0F" wp14:editId="1F2C7969">
            <wp:extent cx="6124575" cy="3657600"/>
            <wp:effectExtent l="0" t="0" r="0" b="0"/>
            <wp:docPr id="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4575" cy="3657600"/>
                    </a:xfrm>
                    <a:prstGeom prst="rect">
                      <a:avLst/>
                    </a:prstGeom>
                    <a:noFill/>
                    <a:ln>
                      <a:noFill/>
                    </a:ln>
                  </pic:spPr>
                </pic:pic>
              </a:graphicData>
            </a:graphic>
          </wp:inline>
        </w:drawing>
      </w:r>
    </w:p>
    <w:p w14:paraId="469C55F2" w14:textId="6BFEA000" w:rsidR="005F66B3" w:rsidRDefault="005F66B3" w:rsidP="005F66B3">
      <w:pPr>
        <w:pStyle w:val="Main"/>
        <w:ind w:firstLine="0"/>
        <w:jc w:val="center"/>
      </w:pPr>
      <w:r>
        <w:t>Рис</w:t>
      </w:r>
      <w:r w:rsidR="007E13C6">
        <w:t xml:space="preserve">унок 38 </w:t>
      </w:r>
      <w:r w:rsidR="007E13C6">
        <w:rPr>
          <w:szCs w:val="20"/>
        </w:rPr>
        <w:t>–</w:t>
      </w:r>
      <w:r>
        <w:t xml:space="preserve"> Вариант дообучения.</w:t>
      </w:r>
    </w:p>
    <w:p w14:paraId="7699F5AF" w14:textId="28B6CBAF" w:rsidR="005F66B3" w:rsidRDefault="005F66B3" w:rsidP="007D1067">
      <w:pPr>
        <w:pStyle w:val="af"/>
      </w:pPr>
      <w:r>
        <w:t xml:space="preserve">Пусть у нас имеется </w:t>
      </w:r>
      <w:proofErr w:type="gramStart"/>
      <w:r>
        <w:t>ДС</w:t>
      </w:r>
      <w:proofErr w:type="gramEnd"/>
      <w:r>
        <w:t xml:space="preserve"> состоящий из </w:t>
      </w:r>
      <w:r>
        <w:rPr>
          <w:lang w:val="en-US"/>
        </w:rPr>
        <w:t>N</w:t>
      </w:r>
      <w:r w:rsidRPr="0032755C">
        <w:t xml:space="preserve"> </w:t>
      </w:r>
      <w:r>
        <w:t xml:space="preserve">сущностей и начинающийся с 0-ой позиции. Обучим нашу НС на этом ДС используя обычное (конечное) обучение. После первого дня использования НС мы получим от брокера ещё одну сущность в наш ДС (того </w:t>
      </w:r>
      <w:r>
        <w:rPr>
          <w:lang w:val="en-US"/>
        </w:rPr>
        <w:t>N</w:t>
      </w:r>
      <w:r w:rsidRPr="00E434DC">
        <w:t>+1</w:t>
      </w:r>
      <w:r>
        <w:t xml:space="preserve">). Не будем терять возможность получения нейронной сетью новой информации и дообучим её используя ДС, состоящий также из </w:t>
      </w:r>
      <w:r>
        <w:rPr>
          <w:lang w:val="en-US"/>
        </w:rPr>
        <w:t>N</w:t>
      </w:r>
      <w:r w:rsidRPr="00E434DC">
        <w:t xml:space="preserve"> </w:t>
      </w:r>
      <w:r>
        <w:t xml:space="preserve">сущностей, но уже начинающийся с </w:t>
      </w:r>
      <w:r w:rsidRPr="00E434DC">
        <w:t xml:space="preserve">1 </w:t>
      </w:r>
      <w:r>
        <w:t xml:space="preserve">позиции (напомню, что у нас, на данный момент, всего </w:t>
      </w:r>
      <w:r>
        <w:rPr>
          <w:lang w:val="en-US"/>
        </w:rPr>
        <w:t>N</w:t>
      </w:r>
      <w:r w:rsidRPr="00E434DC">
        <w:t xml:space="preserve">+1 </w:t>
      </w:r>
      <w:r>
        <w:t xml:space="preserve">сущность всего). На </w:t>
      </w:r>
      <w:proofErr w:type="spellStart"/>
      <w:r>
        <w:rPr>
          <w:lang w:val="en-US"/>
        </w:rPr>
        <w:t>i</w:t>
      </w:r>
      <w:proofErr w:type="spellEnd"/>
      <w:r w:rsidRPr="00E434DC">
        <w:t>-</w:t>
      </w:r>
      <w:proofErr w:type="spellStart"/>
      <w:r>
        <w:t>ый</w:t>
      </w:r>
      <w:proofErr w:type="spellEnd"/>
      <w:r>
        <w:t xml:space="preserve"> день у нас уже будет </w:t>
      </w:r>
      <w:r>
        <w:rPr>
          <w:lang w:val="en-US"/>
        </w:rPr>
        <w:t>N</w:t>
      </w:r>
      <w:r w:rsidRPr="00E434DC">
        <w:t>+</w:t>
      </w:r>
      <w:proofErr w:type="gramStart"/>
      <w:r>
        <w:rPr>
          <w:lang w:val="en-US"/>
        </w:rPr>
        <w:t>I</w:t>
      </w:r>
      <w:r w:rsidRPr="00E434DC">
        <w:t xml:space="preserve"> </w:t>
      </w:r>
      <w:r>
        <w:t>сущностей</w:t>
      </w:r>
      <w:proofErr w:type="gramEnd"/>
      <w:r>
        <w:t xml:space="preserve"> и мы опять дообучим НС ДС из </w:t>
      </w:r>
      <w:r>
        <w:rPr>
          <w:lang w:val="en-US"/>
        </w:rPr>
        <w:t>N</w:t>
      </w:r>
      <w:r w:rsidRPr="00E434DC">
        <w:t xml:space="preserve"> </w:t>
      </w:r>
      <w:r>
        <w:t xml:space="preserve">сущностей но с </w:t>
      </w:r>
      <w:proofErr w:type="spellStart"/>
      <w:r>
        <w:rPr>
          <w:lang w:val="en-US"/>
        </w:rPr>
        <w:t>i</w:t>
      </w:r>
      <w:proofErr w:type="spellEnd"/>
      <w:r>
        <w:t>-ой позиции и так далее.</w:t>
      </w:r>
    </w:p>
    <w:p w14:paraId="44E31AA7" w14:textId="4309CA92" w:rsidR="008E7E9E" w:rsidRDefault="005F66B3" w:rsidP="008E7E9E">
      <w:pPr>
        <w:pStyle w:val="af"/>
      </w:pPr>
      <w:r>
        <w:t>Такой метод дообучения позволит нам обучить сперва НС всем данным, что у нас были до начала работы брокера, а далее дообучать актуальными данными на основе уже поведения брокера.</w:t>
      </w:r>
    </w:p>
    <w:p w14:paraId="5D8902B6" w14:textId="6E43D93A" w:rsidR="005F66B3" w:rsidRPr="005F66B3" w:rsidRDefault="005F66B3" w:rsidP="0053266E">
      <w:pPr>
        <w:pStyle w:val="HeaderDefault"/>
        <w:numPr>
          <w:ilvl w:val="1"/>
          <w:numId w:val="37"/>
        </w:numPr>
        <w:spacing w:line="360" w:lineRule="auto"/>
      </w:pPr>
      <w:bookmarkStart w:id="119" w:name="_Toc166811661"/>
      <w:bookmarkStart w:id="120" w:name="_Toc166811798"/>
      <w:bookmarkStart w:id="121" w:name="_Toc168413491"/>
      <w:bookmarkStart w:id="122" w:name="_Toc168415415"/>
      <w:bookmarkStart w:id="123" w:name="_Toc169448420"/>
      <w:bookmarkStart w:id="124" w:name="_Toc169707193"/>
      <w:r w:rsidRPr="005F66B3">
        <w:t>Реализация класса создания датасетов</w:t>
      </w:r>
      <w:bookmarkEnd w:id="119"/>
      <w:bookmarkEnd w:id="120"/>
      <w:bookmarkEnd w:id="121"/>
      <w:bookmarkEnd w:id="122"/>
      <w:bookmarkEnd w:id="123"/>
      <w:bookmarkEnd w:id="124"/>
    </w:p>
    <w:p w14:paraId="6C39F4B4" w14:textId="760C9025" w:rsidR="005F66B3" w:rsidRPr="005F66B3" w:rsidRDefault="005F66B3" w:rsidP="00597DD9">
      <w:pPr>
        <w:pStyle w:val="af"/>
      </w:pPr>
      <w:r w:rsidRPr="005F66B3">
        <w:t>Как можно заметить, для такого обучения, нам часто придется создавать ДС, начинающиеся с разных позиций, поэтому удобно будет вынести эту функциональность в отдельный класс</w:t>
      </w:r>
      <w:r w:rsidR="00597DD9">
        <w:t>, как это реализовано в листинге 17</w:t>
      </w:r>
      <w:r w:rsidR="005246E0" w:rsidRPr="005246E0">
        <w:t xml:space="preserve"> [</w:t>
      </w:r>
      <w:r w:rsidR="004F27A4" w:rsidRPr="004F27A4">
        <w:t>12</w:t>
      </w:r>
      <w:r w:rsidR="005246E0" w:rsidRPr="005246E0">
        <w:t>]</w:t>
      </w:r>
      <w:r w:rsidRPr="005F66B3">
        <w:t>.</w:t>
      </w:r>
    </w:p>
    <w:p w14:paraId="066D8F83" w14:textId="373118C6" w:rsidR="005F66B3" w:rsidRPr="005F66B3" w:rsidRDefault="005F66B3" w:rsidP="005F66B3">
      <w:pPr>
        <w:spacing w:line="360" w:lineRule="auto"/>
        <w:ind w:firstLine="709"/>
        <w:jc w:val="both"/>
        <w:rPr>
          <w:color w:val="000000"/>
          <w:sz w:val="28"/>
          <w:szCs w:val="20"/>
          <w:lang w:eastAsia="en-US"/>
        </w:rPr>
      </w:pPr>
      <w:r w:rsidRPr="005F66B3">
        <w:rPr>
          <w:color w:val="000000"/>
          <w:sz w:val="28"/>
          <w:szCs w:val="20"/>
          <w:lang w:eastAsia="en-US"/>
        </w:rPr>
        <w:lastRenderedPageBreak/>
        <w:t>Листинг 1</w:t>
      </w:r>
      <w:r w:rsidR="00597DD9">
        <w:rPr>
          <w:color w:val="000000"/>
          <w:sz w:val="28"/>
          <w:szCs w:val="20"/>
          <w:lang w:eastAsia="en-US"/>
        </w:rPr>
        <w:t>7</w:t>
      </w:r>
      <w:r w:rsidRPr="005F66B3">
        <w:rPr>
          <w:color w:val="000000"/>
          <w:sz w:val="28"/>
          <w:szCs w:val="20"/>
          <w:lang w:eastAsia="en-US"/>
        </w:rPr>
        <w:t xml:space="preserve"> – Класс создания датасетов.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875DCD" w:rsidRPr="005F66B3" w14:paraId="2DFB567B" w14:textId="77777777" w:rsidTr="005F66B3">
        <w:tc>
          <w:tcPr>
            <w:tcW w:w="481" w:type="dxa"/>
            <w:shd w:val="clear" w:color="auto" w:fill="auto"/>
          </w:tcPr>
          <w:p w14:paraId="34273A48" w14:textId="77777777" w:rsidR="005F66B3" w:rsidRPr="005F66B3" w:rsidRDefault="005F66B3" w:rsidP="005F66B3">
            <w:pPr>
              <w:jc w:val="both"/>
              <w:rPr>
                <w:rFonts w:ascii="Courier New" w:hAnsi="Courier New" w:cs="Courier New"/>
                <w:color w:val="000000"/>
                <w:sz w:val="22"/>
                <w:szCs w:val="22"/>
                <w:lang w:val="en-US" w:eastAsia="en-US"/>
              </w:rPr>
            </w:pPr>
            <w:bookmarkStart w:id="125" w:name="_Hlk166804646"/>
            <w:r w:rsidRPr="005F66B3">
              <w:rPr>
                <w:rFonts w:ascii="Courier New" w:hAnsi="Courier New" w:cs="Courier New"/>
                <w:color w:val="000000"/>
                <w:sz w:val="22"/>
                <w:szCs w:val="22"/>
                <w:lang w:val="en-US" w:eastAsia="en-US"/>
              </w:rPr>
              <w:t>1</w:t>
            </w:r>
          </w:p>
          <w:p w14:paraId="5FF39DA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w:t>
            </w:r>
          </w:p>
          <w:p w14:paraId="1FF3935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w:t>
            </w:r>
          </w:p>
          <w:p w14:paraId="5E68469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4</w:t>
            </w:r>
          </w:p>
          <w:p w14:paraId="616A2FA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5</w:t>
            </w:r>
          </w:p>
          <w:p w14:paraId="41B411F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6</w:t>
            </w:r>
          </w:p>
          <w:p w14:paraId="3421C57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7</w:t>
            </w:r>
          </w:p>
          <w:p w14:paraId="0EA20B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8</w:t>
            </w:r>
          </w:p>
          <w:p w14:paraId="79B14450"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9</w:t>
            </w:r>
          </w:p>
          <w:p w14:paraId="2096A58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10</w:t>
            </w:r>
          </w:p>
          <w:p w14:paraId="4E5803D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11</w:t>
            </w:r>
          </w:p>
          <w:p w14:paraId="2197BE2D" w14:textId="77777777" w:rsidR="005F66B3" w:rsidRPr="005F66B3" w:rsidRDefault="005F66B3" w:rsidP="005F66B3">
            <w:pPr>
              <w:jc w:val="both"/>
              <w:rPr>
                <w:rFonts w:ascii="Courier New" w:hAnsi="Courier New" w:cs="Courier New"/>
                <w:color w:val="000000"/>
                <w:sz w:val="22"/>
                <w:szCs w:val="22"/>
                <w:lang w:val="en-US" w:eastAsia="en-US"/>
              </w:rPr>
            </w:pPr>
          </w:p>
          <w:p w14:paraId="556775E0" w14:textId="77777777" w:rsidR="005F66B3" w:rsidRPr="005F66B3" w:rsidRDefault="005F66B3" w:rsidP="005F66B3">
            <w:pPr>
              <w:jc w:val="both"/>
              <w:rPr>
                <w:rFonts w:ascii="Courier New" w:hAnsi="Courier New" w:cs="Courier New"/>
                <w:color w:val="000000"/>
                <w:sz w:val="22"/>
                <w:szCs w:val="22"/>
                <w:lang w:val="en-US" w:eastAsia="en-US"/>
              </w:rPr>
            </w:pPr>
          </w:p>
          <w:p w14:paraId="7D21EEA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12</w:t>
            </w:r>
          </w:p>
          <w:p w14:paraId="19CEA763"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13</w:t>
            </w:r>
          </w:p>
          <w:p w14:paraId="27F84587" w14:textId="77777777" w:rsidR="005F66B3" w:rsidRPr="005F66B3" w:rsidRDefault="005F66B3" w:rsidP="005F66B3">
            <w:pPr>
              <w:jc w:val="both"/>
              <w:rPr>
                <w:rFonts w:ascii="Courier New" w:hAnsi="Courier New" w:cs="Courier New"/>
                <w:color w:val="000000"/>
                <w:sz w:val="22"/>
                <w:szCs w:val="22"/>
                <w:lang w:val="en-US" w:eastAsia="en-US"/>
              </w:rPr>
            </w:pPr>
          </w:p>
          <w:p w14:paraId="7A90073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14</w:t>
            </w:r>
          </w:p>
          <w:p w14:paraId="027275A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15</w:t>
            </w:r>
          </w:p>
          <w:p w14:paraId="7C18F81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16</w:t>
            </w:r>
          </w:p>
          <w:p w14:paraId="64F345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17</w:t>
            </w:r>
          </w:p>
          <w:p w14:paraId="63CF954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18</w:t>
            </w:r>
          </w:p>
          <w:p w14:paraId="2D9DC2D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19</w:t>
            </w:r>
          </w:p>
          <w:p w14:paraId="184999D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20</w:t>
            </w:r>
          </w:p>
          <w:p w14:paraId="5A9F82C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21</w:t>
            </w:r>
          </w:p>
          <w:p w14:paraId="3468020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22</w:t>
            </w:r>
          </w:p>
          <w:p w14:paraId="152381B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23</w:t>
            </w:r>
          </w:p>
          <w:p w14:paraId="0E333C6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24</w:t>
            </w:r>
          </w:p>
          <w:p w14:paraId="5EA0A10B"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25</w:t>
            </w:r>
          </w:p>
          <w:p w14:paraId="534EFF3B" w14:textId="77777777" w:rsidR="005F66B3" w:rsidRPr="005F66B3" w:rsidRDefault="005F66B3" w:rsidP="005F66B3">
            <w:pPr>
              <w:jc w:val="both"/>
              <w:rPr>
                <w:rFonts w:ascii="Courier New" w:hAnsi="Courier New" w:cs="Courier New"/>
                <w:color w:val="000000"/>
                <w:sz w:val="22"/>
                <w:szCs w:val="22"/>
                <w:lang w:val="en-US" w:eastAsia="en-US"/>
              </w:rPr>
            </w:pPr>
          </w:p>
          <w:p w14:paraId="18A26B4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26</w:t>
            </w:r>
          </w:p>
          <w:p w14:paraId="29FA4B6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27</w:t>
            </w:r>
          </w:p>
          <w:p w14:paraId="022B6246" w14:textId="77777777" w:rsidR="005F66B3" w:rsidRPr="005F66B3" w:rsidRDefault="005F66B3" w:rsidP="005F66B3">
            <w:pPr>
              <w:jc w:val="both"/>
              <w:rPr>
                <w:rFonts w:ascii="Courier New" w:hAnsi="Courier New" w:cs="Courier New"/>
                <w:color w:val="000000"/>
                <w:sz w:val="22"/>
                <w:szCs w:val="22"/>
                <w:lang w:val="en-US" w:eastAsia="en-US"/>
              </w:rPr>
            </w:pPr>
          </w:p>
          <w:p w14:paraId="5565BF3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28</w:t>
            </w:r>
          </w:p>
          <w:p w14:paraId="3B658C2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29</w:t>
            </w:r>
          </w:p>
          <w:p w14:paraId="41BDB51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30</w:t>
            </w:r>
          </w:p>
          <w:p w14:paraId="25D90AC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31</w:t>
            </w:r>
          </w:p>
          <w:p w14:paraId="12800CF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32</w:t>
            </w:r>
          </w:p>
          <w:p w14:paraId="557E96A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33</w:t>
            </w:r>
          </w:p>
          <w:p w14:paraId="7465871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34</w:t>
            </w:r>
          </w:p>
          <w:p w14:paraId="75FC46B5" w14:textId="77777777" w:rsidR="005F66B3" w:rsidRPr="005F66B3" w:rsidRDefault="005F66B3" w:rsidP="005F66B3">
            <w:pPr>
              <w:jc w:val="both"/>
              <w:rPr>
                <w:rFonts w:ascii="Courier New" w:hAnsi="Courier New" w:cs="Courier New"/>
                <w:color w:val="000000"/>
                <w:sz w:val="22"/>
                <w:szCs w:val="22"/>
                <w:lang w:val="en-US" w:eastAsia="en-US"/>
              </w:rPr>
            </w:pPr>
          </w:p>
          <w:p w14:paraId="6A31875C" w14:textId="77777777" w:rsidR="005F66B3" w:rsidRPr="005F66B3" w:rsidRDefault="005F66B3" w:rsidP="005F66B3">
            <w:pPr>
              <w:jc w:val="both"/>
              <w:rPr>
                <w:rFonts w:ascii="Courier New" w:hAnsi="Courier New" w:cs="Courier New"/>
                <w:color w:val="000000"/>
                <w:sz w:val="22"/>
                <w:szCs w:val="22"/>
                <w:lang w:val="en-US" w:eastAsia="en-US"/>
              </w:rPr>
            </w:pPr>
          </w:p>
          <w:p w14:paraId="0922CD23" w14:textId="77777777" w:rsidR="005F66B3" w:rsidRPr="005F66B3" w:rsidRDefault="005F66B3" w:rsidP="005F66B3">
            <w:pPr>
              <w:jc w:val="both"/>
              <w:rPr>
                <w:rFonts w:ascii="Courier New" w:hAnsi="Courier New" w:cs="Courier New"/>
                <w:color w:val="000000"/>
                <w:sz w:val="22"/>
                <w:szCs w:val="22"/>
                <w:lang w:val="en-US" w:eastAsia="en-US"/>
              </w:rPr>
            </w:pPr>
          </w:p>
          <w:p w14:paraId="17245CBB" w14:textId="77777777" w:rsidR="005F66B3" w:rsidRPr="005F66B3" w:rsidRDefault="005F66B3" w:rsidP="005F66B3">
            <w:pPr>
              <w:jc w:val="both"/>
              <w:rPr>
                <w:rFonts w:ascii="Courier New" w:hAnsi="Courier New" w:cs="Courier New"/>
                <w:color w:val="000000"/>
                <w:sz w:val="22"/>
                <w:szCs w:val="22"/>
                <w:lang w:val="en-US" w:eastAsia="en-US"/>
              </w:rPr>
            </w:pPr>
          </w:p>
          <w:p w14:paraId="6906416E" w14:textId="77777777" w:rsidR="005F66B3" w:rsidRPr="005F66B3" w:rsidRDefault="005F66B3" w:rsidP="005F66B3">
            <w:pPr>
              <w:jc w:val="both"/>
              <w:rPr>
                <w:rFonts w:ascii="Courier New" w:hAnsi="Courier New" w:cs="Courier New"/>
                <w:color w:val="000000"/>
                <w:sz w:val="22"/>
                <w:szCs w:val="22"/>
                <w:lang w:val="en-US" w:eastAsia="en-US"/>
              </w:rPr>
            </w:pPr>
          </w:p>
          <w:p w14:paraId="30090E73" w14:textId="77777777" w:rsidR="005F66B3" w:rsidRPr="005F66B3" w:rsidRDefault="005F66B3" w:rsidP="005F66B3">
            <w:pPr>
              <w:jc w:val="both"/>
              <w:rPr>
                <w:rFonts w:ascii="Courier New" w:hAnsi="Courier New" w:cs="Courier New"/>
                <w:color w:val="000000"/>
                <w:sz w:val="22"/>
                <w:szCs w:val="22"/>
                <w:lang w:val="en-US" w:eastAsia="en-US"/>
              </w:rPr>
            </w:pPr>
          </w:p>
          <w:p w14:paraId="667C246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35</w:t>
            </w:r>
          </w:p>
          <w:p w14:paraId="438E2A7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36</w:t>
            </w:r>
          </w:p>
          <w:p w14:paraId="4000BC6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37</w:t>
            </w:r>
          </w:p>
          <w:p w14:paraId="77497238" w14:textId="77777777" w:rsidR="005F66B3" w:rsidRPr="005F66B3" w:rsidRDefault="005F66B3" w:rsidP="005F66B3">
            <w:pPr>
              <w:jc w:val="both"/>
              <w:rPr>
                <w:rFonts w:ascii="Courier New" w:hAnsi="Courier New" w:cs="Courier New"/>
                <w:color w:val="000000"/>
                <w:sz w:val="22"/>
                <w:szCs w:val="22"/>
                <w:lang w:val="en-US" w:eastAsia="en-US"/>
              </w:rPr>
            </w:pPr>
          </w:p>
          <w:p w14:paraId="57AFB944" w14:textId="77777777" w:rsidR="005F66B3" w:rsidRPr="005F66B3" w:rsidRDefault="005F66B3" w:rsidP="005F66B3">
            <w:pPr>
              <w:jc w:val="both"/>
              <w:rPr>
                <w:rFonts w:ascii="Courier New" w:hAnsi="Courier New" w:cs="Courier New"/>
                <w:color w:val="000000"/>
                <w:sz w:val="22"/>
                <w:szCs w:val="22"/>
                <w:lang w:val="en-US" w:eastAsia="en-US"/>
              </w:rPr>
            </w:pPr>
          </w:p>
          <w:p w14:paraId="0B634757" w14:textId="77777777" w:rsidR="005F66B3" w:rsidRPr="005F66B3" w:rsidRDefault="005F66B3" w:rsidP="005F66B3">
            <w:pPr>
              <w:jc w:val="both"/>
              <w:rPr>
                <w:rFonts w:ascii="Courier New" w:hAnsi="Courier New" w:cs="Courier New"/>
                <w:color w:val="000000"/>
                <w:sz w:val="22"/>
                <w:szCs w:val="22"/>
                <w:lang w:val="en-US" w:eastAsia="en-US"/>
              </w:rPr>
            </w:pPr>
          </w:p>
          <w:p w14:paraId="7AB47BB7" w14:textId="77777777" w:rsidR="005F66B3" w:rsidRPr="005F66B3" w:rsidRDefault="005F66B3" w:rsidP="005F66B3">
            <w:pPr>
              <w:jc w:val="both"/>
              <w:rPr>
                <w:rFonts w:ascii="Courier New" w:hAnsi="Courier New" w:cs="Courier New"/>
                <w:color w:val="000000"/>
                <w:sz w:val="22"/>
                <w:szCs w:val="22"/>
                <w:lang w:val="en-US" w:eastAsia="en-US"/>
              </w:rPr>
            </w:pPr>
          </w:p>
          <w:p w14:paraId="78FB14A3" w14:textId="77777777" w:rsidR="005F66B3" w:rsidRPr="005F66B3" w:rsidRDefault="005F66B3" w:rsidP="005F66B3">
            <w:pPr>
              <w:jc w:val="both"/>
              <w:rPr>
                <w:rFonts w:ascii="Courier New" w:hAnsi="Courier New" w:cs="Courier New"/>
                <w:color w:val="000000"/>
                <w:sz w:val="22"/>
                <w:szCs w:val="22"/>
                <w:lang w:val="en-US" w:eastAsia="en-US"/>
              </w:rPr>
            </w:pPr>
          </w:p>
          <w:p w14:paraId="5353A67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38</w:t>
            </w:r>
          </w:p>
        </w:tc>
        <w:tc>
          <w:tcPr>
            <w:tcW w:w="8924" w:type="dxa"/>
            <w:shd w:val="clear" w:color="auto" w:fill="auto"/>
          </w:tcPr>
          <w:p w14:paraId="4B267A8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class </w:t>
            </w:r>
            <w:proofErr w:type="spellStart"/>
            <w:proofErr w:type="gramStart"/>
            <w:r w:rsidRPr="005F66B3">
              <w:rPr>
                <w:rFonts w:ascii="Courier New" w:hAnsi="Courier New" w:cs="Courier New"/>
                <w:iCs/>
                <w:sz w:val="22"/>
                <w:szCs w:val="22"/>
                <w:lang w:val="en-US"/>
              </w:rPr>
              <w:t>Dataloader</w:t>
            </w:r>
            <w:proofErr w:type="spellEnd"/>
            <w:r w:rsidRPr="005F66B3">
              <w:rPr>
                <w:rFonts w:ascii="Courier New" w:hAnsi="Courier New" w:cs="Courier New"/>
                <w:iCs/>
                <w:sz w:val="22"/>
                <w:szCs w:val="22"/>
                <w:lang w:val="en-US"/>
              </w:rPr>
              <w:t>(</w:t>
            </w:r>
            <w:proofErr w:type="gramEnd"/>
            <w:r w:rsidRPr="005F66B3">
              <w:rPr>
                <w:rFonts w:ascii="Courier New" w:hAnsi="Courier New" w:cs="Courier New"/>
                <w:iCs/>
                <w:sz w:val="22"/>
                <w:szCs w:val="22"/>
                <w:lang w:val="en-US"/>
              </w:rPr>
              <w:t>):</w:t>
            </w:r>
          </w:p>
          <w:p w14:paraId="1E3654B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__</w:t>
            </w:r>
            <w:proofErr w:type="spellStart"/>
            <w:r w:rsidRPr="005F66B3">
              <w:rPr>
                <w:rFonts w:ascii="Courier New" w:hAnsi="Courier New" w:cs="Courier New"/>
                <w:iCs/>
                <w:sz w:val="22"/>
                <w:szCs w:val="22"/>
                <w:lang w:val="en-US"/>
              </w:rPr>
              <w:t>init</w:t>
            </w:r>
            <w:proofErr w:type="spellEnd"/>
            <w:r w:rsidRPr="005F66B3">
              <w:rPr>
                <w:rFonts w:ascii="Courier New" w:hAnsi="Courier New" w:cs="Courier New"/>
                <w:iCs/>
                <w:sz w:val="22"/>
                <w:szCs w:val="22"/>
                <w:lang w:val="en-US"/>
              </w:rPr>
              <w:t>__(self):</w:t>
            </w:r>
          </w:p>
          <w:p w14:paraId="255CF6F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options_path</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config.yml</w:t>
            </w:r>
            <w:proofErr w:type="spellEnd"/>
            <w:r w:rsidRPr="005F66B3">
              <w:rPr>
                <w:rFonts w:ascii="Courier New" w:hAnsi="Courier New" w:cs="Courier New"/>
                <w:iCs/>
                <w:sz w:val="22"/>
                <w:szCs w:val="22"/>
                <w:lang w:val="en-US"/>
              </w:rPr>
              <w:t>'</w:t>
            </w:r>
          </w:p>
          <w:p w14:paraId="7A7BB06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with </w:t>
            </w:r>
            <w:proofErr w:type="gramStart"/>
            <w:r w:rsidRPr="005F66B3">
              <w:rPr>
                <w:rFonts w:ascii="Courier New" w:hAnsi="Courier New" w:cs="Courier New"/>
                <w:iCs/>
                <w:sz w:val="22"/>
                <w:szCs w:val="22"/>
                <w:lang w:val="en-US"/>
              </w:rPr>
              <w:t>open(</w:t>
            </w:r>
            <w:proofErr w:type="spellStart"/>
            <w:proofErr w:type="gramEnd"/>
            <w:r w:rsidRPr="005F66B3">
              <w:rPr>
                <w:rFonts w:ascii="Courier New" w:hAnsi="Courier New" w:cs="Courier New"/>
                <w:iCs/>
                <w:sz w:val="22"/>
                <w:szCs w:val="22"/>
                <w:lang w:val="en-US"/>
              </w:rPr>
              <w:t>options_path</w:t>
            </w:r>
            <w:proofErr w:type="spellEnd"/>
            <w:r w:rsidRPr="005F66B3">
              <w:rPr>
                <w:rFonts w:ascii="Courier New" w:hAnsi="Courier New" w:cs="Courier New"/>
                <w:iCs/>
                <w:sz w:val="22"/>
                <w:szCs w:val="22"/>
                <w:lang w:val="en-US"/>
              </w:rPr>
              <w:t xml:space="preserve">, 'r') as </w:t>
            </w:r>
            <w:proofErr w:type="spellStart"/>
            <w:r w:rsidRPr="005F66B3">
              <w:rPr>
                <w:rFonts w:ascii="Courier New" w:hAnsi="Courier New" w:cs="Courier New"/>
                <w:iCs/>
                <w:sz w:val="22"/>
                <w:szCs w:val="22"/>
                <w:lang w:val="en-US"/>
              </w:rPr>
              <w:t>options_stream</w:t>
            </w:r>
            <w:proofErr w:type="spellEnd"/>
            <w:r w:rsidRPr="005F66B3">
              <w:rPr>
                <w:rFonts w:ascii="Courier New" w:hAnsi="Courier New" w:cs="Courier New"/>
                <w:iCs/>
                <w:sz w:val="22"/>
                <w:szCs w:val="22"/>
                <w:lang w:val="en-US"/>
              </w:rPr>
              <w:t>:</w:t>
            </w:r>
          </w:p>
          <w:p w14:paraId="762A781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options = </w:t>
            </w:r>
            <w:proofErr w:type="spellStart"/>
            <w:proofErr w:type="gramStart"/>
            <w:r w:rsidRPr="005F66B3">
              <w:rPr>
                <w:rFonts w:ascii="Courier New" w:hAnsi="Courier New" w:cs="Courier New"/>
                <w:iCs/>
                <w:sz w:val="22"/>
                <w:szCs w:val="22"/>
                <w:lang w:val="en-US"/>
              </w:rPr>
              <w:t>yaml.safe</w:t>
            </w:r>
            <w:proofErr w:type="gramEnd"/>
            <w:r w:rsidRPr="005F66B3">
              <w:rPr>
                <w:rFonts w:ascii="Courier New" w:hAnsi="Courier New" w:cs="Courier New"/>
                <w:iCs/>
                <w:sz w:val="22"/>
                <w:szCs w:val="22"/>
                <w:lang w:val="en-US"/>
              </w:rPr>
              <w:t>_load</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options_stream</w:t>
            </w:r>
            <w:proofErr w:type="spellEnd"/>
            <w:r w:rsidRPr="005F66B3">
              <w:rPr>
                <w:rFonts w:ascii="Courier New" w:hAnsi="Courier New" w:cs="Courier New"/>
                <w:iCs/>
                <w:sz w:val="22"/>
                <w:szCs w:val="22"/>
                <w:lang w:val="en-US"/>
              </w:rPr>
              <w:t>)</w:t>
            </w:r>
          </w:p>
          <w:p w14:paraId="564DF82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proofErr w:type="gramStart"/>
            <w:r w:rsidRPr="005F66B3">
              <w:rPr>
                <w:rFonts w:ascii="Courier New" w:hAnsi="Courier New" w:cs="Courier New"/>
                <w:iCs/>
                <w:sz w:val="22"/>
                <w:szCs w:val="22"/>
                <w:lang w:val="en-US"/>
              </w:rPr>
              <w:t>self.dataset</w:t>
            </w:r>
            <w:proofErr w:type="gramEnd"/>
            <w:r w:rsidRPr="005F66B3">
              <w:rPr>
                <w:rFonts w:ascii="Courier New" w:hAnsi="Courier New" w:cs="Courier New"/>
                <w:iCs/>
                <w:sz w:val="22"/>
                <w:szCs w:val="22"/>
                <w:lang w:val="en-US"/>
              </w:rPr>
              <w:t>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options.get</w:t>
            </w:r>
            <w:proofErr w:type="spellEnd"/>
            <w:r w:rsidRPr="005F66B3">
              <w:rPr>
                <w:rFonts w:ascii="Courier New" w:hAnsi="Courier New" w:cs="Courier New"/>
                <w:iCs/>
                <w:sz w:val="22"/>
                <w:szCs w:val="22"/>
                <w:lang w:val="en-US"/>
              </w:rPr>
              <w:t>('dataset')</w:t>
            </w:r>
          </w:p>
          <w:p w14:paraId="0834C184"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data_path</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data_file_name</w:t>
            </w:r>
            <w:proofErr w:type="spellEnd"/>
            <w:r w:rsidRPr="005F66B3">
              <w:rPr>
                <w:rFonts w:ascii="Courier New" w:hAnsi="Courier New" w:cs="Courier New"/>
                <w:iCs/>
                <w:sz w:val="22"/>
                <w:szCs w:val="22"/>
                <w:lang w:val="en-US"/>
              </w:rPr>
              <w:t>')</w:t>
            </w:r>
          </w:p>
          <w:p w14:paraId="6AF088E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EMA_N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('EMA')</w:t>
            </w:r>
          </w:p>
          <w:p w14:paraId="28C18068"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self.data</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load_</w:t>
            </w:r>
            <w:proofErr w:type="gramStart"/>
            <w:r w:rsidRPr="005F66B3">
              <w:rPr>
                <w:rFonts w:ascii="Courier New" w:hAnsi="Courier New" w:cs="Courier New"/>
                <w:iCs/>
                <w:sz w:val="22"/>
                <w:szCs w:val="22"/>
                <w:lang w:val="en-US"/>
              </w:rPr>
              <w:t>data</w:t>
            </w:r>
            <w:proofErr w:type="spellEnd"/>
            <w:r w:rsidRPr="005F66B3">
              <w:rPr>
                <w:rFonts w:ascii="Courier New" w:hAnsi="Courier New" w:cs="Courier New"/>
                <w:iCs/>
                <w:sz w:val="22"/>
                <w:szCs w:val="22"/>
                <w:lang w:val="en-US"/>
              </w:rPr>
              <w:t>(</w:t>
            </w:r>
            <w:proofErr w:type="spellStart"/>
            <w:proofErr w:type="gramEnd"/>
            <w:r w:rsidRPr="005F66B3">
              <w:rPr>
                <w:rFonts w:ascii="Courier New" w:hAnsi="Courier New" w:cs="Courier New"/>
                <w:iCs/>
                <w:sz w:val="22"/>
                <w:szCs w:val="22"/>
                <w:lang w:val="en-US"/>
              </w:rPr>
              <w:t>data_path</w:t>
            </w:r>
            <w:proofErr w:type="spellEnd"/>
            <w:r w:rsidRPr="005F66B3">
              <w:rPr>
                <w:rFonts w:ascii="Courier New" w:hAnsi="Courier New" w:cs="Courier New"/>
                <w:iCs/>
                <w:sz w:val="22"/>
                <w:szCs w:val="22"/>
                <w:lang w:val="en-US"/>
              </w:rPr>
              <w:t>, EMA_N).data</w:t>
            </w:r>
          </w:p>
          <w:p w14:paraId="2267D1F3" w14:textId="77777777" w:rsidR="005F66B3" w:rsidRPr="005F66B3" w:rsidRDefault="005F66B3" w:rsidP="005F66B3">
            <w:pPr>
              <w:shd w:val="clear" w:color="auto" w:fill="FFFFFF"/>
              <w:rPr>
                <w:rFonts w:ascii="Courier New" w:hAnsi="Courier New" w:cs="Courier New"/>
                <w:iCs/>
                <w:sz w:val="22"/>
                <w:szCs w:val="22"/>
                <w:lang w:val="en-US"/>
              </w:rPr>
            </w:pPr>
          </w:p>
          <w:p w14:paraId="03EE2B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w:t>
            </w:r>
            <w:proofErr w:type="spellStart"/>
            <w:r w:rsidRPr="005F66B3">
              <w:rPr>
                <w:rFonts w:ascii="Courier New" w:hAnsi="Courier New" w:cs="Courier New"/>
                <w:iCs/>
                <w:sz w:val="22"/>
                <w:szCs w:val="22"/>
                <w:lang w:val="en-US"/>
              </w:rPr>
              <w:t>get_</w:t>
            </w:r>
            <w:proofErr w:type="gramStart"/>
            <w:r w:rsidRPr="005F66B3">
              <w:rPr>
                <w:rFonts w:ascii="Courier New" w:hAnsi="Courier New" w:cs="Courier New"/>
                <w:iCs/>
                <w:sz w:val="22"/>
                <w:szCs w:val="22"/>
                <w:lang w:val="en-US"/>
              </w:rPr>
              <w:t>dataloader</w:t>
            </w:r>
            <w:proofErr w:type="spellEnd"/>
            <w:r w:rsidRPr="005F66B3">
              <w:rPr>
                <w:rFonts w:ascii="Courier New" w:hAnsi="Courier New" w:cs="Courier New"/>
                <w:iCs/>
                <w:sz w:val="22"/>
                <w:szCs w:val="22"/>
                <w:lang w:val="en-US"/>
              </w:rPr>
              <w:t>(</w:t>
            </w:r>
            <w:proofErr w:type="gramEnd"/>
            <w:r w:rsidRPr="005F66B3">
              <w:rPr>
                <w:rFonts w:ascii="Courier New" w:hAnsi="Courier New" w:cs="Courier New"/>
                <w:iCs/>
                <w:sz w:val="22"/>
                <w:szCs w:val="22"/>
                <w:lang w:val="en-US"/>
              </w:rPr>
              <w:t xml:space="preserve">self, start: int | None = None, stop: int | None = None, additional: bool = False, test: bool = False) -&gt; </w:t>
            </w:r>
            <w:proofErr w:type="spellStart"/>
            <w:r w:rsidRPr="005F66B3">
              <w:rPr>
                <w:rFonts w:ascii="Courier New" w:hAnsi="Courier New" w:cs="Courier New"/>
                <w:iCs/>
                <w:sz w:val="22"/>
                <w:szCs w:val="22"/>
                <w:lang w:val="en-US"/>
              </w:rPr>
              <w:t>torch.utils.data.DataLoader</w:t>
            </w:r>
            <w:proofErr w:type="spellEnd"/>
            <w:r w:rsidRPr="005F66B3">
              <w:rPr>
                <w:rFonts w:ascii="Courier New" w:hAnsi="Courier New" w:cs="Courier New"/>
                <w:iCs/>
                <w:sz w:val="22"/>
                <w:szCs w:val="22"/>
                <w:lang w:val="en-US"/>
              </w:rPr>
              <w:t>:</w:t>
            </w:r>
          </w:p>
          <w:p w14:paraId="630D470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lang w:val="en-US"/>
              </w:rPr>
              <w:t xml:space="preserve">        </w:t>
            </w:r>
            <w:r w:rsidRPr="005F66B3">
              <w:rPr>
                <w:rFonts w:ascii="Courier New" w:hAnsi="Courier New" w:cs="Courier New"/>
                <w:iCs/>
                <w:sz w:val="22"/>
                <w:szCs w:val="22"/>
              </w:rPr>
              <w:t>"""</w:t>
            </w:r>
          </w:p>
          <w:p w14:paraId="0F6A116A"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Метод создает </w:t>
            </w:r>
            <w:proofErr w:type="spellStart"/>
            <w:r w:rsidRPr="005F66B3">
              <w:rPr>
                <w:rFonts w:ascii="Courier New" w:hAnsi="Courier New" w:cs="Courier New"/>
                <w:iCs/>
                <w:sz w:val="22"/>
                <w:szCs w:val="22"/>
              </w:rPr>
              <w:t>даталоадер</w:t>
            </w:r>
            <w:proofErr w:type="spellEnd"/>
            <w:r w:rsidRPr="005F66B3">
              <w:rPr>
                <w:rFonts w:ascii="Courier New" w:hAnsi="Courier New" w:cs="Courier New"/>
                <w:iCs/>
                <w:sz w:val="22"/>
                <w:szCs w:val="22"/>
              </w:rPr>
              <w:t xml:space="preserve"> с нужными настройками в зависимости от этапа(обучение/дообучение).\</w:t>
            </w:r>
            <w:r w:rsidRPr="005F66B3">
              <w:rPr>
                <w:rFonts w:ascii="Courier New" w:hAnsi="Courier New" w:cs="Courier New"/>
                <w:iCs/>
                <w:sz w:val="22"/>
                <w:szCs w:val="22"/>
                <w:lang w:val="en-US"/>
              </w:rPr>
              <w:t>n</w:t>
            </w:r>
          </w:p>
          <w:p w14:paraId="732AC26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С нужной начальной позиции и до нужной конечной позиции.</w:t>
            </w:r>
          </w:p>
          <w:p w14:paraId="4A701041" w14:textId="77777777" w:rsidR="005F66B3" w:rsidRPr="005F66B3" w:rsidRDefault="005F66B3" w:rsidP="005F66B3">
            <w:pPr>
              <w:shd w:val="clear" w:color="auto" w:fill="FFFFFF"/>
              <w:rPr>
                <w:rFonts w:ascii="Courier New" w:hAnsi="Courier New" w:cs="Courier New"/>
                <w:iCs/>
                <w:sz w:val="22"/>
                <w:szCs w:val="22"/>
              </w:rPr>
            </w:pPr>
          </w:p>
          <w:p w14:paraId="482C61C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start</w:t>
            </w:r>
            <w:r w:rsidRPr="005F66B3">
              <w:rPr>
                <w:rFonts w:ascii="Courier New" w:hAnsi="Courier New" w:cs="Courier New"/>
                <w:iCs/>
                <w:sz w:val="22"/>
                <w:szCs w:val="22"/>
              </w:rPr>
              <w:t>: С какой позиции</w:t>
            </w:r>
          </w:p>
          <w:p w14:paraId="69AF28A4"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stop</w:t>
            </w:r>
            <w:r w:rsidRPr="005F66B3">
              <w:rPr>
                <w:rFonts w:ascii="Courier New" w:hAnsi="Courier New" w:cs="Courier New"/>
                <w:iCs/>
                <w:sz w:val="22"/>
                <w:szCs w:val="22"/>
              </w:rPr>
              <w:t>: По какую позицию</w:t>
            </w:r>
          </w:p>
          <w:p w14:paraId="7FB6FB4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additional</w:t>
            </w:r>
            <w:r w:rsidRPr="005F66B3">
              <w:rPr>
                <w:rFonts w:ascii="Courier New" w:hAnsi="Courier New" w:cs="Courier New"/>
                <w:iCs/>
                <w:sz w:val="22"/>
                <w:szCs w:val="22"/>
              </w:rPr>
              <w:t>: Дообучение (Да/Нет)</w:t>
            </w:r>
          </w:p>
          <w:p w14:paraId="29D21175"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test</w:t>
            </w:r>
            <w:r w:rsidRPr="005F66B3">
              <w:rPr>
                <w:rFonts w:ascii="Courier New" w:hAnsi="Courier New" w:cs="Courier New"/>
                <w:iCs/>
                <w:sz w:val="22"/>
                <w:szCs w:val="22"/>
              </w:rPr>
              <w:t>: Валидация (Да/Нет)</w:t>
            </w:r>
          </w:p>
          <w:p w14:paraId="7AF4805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lang w:val="en-US"/>
              </w:rPr>
              <w:t>:return</w:t>
            </w:r>
            <w:proofErr w:type="gramEnd"/>
            <w:r w:rsidRPr="005F66B3">
              <w:rPr>
                <w:rFonts w:ascii="Courier New" w:hAnsi="Courier New" w:cs="Courier New"/>
                <w:iCs/>
                <w:sz w:val="22"/>
                <w:szCs w:val="22"/>
                <w:lang w:val="en-US"/>
              </w:rPr>
              <w:t xml:space="preserve">: loader: </w:t>
            </w:r>
            <w:proofErr w:type="spellStart"/>
            <w:r w:rsidRPr="005F66B3">
              <w:rPr>
                <w:rFonts w:ascii="Courier New" w:hAnsi="Courier New" w:cs="Courier New"/>
                <w:iCs/>
                <w:sz w:val="22"/>
                <w:szCs w:val="22"/>
                <w:lang w:val="en-US"/>
              </w:rPr>
              <w:t>Возвращает</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даталоадер</w:t>
            </w:r>
            <w:proofErr w:type="spellEnd"/>
          </w:p>
          <w:p w14:paraId="10ED0E8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715256FB" w14:textId="77777777" w:rsidR="005F66B3" w:rsidRPr="005F66B3" w:rsidRDefault="005F66B3" w:rsidP="005F66B3">
            <w:pPr>
              <w:shd w:val="clear" w:color="auto" w:fill="FFFFFF"/>
              <w:rPr>
                <w:rFonts w:ascii="Courier New" w:hAnsi="Courier New" w:cs="Courier New"/>
                <w:iCs/>
                <w:sz w:val="22"/>
                <w:szCs w:val="22"/>
                <w:lang w:val="en-US"/>
              </w:rPr>
            </w:pPr>
          </w:p>
          <w:p w14:paraId="7EDFDF8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train_loader</w:t>
            </w:r>
            <w:proofErr w:type="spellEnd"/>
            <w:r w:rsidRPr="005F66B3">
              <w:rPr>
                <w:rFonts w:ascii="Courier New" w:hAnsi="Courier New" w:cs="Courier New"/>
                <w:iCs/>
                <w:sz w:val="22"/>
                <w:szCs w:val="22"/>
                <w:lang w:val="en-US"/>
              </w:rPr>
              <w:t>')</w:t>
            </w:r>
          </w:p>
          <w:p w14:paraId="6D8E4FAC"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additional is True:</w:t>
            </w:r>
          </w:p>
          <w:p w14:paraId="0793646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additional_loader</w:t>
            </w:r>
            <w:proofErr w:type="spellEnd"/>
            <w:r w:rsidRPr="005F66B3">
              <w:rPr>
                <w:rFonts w:ascii="Courier New" w:hAnsi="Courier New" w:cs="Courier New"/>
                <w:iCs/>
                <w:sz w:val="22"/>
                <w:szCs w:val="22"/>
                <w:lang w:val="en-US"/>
              </w:rPr>
              <w:t>')</w:t>
            </w:r>
          </w:p>
          <w:p w14:paraId="3C7FCB6A"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test is True:</w:t>
            </w:r>
          </w:p>
          <w:p w14:paraId="0DAB6EF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test_loader</w:t>
            </w:r>
            <w:proofErr w:type="spellEnd"/>
            <w:r w:rsidRPr="005F66B3">
              <w:rPr>
                <w:rFonts w:ascii="Courier New" w:hAnsi="Courier New" w:cs="Courier New"/>
                <w:iCs/>
                <w:sz w:val="22"/>
                <w:szCs w:val="22"/>
                <w:lang w:val="en-US"/>
              </w:rPr>
              <w:t>')</w:t>
            </w:r>
          </w:p>
          <w:p w14:paraId="04CD8C59" w14:textId="77777777" w:rsidR="005F66B3" w:rsidRPr="005F66B3" w:rsidRDefault="005F66B3" w:rsidP="005F66B3">
            <w:pPr>
              <w:shd w:val="clear" w:color="auto" w:fill="FFFFFF"/>
              <w:rPr>
                <w:rFonts w:ascii="Courier New" w:hAnsi="Courier New" w:cs="Courier New"/>
                <w:iCs/>
                <w:sz w:val="22"/>
                <w:szCs w:val="22"/>
                <w:lang w:val="en-US"/>
              </w:rPr>
            </w:pPr>
          </w:p>
          <w:p w14:paraId="5C8DDAC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start is None:</w:t>
            </w:r>
          </w:p>
          <w:p w14:paraId="490F7AE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 = </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('start')</w:t>
            </w:r>
          </w:p>
          <w:p w14:paraId="71EA017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stop is None:</w:t>
            </w:r>
          </w:p>
          <w:p w14:paraId="394762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stop = </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('stop')</w:t>
            </w:r>
          </w:p>
          <w:p w14:paraId="02A78A88" w14:textId="77777777" w:rsidR="005F66B3" w:rsidRPr="005F66B3" w:rsidRDefault="005F66B3" w:rsidP="005F66B3">
            <w:pPr>
              <w:shd w:val="clear" w:color="auto" w:fill="FFFFFF"/>
              <w:rPr>
                <w:rFonts w:ascii="Courier New" w:hAnsi="Courier New" w:cs="Courier New"/>
                <w:iCs/>
                <w:sz w:val="22"/>
                <w:szCs w:val="22"/>
                <w:lang w:val="en-US"/>
              </w:rPr>
            </w:pPr>
          </w:p>
          <w:p w14:paraId="707A2E43"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pdl = </w:t>
            </w:r>
            <w:proofErr w:type="spellStart"/>
            <w:proofErr w:type="gramStart"/>
            <w:r w:rsidRPr="005F66B3">
              <w:rPr>
                <w:rFonts w:ascii="Courier New" w:hAnsi="Courier New" w:cs="Courier New"/>
                <w:iCs/>
                <w:sz w:val="22"/>
                <w:szCs w:val="22"/>
                <w:lang w:val="en-US"/>
              </w:rPr>
              <w:t>PreDataLoader</w:t>
            </w:r>
            <w:proofErr w:type="spellEnd"/>
            <w:r w:rsidRPr="005F66B3">
              <w:rPr>
                <w:rFonts w:ascii="Courier New" w:hAnsi="Courier New" w:cs="Courier New"/>
                <w:iCs/>
                <w:sz w:val="22"/>
                <w:szCs w:val="22"/>
                <w:lang w:val="en-US"/>
              </w:rPr>
              <w:t>(</w:t>
            </w:r>
            <w:proofErr w:type="spellStart"/>
            <w:proofErr w:type="gramEnd"/>
            <w:r w:rsidRPr="005F66B3">
              <w:rPr>
                <w:rFonts w:ascii="Courier New" w:hAnsi="Courier New" w:cs="Courier New"/>
                <w:iCs/>
                <w:sz w:val="22"/>
                <w:szCs w:val="22"/>
                <w:lang w:val="en-US"/>
              </w:rPr>
              <w:t>self.data</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candle_count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candle_count</w:t>
            </w:r>
            <w:proofErr w:type="spellEnd"/>
            <w:r w:rsidRPr="005F66B3">
              <w:rPr>
                <w:rFonts w:ascii="Courier New" w:hAnsi="Courier New" w:cs="Courier New"/>
                <w:iCs/>
                <w:sz w:val="22"/>
                <w:szCs w:val="22"/>
                <w:lang w:val="en-US"/>
              </w:rPr>
              <w:t>'),</w:t>
            </w:r>
          </w:p>
          <w:p w14:paraId="1A4DBC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start=start, stop=</w:t>
            </w:r>
            <w:proofErr w:type="gramStart"/>
            <w:r w:rsidRPr="005F66B3">
              <w:rPr>
                <w:rFonts w:ascii="Courier New" w:hAnsi="Courier New" w:cs="Courier New"/>
                <w:iCs/>
                <w:sz w:val="22"/>
                <w:szCs w:val="22"/>
                <w:lang w:val="en-US"/>
              </w:rPr>
              <w:t xml:space="preserve">stop,   </w:t>
            </w:r>
            <w:proofErr w:type="gram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normalization_pred</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('normalization'),</w:t>
            </w:r>
          </w:p>
          <w:p w14:paraId="334B03E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vers</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vers</w:t>
            </w:r>
            <w:proofErr w:type="spellEnd"/>
            <w:r w:rsidRPr="005F66B3">
              <w:rPr>
                <w:rFonts w:ascii="Courier New" w:hAnsi="Courier New" w:cs="Courier New"/>
                <w:iCs/>
                <w:sz w:val="22"/>
                <w:szCs w:val="22"/>
                <w:lang w:val="en-US"/>
              </w:rPr>
              <w:t>'</w:t>
            </w:r>
            <w:proofErr w:type="gramStart"/>
            <w:r w:rsidRPr="005F66B3">
              <w:rPr>
                <w:rFonts w:ascii="Courier New" w:hAnsi="Courier New" w:cs="Courier New"/>
                <w:iCs/>
                <w:sz w:val="22"/>
                <w:szCs w:val="22"/>
                <w:lang w:val="en-US"/>
              </w:rPr>
              <w:t xml:space="preserve">),   </w:t>
            </w:r>
            <w:proofErr w:type="gram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lbl</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get_label</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('label'), False if additional or test else True))</w:t>
            </w:r>
          </w:p>
          <w:p w14:paraId="5FE14EFE"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ds = </w:t>
            </w:r>
            <w:proofErr w:type="spellStart"/>
            <w:r w:rsidRPr="005F66B3">
              <w:rPr>
                <w:rFonts w:ascii="Courier New" w:hAnsi="Courier New" w:cs="Courier New"/>
                <w:iCs/>
                <w:sz w:val="22"/>
                <w:szCs w:val="22"/>
                <w:lang w:val="en-US"/>
              </w:rPr>
              <w:t>DataSet</w:t>
            </w:r>
            <w:proofErr w:type="spellEnd"/>
            <w:r w:rsidRPr="005F66B3">
              <w:rPr>
                <w:rFonts w:ascii="Courier New" w:hAnsi="Courier New" w:cs="Courier New"/>
                <w:iCs/>
                <w:sz w:val="22"/>
                <w:szCs w:val="22"/>
                <w:lang w:val="en-US"/>
              </w:rPr>
              <w:t>(</w:t>
            </w:r>
            <w:proofErr w:type="spellStart"/>
            <w:proofErr w:type="gramStart"/>
            <w:r w:rsidRPr="005F66B3">
              <w:rPr>
                <w:rFonts w:ascii="Courier New" w:hAnsi="Courier New" w:cs="Courier New"/>
                <w:iCs/>
                <w:sz w:val="22"/>
                <w:szCs w:val="22"/>
                <w:lang w:val="en-US"/>
              </w:rPr>
              <w:t>pdl.batches</w:t>
            </w:r>
            <w:proofErr w:type="spellEnd"/>
            <w:proofErr w:type="gramEnd"/>
            <w:r w:rsidRPr="005F66B3">
              <w:rPr>
                <w:rFonts w:ascii="Courier New" w:hAnsi="Courier New" w:cs="Courier New"/>
                <w:iCs/>
                <w:sz w:val="22"/>
                <w:szCs w:val="22"/>
                <w:lang w:val="en-US"/>
              </w:rPr>
              <w:t>)</w:t>
            </w:r>
          </w:p>
          <w:p w14:paraId="61A04834" w14:textId="77777777" w:rsidR="005F66B3" w:rsidRPr="005F66B3" w:rsidRDefault="005F66B3" w:rsidP="005F66B3">
            <w:pPr>
              <w:shd w:val="clear" w:color="auto" w:fill="FFFFFF"/>
              <w:rPr>
                <w:rFonts w:ascii="Courier New" w:hAnsi="Courier New" w:cs="Courier New"/>
                <w:iCs/>
                <w:sz w:val="22"/>
                <w:szCs w:val="22"/>
                <w:lang w:val="en-US"/>
              </w:rPr>
            </w:pPr>
          </w:p>
          <w:p w14:paraId="5CFEDC3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 = </w:t>
            </w:r>
            <w:proofErr w:type="spellStart"/>
            <w:proofErr w:type="gramStart"/>
            <w:r w:rsidRPr="005F66B3">
              <w:rPr>
                <w:rFonts w:ascii="Courier New" w:hAnsi="Courier New" w:cs="Courier New"/>
                <w:iCs/>
                <w:sz w:val="22"/>
                <w:szCs w:val="22"/>
                <w:lang w:val="en-US"/>
              </w:rPr>
              <w:t>torch.utils</w:t>
            </w:r>
            <w:proofErr w:type="gramEnd"/>
            <w:r w:rsidRPr="005F66B3">
              <w:rPr>
                <w:rFonts w:ascii="Courier New" w:hAnsi="Courier New" w:cs="Courier New"/>
                <w:iCs/>
                <w:sz w:val="22"/>
                <w:szCs w:val="22"/>
                <w:lang w:val="en-US"/>
              </w:rPr>
              <w:t>.data.DataLoader</w:t>
            </w:r>
            <w:proofErr w:type="spellEnd"/>
            <w:r w:rsidRPr="005F66B3">
              <w:rPr>
                <w:rFonts w:ascii="Courier New" w:hAnsi="Courier New" w:cs="Courier New"/>
                <w:iCs/>
                <w:sz w:val="22"/>
                <w:szCs w:val="22"/>
                <w:lang w:val="en-US"/>
              </w:rPr>
              <w:t>(</w:t>
            </w:r>
          </w:p>
          <w:p w14:paraId="3853F8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ds, shuffle=</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('shuffle'),</w:t>
            </w:r>
          </w:p>
          <w:p w14:paraId="087DFA1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batch_size</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batch_size</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num_workers</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num_workers</w:t>
            </w:r>
            <w:proofErr w:type="spellEnd"/>
            <w:r w:rsidRPr="005F66B3">
              <w:rPr>
                <w:rFonts w:ascii="Courier New" w:hAnsi="Courier New" w:cs="Courier New"/>
                <w:iCs/>
                <w:sz w:val="22"/>
                <w:szCs w:val="22"/>
                <w:lang w:val="en-US"/>
              </w:rPr>
              <w:t>'),</w:t>
            </w:r>
          </w:p>
          <w:p w14:paraId="63EF2D3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drop_last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drop_last</w:t>
            </w:r>
            <w:proofErr w:type="spellEnd"/>
            <w:r w:rsidRPr="005F66B3">
              <w:rPr>
                <w:rFonts w:ascii="Courier New" w:hAnsi="Courier New" w:cs="Courier New"/>
                <w:iCs/>
                <w:sz w:val="22"/>
                <w:szCs w:val="22"/>
                <w:lang w:val="en-US"/>
              </w:rPr>
              <w:t>')</w:t>
            </w:r>
          </w:p>
          <w:p w14:paraId="69A6D5BF"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4062EBC2" w14:textId="77777777" w:rsidR="005F66B3" w:rsidRPr="005F66B3" w:rsidRDefault="005F66B3" w:rsidP="005F66B3">
            <w:pPr>
              <w:shd w:val="clear" w:color="auto" w:fill="FFFFFF"/>
              <w:rPr>
                <w:rFonts w:ascii="Courier New" w:hAnsi="Courier New" w:cs="Courier New"/>
                <w:color w:val="EEFFFF"/>
                <w:sz w:val="22"/>
                <w:szCs w:val="22"/>
                <w:lang w:val="en-US"/>
              </w:rPr>
            </w:pPr>
            <w:r w:rsidRPr="005F66B3">
              <w:rPr>
                <w:rFonts w:ascii="Courier New" w:hAnsi="Courier New" w:cs="Courier New"/>
                <w:iCs/>
                <w:sz w:val="22"/>
                <w:szCs w:val="22"/>
                <w:lang w:val="en-US"/>
              </w:rPr>
              <w:t xml:space="preserve">        return loader</w:t>
            </w:r>
          </w:p>
        </w:tc>
      </w:tr>
    </w:tbl>
    <w:bookmarkEnd w:id="125"/>
    <w:p w14:paraId="1E3180D5" w14:textId="276589FF" w:rsidR="008E7E9E" w:rsidRDefault="005F66B3" w:rsidP="00597DD9">
      <w:pPr>
        <w:pStyle w:val="af"/>
        <w:rPr>
          <w:rFonts w:eastAsia="Calibri"/>
        </w:rPr>
      </w:pPr>
      <w:r w:rsidRPr="005F66B3">
        <w:rPr>
          <w:rFonts w:eastAsia="Calibri"/>
        </w:rPr>
        <w:lastRenderedPageBreak/>
        <w:t xml:space="preserve">В ходе выполнения нашей программы,  будет создаваться много ДС, поэтому в данной реализации при инициализации класса (она происходит единоразово при вызове конструктора класса) в параметр </w:t>
      </w:r>
      <w:r w:rsidRPr="005F66B3">
        <w:rPr>
          <w:rFonts w:eastAsia="Calibri"/>
          <w:lang w:val="en-US"/>
        </w:rPr>
        <w:t>self</w:t>
      </w:r>
      <w:r w:rsidRPr="005F66B3">
        <w:rPr>
          <w:rFonts w:eastAsia="Calibri"/>
        </w:rPr>
        <w:t>.</w:t>
      </w:r>
      <w:r w:rsidRPr="005F66B3">
        <w:rPr>
          <w:rFonts w:eastAsia="Calibri"/>
          <w:lang w:val="en-US"/>
        </w:rPr>
        <w:t>data</w:t>
      </w:r>
      <w:r w:rsidRPr="005F66B3">
        <w:rPr>
          <w:rFonts w:eastAsia="Calibri"/>
        </w:rPr>
        <w:t xml:space="preserve"> класса будут записаны все имеющиеся сущности, а уже позже, при вызове функции </w:t>
      </w:r>
      <w:r w:rsidRPr="005F66B3">
        <w:rPr>
          <w:rFonts w:eastAsia="Calibri"/>
          <w:lang w:val="en-US"/>
        </w:rPr>
        <w:t>get</w:t>
      </w:r>
      <w:r w:rsidRPr="005F66B3">
        <w:rPr>
          <w:rFonts w:eastAsia="Calibri"/>
        </w:rPr>
        <w:t>_</w:t>
      </w:r>
      <w:proofErr w:type="spellStart"/>
      <w:r w:rsidRPr="005F66B3">
        <w:rPr>
          <w:rFonts w:eastAsia="Calibri"/>
          <w:lang w:val="en-US"/>
        </w:rPr>
        <w:t>dataloader</w:t>
      </w:r>
      <w:proofErr w:type="spellEnd"/>
      <w:r w:rsidRPr="005F66B3">
        <w:rPr>
          <w:rFonts w:eastAsia="Calibri"/>
        </w:rPr>
        <w:t>(), из них будут выбраны сущности с нужной позиции и в нужном количестве.</w:t>
      </w:r>
    </w:p>
    <w:p w14:paraId="6C281E2E" w14:textId="6A587BC0" w:rsidR="005F66B3" w:rsidRPr="005F66B3" w:rsidRDefault="005F66B3" w:rsidP="0053266E">
      <w:pPr>
        <w:pStyle w:val="HeaderDefault"/>
        <w:numPr>
          <w:ilvl w:val="1"/>
          <w:numId w:val="37"/>
        </w:numPr>
        <w:spacing w:line="360" w:lineRule="auto"/>
      </w:pPr>
      <w:bookmarkStart w:id="126" w:name="_Toc166811662"/>
      <w:bookmarkStart w:id="127" w:name="_Toc166811799"/>
      <w:bookmarkStart w:id="128" w:name="_Toc168413492"/>
      <w:bookmarkStart w:id="129" w:name="_Toc168415416"/>
      <w:bookmarkStart w:id="130" w:name="_Toc169448421"/>
      <w:bookmarkStart w:id="131" w:name="_Toc169707194"/>
      <w:r w:rsidRPr="005F66B3">
        <w:t>Реализация метода дообучения</w:t>
      </w:r>
      <w:bookmarkEnd w:id="126"/>
      <w:bookmarkEnd w:id="127"/>
      <w:bookmarkEnd w:id="128"/>
      <w:bookmarkEnd w:id="129"/>
      <w:bookmarkEnd w:id="130"/>
      <w:bookmarkEnd w:id="131"/>
    </w:p>
    <w:p w14:paraId="5A1AAA65"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Так как теперь в работе участвует две разных версии обучения – простая (конечная) и дообучения, удобно будет сразу же вынести эти методы в функции.</w:t>
      </w:r>
    </w:p>
    <w:p w14:paraId="4C07BCE2"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Функции большого размера, их можно посмотреть в файле по ссылке (</w:t>
      </w:r>
      <w:hyperlink r:id="rId79" w:history="1">
        <w:r w:rsidRPr="00B575E2">
          <w:rPr>
            <w:sz w:val="28"/>
            <w:szCs w:val="28"/>
            <w:u w:val="single"/>
            <w:lang w:eastAsia="en-US"/>
          </w:rPr>
          <w:t>https://github.com/RelaxFM/CNN_VKR/blob/master/Func/learning_version.py</w:t>
        </w:r>
      </w:hyperlink>
      <w:r w:rsidRPr="005F66B3">
        <w:rPr>
          <w:color w:val="000000"/>
          <w:sz w:val="28"/>
          <w:szCs w:val="28"/>
          <w:lang w:eastAsia="en-US"/>
        </w:rPr>
        <w:t>).  Функция простого (конечного) метода обучения названа в файле, как “</w:t>
      </w:r>
      <w:r w:rsidRPr="005F66B3">
        <w:rPr>
          <w:color w:val="000000"/>
          <w:sz w:val="28"/>
          <w:szCs w:val="28"/>
          <w:lang w:val="en-US" w:eastAsia="en-US"/>
        </w:rPr>
        <w:t>feedforward</w:t>
      </w:r>
      <w:r w:rsidRPr="005F66B3">
        <w:rPr>
          <w:color w:val="000000"/>
          <w:sz w:val="28"/>
          <w:szCs w:val="28"/>
          <w:lang w:eastAsia="en-US"/>
        </w:rPr>
        <w:t>”. Функция дообучения же названа, как “</w:t>
      </w:r>
      <w:r w:rsidRPr="005F66B3">
        <w:rPr>
          <w:color w:val="000000"/>
          <w:sz w:val="28"/>
          <w:szCs w:val="28"/>
          <w:lang w:val="en-US" w:eastAsia="en-US"/>
        </w:rPr>
        <w:t>additional</w:t>
      </w:r>
      <w:r w:rsidRPr="005F66B3">
        <w:rPr>
          <w:color w:val="000000"/>
          <w:sz w:val="28"/>
          <w:szCs w:val="28"/>
          <w:lang w:eastAsia="en-US"/>
        </w:rPr>
        <w:t>_</w:t>
      </w:r>
      <w:r w:rsidRPr="005F66B3">
        <w:rPr>
          <w:color w:val="000000"/>
          <w:sz w:val="28"/>
          <w:szCs w:val="28"/>
          <w:lang w:val="en-US" w:eastAsia="en-US"/>
        </w:rPr>
        <w:t>learning</w:t>
      </w:r>
      <w:r w:rsidRPr="005F66B3">
        <w:rPr>
          <w:color w:val="000000"/>
          <w:sz w:val="28"/>
          <w:szCs w:val="28"/>
          <w:lang w:eastAsia="en-US"/>
        </w:rPr>
        <w:t>”.</w:t>
      </w:r>
    </w:p>
    <w:p w14:paraId="5FE5FBEC" w14:textId="33A36782" w:rsidR="008E7E9E"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Теперь вся необходимая функциональность у нас готова и можно переходить к экспериментальной части.</w:t>
      </w:r>
    </w:p>
    <w:p w14:paraId="14FE7410" w14:textId="2410113B" w:rsidR="005F66B3" w:rsidRPr="0011289B" w:rsidRDefault="005F66B3" w:rsidP="0053266E">
      <w:pPr>
        <w:pStyle w:val="HeaderDefault"/>
        <w:numPr>
          <w:ilvl w:val="1"/>
          <w:numId w:val="37"/>
        </w:numPr>
        <w:spacing w:line="360" w:lineRule="auto"/>
      </w:pPr>
      <w:bookmarkStart w:id="132" w:name="_Toc166811663"/>
      <w:bookmarkStart w:id="133" w:name="_Toc166811800"/>
      <w:bookmarkStart w:id="134" w:name="_Toc168413493"/>
      <w:bookmarkStart w:id="135" w:name="_Toc168415417"/>
      <w:bookmarkStart w:id="136" w:name="_Toc169448422"/>
      <w:bookmarkStart w:id="137" w:name="_Toc169707195"/>
      <w:r>
        <w:t>Проведение исследования</w:t>
      </w:r>
      <w:bookmarkEnd w:id="132"/>
      <w:bookmarkEnd w:id="133"/>
      <w:bookmarkEnd w:id="134"/>
      <w:bookmarkEnd w:id="135"/>
      <w:bookmarkEnd w:id="136"/>
      <w:bookmarkEnd w:id="137"/>
    </w:p>
    <w:p w14:paraId="00B74FCD" w14:textId="77777777" w:rsidR="005F66B3" w:rsidRDefault="005F66B3" w:rsidP="00597DD9">
      <w:pPr>
        <w:pStyle w:val="af"/>
      </w:pPr>
      <w:r>
        <w:t>Возложим на исследование несколько целей:</w:t>
      </w:r>
    </w:p>
    <w:p w14:paraId="137D119D" w14:textId="77777777" w:rsidR="005F66B3" w:rsidRDefault="005F66B3" w:rsidP="005F66B3">
      <w:pPr>
        <w:pStyle w:val="Main"/>
        <w:numPr>
          <w:ilvl w:val="0"/>
          <w:numId w:val="23"/>
        </w:numPr>
      </w:pPr>
      <w:r>
        <w:t>Провести большое количество исследований;</w:t>
      </w:r>
    </w:p>
    <w:p w14:paraId="401978F8" w14:textId="77777777" w:rsidR="005F66B3" w:rsidRDefault="005F66B3" w:rsidP="005F66B3">
      <w:pPr>
        <w:pStyle w:val="Main"/>
        <w:numPr>
          <w:ilvl w:val="0"/>
          <w:numId w:val="23"/>
        </w:numPr>
      </w:pPr>
      <w:r>
        <w:t>Доказать эффективность использования метода дообучения;</w:t>
      </w:r>
    </w:p>
    <w:p w14:paraId="2C42ABA2" w14:textId="77777777" w:rsidR="005F66B3" w:rsidRDefault="005F66B3" w:rsidP="005F66B3">
      <w:pPr>
        <w:pStyle w:val="Main"/>
        <w:numPr>
          <w:ilvl w:val="0"/>
          <w:numId w:val="23"/>
        </w:numPr>
      </w:pPr>
      <w:r>
        <w:t>Выявить какие-то закономерности;</w:t>
      </w:r>
    </w:p>
    <w:p w14:paraId="14BF2671" w14:textId="77777777" w:rsidR="005F66B3" w:rsidRDefault="005F66B3" w:rsidP="005F66B3">
      <w:pPr>
        <w:pStyle w:val="Main"/>
        <w:numPr>
          <w:ilvl w:val="0"/>
          <w:numId w:val="23"/>
        </w:numPr>
      </w:pPr>
      <w:r>
        <w:t>Выявить оптимальные настройки.</w:t>
      </w:r>
    </w:p>
    <w:p w14:paraId="1D8E5562" w14:textId="3502997D" w:rsidR="008E7E9E" w:rsidRPr="0053266E" w:rsidRDefault="005F66B3" w:rsidP="0053266E">
      <w:pPr>
        <w:pStyle w:val="af"/>
      </w:pPr>
      <w:r>
        <w:t xml:space="preserve">Так как, при проведении предыдущего исследования на </w:t>
      </w:r>
      <w:r>
        <w:rPr>
          <w:lang w:val="en-US"/>
        </w:rPr>
        <w:t>CNN</w:t>
      </w:r>
      <w:r w:rsidRPr="00B85E2D">
        <w:t xml:space="preserve"> </w:t>
      </w:r>
      <w:r>
        <w:t xml:space="preserve">с простым (конечным) методом обучения, функции-ошибки </w:t>
      </w:r>
      <w:r>
        <w:rPr>
          <w:lang w:val="en-US"/>
        </w:rPr>
        <w:t>MAE</w:t>
      </w:r>
      <w:r w:rsidRPr="00B85E2D">
        <w:t xml:space="preserve"> </w:t>
      </w:r>
      <w:r>
        <w:t xml:space="preserve">и </w:t>
      </w:r>
      <w:r>
        <w:rPr>
          <w:lang w:val="en-US"/>
        </w:rPr>
        <w:t>MSE</w:t>
      </w:r>
      <w:r w:rsidRPr="00B85E2D">
        <w:t xml:space="preserve"> </w:t>
      </w:r>
      <w:r>
        <w:t xml:space="preserve">показали схожие результаты по эффективности, то в данном исследовании будут приведены примеры только с одной из метрик. Будем использовать </w:t>
      </w:r>
      <w:r>
        <w:rPr>
          <w:lang w:val="en-US"/>
        </w:rPr>
        <w:t>MAE</w:t>
      </w:r>
      <w:r>
        <w:t xml:space="preserve"> – она немного лучше подходит для данного вида задач.</w:t>
      </w:r>
    </w:p>
    <w:p w14:paraId="2160D6B2" w14:textId="764B3531" w:rsidR="005F66B3" w:rsidRPr="005F66B3" w:rsidRDefault="005F66B3" w:rsidP="0053266E">
      <w:pPr>
        <w:pStyle w:val="HeaderDefault"/>
        <w:numPr>
          <w:ilvl w:val="1"/>
          <w:numId w:val="37"/>
        </w:numPr>
        <w:spacing w:line="360" w:lineRule="auto"/>
      </w:pPr>
      <w:bookmarkStart w:id="138" w:name="_Toc166811664"/>
      <w:bookmarkStart w:id="139" w:name="_Toc166811801"/>
      <w:bookmarkStart w:id="140" w:name="_Toc168413494"/>
      <w:bookmarkStart w:id="141" w:name="_Toc168415418"/>
      <w:bookmarkStart w:id="142" w:name="_Toc169448423"/>
      <w:bookmarkStart w:id="143" w:name="_Toc169707196"/>
      <w:r w:rsidRPr="005F66B3">
        <w:t>Исследования</w:t>
      </w:r>
      <w:bookmarkEnd w:id="138"/>
      <w:bookmarkEnd w:id="139"/>
      <w:bookmarkEnd w:id="140"/>
      <w:bookmarkEnd w:id="141"/>
      <w:bookmarkEnd w:id="142"/>
      <w:bookmarkEnd w:id="143"/>
    </w:p>
    <w:p w14:paraId="1B192DBA" w14:textId="3E10535C" w:rsidR="005F66B3" w:rsidRDefault="005F66B3" w:rsidP="00597DD9">
      <w:pPr>
        <w:pStyle w:val="af"/>
      </w:pPr>
      <w:r w:rsidRPr="005F66B3">
        <w:t xml:space="preserve">Мы уже выбрали нужную нам реализацию метода дообучения и теперь нам остается только решить с какими настройками количества эпох проводить тесты. </w:t>
      </w:r>
      <w:r w:rsidRPr="005F66B3">
        <w:lastRenderedPageBreak/>
        <w:t>Так как в предыдущих работах для простого (конечного) метода обучения</w:t>
      </w:r>
      <w:r w:rsidR="00597DD9">
        <w:t xml:space="preserve"> </w:t>
      </w:r>
      <w:r w:rsidR="00597DD9">
        <w:rPr>
          <w:lang w:val="en-US"/>
        </w:rPr>
        <w:t>CNN</w:t>
      </w:r>
      <w:r w:rsidRPr="005F66B3">
        <w:t xml:space="preserve"> были выбраны 10000, 6400, 3200, 1600, 800, 400, 200, 100, 50, то для простоты сравнения будем использовать эти </w:t>
      </w:r>
      <w:r w:rsidR="00597DD9">
        <w:t xml:space="preserve">же </w:t>
      </w:r>
      <w:r w:rsidRPr="005F66B3">
        <w:t>количества для тестов при использовании простого метода</w:t>
      </w:r>
      <w:r w:rsidR="00597DD9">
        <w:t xml:space="preserve"> на </w:t>
      </w:r>
      <w:r w:rsidR="00597DD9">
        <w:rPr>
          <w:lang w:val="en-US"/>
        </w:rPr>
        <w:t>CNN</w:t>
      </w:r>
      <w:r w:rsidRPr="005F66B3">
        <w:t>. Для дообучения</w:t>
      </w:r>
      <w:r w:rsidR="00597DD9" w:rsidRPr="00597DD9">
        <w:t xml:space="preserve"> </w:t>
      </w:r>
      <w:r w:rsidR="00597DD9">
        <w:t>сверточной НС</w:t>
      </w:r>
      <w:r w:rsidRPr="005F66B3">
        <w:t xml:space="preserve"> же будем использовать другие величины эпох, а именно: 1000, 512, 256, 128, 64, 32, 16, так как дообучение это, возможно, бесконечное количество этапов простого обучения.</w:t>
      </w:r>
    </w:p>
    <w:p w14:paraId="2A6C4CF6" w14:textId="4243F530" w:rsidR="00597DD9" w:rsidRPr="00597DD9" w:rsidRDefault="00597DD9" w:rsidP="00597DD9">
      <w:pPr>
        <w:pStyle w:val="af"/>
      </w:pPr>
      <w:r>
        <w:t xml:space="preserve">Для тестирования метода дообучения на </w:t>
      </w:r>
      <w:r>
        <w:rPr>
          <w:lang w:val="en-US"/>
        </w:rPr>
        <w:t>ViT</w:t>
      </w:r>
      <w:r w:rsidRPr="00597DD9">
        <w:t xml:space="preserve"> </w:t>
      </w:r>
      <w:r>
        <w:t>будем использовать: для этапа простого (конечного) обучения – настройки, хорошо показавшие себя на исследовании в третьей части данной работы, а для этапа дообучения будем использовать 25, 50, 75, 100 эпох.</w:t>
      </w:r>
    </w:p>
    <w:p w14:paraId="2FFC01DA" w14:textId="1CEEC1FD" w:rsidR="005F66B3" w:rsidRPr="005F66B3" w:rsidRDefault="005F66B3" w:rsidP="00597DD9">
      <w:pPr>
        <w:pStyle w:val="af"/>
      </w:pPr>
      <w:r w:rsidRPr="005F66B3">
        <w:t>Все полученные исследования можно найти по ссылке (</w:t>
      </w:r>
      <w:hyperlink r:id="rId80" w:history="1">
        <w:r w:rsidRPr="00B575E2">
          <w:rPr>
            <w:color w:val="auto"/>
            <w:u w:val="single"/>
          </w:rPr>
          <w:t>https://github.com/Relax-FM/Diploma/blob/main/Diploma/excel/DIPLOMA.xlsx</w:t>
        </w:r>
      </w:hyperlink>
      <w:r w:rsidRPr="005F66B3">
        <w:t>)</w:t>
      </w:r>
      <w:r w:rsidR="00597DD9">
        <w:t>.</w:t>
      </w:r>
    </w:p>
    <w:p w14:paraId="71DFD465" w14:textId="7D9BF29F" w:rsidR="005F66B3" w:rsidRDefault="008E7E9E" w:rsidP="00597DD9">
      <w:pPr>
        <w:pStyle w:val="af"/>
      </w:pPr>
      <w:r>
        <w:t xml:space="preserve">Часть из них представлена на рисунке </w:t>
      </w:r>
      <w:r w:rsidR="00592437">
        <w:t>39</w:t>
      </w:r>
      <w:r>
        <w:t xml:space="preserve"> и </w:t>
      </w:r>
      <w:r w:rsidR="00597DD9">
        <w:t>4</w:t>
      </w:r>
      <w:r w:rsidR="00592437">
        <w:t>0</w:t>
      </w:r>
      <w:r w:rsidR="00597DD9">
        <w:t xml:space="preserve"> для </w:t>
      </w:r>
      <w:r w:rsidR="00597DD9">
        <w:rPr>
          <w:lang w:val="en-US"/>
        </w:rPr>
        <w:t>CNN</w:t>
      </w:r>
      <w:r w:rsidR="00597DD9" w:rsidRPr="00597DD9">
        <w:t xml:space="preserve"> </w:t>
      </w:r>
      <w:r w:rsidR="00597DD9">
        <w:t>и на рисунке 4</w:t>
      </w:r>
      <w:r w:rsidR="00592437">
        <w:t>1</w:t>
      </w:r>
      <w:r w:rsidR="00597DD9">
        <w:t xml:space="preserve"> и 4</w:t>
      </w:r>
      <w:r w:rsidR="00592437">
        <w:t>2</w:t>
      </w:r>
      <w:r w:rsidR="00597DD9">
        <w:t xml:space="preserve"> для </w:t>
      </w:r>
      <w:r w:rsidR="00597DD9">
        <w:rPr>
          <w:lang w:val="en-US"/>
        </w:rPr>
        <w:t>ViT</w:t>
      </w:r>
      <w:r w:rsidR="005F66B3" w:rsidRPr="005F66B3">
        <w:t>:</w:t>
      </w:r>
    </w:p>
    <w:p w14:paraId="32E41C7B" w14:textId="77777777" w:rsidR="005F66B3" w:rsidRPr="005F66B3" w:rsidRDefault="005F66B3" w:rsidP="005F66B3">
      <w:pPr>
        <w:spacing w:line="360" w:lineRule="auto"/>
        <w:contextualSpacing/>
        <w:jc w:val="both"/>
        <w:rPr>
          <w:color w:val="000000"/>
          <w:sz w:val="28"/>
          <w:szCs w:val="28"/>
          <w:lang w:eastAsia="en-US"/>
        </w:rPr>
      </w:pPr>
    </w:p>
    <w:p w14:paraId="742562D6" w14:textId="77777777" w:rsidR="005F66B3" w:rsidRPr="005F66B3" w:rsidRDefault="00C32A2B" w:rsidP="005F66B3">
      <w:pPr>
        <w:spacing w:line="360" w:lineRule="auto"/>
        <w:contextualSpacing/>
        <w:jc w:val="both"/>
        <w:rPr>
          <w:color w:val="000000"/>
          <w:sz w:val="28"/>
          <w:szCs w:val="28"/>
          <w:lang w:eastAsia="en-US"/>
        </w:rPr>
      </w:pPr>
      <w:bookmarkStart w:id="144" w:name="_MON_1777422539"/>
      <w:bookmarkEnd w:id="144"/>
      <w:r>
        <w:rPr>
          <w:color w:val="000000"/>
          <w:sz w:val="28"/>
          <w:szCs w:val="28"/>
          <w:lang w:eastAsia="en-US"/>
        </w:rPr>
        <w:lastRenderedPageBreak/>
        <w:pict w14:anchorId="72AA4684">
          <v:shape id="_x0000_i1027" type="#_x0000_t75" style="width:484.75pt;height:388.45pt">
            <v:imagedata r:id="rId81" o:title=""/>
          </v:shape>
        </w:pict>
      </w:r>
    </w:p>
    <w:p w14:paraId="594DA8DF" w14:textId="21784674" w:rsidR="005F66B3" w:rsidRPr="005F66B3" w:rsidRDefault="005F66B3" w:rsidP="005F66B3">
      <w:pPr>
        <w:spacing w:line="360" w:lineRule="auto"/>
        <w:contextualSpacing/>
        <w:jc w:val="center"/>
        <w:rPr>
          <w:color w:val="000000"/>
          <w:sz w:val="28"/>
          <w:szCs w:val="28"/>
          <w:lang w:eastAsia="en-US"/>
        </w:rPr>
      </w:pPr>
      <w:r w:rsidRPr="005F66B3">
        <w:rPr>
          <w:color w:val="000000"/>
          <w:sz w:val="28"/>
          <w:szCs w:val="28"/>
          <w:lang w:eastAsia="en-US"/>
        </w:rPr>
        <w:t>Рис</w:t>
      </w:r>
      <w:r w:rsidR="00597DD9">
        <w:rPr>
          <w:color w:val="000000"/>
          <w:sz w:val="28"/>
          <w:szCs w:val="28"/>
          <w:lang w:eastAsia="en-US"/>
        </w:rPr>
        <w:t xml:space="preserve">унок </w:t>
      </w:r>
      <w:r w:rsidR="00D27D70">
        <w:rPr>
          <w:color w:val="000000"/>
          <w:sz w:val="28"/>
          <w:szCs w:val="28"/>
          <w:lang w:eastAsia="en-US"/>
        </w:rPr>
        <w:t xml:space="preserve">39 </w:t>
      </w:r>
      <w:r w:rsidR="00D27D70">
        <w:rPr>
          <w:color w:val="000000"/>
          <w:sz w:val="28"/>
          <w:szCs w:val="20"/>
          <w:lang w:eastAsia="en-US"/>
        </w:rPr>
        <w:t>–</w:t>
      </w:r>
      <w:r w:rsidRPr="005F66B3">
        <w:rPr>
          <w:color w:val="000000"/>
          <w:sz w:val="28"/>
          <w:szCs w:val="28"/>
          <w:lang w:eastAsia="en-US"/>
        </w:rPr>
        <w:t xml:space="preserve"> Часть эксперимента с простым (конечным) обучением</w:t>
      </w:r>
      <w:r w:rsidR="008E7E9E">
        <w:rPr>
          <w:color w:val="000000"/>
          <w:sz w:val="28"/>
          <w:szCs w:val="28"/>
          <w:lang w:eastAsia="en-US"/>
        </w:rPr>
        <w:t xml:space="preserve"> </w:t>
      </w:r>
      <w:r w:rsidR="008E7E9E">
        <w:rPr>
          <w:color w:val="000000"/>
          <w:sz w:val="28"/>
          <w:szCs w:val="28"/>
          <w:lang w:val="en-US" w:eastAsia="en-US"/>
        </w:rPr>
        <w:t>CNN</w:t>
      </w:r>
      <w:r w:rsidRPr="005F66B3">
        <w:rPr>
          <w:color w:val="000000"/>
          <w:sz w:val="28"/>
          <w:szCs w:val="28"/>
          <w:lang w:eastAsia="en-US"/>
        </w:rPr>
        <w:t>.</w:t>
      </w:r>
    </w:p>
    <w:p w14:paraId="13545A0B" w14:textId="77777777" w:rsidR="005F66B3" w:rsidRPr="005F66B3" w:rsidRDefault="00C32A2B" w:rsidP="005F66B3">
      <w:pPr>
        <w:spacing w:line="360" w:lineRule="auto"/>
        <w:contextualSpacing/>
        <w:jc w:val="center"/>
        <w:rPr>
          <w:color w:val="000000"/>
          <w:sz w:val="28"/>
          <w:szCs w:val="28"/>
          <w:lang w:eastAsia="en-US"/>
        </w:rPr>
      </w:pPr>
      <w:bookmarkStart w:id="145" w:name="_MON_1777422663"/>
      <w:bookmarkEnd w:id="145"/>
      <w:r>
        <w:rPr>
          <w:color w:val="000000"/>
          <w:sz w:val="28"/>
          <w:szCs w:val="28"/>
          <w:lang w:eastAsia="en-US"/>
        </w:rPr>
        <w:lastRenderedPageBreak/>
        <w:pict w14:anchorId="09602E84">
          <v:shape id="_x0000_i1028" type="#_x0000_t75" style="width:483.05pt;height:388.45pt">
            <v:imagedata r:id="rId82" o:title=""/>
          </v:shape>
        </w:pict>
      </w:r>
    </w:p>
    <w:p w14:paraId="260F021C" w14:textId="5415C30E" w:rsidR="008E7E9E" w:rsidRPr="00CE2C84" w:rsidRDefault="005F66B3" w:rsidP="005F66B3">
      <w:pPr>
        <w:spacing w:line="360" w:lineRule="auto"/>
        <w:contextualSpacing/>
        <w:jc w:val="center"/>
        <w:rPr>
          <w:color w:val="000000"/>
          <w:sz w:val="28"/>
          <w:szCs w:val="28"/>
          <w:lang w:eastAsia="en-US"/>
        </w:rPr>
      </w:pPr>
      <w:r w:rsidRPr="005F66B3">
        <w:rPr>
          <w:color w:val="000000"/>
          <w:sz w:val="28"/>
          <w:szCs w:val="28"/>
          <w:lang w:eastAsia="en-US"/>
        </w:rPr>
        <w:t>Рис</w:t>
      </w:r>
      <w:r w:rsidR="00597DD9">
        <w:rPr>
          <w:color w:val="000000"/>
          <w:sz w:val="28"/>
          <w:szCs w:val="28"/>
          <w:lang w:eastAsia="en-US"/>
        </w:rPr>
        <w:t>унок</w:t>
      </w:r>
      <w:r w:rsidRPr="005F66B3">
        <w:rPr>
          <w:color w:val="000000"/>
          <w:sz w:val="28"/>
          <w:szCs w:val="28"/>
          <w:lang w:eastAsia="en-US"/>
        </w:rPr>
        <w:t xml:space="preserve"> </w:t>
      </w:r>
      <w:r w:rsidR="00597DD9">
        <w:rPr>
          <w:color w:val="000000"/>
          <w:sz w:val="28"/>
          <w:szCs w:val="28"/>
          <w:lang w:eastAsia="en-US"/>
        </w:rPr>
        <w:t>4</w:t>
      </w:r>
      <w:r w:rsidR="00D27D70">
        <w:rPr>
          <w:color w:val="000000"/>
          <w:sz w:val="28"/>
          <w:szCs w:val="28"/>
          <w:lang w:eastAsia="en-US"/>
        </w:rPr>
        <w:t xml:space="preserve">0 </w:t>
      </w:r>
      <w:r w:rsidR="00D27D70">
        <w:rPr>
          <w:color w:val="000000"/>
          <w:sz w:val="28"/>
          <w:szCs w:val="20"/>
          <w:lang w:eastAsia="en-US"/>
        </w:rPr>
        <w:t>–</w:t>
      </w:r>
      <w:r w:rsidRPr="005F66B3">
        <w:rPr>
          <w:color w:val="000000"/>
          <w:sz w:val="28"/>
          <w:szCs w:val="28"/>
          <w:lang w:eastAsia="en-US"/>
        </w:rPr>
        <w:t xml:space="preserve"> Часть эксперимента с дообучением</w:t>
      </w:r>
      <w:r w:rsidR="008E7E9E" w:rsidRPr="008E7E9E">
        <w:rPr>
          <w:color w:val="000000"/>
          <w:sz w:val="28"/>
          <w:szCs w:val="28"/>
          <w:lang w:eastAsia="en-US"/>
        </w:rPr>
        <w:t xml:space="preserve"> </w:t>
      </w:r>
      <w:r w:rsidR="008E7E9E">
        <w:rPr>
          <w:color w:val="000000"/>
          <w:sz w:val="28"/>
          <w:szCs w:val="28"/>
          <w:lang w:val="en-US" w:eastAsia="en-US"/>
        </w:rPr>
        <w:t>CNN</w:t>
      </w:r>
      <w:r w:rsidRPr="005F66B3">
        <w:rPr>
          <w:color w:val="000000"/>
          <w:sz w:val="28"/>
          <w:szCs w:val="28"/>
          <w:lang w:eastAsia="en-US"/>
        </w:rPr>
        <w:t xml:space="preserve"> </w:t>
      </w:r>
      <w:r w:rsidR="008E7E9E">
        <w:rPr>
          <w:color w:val="000000"/>
          <w:sz w:val="28"/>
          <w:szCs w:val="28"/>
          <w:lang w:eastAsia="en-US"/>
        </w:rPr>
        <w:t>после</w:t>
      </w:r>
      <w:r w:rsidRPr="005F66B3">
        <w:rPr>
          <w:color w:val="000000"/>
          <w:sz w:val="28"/>
          <w:szCs w:val="28"/>
          <w:lang w:eastAsia="en-US"/>
        </w:rPr>
        <w:t xml:space="preserve"> простого обучения с рис</w:t>
      </w:r>
      <w:r w:rsidR="00597DD9">
        <w:rPr>
          <w:color w:val="000000"/>
          <w:sz w:val="28"/>
          <w:szCs w:val="28"/>
          <w:lang w:eastAsia="en-US"/>
        </w:rPr>
        <w:t xml:space="preserve">унка </w:t>
      </w:r>
      <w:r w:rsidR="00592437">
        <w:rPr>
          <w:color w:val="000000"/>
          <w:sz w:val="28"/>
          <w:szCs w:val="28"/>
          <w:lang w:eastAsia="en-US"/>
        </w:rPr>
        <w:t>39</w:t>
      </w:r>
      <w:r w:rsidRPr="005F66B3">
        <w:rPr>
          <w:color w:val="000000"/>
          <w:sz w:val="28"/>
          <w:szCs w:val="28"/>
          <w:lang w:eastAsia="en-US"/>
        </w:rPr>
        <w:t>.</w:t>
      </w:r>
    </w:p>
    <w:p w14:paraId="7A8F0577" w14:textId="5BD19CD7" w:rsidR="00597DD9" w:rsidRPr="00CE2C84" w:rsidRDefault="00597DD9">
      <w:pPr>
        <w:rPr>
          <w:color w:val="000000"/>
          <w:sz w:val="28"/>
          <w:szCs w:val="28"/>
          <w:lang w:eastAsia="en-US"/>
        </w:rPr>
      </w:pPr>
      <w:r w:rsidRPr="00CE2C84">
        <w:rPr>
          <w:color w:val="000000"/>
          <w:sz w:val="28"/>
          <w:szCs w:val="28"/>
          <w:lang w:eastAsia="en-US"/>
        </w:rPr>
        <w:br w:type="page"/>
      </w:r>
    </w:p>
    <w:p w14:paraId="137AD2A1" w14:textId="5A57F8B1" w:rsidR="00597DD9" w:rsidRDefault="00665425" w:rsidP="00665425">
      <w:pPr>
        <w:pStyle w:val="af"/>
        <w:ind w:firstLine="0"/>
        <w:jc w:val="center"/>
        <w:rPr>
          <w:lang w:val="en-US"/>
        </w:rPr>
      </w:pPr>
      <w:r w:rsidRPr="00665425">
        <w:rPr>
          <w:noProof/>
          <w:lang w:val="en-US"/>
        </w:rPr>
        <w:lastRenderedPageBreak/>
        <w:drawing>
          <wp:inline distT="0" distB="0" distL="0" distR="0" wp14:anchorId="7BEC7836" wp14:editId="2B287C15">
            <wp:extent cx="5700567" cy="1190625"/>
            <wp:effectExtent l="0" t="0" r="0" b="0"/>
            <wp:docPr id="49324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427" name=""/>
                    <pic:cNvPicPr/>
                  </pic:nvPicPr>
                  <pic:blipFill>
                    <a:blip r:embed="rId83"/>
                    <a:stretch>
                      <a:fillRect/>
                    </a:stretch>
                  </pic:blipFill>
                  <pic:spPr>
                    <a:xfrm>
                      <a:off x="0" y="0"/>
                      <a:ext cx="5720553" cy="1194799"/>
                    </a:xfrm>
                    <a:prstGeom prst="rect">
                      <a:avLst/>
                    </a:prstGeom>
                  </pic:spPr>
                </pic:pic>
              </a:graphicData>
            </a:graphic>
          </wp:inline>
        </w:drawing>
      </w:r>
    </w:p>
    <w:p w14:paraId="351041D0" w14:textId="5C225391" w:rsidR="00665425" w:rsidRPr="00CE2C84" w:rsidRDefault="00665425" w:rsidP="00665425">
      <w:pPr>
        <w:pStyle w:val="af"/>
        <w:jc w:val="center"/>
      </w:pPr>
      <w:r>
        <w:t>Рисунок 4</w:t>
      </w:r>
      <w:r w:rsidR="00D27D70">
        <w:t xml:space="preserve">1 </w:t>
      </w:r>
      <w:r w:rsidR="00D27D70">
        <w:t>–</w:t>
      </w:r>
      <w:r>
        <w:t xml:space="preserve"> </w:t>
      </w:r>
      <w:r w:rsidRPr="005F66B3">
        <w:t>Часть эксперимента с простым (конечным) обучением</w:t>
      </w:r>
      <w:r>
        <w:rPr>
          <w:lang w:val="en-US"/>
        </w:rPr>
        <w:t>ViT</w:t>
      </w:r>
      <w:r w:rsidRPr="005F66B3">
        <w:t>.</w:t>
      </w:r>
    </w:p>
    <w:p w14:paraId="4EE8C3D5" w14:textId="51D3C7DC" w:rsidR="00665425" w:rsidRDefault="00665425" w:rsidP="00665425">
      <w:pPr>
        <w:pStyle w:val="af"/>
        <w:ind w:firstLine="0"/>
        <w:jc w:val="center"/>
        <w:rPr>
          <w:lang w:val="en-US"/>
        </w:rPr>
      </w:pPr>
      <w:r w:rsidRPr="00665425">
        <w:rPr>
          <w:noProof/>
          <w:lang w:val="en-US"/>
        </w:rPr>
        <w:drawing>
          <wp:inline distT="0" distB="0" distL="0" distR="0" wp14:anchorId="44A72AEC" wp14:editId="0BC932B6">
            <wp:extent cx="5767754" cy="4572000"/>
            <wp:effectExtent l="0" t="0" r="4445" b="0"/>
            <wp:docPr id="1986863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63537" name=""/>
                    <pic:cNvPicPr/>
                  </pic:nvPicPr>
                  <pic:blipFill>
                    <a:blip r:embed="rId84"/>
                    <a:stretch>
                      <a:fillRect/>
                    </a:stretch>
                  </pic:blipFill>
                  <pic:spPr>
                    <a:xfrm>
                      <a:off x="0" y="0"/>
                      <a:ext cx="5772656" cy="4575886"/>
                    </a:xfrm>
                    <a:prstGeom prst="rect">
                      <a:avLst/>
                    </a:prstGeom>
                  </pic:spPr>
                </pic:pic>
              </a:graphicData>
            </a:graphic>
          </wp:inline>
        </w:drawing>
      </w:r>
    </w:p>
    <w:p w14:paraId="28AC8DAD" w14:textId="44B24380" w:rsidR="008E7E9E" w:rsidRDefault="00665425" w:rsidP="0053266E">
      <w:pPr>
        <w:spacing w:line="360" w:lineRule="auto"/>
        <w:contextualSpacing/>
        <w:jc w:val="center"/>
        <w:rPr>
          <w:color w:val="000000"/>
          <w:sz w:val="28"/>
          <w:szCs w:val="28"/>
          <w:lang w:eastAsia="en-US"/>
        </w:rPr>
      </w:pPr>
      <w:r w:rsidRPr="005F66B3">
        <w:rPr>
          <w:color w:val="000000"/>
          <w:sz w:val="28"/>
          <w:szCs w:val="28"/>
          <w:lang w:eastAsia="en-US"/>
        </w:rPr>
        <w:t>Рис</w:t>
      </w:r>
      <w:r>
        <w:rPr>
          <w:color w:val="000000"/>
          <w:sz w:val="28"/>
          <w:szCs w:val="28"/>
          <w:lang w:eastAsia="en-US"/>
        </w:rPr>
        <w:t>унок</w:t>
      </w:r>
      <w:r w:rsidRPr="005F66B3">
        <w:rPr>
          <w:color w:val="000000"/>
          <w:sz w:val="28"/>
          <w:szCs w:val="28"/>
          <w:lang w:eastAsia="en-US"/>
        </w:rPr>
        <w:t xml:space="preserve"> </w:t>
      </w:r>
      <w:r>
        <w:rPr>
          <w:color w:val="000000"/>
          <w:sz w:val="28"/>
          <w:szCs w:val="28"/>
          <w:lang w:eastAsia="en-US"/>
        </w:rPr>
        <w:t>4</w:t>
      </w:r>
      <w:r w:rsidR="00D27D70">
        <w:rPr>
          <w:color w:val="000000"/>
          <w:sz w:val="28"/>
          <w:szCs w:val="28"/>
          <w:lang w:eastAsia="en-US"/>
        </w:rPr>
        <w:t xml:space="preserve">2 </w:t>
      </w:r>
      <w:r w:rsidR="00D27D70">
        <w:rPr>
          <w:color w:val="000000"/>
          <w:sz w:val="28"/>
          <w:szCs w:val="20"/>
          <w:lang w:eastAsia="en-US"/>
        </w:rPr>
        <w:t>–</w:t>
      </w:r>
      <w:r w:rsidRPr="005F66B3">
        <w:rPr>
          <w:color w:val="000000"/>
          <w:sz w:val="28"/>
          <w:szCs w:val="28"/>
          <w:lang w:eastAsia="en-US"/>
        </w:rPr>
        <w:t xml:space="preserve"> Часть эксперимента с дообучением</w:t>
      </w:r>
      <w:r w:rsidRPr="008E7E9E">
        <w:rPr>
          <w:color w:val="000000"/>
          <w:sz w:val="28"/>
          <w:szCs w:val="28"/>
          <w:lang w:eastAsia="en-US"/>
        </w:rPr>
        <w:t xml:space="preserve"> </w:t>
      </w:r>
      <w:r>
        <w:rPr>
          <w:color w:val="000000"/>
          <w:sz w:val="28"/>
          <w:szCs w:val="28"/>
          <w:lang w:val="en-US" w:eastAsia="en-US"/>
        </w:rPr>
        <w:t>ViT</w:t>
      </w:r>
      <w:r w:rsidRPr="00665425">
        <w:rPr>
          <w:color w:val="000000"/>
          <w:sz w:val="28"/>
          <w:szCs w:val="28"/>
          <w:lang w:eastAsia="en-US"/>
        </w:rPr>
        <w:t xml:space="preserve"> </w:t>
      </w:r>
      <w:r>
        <w:rPr>
          <w:color w:val="000000"/>
          <w:sz w:val="28"/>
          <w:szCs w:val="28"/>
          <w:lang w:eastAsia="en-US"/>
        </w:rPr>
        <w:t>после</w:t>
      </w:r>
      <w:r w:rsidRPr="005F66B3">
        <w:rPr>
          <w:color w:val="000000"/>
          <w:sz w:val="28"/>
          <w:szCs w:val="28"/>
          <w:lang w:eastAsia="en-US"/>
        </w:rPr>
        <w:t xml:space="preserve"> простого обучения с рис</w:t>
      </w:r>
      <w:r>
        <w:rPr>
          <w:color w:val="000000"/>
          <w:sz w:val="28"/>
          <w:szCs w:val="28"/>
          <w:lang w:eastAsia="en-US"/>
        </w:rPr>
        <w:t>унка 4</w:t>
      </w:r>
      <w:r w:rsidR="00592437">
        <w:rPr>
          <w:color w:val="000000"/>
          <w:sz w:val="28"/>
          <w:szCs w:val="28"/>
          <w:lang w:eastAsia="en-US"/>
        </w:rPr>
        <w:t>1</w:t>
      </w:r>
      <w:r w:rsidRPr="005F66B3">
        <w:rPr>
          <w:color w:val="000000"/>
          <w:sz w:val="28"/>
          <w:szCs w:val="28"/>
          <w:lang w:eastAsia="en-US"/>
        </w:rPr>
        <w:t>.</w:t>
      </w:r>
    </w:p>
    <w:p w14:paraId="28D0A2CC" w14:textId="0156713A" w:rsidR="00875DCD" w:rsidRPr="00875DCD" w:rsidRDefault="00875DCD" w:rsidP="0053266E">
      <w:pPr>
        <w:pStyle w:val="HeaderDefault"/>
        <w:numPr>
          <w:ilvl w:val="1"/>
          <w:numId w:val="37"/>
        </w:numPr>
        <w:spacing w:line="360" w:lineRule="auto"/>
      </w:pPr>
      <w:bookmarkStart w:id="146" w:name="_Toc166811665"/>
      <w:bookmarkStart w:id="147" w:name="_Toc166811802"/>
      <w:bookmarkStart w:id="148" w:name="_Toc168413495"/>
      <w:bookmarkStart w:id="149" w:name="_Toc168415419"/>
      <w:bookmarkStart w:id="150" w:name="_Toc169448424"/>
      <w:bookmarkStart w:id="151" w:name="_Toc169707197"/>
      <w:r w:rsidRPr="00875DCD">
        <w:t>Эффективность метода дообучения</w:t>
      </w:r>
      <w:bookmarkEnd w:id="146"/>
      <w:bookmarkEnd w:id="147"/>
      <w:bookmarkEnd w:id="148"/>
      <w:bookmarkEnd w:id="149"/>
      <w:bookmarkEnd w:id="150"/>
      <w:bookmarkEnd w:id="151"/>
    </w:p>
    <w:p w14:paraId="67022F8B" w14:textId="6FDCCE20" w:rsidR="00875DCD" w:rsidRPr="00875DCD" w:rsidRDefault="00875DCD" w:rsidP="00592437">
      <w:pPr>
        <w:pStyle w:val="af"/>
      </w:pPr>
      <w:r w:rsidRPr="00875DCD">
        <w:t>Как можно увидеть по метрикам или графикам, результаты, полученные после дообучения выглядят более точными, нежели результаты, полученные после простого обучения. Это говорит о том, что использование метода дообучения приводит к увеличению аналитических способностей НС и повышению точности.</w:t>
      </w:r>
    </w:p>
    <w:p w14:paraId="59E6D39E" w14:textId="030B0C11" w:rsidR="00875DCD" w:rsidRDefault="00592437" w:rsidP="00592437">
      <w:pPr>
        <w:pStyle w:val="af"/>
      </w:pPr>
      <w:r>
        <w:lastRenderedPageBreak/>
        <w:t xml:space="preserve">На рисунках 43 и 44 представлены </w:t>
      </w:r>
      <w:r w:rsidR="00875DCD" w:rsidRPr="00875DCD">
        <w:t xml:space="preserve">графики для сравнения до дообучения </w:t>
      </w:r>
      <w:r w:rsidR="00875DCD">
        <w:t xml:space="preserve">и </w:t>
      </w:r>
      <w:r w:rsidR="00875DCD" w:rsidRPr="00875DCD">
        <w:t>после:</w:t>
      </w:r>
    </w:p>
    <w:p w14:paraId="0751325D" w14:textId="710CC445" w:rsidR="00875DCD" w:rsidRPr="00875DCD" w:rsidRDefault="00A71D76" w:rsidP="007D1067">
      <w:pPr>
        <w:spacing w:line="360" w:lineRule="auto"/>
        <w:contextualSpacing/>
        <w:jc w:val="both"/>
        <w:rPr>
          <w:color w:val="000000"/>
          <w:sz w:val="28"/>
          <w:szCs w:val="28"/>
          <w:lang w:eastAsia="en-US"/>
        </w:rPr>
      </w:pPr>
      <w:r w:rsidRPr="00875DCD">
        <w:rPr>
          <w:noProof/>
          <w:color w:val="000000"/>
          <w:sz w:val="28"/>
          <w:szCs w:val="28"/>
          <w:lang w:eastAsia="en-US"/>
        </w:rPr>
        <w:drawing>
          <wp:inline distT="0" distB="0" distL="0" distR="0" wp14:anchorId="49E53B78" wp14:editId="3BE388F7">
            <wp:extent cx="2943225" cy="2124075"/>
            <wp:effectExtent l="0" t="0" r="0" b="0"/>
            <wp:docPr id="8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5" cstate="print">
                      <a:extLst>
                        <a:ext uri="{28A0092B-C50C-407E-A947-70E740481C1C}">
                          <a14:useLocalDpi xmlns:a14="http://schemas.microsoft.com/office/drawing/2010/main" val="0"/>
                        </a:ext>
                      </a:extLst>
                    </a:blip>
                    <a:srcRect l="7272" t="7184" r="8905" b="5508"/>
                    <a:stretch>
                      <a:fillRect/>
                    </a:stretch>
                  </pic:blipFill>
                  <pic:spPr bwMode="auto">
                    <a:xfrm>
                      <a:off x="0" y="0"/>
                      <a:ext cx="2943225" cy="212407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A27494D" wp14:editId="6C3B5973">
            <wp:extent cx="2914650" cy="2124075"/>
            <wp:effectExtent l="0" t="0" r="0" b="0"/>
            <wp:docPr id="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6" cstate="print">
                      <a:extLst>
                        <a:ext uri="{28A0092B-C50C-407E-A947-70E740481C1C}">
                          <a14:useLocalDpi xmlns:a14="http://schemas.microsoft.com/office/drawing/2010/main" val="0"/>
                        </a:ext>
                      </a:extLst>
                    </a:blip>
                    <a:srcRect l="7619" t="7001" r="9259" b="5498"/>
                    <a:stretch>
                      <a:fillRect/>
                    </a:stretch>
                  </pic:blipFill>
                  <pic:spPr bwMode="auto">
                    <a:xfrm>
                      <a:off x="0" y="0"/>
                      <a:ext cx="2914650" cy="2124075"/>
                    </a:xfrm>
                    <a:prstGeom prst="rect">
                      <a:avLst/>
                    </a:prstGeom>
                    <a:noFill/>
                    <a:ln>
                      <a:noFill/>
                    </a:ln>
                  </pic:spPr>
                </pic:pic>
              </a:graphicData>
            </a:graphic>
          </wp:inline>
        </w:drawing>
      </w:r>
    </w:p>
    <w:p w14:paraId="5105C4B8" w14:textId="561EB18D"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Рис</w:t>
      </w:r>
      <w:r w:rsidR="00D27D70">
        <w:rPr>
          <w:color w:val="000000"/>
          <w:sz w:val="28"/>
          <w:szCs w:val="28"/>
          <w:lang w:eastAsia="en-US"/>
        </w:rPr>
        <w:t>унок</w:t>
      </w:r>
      <w:r w:rsidRPr="00875DCD">
        <w:rPr>
          <w:color w:val="000000"/>
          <w:sz w:val="28"/>
          <w:szCs w:val="28"/>
          <w:lang w:eastAsia="en-US"/>
        </w:rPr>
        <w:t xml:space="preserve"> 4</w:t>
      </w:r>
      <w:r w:rsidR="00D27D70">
        <w:rPr>
          <w:color w:val="000000"/>
          <w:sz w:val="28"/>
          <w:szCs w:val="28"/>
          <w:lang w:eastAsia="en-US"/>
        </w:rPr>
        <w:t xml:space="preserve">3 </w:t>
      </w:r>
      <w:r w:rsidR="00D27D70">
        <w:rPr>
          <w:color w:val="000000"/>
          <w:sz w:val="28"/>
          <w:szCs w:val="20"/>
          <w:lang w:eastAsia="en-US"/>
        </w:rPr>
        <w:t>–</w:t>
      </w:r>
      <w:r w:rsidRPr="00875DCD">
        <w:rPr>
          <w:color w:val="000000"/>
          <w:sz w:val="28"/>
          <w:szCs w:val="28"/>
          <w:lang w:eastAsia="en-US"/>
        </w:rPr>
        <w:t xml:space="preserve"> Слева изображен график до дообучения, справа – после.</w:t>
      </w:r>
    </w:p>
    <w:p w14:paraId="6558A3C1" w14:textId="77777777"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(Сверху подписано количество эпох, использованных на этапе простого обучения и дообучения, соответственно)</w:t>
      </w:r>
    </w:p>
    <w:p w14:paraId="148F05F2" w14:textId="62AA17F8" w:rsidR="00875DCD" w:rsidRPr="00875DCD" w:rsidRDefault="00A71D76" w:rsidP="007D1067">
      <w:pPr>
        <w:spacing w:line="360" w:lineRule="auto"/>
        <w:contextualSpacing/>
        <w:jc w:val="center"/>
        <w:rPr>
          <w:color w:val="000000"/>
          <w:sz w:val="28"/>
          <w:szCs w:val="28"/>
          <w:lang w:eastAsia="en-US"/>
        </w:rPr>
      </w:pPr>
      <w:r w:rsidRPr="00875DCD">
        <w:rPr>
          <w:noProof/>
          <w:color w:val="000000"/>
          <w:sz w:val="28"/>
          <w:szCs w:val="28"/>
          <w:lang w:eastAsia="en-US"/>
        </w:rPr>
        <w:drawing>
          <wp:inline distT="0" distB="0" distL="0" distR="0" wp14:anchorId="5033FF97" wp14:editId="2BFB8C1F">
            <wp:extent cx="2981325" cy="2181225"/>
            <wp:effectExtent l="0" t="0" r="0" b="0"/>
            <wp:docPr id="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7" cstate="print">
                      <a:extLst>
                        <a:ext uri="{28A0092B-C50C-407E-A947-70E740481C1C}">
                          <a14:useLocalDpi xmlns:a14="http://schemas.microsoft.com/office/drawing/2010/main" val="0"/>
                        </a:ext>
                      </a:extLst>
                    </a:blip>
                    <a:srcRect l="8424" t="8109" r="9517" b="5405"/>
                    <a:stretch>
                      <a:fillRect/>
                    </a:stretch>
                  </pic:blipFill>
                  <pic:spPr bwMode="auto">
                    <a:xfrm>
                      <a:off x="0" y="0"/>
                      <a:ext cx="2981325" cy="218122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5E11DFE" wp14:editId="40E1A81F">
            <wp:extent cx="3009900" cy="2171700"/>
            <wp:effectExtent l="0" t="0" r="0" b="0"/>
            <wp:docPr id="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8" cstate="print">
                      <a:extLst>
                        <a:ext uri="{28A0092B-C50C-407E-A947-70E740481C1C}">
                          <a14:useLocalDpi xmlns:a14="http://schemas.microsoft.com/office/drawing/2010/main" val="0"/>
                        </a:ext>
                      </a:extLst>
                    </a:blip>
                    <a:srcRect l="7957" t="8331" r="9517" b="5856"/>
                    <a:stretch>
                      <a:fillRect/>
                    </a:stretch>
                  </pic:blipFill>
                  <pic:spPr bwMode="auto">
                    <a:xfrm>
                      <a:off x="0" y="0"/>
                      <a:ext cx="3009900" cy="2171700"/>
                    </a:xfrm>
                    <a:prstGeom prst="rect">
                      <a:avLst/>
                    </a:prstGeom>
                    <a:noFill/>
                    <a:ln>
                      <a:noFill/>
                    </a:ln>
                  </pic:spPr>
                </pic:pic>
              </a:graphicData>
            </a:graphic>
          </wp:inline>
        </w:drawing>
      </w:r>
    </w:p>
    <w:p w14:paraId="4DE3DECB" w14:textId="41474525"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Рис</w:t>
      </w:r>
      <w:r w:rsidR="00D27D70">
        <w:rPr>
          <w:color w:val="000000"/>
          <w:sz w:val="28"/>
          <w:szCs w:val="28"/>
          <w:lang w:eastAsia="en-US"/>
        </w:rPr>
        <w:t>унок</w:t>
      </w:r>
      <w:r w:rsidRPr="00875DCD">
        <w:rPr>
          <w:color w:val="000000"/>
          <w:sz w:val="28"/>
          <w:szCs w:val="28"/>
          <w:lang w:eastAsia="en-US"/>
        </w:rPr>
        <w:t xml:space="preserve"> </w:t>
      </w:r>
      <w:r w:rsidR="00665425" w:rsidRPr="00665425">
        <w:rPr>
          <w:color w:val="000000"/>
          <w:sz w:val="28"/>
          <w:szCs w:val="28"/>
          <w:lang w:eastAsia="en-US"/>
        </w:rPr>
        <w:t>4</w:t>
      </w:r>
      <w:r w:rsidR="00D27D70">
        <w:rPr>
          <w:color w:val="000000"/>
          <w:sz w:val="28"/>
          <w:szCs w:val="28"/>
          <w:lang w:eastAsia="en-US"/>
        </w:rPr>
        <w:t xml:space="preserve">4 </w:t>
      </w:r>
      <w:r w:rsidR="00D27D70">
        <w:rPr>
          <w:color w:val="000000"/>
          <w:sz w:val="28"/>
          <w:szCs w:val="20"/>
          <w:lang w:eastAsia="en-US"/>
        </w:rPr>
        <w:t>–</w:t>
      </w:r>
      <w:r w:rsidRPr="00875DCD">
        <w:rPr>
          <w:color w:val="000000"/>
          <w:sz w:val="28"/>
          <w:szCs w:val="28"/>
          <w:lang w:eastAsia="en-US"/>
        </w:rPr>
        <w:t xml:space="preserve"> Слева изображен график до дообучения, справа – после.</w:t>
      </w:r>
    </w:p>
    <w:p w14:paraId="45E9BD8C" w14:textId="40E393B3" w:rsidR="008E7E9E" w:rsidRDefault="00875DCD" w:rsidP="00592437">
      <w:pPr>
        <w:spacing w:line="360" w:lineRule="auto"/>
        <w:ind w:firstLine="708"/>
        <w:rPr>
          <w:sz w:val="28"/>
          <w:szCs w:val="28"/>
          <w:lang w:eastAsia="en-US"/>
        </w:rPr>
      </w:pPr>
      <w:r w:rsidRPr="00875DCD">
        <w:rPr>
          <w:rFonts w:ascii="Calibri" w:hAnsi="Calibri"/>
          <w:sz w:val="22"/>
          <w:szCs w:val="22"/>
          <w:lang w:eastAsia="en-US"/>
        </w:rPr>
        <w:tab/>
      </w:r>
      <w:r w:rsidRPr="00875DCD">
        <w:rPr>
          <w:sz w:val="28"/>
          <w:szCs w:val="28"/>
          <w:lang w:eastAsia="en-US"/>
        </w:rPr>
        <w:t>По графикам можно также заметить, что после дообучения, график предсказаний (выделен синим цветом) расположен более близко к графику истинных значений. Следовательно, является более точным.</w:t>
      </w:r>
    </w:p>
    <w:p w14:paraId="6B7864B2" w14:textId="7F72EDD6" w:rsidR="00875DCD" w:rsidRPr="002C3066" w:rsidRDefault="00875DCD" w:rsidP="0053266E">
      <w:pPr>
        <w:pStyle w:val="HeaderDefault"/>
        <w:numPr>
          <w:ilvl w:val="1"/>
          <w:numId w:val="37"/>
        </w:numPr>
        <w:spacing w:line="360" w:lineRule="auto"/>
      </w:pPr>
      <w:bookmarkStart w:id="152" w:name="_Toc166811666"/>
      <w:bookmarkStart w:id="153" w:name="_Toc166811803"/>
      <w:bookmarkStart w:id="154" w:name="_Toc168413496"/>
      <w:bookmarkStart w:id="155" w:name="_Toc168415420"/>
      <w:bookmarkStart w:id="156" w:name="_Toc169448425"/>
      <w:bookmarkStart w:id="157" w:name="_Toc169707198"/>
      <w:r>
        <w:t>Закономерности</w:t>
      </w:r>
      <w:bookmarkEnd w:id="152"/>
      <w:bookmarkEnd w:id="153"/>
      <w:bookmarkEnd w:id="154"/>
      <w:bookmarkEnd w:id="155"/>
      <w:bookmarkEnd w:id="156"/>
      <w:bookmarkEnd w:id="157"/>
    </w:p>
    <w:p w14:paraId="04BBF22F" w14:textId="2E69E28B" w:rsidR="00875DCD" w:rsidRDefault="00875DCD" w:rsidP="00592437">
      <w:pPr>
        <w:pStyle w:val="af"/>
      </w:pPr>
      <w:r>
        <w:t xml:space="preserve">При проведении исследования, удалось выяснить, что при малом количестве эпох на этапе обучения в левой части графика появляются большие осцилляции, связанные, вероятно, с недостаточным обучением НС. Начиная с 1600 эпох для этапа простого обучения осцилляции начинают проходить и появляется более плавный график. </w:t>
      </w:r>
    </w:p>
    <w:p w14:paraId="3946AFBE" w14:textId="2F24BE39" w:rsidR="00875DCD" w:rsidRDefault="00875DCD" w:rsidP="00592437">
      <w:pPr>
        <w:pStyle w:val="af"/>
      </w:pPr>
      <w:r>
        <w:lastRenderedPageBreak/>
        <w:t>На этапе дообучения достаточно хорошие результаты показывают метрики и графики для 512 эпох. Можно выбрать это число эпох, как оптимальное.</w:t>
      </w:r>
    </w:p>
    <w:p w14:paraId="67D0EE7A" w14:textId="2FA24E60" w:rsidR="00875DCD" w:rsidRPr="00CA7C7C" w:rsidRDefault="00875DCD" w:rsidP="00592437">
      <w:pPr>
        <w:pStyle w:val="af"/>
      </w:pPr>
      <w:r>
        <w:t xml:space="preserve">В целом, этап дообучения дает хорошую аппроксимацию истинного графика. Даже при условии, что на этапе простого обучения используют малое количество эпох, этап дообучения сглаживает график предсказаний, тем самым приближая его к истинному графику. </w:t>
      </w:r>
    </w:p>
    <w:p w14:paraId="6F686B81" w14:textId="0B423249" w:rsidR="008E7E9E" w:rsidRPr="0053266E" w:rsidRDefault="00875DCD" w:rsidP="0053266E">
      <w:pPr>
        <w:pStyle w:val="af"/>
      </w:pPr>
      <w:r>
        <w:t>Также удалось выяснить, что этап дообучения позволяет повысить точность примерно на 25%, но при этом придется пожертвовать временем. Это время в масштабах целого дня не сильно большое и им можно пренебречь для такого рода задач.</w:t>
      </w:r>
    </w:p>
    <w:p w14:paraId="6D11C1D1" w14:textId="52E39F86" w:rsidR="00875DCD" w:rsidRPr="002C3066" w:rsidRDefault="00875DCD" w:rsidP="0053266E">
      <w:pPr>
        <w:pStyle w:val="HeaderDefault"/>
        <w:numPr>
          <w:ilvl w:val="1"/>
          <w:numId w:val="37"/>
        </w:numPr>
        <w:spacing w:line="360" w:lineRule="auto"/>
      </w:pPr>
      <w:bookmarkStart w:id="158" w:name="_Toc166811667"/>
      <w:bookmarkStart w:id="159" w:name="_Toc166811804"/>
      <w:bookmarkStart w:id="160" w:name="_Toc168413497"/>
      <w:bookmarkStart w:id="161" w:name="_Toc168415421"/>
      <w:bookmarkStart w:id="162" w:name="_Toc169448426"/>
      <w:bookmarkStart w:id="163" w:name="_Toc169707199"/>
      <w:r>
        <w:t>Оптимальные настройки</w:t>
      </w:r>
      <w:bookmarkEnd w:id="158"/>
      <w:bookmarkEnd w:id="159"/>
      <w:bookmarkEnd w:id="160"/>
      <w:bookmarkEnd w:id="161"/>
      <w:bookmarkEnd w:id="162"/>
      <w:bookmarkEnd w:id="163"/>
    </w:p>
    <w:p w14:paraId="5D45683C" w14:textId="2BFF3D8A" w:rsidR="00875DCD" w:rsidRDefault="00875DCD" w:rsidP="00592437">
      <w:pPr>
        <w:pStyle w:val="af"/>
      </w:pPr>
      <w:r>
        <w:t xml:space="preserve">Сложно подобрать оптимальные настройки под задачи похожего типа, но для рассматриваемого случая оптимальными настройками можно назвать: </w:t>
      </w:r>
    </w:p>
    <w:p w14:paraId="4ABCA2A2" w14:textId="0A5FBB95" w:rsidR="00875DCD" w:rsidRDefault="00875DCD" w:rsidP="00875DCD">
      <w:pPr>
        <w:pStyle w:val="Main"/>
        <w:numPr>
          <w:ilvl w:val="0"/>
          <w:numId w:val="24"/>
        </w:numPr>
      </w:pPr>
      <w:r>
        <w:t>Для этапа простого обучения</w:t>
      </w:r>
      <w:r w:rsidR="00665425" w:rsidRPr="00665425">
        <w:t xml:space="preserve"> </w:t>
      </w:r>
      <w:r w:rsidR="00665425">
        <w:rPr>
          <w:lang w:val="en-US"/>
        </w:rPr>
        <w:t>CNN</w:t>
      </w:r>
      <w:r>
        <w:t xml:space="preserve"> – 6400 эпох.</w:t>
      </w:r>
    </w:p>
    <w:p w14:paraId="41B7FCB7" w14:textId="63B4A5ED" w:rsidR="008E7E9E" w:rsidRDefault="00875DCD" w:rsidP="00875DCD">
      <w:pPr>
        <w:pStyle w:val="Main"/>
        <w:numPr>
          <w:ilvl w:val="0"/>
          <w:numId w:val="24"/>
        </w:numPr>
      </w:pPr>
      <w:r>
        <w:t xml:space="preserve">Для этапа дообучения </w:t>
      </w:r>
      <w:r w:rsidR="00665425">
        <w:rPr>
          <w:lang w:val="en-US"/>
        </w:rPr>
        <w:t>CNN</w:t>
      </w:r>
      <w:r>
        <w:t>– 512 эпох.</w:t>
      </w:r>
    </w:p>
    <w:p w14:paraId="314C8171" w14:textId="77777777" w:rsidR="00F260F2" w:rsidRDefault="00F260F2">
      <w:r>
        <w:br w:type="page"/>
      </w:r>
    </w:p>
    <w:p w14:paraId="0A37E0D3" w14:textId="77777777" w:rsidR="00B1048D" w:rsidRDefault="00B1048D" w:rsidP="0053266E">
      <w:pPr>
        <w:pStyle w:val="HeaderDefault"/>
        <w:spacing w:line="360" w:lineRule="auto"/>
      </w:pPr>
      <w:bookmarkStart w:id="164" w:name="_Toc168413498"/>
      <w:bookmarkStart w:id="165" w:name="_Toc168415422"/>
      <w:bookmarkStart w:id="166" w:name="_Toc169448427"/>
      <w:bookmarkStart w:id="167" w:name="_Hlk169524614"/>
      <w:bookmarkStart w:id="168" w:name="_Toc169707200"/>
      <w:r>
        <w:lastRenderedPageBreak/>
        <w:t>ЗАКЛЮЧЕНИЕ</w:t>
      </w:r>
      <w:bookmarkEnd w:id="168"/>
    </w:p>
    <w:p w14:paraId="1CB8A851" w14:textId="77777777" w:rsidR="00B1048D" w:rsidRDefault="00B1048D" w:rsidP="00B1048D">
      <w:pPr>
        <w:pStyle w:val="af"/>
      </w:pPr>
      <w:r>
        <w:t xml:space="preserve">В ходе выполнения выпускной квалификационной работы были изучены различные архитектуры НС, такие как: </w:t>
      </w:r>
      <w:r>
        <w:rPr>
          <w:lang w:val="en-US"/>
        </w:rPr>
        <w:t>MLP</w:t>
      </w:r>
      <w:r w:rsidRPr="002C33DC">
        <w:t xml:space="preserve">, </w:t>
      </w:r>
      <w:r>
        <w:rPr>
          <w:lang w:val="en-US"/>
        </w:rPr>
        <w:t>CNN</w:t>
      </w:r>
      <w:r w:rsidRPr="002C33DC">
        <w:t xml:space="preserve">, </w:t>
      </w:r>
      <w:r>
        <w:rPr>
          <w:lang w:val="en-US"/>
        </w:rPr>
        <w:t>ViT</w:t>
      </w:r>
      <w:r w:rsidRPr="002C33DC">
        <w:t xml:space="preserve">. </w:t>
      </w:r>
      <w:r>
        <w:t xml:space="preserve">Была изучена теоретическая часть по корректной реализации собственных датасетов и </w:t>
      </w:r>
      <w:proofErr w:type="spellStart"/>
      <w:r>
        <w:t>даталоадеров</w:t>
      </w:r>
      <w:proofErr w:type="spellEnd"/>
      <w:r>
        <w:t xml:space="preserve">, используя модули </w:t>
      </w:r>
      <w:r>
        <w:rPr>
          <w:lang w:val="en-US"/>
        </w:rPr>
        <w:t>PyTorch</w:t>
      </w:r>
      <w:r w:rsidRPr="002C33DC">
        <w:t>.</w:t>
      </w:r>
      <w:r w:rsidRPr="00A44203">
        <w:t xml:space="preserve"> </w:t>
      </w:r>
      <w:r>
        <w:t>Также была изучена и большая часть инструментария данного модуля. Написаны краткие обзоры полученных теоретических знаний.</w:t>
      </w:r>
    </w:p>
    <w:p w14:paraId="731DDE99" w14:textId="77777777" w:rsidR="00B1048D" w:rsidRDefault="00B1048D" w:rsidP="00B1048D">
      <w:pPr>
        <w:pStyle w:val="af"/>
      </w:pPr>
      <w:r>
        <w:t>Реализованы полномасштабные НС на изученных архитектурах нейронных сетей. Написаны модули для удобного выбора и использования различных функций оптимизации и функций потерь.</w:t>
      </w:r>
    </w:p>
    <w:p w14:paraId="5BF1961B" w14:textId="77777777" w:rsidR="00B1048D" w:rsidRPr="00A44203" w:rsidRDefault="00B1048D" w:rsidP="00B1048D">
      <w:pPr>
        <w:pStyle w:val="af"/>
      </w:pPr>
      <w:r>
        <w:t>Проведено множество исследований на реализованных НС. Сделаны соответствующие выводы по их эффективности. Все результаты этих исследований представлены по ссылке: (</w:t>
      </w:r>
      <w:hyperlink r:id="rId89" w:history="1">
        <w:r w:rsidRPr="00075A49">
          <w:rPr>
            <w:rStyle w:val="ae"/>
            <w:color w:val="auto"/>
          </w:rPr>
          <w:t>https://github.com/Relax-FM/Diploma/blob/main/Diploma/excel/DIPLOMA.xlsx</w:t>
        </w:r>
      </w:hyperlink>
      <w:r>
        <w:t xml:space="preserve">). </w:t>
      </w:r>
    </w:p>
    <w:p w14:paraId="5E1873D5" w14:textId="77777777" w:rsidR="00B1048D" w:rsidRDefault="00B1048D" w:rsidP="00B1048D">
      <w:pPr>
        <w:pStyle w:val="af"/>
      </w:pPr>
      <w:r>
        <w:br w:type="page"/>
      </w:r>
    </w:p>
    <w:p w14:paraId="4A66C67B" w14:textId="17B6DC8A" w:rsidR="00E045E5" w:rsidRPr="00824B45" w:rsidRDefault="00E045E5" w:rsidP="0053266E">
      <w:pPr>
        <w:pStyle w:val="HeaderDefault"/>
        <w:spacing w:line="360" w:lineRule="auto"/>
      </w:pPr>
      <w:bookmarkStart w:id="169" w:name="_Toc169707201"/>
      <w:r w:rsidRPr="00824B45">
        <w:lastRenderedPageBreak/>
        <w:t>СПИСОК ИСПОЛЬЗ</w:t>
      </w:r>
      <w:r w:rsidR="00F260F2">
        <w:t>ОВАННЫХ</w:t>
      </w:r>
      <w:r w:rsidRPr="00824B45">
        <w:t xml:space="preserve"> ИСТОЧНИКОВ</w:t>
      </w:r>
      <w:bookmarkEnd w:id="111"/>
      <w:bookmarkEnd w:id="164"/>
      <w:bookmarkEnd w:id="165"/>
      <w:bookmarkEnd w:id="166"/>
      <w:bookmarkEnd w:id="169"/>
    </w:p>
    <w:p w14:paraId="24219E00" w14:textId="3CDB3734" w:rsidR="00C32A2B" w:rsidRDefault="00C32A2B" w:rsidP="00C32A2B">
      <w:pPr>
        <w:pStyle w:val="af"/>
        <w:numPr>
          <w:ilvl w:val="0"/>
          <w:numId w:val="22"/>
        </w:numPr>
      </w:pPr>
      <w:r>
        <w:rPr>
          <w:lang w:val="en-US"/>
        </w:rPr>
        <w:t>Pandas</w:t>
      </w:r>
      <w:r w:rsidRPr="00B6486D">
        <w:t xml:space="preserve"> </w:t>
      </w:r>
      <w:r>
        <w:rPr>
          <w:lang w:val="en-US"/>
        </w:rPr>
        <w:t>Documentation</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90" w:history="1">
        <w:r w:rsidRPr="00B575E2">
          <w:rPr>
            <w:rStyle w:val="ae"/>
            <w:rFonts w:eastAsia="Arial"/>
            <w:color w:val="auto"/>
          </w:rPr>
          <w:t>https://pandas.pydata.org/docs/</w:t>
        </w:r>
      </w:hyperlink>
      <w:r w:rsidRPr="00A26ABE">
        <w:t xml:space="preserve"> </w:t>
      </w:r>
      <w:r w:rsidRPr="00B6486D">
        <w:t>(</w:t>
      </w:r>
      <w:r>
        <w:t>дата</w:t>
      </w:r>
      <w:r w:rsidRPr="00B6486D">
        <w:t xml:space="preserve"> </w:t>
      </w:r>
      <w:r>
        <w:t>обращения</w:t>
      </w:r>
      <w:r w:rsidRPr="00B6486D">
        <w:t xml:space="preserve">: </w:t>
      </w:r>
      <w:r>
        <w:t>09</w:t>
      </w:r>
      <w:r>
        <w:t>.0</w:t>
      </w:r>
      <w:r>
        <w:t>2</w:t>
      </w:r>
      <w:r>
        <w:t xml:space="preserve">.2024 - </w:t>
      </w:r>
      <w:r w:rsidRPr="00B6486D">
        <w:t>22.0</w:t>
      </w:r>
      <w:r>
        <w:t>3</w:t>
      </w:r>
      <w:r w:rsidRPr="00B6486D">
        <w:t>.202</w:t>
      </w:r>
      <w:r>
        <w:t>4</w:t>
      </w:r>
      <w:r w:rsidRPr="00B6486D">
        <w:t>)</w:t>
      </w:r>
    </w:p>
    <w:p w14:paraId="733DC7A9" w14:textId="44562B7A" w:rsidR="00C32A2B" w:rsidRDefault="00C32A2B" w:rsidP="00C32A2B">
      <w:pPr>
        <w:pStyle w:val="af"/>
        <w:numPr>
          <w:ilvl w:val="0"/>
          <w:numId w:val="22"/>
        </w:numPr>
      </w:pPr>
      <w:r>
        <w:rPr>
          <w:lang w:val="en-US"/>
        </w:rPr>
        <w:t>PyTorch</w:t>
      </w:r>
      <w:r w:rsidRPr="00B6486D">
        <w:t xml:space="preserve"> </w:t>
      </w:r>
      <w:r>
        <w:rPr>
          <w:lang w:val="en-US"/>
        </w:rPr>
        <w:t>Tutorials</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91" w:history="1">
        <w:r w:rsidRPr="00B575E2">
          <w:rPr>
            <w:rStyle w:val="ae"/>
            <w:color w:val="auto"/>
          </w:rPr>
          <w:t>https://pytorch.org/tutorials/</w:t>
        </w:r>
      </w:hyperlink>
      <w:r w:rsidRPr="00B6486D">
        <w:t xml:space="preserve"> (</w:t>
      </w:r>
      <w:r>
        <w:t>дата</w:t>
      </w:r>
      <w:r w:rsidRPr="00B6486D">
        <w:t xml:space="preserve"> </w:t>
      </w:r>
      <w:r>
        <w:t>обращения: 09.02.2024 - 10.05.2024)</w:t>
      </w:r>
      <w:r w:rsidRPr="007B0629">
        <w:t>.</w:t>
      </w:r>
    </w:p>
    <w:p w14:paraId="1BBA4CC3" w14:textId="0D0EBF92" w:rsidR="00CB7F2E" w:rsidRDefault="00CB7F2E" w:rsidP="00CB7F2E">
      <w:pPr>
        <w:pStyle w:val="af"/>
        <w:numPr>
          <w:ilvl w:val="0"/>
          <w:numId w:val="22"/>
        </w:numPr>
      </w:pPr>
      <w:r>
        <w:rPr>
          <w:lang w:val="en-US"/>
        </w:rPr>
        <w:t>PyTorch</w:t>
      </w:r>
      <w:r w:rsidRPr="00A26ABE">
        <w:t xml:space="preserve"> </w:t>
      </w:r>
      <w:r>
        <w:rPr>
          <w:lang w:val="en-US"/>
        </w:rPr>
        <w:t>Documentation</w:t>
      </w:r>
      <w:r w:rsidRPr="00A26ABE">
        <w:t xml:space="preserve"> </w:t>
      </w:r>
      <w:r w:rsidRPr="00E76178">
        <w:t>[</w:t>
      </w:r>
      <w:r>
        <w:t>Электронный</w:t>
      </w:r>
      <w:r w:rsidRPr="00E76178">
        <w:t xml:space="preserve"> </w:t>
      </w:r>
      <w:r>
        <w:t>ресурс</w:t>
      </w:r>
      <w:r w:rsidRPr="00E76178">
        <w:t>]</w:t>
      </w:r>
      <w:r w:rsidRPr="00A26ABE">
        <w:t xml:space="preserve"> </w:t>
      </w:r>
      <w:r w:rsidRPr="00E76178">
        <w:t xml:space="preserve">– </w:t>
      </w:r>
      <w:r>
        <w:rPr>
          <w:lang w:val="en-US"/>
        </w:rPr>
        <w:t>URL</w:t>
      </w:r>
      <w:r w:rsidRPr="00E76178">
        <w:t xml:space="preserve">: </w:t>
      </w:r>
      <w:hyperlink r:id="rId92" w:history="1">
        <w:r w:rsidRPr="00B575E2">
          <w:rPr>
            <w:rStyle w:val="ae"/>
            <w:color w:val="auto"/>
          </w:rPr>
          <w:t>https://pytorch.org/docs/stable/index.html</w:t>
        </w:r>
      </w:hyperlink>
      <w:r w:rsidRPr="00A26ABE">
        <w:t xml:space="preserve"> </w:t>
      </w:r>
      <w:r w:rsidRPr="00E76178">
        <w:t>(</w:t>
      </w:r>
      <w:r>
        <w:t>дата</w:t>
      </w:r>
      <w:r w:rsidRPr="00E76178">
        <w:t xml:space="preserve"> </w:t>
      </w:r>
      <w:r>
        <w:t xml:space="preserve">обращения: 09.02.2024 </w:t>
      </w:r>
      <w:r w:rsidRPr="00B6486D">
        <w:t>-</w:t>
      </w:r>
      <w:r>
        <w:t xml:space="preserve"> 1</w:t>
      </w:r>
      <w:r w:rsidRPr="00B6486D">
        <w:t>0.</w:t>
      </w:r>
      <w:r>
        <w:t>05</w:t>
      </w:r>
      <w:r w:rsidRPr="00B6486D">
        <w:t>.202</w:t>
      </w:r>
      <w:r>
        <w:t>4)</w:t>
      </w:r>
      <w:r w:rsidRPr="007B0629">
        <w:t>.</w:t>
      </w:r>
    </w:p>
    <w:p w14:paraId="63D939E4" w14:textId="3EFFC073" w:rsidR="00E045E5" w:rsidRDefault="00E045E5" w:rsidP="00E045E5">
      <w:pPr>
        <w:pStyle w:val="TextDefault"/>
        <w:numPr>
          <w:ilvl w:val="0"/>
          <w:numId w:val="22"/>
        </w:numPr>
        <w:spacing w:before="0" w:after="0" w:line="360" w:lineRule="auto"/>
        <w:jc w:val="both"/>
      </w:pPr>
      <w:r>
        <w:t xml:space="preserve">«Сверточная нейронная сеть с нуля»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93" w:history="1">
        <w:r w:rsidRPr="00B575E2">
          <w:rPr>
            <w:rStyle w:val="ae"/>
            <w:color w:val="auto"/>
            <w:lang w:val="en-US"/>
          </w:rPr>
          <w:t>https</w:t>
        </w:r>
        <w:r w:rsidRPr="00B575E2">
          <w:rPr>
            <w:rStyle w:val="ae"/>
            <w:color w:val="auto"/>
          </w:rPr>
          <w:t>://</w:t>
        </w:r>
        <w:proofErr w:type="spellStart"/>
        <w:r w:rsidRPr="00B575E2">
          <w:rPr>
            <w:rStyle w:val="ae"/>
            <w:color w:val="auto"/>
            <w:lang w:val="en-US"/>
          </w:rPr>
          <w:t>programforyou</w:t>
        </w:r>
        <w:proofErr w:type="spellEnd"/>
        <w:r w:rsidRPr="00B575E2">
          <w:rPr>
            <w:rStyle w:val="ae"/>
            <w:color w:val="auto"/>
          </w:rPr>
          <w:t>.</w:t>
        </w:r>
        <w:proofErr w:type="spellStart"/>
        <w:r w:rsidRPr="00B575E2">
          <w:rPr>
            <w:rStyle w:val="ae"/>
            <w:color w:val="auto"/>
            <w:lang w:val="en-US"/>
          </w:rPr>
          <w:t>ru</w:t>
        </w:r>
        <w:proofErr w:type="spellEnd"/>
        <w:r w:rsidRPr="00B575E2">
          <w:rPr>
            <w:rStyle w:val="ae"/>
            <w:color w:val="auto"/>
          </w:rPr>
          <w:t>/</w:t>
        </w:r>
        <w:proofErr w:type="spellStart"/>
        <w:r w:rsidRPr="00B575E2">
          <w:rPr>
            <w:rStyle w:val="ae"/>
            <w:color w:val="auto"/>
            <w:lang w:val="en-US"/>
          </w:rPr>
          <w:t>poleznoe</w:t>
        </w:r>
        <w:proofErr w:type="spellEnd"/>
        <w:r w:rsidRPr="00B575E2">
          <w:rPr>
            <w:rStyle w:val="ae"/>
            <w:color w:val="auto"/>
          </w:rPr>
          <w:t>/</w:t>
        </w:r>
        <w:r w:rsidRPr="00B575E2">
          <w:rPr>
            <w:rStyle w:val="ae"/>
            <w:color w:val="auto"/>
            <w:lang w:val="en-US"/>
          </w:rPr>
          <w:t>convolutional</w:t>
        </w:r>
        <w:r w:rsidRPr="00B575E2">
          <w:rPr>
            <w:rStyle w:val="ae"/>
            <w:color w:val="auto"/>
          </w:rPr>
          <w:t>-</w:t>
        </w:r>
        <w:r w:rsidRPr="00B575E2">
          <w:rPr>
            <w:rStyle w:val="ae"/>
            <w:color w:val="auto"/>
            <w:lang w:val="en-US"/>
          </w:rPr>
          <w:t>network</w:t>
        </w:r>
        <w:r w:rsidRPr="00B575E2">
          <w:rPr>
            <w:rStyle w:val="ae"/>
            <w:color w:val="auto"/>
          </w:rPr>
          <w:t>-</w:t>
        </w:r>
        <w:r w:rsidRPr="00B575E2">
          <w:rPr>
            <w:rStyle w:val="ae"/>
            <w:color w:val="auto"/>
            <w:lang w:val="en-US"/>
          </w:rPr>
          <w:t>from</w:t>
        </w:r>
        <w:r w:rsidRPr="00B575E2">
          <w:rPr>
            <w:rStyle w:val="ae"/>
            <w:color w:val="auto"/>
          </w:rPr>
          <w:t>-</w:t>
        </w:r>
        <w:r w:rsidRPr="00B575E2">
          <w:rPr>
            <w:rStyle w:val="ae"/>
            <w:color w:val="auto"/>
            <w:lang w:val="en-US"/>
          </w:rPr>
          <w:t>scratch</w:t>
        </w:r>
        <w:r w:rsidRPr="00B575E2">
          <w:rPr>
            <w:rStyle w:val="ae"/>
            <w:color w:val="auto"/>
          </w:rPr>
          <w:t>-</w:t>
        </w:r>
        <w:r w:rsidRPr="00B575E2">
          <w:rPr>
            <w:rStyle w:val="ae"/>
            <w:color w:val="auto"/>
            <w:lang w:val="en-US"/>
          </w:rPr>
          <w:t>part</w:t>
        </w:r>
        <w:r w:rsidRPr="00B575E2">
          <w:rPr>
            <w:rStyle w:val="ae"/>
            <w:color w:val="auto"/>
          </w:rPr>
          <w:t>-</w:t>
        </w:r>
        <w:r w:rsidRPr="00B575E2">
          <w:rPr>
            <w:rStyle w:val="ae"/>
            <w:color w:val="auto"/>
            <w:lang w:val="en-US"/>
          </w:rPr>
          <w:t>zero</w:t>
        </w:r>
        <w:r w:rsidRPr="00B575E2">
          <w:rPr>
            <w:rStyle w:val="ae"/>
            <w:color w:val="auto"/>
          </w:rPr>
          <w:t>-</w:t>
        </w:r>
        <w:r w:rsidRPr="00B575E2">
          <w:rPr>
            <w:rStyle w:val="ae"/>
            <w:color w:val="auto"/>
            <w:lang w:val="en-US"/>
          </w:rPr>
          <w:t>introduction</w:t>
        </w:r>
      </w:hyperlink>
      <w:r w:rsidRPr="0070640E">
        <w:t xml:space="preserve"> </w:t>
      </w:r>
      <w:r w:rsidRPr="00B6486D">
        <w:t>(</w:t>
      </w:r>
      <w:r>
        <w:t>дата</w:t>
      </w:r>
      <w:r w:rsidRPr="00B6486D">
        <w:t xml:space="preserve"> </w:t>
      </w:r>
      <w:r>
        <w:t xml:space="preserve">обращения: </w:t>
      </w:r>
      <w:r w:rsidR="00B575E2">
        <w:t>19</w:t>
      </w:r>
      <w:r>
        <w:t>.0</w:t>
      </w:r>
      <w:r w:rsidR="00B575E2">
        <w:t>2</w:t>
      </w:r>
      <w:r>
        <w:t>.202</w:t>
      </w:r>
      <w:r w:rsidR="00B575E2">
        <w:t>4</w:t>
      </w:r>
      <w:r>
        <w:t xml:space="preserve"> - 24.0</w:t>
      </w:r>
      <w:r w:rsidR="00B575E2">
        <w:t>3</w:t>
      </w:r>
      <w:r>
        <w:t>.202</w:t>
      </w:r>
      <w:r w:rsidR="00CB7F2E">
        <w:t>4</w:t>
      </w:r>
      <w:r>
        <w:t>)</w:t>
      </w:r>
      <w:r w:rsidRPr="007B0629">
        <w:t>.</w:t>
      </w:r>
    </w:p>
    <w:p w14:paraId="4F047603" w14:textId="77777777" w:rsidR="00997BDD" w:rsidRPr="00CB7F2E" w:rsidRDefault="00997BDD" w:rsidP="00997BDD">
      <w:pPr>
        <w:pStyle w:val="TextDefault"/>
        <w:numPr>
          <w:ilvl w:val="0"/>
          <w:numId w:val="22"/>
        </w:numPr>
        <w:spacing w:before="0" w:after="0" w:line="360" w:lineRule="auto"/>
        <w:jc w:val="both"/>
      </w:pPr>
      <w:r>
        <w:t xml:space="preserve">Блог о сверточной нейронной сети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94" w:history="1">
        <w:r w:rsidRPr="00B575E2">
          <w:rPr>
            <w:rStyle w:val="ae"/>
            <w:color w:val="auto"/>
          </w:rPr>
          <w:t>https://habr.com/ru/companies/skillfactory/articles/565232/</w:t>
        </w:r>
      </w:hyperlink>
      <w:r>
        <w:t xml:space="preserve"> </w:t>
      </w:r>
      <w:r w:rsidRPr="00B6486D">
        <w:t>(</w:t>
      </w:r>
      <w:r>
        <w:t>дата</w:t>
      </w:r>
      <w:r w:rsidRPr="00B6486D">
        <w:t xml:space="preserve"> </w:t>
      </w:r>
      <w:r>
        <w:t>обращения: 20.0</w:t>
      </w:r>
      <w:r w:rsidRPr="00CB7F2E">
        <w:t>3</w:t>
      </w:r>
      <w:r>
        <w:t>.2024)</w:t>
      </w:r>
      <w:r w:rsidRPr="007B0629">
        <w:t>.</w:t>
      </w:r>
    </w:p>
    <w:p w14:paraId="28E4079A" w14:textId="26D73562" w:rsidR="00997BDD" w:rsidRDefault="00997BDD" w:rsidP="00997BDD">
      <w:pPr>
        <w:pStyle w:val="TextDefault"/>
        <w:numPr>
          <w:ilvl w:val="0"/>
          <w:numId w:val="22"/>
        </w:numPr>
        <w:spacing w:before="0" w:after="0" w:line="360" w:lineRule="auto"/>
        <w:jc w:val="both"/>
      </w:pPr>
      <w:r>
        <w:rPr>
          <w:lang w:val="en-US"/>
        </w:rPr>
        <w:t>CNN</w:t>
      </w:r>
      <w:r w:rsidRPr="00CB7F2E">
        <w:t xml:space="preserve"> </w:t>
      </w:r>
      <w:r>
        <w:rPr>
          <w:lang w:val="en-US"/>
        </w:rPr>
        <w:t>from</w:t>
      </w:r>
      <w:r w:rsidRPr="00CB7F2E">
        <w:t xml:space="preserve"> </w:t>
      </w:r>
      <w:r>
        <w:rPr>
          <w:lang w:val="en-US"/>
        </w:rPr>
        <w:t>scratch</w:t>
      </w:r>
      <w:r w:rsidRPr="00CB7F2E">
        <w:t xml:space="preserve"> [</w:t>
      </w:r>
      <w:r>
        <w:t>электронный ресурс</w:t>
      </w:r>
      <w:r w:rsidRPr="00CB7F2E">
        <w:t>]</w:t>
      </w:r>
      <w:r>
        <w:t xml:space="preserve"> – </w:t>
      </w:r>
      <w:r>
        <w:rPr>
          <w:lang w:val="en-US"/>
        </w:rPr>
        <w:t>URL</w:t>
      </w:r>
      <w:r w:rsidRPr="00CB7F2E">
        <w:t xml:space="preserve">: </w:t>
      </w:r>
      <w:hyperlink r:id="rId95" w:history="1">
        <w:r w:rsidRPr="00CB7F2E">
          <w:rPr>
            <w:rStyle w:val="ae"/>
            <w:color w:val="auto"/>
          </w:rPr>
          <w:t>https://www.pycodemates.com/2023/07/build-a-cnn-from-scratch-using-python.html</w:t>
        </w:r>
      </w:hyperlink>
      <w:r w:rsidRPr="00CB7F2E">
        <w:t xml:space="preserve"> (</w:t>
      </w:r>
      <w:r>
        <w:t>дата</w:t>
      </w:r>
      <w:r w:rsidRPr="00B6486D">
        <w:t xml:space="preserve"> </w:t>
      </w:r>
      <w:r>
        <w:t>обращения: 2</w:t>
      </w:r>
      <w:r w:rsidR="004F27A4" w:rsidRPr="004F27A4">
        <w:t>3</w:t>
      </w:r>
      <w:r>
        <w:t>.0</w:t>
      </w:r>
      <w:r w:rsidRPr="00CB7F2E">
        <w:t>3</w:t>
      </w:r>
      <w:r>
        <w:t>.2024</w:t>
      </w:r>
      <w:r w:rsidRPr="00CB7F2E">
        <w:t>)</w:t>
      </w:r>
    </w:p>
    <w:p w14:paraId="3B73E135" w14:textId="536DFF3D" w:rsidR="00CB7F2E" w:rsidRPr="004F27A4" w:rsidRDefault="00CB7F2E" w:rsidP="00CB7F2E">
      <w:pPr>
        <w:pStyle w:val="af"/>
        <w:numPr>
          <w:ilvl w:val="0"/>
          <w:numId w:val="22"/>
        </w:numPr>
      </w:pPr>
      <w:r>
        <w:t xml:space="preserve">Курс </w:t>
      </w:r>
      <w:r w:rsidRPr="008E7E9E">
        <w:rPr>
          <w:lang w:val="en-US"/>
        </w:rPr>
        <w:t>Deep</w:t>
      </w:r>
      <w:r w:rsidRPr="008E7E9E">
        <w:t xml:space="preserve"> </w:t>
      </w:r>
      <w:r w:rsidRPr="008E7E9E">
        <w:rPr>
          <w:lang w:val="en-US"/>
        </w:rPr>
        <w:t>Learning</w:t>
      </w:r>
      <w:r w:rsidRPr="008E7E9E">
        <w:t xml:space="preserve"> (семестр 1, весна 2023): продвинутый поток [</w:t>
      </w:r>
      <w:r>
        <w:t>Электронный ресурс</w:t>
      </w:r>
      <w:r w:rsidRPr="008E7E9E">
        <w:t>]</w:t>
      </w:r>
      <w:r>
        <w:t xml:space="preserve"> – </w:t>
      </w:r>
      <w:r>
        <w:rPr>
          <w:lang w:val="en-US"/>
        </w:rPr>
        <w:t>URL</w:t>
      </w:r>
      <w:r w:rsidRPr="008E7E9E">
        <w:t xml:space="preserve">: </w:t>
      </w:r>
      <w:hyperlink r:id="rId96" w:history="1">
        <w:r w:rsidRPr="00B575E2">
          <w:rPr>
            <w:rStyle w:val="ae"/>
            <w:color w:val="auto"/>
          </w:rPr>
          <w:t>https://stepik.org/course/135003/syllabus</w:t>
        </w:r>
      </w:hyperlink>
      <w:r w:rsidRPr="008E7E9E">
        <w:t xml:space="preserve"> (</w:t>
      </w:r>
      <w:r>
        <w:t xml:space="preserve">дата обращения: </w:t>
      </w:r>
      <w:r w:rsidR="004F27A4" w:rsidRPr="004F27A4">
        <w:t>25</w:t>
      </w:r>
      <w:r>
        <w:t>.0</w:t>
      </w:r>
      <w:r w:rsidR="004F27A4" w:rsidRPr="004F27A4">
        <w:t>3</w:t>
      </w:r>
      <w:r>
        <w:t>.2024 - 10.05.2024</w:t>
      </w:r>
      <w:r w:rsidRPr="008E7E9E">
        <w:t>)</w:t>
      </w:r>
    </w:p>
    <w:p w14:paraId="61B820B6" w14:textId="07986DB9" w:rsidR="004F27A4" w:rsidRDefault="004F27A4" w:rsidP="004F27A4">
      <w:pPr>
        <w:pStyle w:val="af1"/>
        <w:numPr>
          <w:ilvl w:val="0"/>
          <w:numId w:val="22"/>
        </w:numPr>
        <w:spacing w:line="360" w:lineRule="auto"/>
        <w:jc w:val="both"/>
        <w:rPr>
          <w:iCs/>
          <w:sz w:val="28"/>
          <w:szCs w:val="28"/>
          <w:lang w:val="en-US"/>
        </w:rPr>
      </w:pPr>
      <w:r w:rsidRPr="00CB7F2E">
        <w:rPr>
          <w:iCs/>
          <w:sz w:val="28"/>
          <w:szCs w:val="28"/>
          <w:lang w:val="en-US"/>
        </w:rPr>
        <w:t>Vision transformer from scratch [</w:t>
      </w:r>
      <w:r w:rsidRPr="00CB7F2E">
        <w:rPr>
          <w:iCs/>
          <w:sz w:val="28"/>
          <w:szCs w:val="28"/>
        </w:rPr>
        <w:t>электронный</w:t>
      </w:r>
      <w:r w:rsidRPr="00CB7F2E">
        <w:rPr>
          <w:iCs/>
          <w:sz w:val="28"/>
          <w:szCs w:val="28"/>
          <w:lang w:val="en-US"/>
        </w:rPr>
        <w:t xml:space="preserve"> </w:t>
      </w:r>
      <w:r w:rsidRPr="00CB7F2E">
        <w:rPr>
          <w:iCs/>
          <w:sz w:val="28"/>
          <w:szCs w:val="28"/>
        </w:rPr>
        <w:t>ресурс</w:t>
      </w:r>
      <w:r w:rsidRPr="00CB7F2E">
        <w:rPr>
          <w:iCs/>
          <w:sz w:val="28"/>
          <w:szCs w:val="28"/>
          <w:lang w:val="en-US"/>
        </w:rPr>
        <w:t xml:space="preserve">] </w:t>
      </w:r>
      <w:r w:rsidRPr="00CB7F2E">
        <w:rPr>
          <w:lang w:val="en-US"/>
        </w:rPr>
        <w:t>–</w:t>
      </w:r>
      <w:r w:rsidRPr="00CB7F2E">
        <w:rPr>
          <w:iCs/>
          <w:sz w:val="28"/>
          <w:szCs w:val="28"/>
          <w:lang w:val="en-US"/>
        </w:rPr>
        <w:t xml:space="preserve"> URL: </w:t>
      </w:r>
      <w:hyperlink r:id="rId97" w:history="1">
        <w:r w:rsidRPr="00CB7F2E">
          <w:rPr>
            <w:rStyle w:val="ae"/>
            <w:iCs/>
            <w:color w:val="auto"/>
            <w:sz w:val="28"/>
            <w:szCs w:val="28"/>
            <w:lang w:val="en-US"/>
          </w:rPr>
          <w:t>https://debuggercafe.com/vision-transformer-from-scratch/</w:t>
        </w:r>
      </w:hyperlink>
      <w:r>
        <w:rPr>
          <w:iCs/>
          <w:sz w:val="28"/>
          <w:szCs w:val="28"/>
          <w:lang w:val="en-US"/>
        </w:rPr>
        <w:t xml:space="preserve"> (</w:t>
      </w:r>
      <w:r>
        <w:rPr>
          <w:iCs/>
          <w:sz w:val="28"/>
          <w:szCs w:val="28"/>
        </w:rPr>
        <w:t>дата</w:t>
      </w:r>
      <w:r w:rsidRPr="00CB7F2E">
        <w:rPr>
          <w:iCs/>
          <w:sz w:val="28"/>
          <w:szCs w:val="28"/>
          <w:lang w:val="en-US"/>
        </w:rPr>
        <w:t xml:space="preserve"> </w:t>
      </w:r>
      <w:r>
        <w:rPr>
          <w:iCs/>
          <w:sz w:val="28"/>
          <w:szCs w:val="28"/>
        </w:rPr>
        <w:t>обращения: 2</w:t>
      </w:r>
      <w:r>
        <w:rPr>
          <w:iCs/>
          <w:sz w:val="28"/>
          <w:szCs w:val="28"/>
          <w:lang w:val="en-US"/>
        </w:rPr>
        <w:t>0</w:t>
      </w:r>
      <w:r>
        <w:rPr>
          <w:iCs/>
          <w:sz w:val="28"/>
          <w:szCs w:val="28"/>
        </w:rPr>
        <w:t>.0</w:t>
      </w:r>
      <w:r>
        <w:rPr>
          <w:iCs/>
          <w:sz w:val="28"/>
          <w:szCs w:val="28"/>
          <w:lang w:val="en-US"/>
        </w:rPr>
        <w:t>4</w:t>
      </w:r>
      <w:r>
        <w:rPr>
          <w:iCs/>
          <w:sz w:val="28"/>
          <w:szCs w:val="28"/>
        </w:rPr>
        <w:t>.2024</w:t>
      </w:r>
      <w:r>
        <w:rPr>
          <w:iCs/>
          <w:sz w:val="28"/>
          <w:szCs w:val="28"/>
          <w:lang w:val="en-US"/>
        </w:rPr>
        <w:t>)</w:t>
      </w:r>
    </w:p>
    <w:p w14:paraId="44B1C022" w14:textId="5D3C1817" w:rsidR="004F27A4" w:rsidRPr="004F27A4" w:rsidRDefault="004F27A4" w:rsidP="004F27A4">
      <w:pPr>
        <w:pStyle w:val="af1"/>
        <w:numPr>
          <w:ilvl w:val="0"/>
          <w:numId w:val="22"/>
        </w:numPr>
        <w:spacing w:line="360" w:lineRule="auto"/>
        <w:jc w:val="both"/>
        <w:rPr>
          <w:iCs/>
          <w:sz w:val="28"/>
          <w:szCs w:val="28"/>
        </w:rPr>
      </w:pPr>
      <w:r>
        <w:rPr>
          <w:iCs/>
          <w:sz w:val="28"/>
          <w:szCs w:val="28"/>
        </w:rPr>
        <w:t>Хабр статья про трансформер</w:t>
      </w:r>
      <w:r w:rsidRPr="00310289">
        <w:rPr>
          <w:iCs/>
          <w:sz w:val="28"/>
          <w:szCs w:val="28"/>
        </w:rPr>
        <w:t xml:space="preserve"> [</w:t>
      </w:r>
      <w:r>
        <w:rPr>
          <w:iCs/>
          <w:sz w:val="28"/>
          <w:szCs w:val="28"/>
        </w:rPr>
        <w:t>электронный ресурс</w:t>
      </w:r>
      <w:r w:rsidRPr="00310289">
        <w:rPr>
          <w:iCs/>
          <w:sz w:val="28"/>
          <w:szCs w:val="28"/>
        </w:rPr>
        <w:t>]</w:t>
      </w:r>
      <w:r w:rsidRPr="00CB7F2E">
        <w:rPr>
          <w:iCs/>
          <w:sz w:val="28"/>
          <w:szCs w:val="28"/>
        </w:rPr>
        <w:t xml:space="preserve"> </w:t>
      </w:r>
      <w:r>
        <w:t>–</w:t>
      </w:r>
      <w:r w:rsidRPr="00CB7F2E">
        <w:rPr>
          <w:iCs/>
          <w:sz w:val="28"/>
          <w:szCs w:val="28"/>
        </w:rPr>
        <w:t xml:space="preserve"> </w:t>
      </w:r>
      <w:r>
        <w:rPr>
          <w:iCs/>
          <w:sz w:val="28"/>
          <w:szCs w:val="28"/>
          <w:lang w:val="en-US"/>
        </w:rPr>
        <w:t>URL</w:t>
      </w:r>
      <w:r w:rsidRPr="00310289">
        <w:rPr>
          <w:iCs/>
          <w:sz w:val="28"/>
          <w:szCs w:val="28"/>
        </w:rPr>
        <w:t xml:space="preserve">: </w:t>
      </w:r>
      <w:hyperlink r:id="rId98" w:history="1">
        <w:r w:rsidRPr="00B575E2">
          <w:rPr>
            <w:rStyle w:val="ae"/>
            <w:iCs/>
            <w:color w:val="auto"/>
            <w:sz w:val="28"/>
            <w:szCs w:val="28"/>
          </w:rPr>
          <w:t>https://habr.com/ru/companies/mws/articles/770202/</w:t>
        </w:r>
      </w:hyperlink>
      <w:r w:rsidRPr="00310289">
        <w:rPr>
          <w:iCs/>
          <w:sz w:val="28"/>
          <w:szCs w:val="28"/>
        </w:rPr>
        <w:t xml:space="preserve"> </w:t>
      </w:r>
      <w:r>
        <w:rPr>
          <w:iCs/>
          <w:sz w:val="28"/>
          <w:szCs w:val="28"/>
        </w:rPr>
        <w:t>(дата обращения: 24.0</w:t>
      </w:r>
      <w:r w:rsidRPr="004F27A4">
        <w:rPr>
          <w:iCs/>
          <w:sz w:val="28"/>
          <w:szCs w:val="28"/>
        </w:rPr>
        <w:t>4</w:t>
      </w:r>
      <w:r>
        <w:rPr>
          <w:iCs/>
          <w:sz w:val="28"/>
          <w:szCs w:val="28"/>
        </w:rPr>
        <w:t>.2024 – 26.0</w:t>
      </w:r>
      <w:r w:rsidRPr="004F27A4">
        <w:rPr>
          <w:iCs/>
          <w:sz w:val="28"/>
          <w:szCs w:val="28"/>
        </w:rPr>
        <w:t>4</w:t>
      </w:r>
      <w:r>
        <w:rPr>
          <w:iCs/>
          <w:sz w:val="28"/>
          <w:szCs w:val="28"/>
        </w:rPr>
        <w:t>.2024.)</w:t>
      </w:r>
    </w:p>
    <w:p w14:paraId="5D8BBB94" w14:textId="3D2E26AC" w:rsidR="00CB7F2E" w:rsidRDefault="00CB7F2E" w:rsidP="00CB7F2E">
      <w:pPr>
        <w:pStyle w:val="af"/>
        <w:numPr>
          <w:ilvl w:val="0"/>
          <w:numId w:val="22"/>
        </w:numPr>
        <w:spacing w:after="160"/>
      </w:pPr>
      <w:r>
        <w:t xml:space="preserve">Курс </w:t>
      </w:r>
      <w:r w:rsidRPr="008E7E9E">
        <w:t>Deep Learning (семестр 2, весна 2024)</w:t>
      </w:r>
      <w:r>
        <w:t xml:space="preserve"> </w:t>
      </w:r>
      <w:r w:rsidRPr="008E7E9E">
        <w:t>[</w:t>
      </w:r>
      <w:r>
        <w:t>Электронный ресурс</w:t>
      </w:r>
      <w:r w:rsidRPr="008E7E9E">
        <w:t>]</w:t>
      </w:r>
      <w:r>
        <w:t xml:space="preserve"> – </w:t>
      </w:r>
      <w:r w:rsidRPr="00B575E2">
        <w:rPr>
          <w:lang w:val="en-US"/>
        </w:rPr>
        <w:t>URL</w:t>
      </w:r>
      <w:r w:rsidRPr="008E7E9E">
        <w:t xml:space="preserve">: </w:t>
      </w:r>
      <w:hyperlink r:id="rId99" w:history="1">
        <w:r w:rsidRPr="00B575E2">
          <w:rPr>
            <w:rStyle w:val="ae"/>
            <w:color w:val="auto"/>
          </w:rPr>
          <w:t>https://stepik.org/course/196142/syllabus</w:t>
        </w:r>
      </w:hyperlink>
      <w:r w:rsidRPr="008E7E9E">
        <w:t xml:space="preserve"> (</w:t>
      </w:r>
      <w:r>
        <w:t xml:space="preserve">дата обращения: </w:t>
      </w:r>
      <w:r w:rsidR="004F27A4" w:rsidRPr="004F27A4">
        <w:t>25</w:t>
      </w:r>
      <w:r>
        <w:t>.0</w:t>
      </w:r>
      <w:r w:rsidR="004F27A4" w:rsidRPr="004F27A4">
        <w:t>4</w:t>
      </w:r>
      <w:r>
        <w:t xml:space="preserve">.2024 - </w:t>
      </w:r>
      <w:r w:rsidR="004F27A4" w:rsidRPr="004F27A4">
        <w:t>25</w:t>
      </w:r>
      <w:r>
        <w:t>.05.2024</w:t>
      </w:r>
      <w:r w:rsidRPr="008E7E9E">
        <w:t>)</w:t>
      </w:r>
    </w:p>
    <w:p w14:paraId="008062B7" w14:textId="17A4D78E" w:rsidR="00CB7F2E" w:rsidRDefault="00CB7F2E" w:rsidP="00CB7F2E">
      <w:pPr>
        <w:pStyle w:val="af"/>
        <w:numPr>
          <w:ilvl w:val="0"/>
          <w:numId w:val="22"/>
        </w:numPr>
      </w:pPr>
      <w:r>
        <w:lastRenderedPageBreak/>
        <w:t xml:space="preserve">Курс машинного обучения. </w:t>
      </w:r>
      <w:proofErr w:type="spellStart"/>
      <w:r>
        <w:t>К.В.Воронцов</w:t>
      </w:r>
      <w:proofErr w:type="spellEnd"/>
      <w:r>
        <w:t xml:space="preserve"> </w:t>
      </w:r>
      <w:r w:rsidRPr="00244423">
        <w:t>[</w:t>
      </w:r>
      <w:r>
        <w:t>Электронный</w:t>
      </w:r>
      <w:r w:rsidRPr="00244423">
        <w:t xml:space="preserve"> </w:t>
      </w:r>
      <w:r>
        <w:t>ресурс</w:t>
      </w:r>
      <w:r w:rsidRPr="00244423">
        <w:t xml:space="preserve">] – </w:t>
      </w:r>
      <w:r>
        <w:rPr>
          <w:lang w:val="en-US"/>
        </w:rPr>
        <w:t>URL</w:t>
      </w:r>
      <w:r w:rsidRPr="00244423">
        <w:t xml:space="preserve">: </w:t>
      </w:r>
      <w:hyperlink r:id="rId100" w:history="1">
        <w:r w:rsidRPr="00B575E2">
          <w:rPr>
            <w:rStyle w:val="ae"/>
            <w:color w:val="auto"/>
          </w:rPr>
          <w:t>http://www.machinelearning.ru/wiki/index.php?title=Машинное_обучение_(курс_лекций,_К.В.Воронцов)</w:t>
        </w:r>
      </w:hyperlink>
      <w:r w:rsidRPr="00244423">
        <w:t xml:space="preserve"> (</w:t>
      </w:r>
      <w:r>
        <w:t>дата</w:t>
      </w:r>
      <w:r w:rsidRPr="00244423">
        <w:t xml:space="preserve"> </w:t>
      </w:r>
      <w:r>
        <w:t>обращения: 2</w:t>
      </w:r>
      <w:r w:rsidR="004F27A4" w:rsidRPr="004F27A4">
        <w:t>7</w:t>
      </w:r>
      <w:r>
        <w:t>.04.2024 - 2</w:t>
      </w:r>
      <w:r w:rsidR="004F27A4" w:rsidRPr="004F27A4">
        <w:t>9</w:t>
      </w:r>
      <w:r>
        <w:t>.04.2024)</w:t>
      </w:r>
    </w:p>
    <w:p w14:paraId="5882C5AE" w14:textId="30E7B1EC" w:rsidR="00CB7F2E" w:rsidRDefault="00E045E5" w:rsidP="00CB7F2E">
      <w:pPr>
        <w:pStyle w:val="af"/>
        <w:numPr>
          <w:ilvl w:val="0"/>
          <w:numId w:val="22"/>
        </w:numPr>
      </w:pPr>
      <w:r>
        <w:t xml:space="preserve">Сайт с датасетами </w:t>
      </w:r>
      <w:r w:rsidRPr="00970D4F">
        <w:t>[</w:t>
      </w:r>
      <w:r>
        <w:t>Электронный ресурс</w:t>
      </w:r>
      <w:r w:rsidRPr="00970D4F">
        <w:t>]</w:t>
      </w:r>
      <w:r>
        <w:t xml:space="preserve"> – </w:t>
      </w:r>
      <w:r>
        <w:rPr>
          <w:lang w:val="en-US"/>
        </w:rPr>
        <w:t>URL</w:t>
      </w:r>
      <w:r w:rsidRPr="00970D4F">
        <w:t xml:space="preserve">: </w:t>
      </w:r>
      <w:hyperlink r:id="rId101" w:history="1">
        <w:r w:rsidRPr="00B575E2">
          <w:rPr>
            <w:rStyle w:val="ae"/>
            <w:color w:val="auto"/>
          </w:rPr>
          <w:t>https://www.kaggle.com/datasets/</w:t>
        </w:r>
      </w:hyperlink>
      <w:r w:rsidR="00B575E2" w:rsidRPr="00970D4F">
        <w:t xml:space="preserve"> </w:t>
      </w:r>
      <w:r w:rsidRPr="00970D4F">
        <w:t xml:space="preserve"> (</w:t>
      </w:r>
      <w:r>
        <w:t>дата обращения: 21.0</w:t>
      </w:r>
      <w:r w:rsidR="004F27A4" w:rsidRPr="004F27A4">
        <w:t>5</w:t>
      </w:r>
      <w:r>
        <w:t>.202</w:t>
      </w:r>
      <w:r w:rsidR="00B575E2">
        <w:t>4</w:t>
      </w:r>
      <w:r w:rsidRPr="00970D4F">
        <w:t>)</w:t>
      </w:r>
      <w:r w:rsidRPr="00B90DBC">
        <w:t>.</w:t>
      </w:r>
    </w:p>
    <w:bookmarkEnd w:id="167"/>
    <w:p w14:paraId="0F8704DE" w14:textId="77777777" w:rsidR="00C04FB5" w:rsidRPr="004F27A4" w:rsidRDefault="00C04FB5">
      <w:pPr>
        <w:rPr>
          <w:color w:val="000000"/>
          <w:sz w:val="28"/>
          <w:szCs w:val="20"/>
          <w:lang w:eastAsia="en-US"/>
        </w:rPr>
      </w:pPr>
      <w:r w:rsidRPr="004F27A4">
        <w:br w:type="page"/>
      </w:r>
    </w:p>
    <w:p w14:paraId="75550CAB" w14:textId="2887C977" w:rsidR="00C5297E" w:rsidRDefault="00C04FB5" w:rsidP="0053266E">
      <w:pPr>
        <w:pStyle w:val="HeaderDefault"/>
        <w:spacing w:line="360" w:lineRule="auto"/>
        <w:rPr>
          <w:rFonts w:eastAsia="Calibri"/>
        </w:rPr>
      </w:pPr>
      <w:bookmarkStart w:id="170" w:name="_Toc169707202"/>
      <w:r>
        <w:rPr>
          <w:rFonts w:eastAsia="Calibri"/>
        </w:rPr>
        <w:lastRenderedPageBreak/>
        <w:t>ПРИЛОЖЕНИЕ А. Графическая часть выпускной квалификационной работы</w:t>
      </w:r>
      <w:bookmarkEnd w:id="170"/>
    </w:p>
    <w:p w14:paraId="08A49115" w14:textId="74275FBA" w:rsidR="00C04FB5" w:rsidRDefault="00C04FB5" w:rsidP="00C04FB5">
      <w:pPr>
        <w:pStyle w:val="af"/>
        <w:rPr>
          <w:rFonts w:eastAsia="Calibri"/>
        </w:rPr>
      </w:pPr>
      <w:r>
        <w:rPr>
          <w:rFonts w:eastAsia="Calibri"/>
        </w:rPr>
        <w:t>В графическую часть выпускной квалификационной работы входят:</w:t>
      </w:r>
    </w:p>
    <w:p w14:paraId="5EE1AFD8" w14:textId="77777777" w:rsidR="00C04FB5" w:rsidRPr="00C04FB5" w:rsidRDefault="00C04FB5" w:rsidP="007E13C6">
      <w:pPr>
        <w:pStyle w:val="af"/>
        <w:ind w:left="1069" w:firstLine="0"/>
        <w:rPr>
          <w:rFonts w:eastAsia="Calibri"/>
        </w:rPr>
      </w:pPr>
      <w:r w:rsidRPr="00C04FB5">
        <w:rPr>
          <w:rFonts w:eastAsia="Calibri"/>
        </w:rPr>
        <w:t>Слайд 1. Цель работы</w:t>
      </w:r>
    </w:p>
    <w:p w14:paraId="1323C83D" w14:textId="77777777" w:rsidR="00C04FB5" w:rsidRPr="00C04FB5" w:rsidRDefault="00C04FB5" w:rsidP="007E13C6">
      <w:pPr>
        <w:pStyle w:val="af"/>
        <w:ind w:left="1069" w:firstLine="0"/>
        <w:rPr>
          <w:rFonts w:eastAsia="Calibri"/>
        </w:rPr>
      </w:pPr>
      <w:r w:rsidRPr="00C04FB5">
        <w:rPr>
          <w:rFonts w:eastAsia="Calibri"/>
        </w:rPr>
        <w:t>Слайд 2. MLP</w:t>
      </w:r>
    </w:p>
    <w:p w14:paraId="5EC58CAC" w14:textId="77777777" w:rsidR="00C04FB5" w:rsidRPr="00C04FB5" w:rsidRDefault="00C04FB5" w:rsidP="007E13C6">
      <w:pPr>
        <w:pStyle w:val="af"/>
        <w:ind w:left="1069" w:firstLine="0"/>
        <w:rPr>
          <w:rFonts w:eastAsia="Calibri"/>
        </w:rPr>
      </w:pPr>
      <w:r w:rsidRPr="00C04FB5">
        <w:rPr>
          <w:rFonts w:eastAsia="Calibri"/>
        </w:rPr>
        <w:t>Слайд 3. Результаты работы MLP</w:t>
      </w:r>
    </w:p>
    <w:p w14:paraId="5BB28B62" w14:textId="77777777" w:rsidR="00C04FB5" w:rsidRPr="00C04FB5" w:rsidRDefault="00C04FB5" w:rsidP="007E13C6">
      <w:pPr>
        <w:pStyle w:val="af"/>
        <w:ind w:left="1069" w:firstLine="0"/>
        <w:rPr>
          <w:rFonts w:eastAsia="Calibri"/>
        </w:rPr>
      </w:pPr>
      <w:r w:rsidRPr="00C04FB5">
        <w:rPr>
          <w:rFonts w:eastAsia="Calibri"/>
        </w:rPr>
        <w:t>Слайд 4. CNN</w:t>
      </w:r>
    </w:p>
    <w:p w14:paraId="6B9A13D4" w14:textId="77777777" w:rsidR="00C04FB5" w:rsidRPr="00C04FB5" w:rsidRDefault="00C04FB5" w:rsidP="007E13C6">
      <w:pPr>
        <w:pStyle w:val="af"/>
        <w:ind w:left="1069" w:firstLine="0"/>
        <w:rPr>
          <w:rFonts w:eastAsia="Calibri"/>
        </w:rPr>
      </w:pPr>
      <w:r w:rsidRPr="00C04FB5">
        <w:rPr>
          <w:rFonts w:eastAsia="Calibri"/>
        </w:rPr>
        <w:t>Слайд 5. Результаты работы CNN</w:t>
      </w:r>
    </w:p>
    <w:p w14:paraId="10F79511" w14:textId="77777777" w:rsidR="00C04FB5" w:rsidRPr="00C04FB5" w:rsidRDefault="00C04FB5" w:rsidP="007E13C6">
      <w:pPr>
        <w:pStyle w:val="af"/>
        <w:ind w:left="1069" w:firstLine="0"/>
        <w:rPr>
          <w:rFonts w:eastAsia="Calibri"/>
        </w:rPr>
      </w:pPr>
      <w:r w:rsidRPr="00C04FB5">
        <w:rPr>
          <w:rFonts w:eastAsia="Calibri"/>
        </w:rPr>
        <w:t>Слайд 6. ViT</w:t>
      </w:r>
    </w:p>
    <w:p w14:paraId="051E7A22" w14:textId="77777777" w:rsidR="00C04FB5" w:rsidRPr="00C04FB5" w:rsidRDefault="00C04FB5" w:rsidP="007E13C6">
      <w:pPr>
        <w:pStyle w:val="af"/>
        <w:ind w:left="1069" w:firstLine="0"/>
        <w:rPr>
          <w:rFonts w:eastAsia="Calibri"/>
        </w:rPr>
      </w:pPr>
      <w:r w:rsidRPr="00C04FB5">
        <w:rPr>
          <w:rFonts w:eastAsia="Calibri"/>
        </w:rPr>
        <w:t>Слайд 7. Результаты работы ViT</w:t>
      </w:r>
    </w:p>
    <w:p w14:paraId="7D400C5E" w14:textId="77777777" w:rsidR="00C04FB5" w:rsidRPr="00C04FB5" w:rsidRDefault="00C04FB5" w:rsidP="007E13C6">
      <w:pPr>
        <w:pStyle w:val="af"/>
        <w:ind w:left="1069" w:firstLine="0"/>
        <w:rPr>
          <w:rFonts w:eastAsia="Calibri"/>
        </w:rPr>
      </w:pPr>
      <w:r w:rsidRPr="00C04FB5">
        <w:rPr>
          <w:rFonts w:eastAsia="Calibri"/>
        </w:rPr>
        <w:t>Слайд 8. Дообучение</w:t>
      </w:r>
    </w:p>
    <w:p w14:paraId="1D275DD3" w14:textId="77777777" w:rsidR="00C04FB5" w:rsidRPr="00C04FB5" w:rsidRDefault="00C04FB5" w:rsidP="007E13C6">
      <w:pPr>
        <w:pStyle w:val="af"/>
        <w:ind w:left="1069" w:firstLine="0"/>
        <w:rPr>
          <w:rFonts w:eastAsia="Calibri"/>
        </w:rPr>
      </w:pPr>
      <w:r w:rsidRPr="00C04FB5">
        <w:rPr>
          <w:rFonts w:eastAsia="Calibri"/>
        </w:rPr>
        <w:t>Слайд 9-10. Результаты работы дообучения</w:t>
      </w:r>
    </w:p>
    <w:p w14:paraId="2C44790B" w14:textId="0A471BE2" w:rsidR="00C04FB5" w:rsidRPr="00B575E2" w:rsidRDefault="00C04FB5" w:rsidP="007E13C6">
      <w:pPr>
        <w:pStyle w:val="af"/>
        <w:ind w:left="1069" w:firstLine="0"/>
        <w:rPr>
          <w:rFonts w:eastAsia="Calibri"/>
        </w:rPr>
      </w:pPr>
      <w:r w:rsidRPr="00C04FB5">
        <w:rPr>
          <w:rFonts w:eastAsia="Calibri"/>
        </w:rPr>
        <w:t>Слайд 11. Заключение</w:t>
      </w:r>
    </w:p>
    <w:sectPr w:rsidR="00C04FB5" w:rsidRPr="00B575E2" w:rsidSect="00714A27">
      <w:pgSz w:w="11906" w:h="16838"/>
      <w:pgMar w:top="1134" w:right="567" w:bottom="1134" w:left="1701" w:header="709" w:footer="709"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F15580" w14:textId="77777777" w:rsidR="00CA2BAC" w:rsidRDefault="00CA2BAC" w:rsidP="001944B5">
      <w:r>
        <w:separator/>
      </w:r>
    </w:p>
  </w:endnote>
  <w:endnote w:type="continuationSeparator" w:id="0">
    <w:p w14:paraId="7E7D0809" w14:textId="77777777" w:rsidR="00CA2BAC" w:rsidRDefault="00CA2BAC"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D7EC6" w14:textId="630CB538" w:rsidR="005F66B3" w:rsidRPr="002B16BF" w:rsidRDefault="005F66B3" w:rsidP="002B16BF">
    <w:pPr>
      <w:pStyle w:val="aa"/>
      <w:jc w:val="center"/>
      <w:rPr>
        <w:lang w:val="en-US"/>
      </w:rPr>
    </w:pPr>
    <w:r>
      <w:fldChar w:fldCharType="begin"/>
    </w:r>
    <w:r>
      <w:instrText>PAGE   \* MERGEFORMAT</w:instrText>
    </w:r>
    <w:r>
      <w:fldChar w:fldCharType="separate"/>
    </w:r>
    <w:r>
      <w:rPr>
        <w:lang w:val="ru-RU"/>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5B7990" w14:textId="77777777" w:rsidR="00CA2BAC" w:rsidRDefault="00CA2BAC" w:rsidP="001944B5">
      <w:r>
        <w:separator/>
      </w:r>
    </w:p>
  </w:footnote>
  <w:footnote w:type="continuationSeparator" w:id="0">
    <w:p w14:paraId="6ABFD280" w14:textId="77777777" w:rsidR="00CA2BAC" w:rsidRDefault="00CA2BAC"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23721F"/>
    <w:multiLevelType w:val="hybridMultilevel"/>
    <w:tmpl w:val="9EAA7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2F3FB2"/>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750F2A"/>
    <w:multiLevelType w:val="hybridMultilevel"/>
    <w:tmpl w:val="64BCEA9A"/>
    <w:lvl w:ilvl="0" w:tplc="E22E7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8551FE6"/>
    <w:multiLevelType w:val="hybridMultilevel"/>
    <w:tmpl w:val="7F460AA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9"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2" w15:restartNumberingAfterBreak="0">
    <w:nsid w:val="27093AD0"/>
    <w:multiLevelType w:val="multilevel"/>
    <w:tmpl w:val="85E65D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5" w15:restartNumberingAfterBreak="0">
    <w:nsid w:val="32134A7B"/>
    <w:multiLevelType w:val="hybridMultilevel"/>
    <w:tmpl w:val="119C0B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39D55ED"/>
    <w:multiLevelType w:val="hybridMultilevel"/>
    <w:tmpl w:val="E82EF4E4"/>
    <w:lvl w:ilvl="0" w:tplc="3EF230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5CA4A33"/>
    <w:multiLevelType w:val="hybridMultilevel"/>
    <w:tmpl w:val="B57000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412440"/>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98A24F8"/>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A7F4792"/>
    <w:multiLevelType w:val="hybridMultilevel"/>
    <w:tmpl w:val="9DF8D088"/>
    <w:lvl w:ilvl="0" w:tplc="0BECC6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C3D342F"/>
    <w:multiLevelType w:val="multilevel"/>
    <w:tmpl w:val="33ACDEF4"/>
    <w:lvl w:ilvl="0">
      <w:start w:val="3"/>
      <w:numFmt w:val="decimal"/>
      <w:lvlText w:val="%1."/>
      <w:lvlJc w:val="left"/>
      <w:pPr>
        <w:ind w:left="450" w:hanging="450"/>
      </w:pPr>
      <w:rPr>
        <w:rFonts w:hint="default"/>
      </w:rPr>
    </w:lvl>
    <w:lvl w:ilvl="1">
      <w:start w:val="4"/>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23"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287500"/>
    <w:multiLevelType w:val="multilevel"/>
    <w:tmpl w:val="AE380C9A"/>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A8F0F89"/>
    <w:multiLevelType w:val="hybridMultilevel"/>
    <w:tmpl w:val="F0360EF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B22224"/>
    <w:multiLevelType w:val="hybridMultilevel"/>
    <w:tmpl w:val="EAC2BF72"/>
    <w:lvl w:ilvl="0" w:tplc="DA50E8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55155927"/>
    <w:multiLevelType w:val="hybridMultilevel"/>
    <w:tmpl w:val="5038F7C4"/>
    <w:lvl w:ilvl="0" w:tplc="9C2E1204">
      <w:start w:val="1"/>
      <w:numFmt w:val="decimal"/>
      <w:lvlText w:val="%1."/>
      <w:lvlJc w:val="left"/>
      <w:pPr>
        <w:ind w:left="72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B063AB5"/>
    <w:multiLevelType w:val="multilevel"/>
    <w:tmpl w:val="67DA9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31" w15:restartNumberingAfterBreak="0">
    <w:nsid w:val="63CC60CC"/>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4C35267"/>
    <w:multiLevelType w:val="multilevel"/>
    <w:tmpl w:val="119CD70A"/>
    <w:lvl w:ilvl="0">
      <w:start w:val="3"/>
      <w:numFmt w:val="decimal"/>
      <w:lvlText w:val="%1."/>
      <w:lvlJc w:val="left"/>
      <w:pPr>
        <w:ind w:left="450" w:hanging="450"/>
      </w:pPr>
      <w:rPr>
        <w:rFonts w:hint="default"/>
      </w:rPr>
    </w:lvl>
    <w:lvl w:ilvl="1">
      <w:start w:val="2"/>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33" w15:restartNumberingAfterBreak="0">
    <w:nsid w:val="738345AE"/>
    <w:multiLevelType w:val="multilevel"/>
    <w:tmpl w:val="EE387AF6"/>
    <w:lvl w:ilvl="0">
      <w:start w:val="3"/>
      <w:numFmt w:val="decimal"/>
      <w:lvlText w:val="%1"/>
      <w:lvlJc w:val="left"/>
      <w:pPr>
        <w:ind w:left="375" w:hanging="375"/>
      </w:pPr>
      <w:rPr>
        <w:rFonts w:hint="default"/>
      </w:rPr>
    </w:lvl>
    <w:lvl w:ilvl="1">
      <w:start w:val="2"/>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34" w15:restartNumberingAfterBreak="0">
    <w:nsid w:val="749C54F3"/>
    <w:multiLevelType w:val="hybridMultilevel"/>
    <w:tmpl w:val="B4F253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5283FAB"/>
    <w:multiLevelType w:val="multilevel"/>
    <w:tmpl w:val="A7CA94A6"/>
    <w:lvl w:ilvl="0">
      <w:start w:val="3"/>
      <w:numFmt w:val="decimal"/>
      <w:lvlText w:val="%1."/>
      <w:lvlJc w:val="left"/>
      <w:pPr>
        <w:ind w:left="450" w:hanging="450"/>
      </w:pPr>
      <w:rPr>
        <w:rFonts w:hint="default"/>
      </w:rPr>
    </w:lvl>
    <w:lvl w:ilvl="1">
      <w:start w:val="5"/>
      <w:numFmt w:val="decimal"/>
      <w:lvlText w:val="%1.%2."/>
      <w:lvlJc w:val="left"/>
      <w:pPr>
        <w:ind w:left="2190" w:hanging="72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620" w:hanging="180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36" w15:restartNumberingAfterBreak="0">
    <w:nsid w:val="759B1047"/>
    <w:multiLevelType w:val="multilevel"/>
    <w:tmpl w:val="7332A506"/>
    <w:lvl w:ilvl="0">
      <w:start w:val="2"/>
      <w:numFmt w:val="decimal"/>
      <w:lvlText w:val="%1"/>
      <w:lvlJc w:val="left"/>
      <w:pPr>
        <w:ind w:left="375" w:hanging="375"/>
      </w:pPr>
      <w:rPr>
        <w:rFonts w:eastAsia="Calibri" w:hint="default"/>
      </w:rPr>
    </w:lvl>
    <w:lvl w:ilvl="1">
      <w:start w:val="1"/>
      <w:numFmt w:val="decimal"/>
      <w:lvlText w:val="%1.%2"/>
      <w:lvlJc w:val="left"/>
      <w:pPr>
        <w:ind w:left="1509" w:hanging="375"/>
      </w:pPr>
      <w:rPr>
        <w:rFonts w:eastAsia="Calibri" w:hint="default"/>
      </w:rPr>
    </w:lvl>
    <w:lvl w:ilvl="2">
      <w:start w:val="1"/>
      <w:numFmt w:val="decimal"/>
      <w:lvlText w:val="%1.%2.%3"/>
      <w:lvlJc w:val="left"/>
      <w:pPr>
        <w:ind w:left="2988" w:hanging="720"/>
      </w:pPr>
      <w:rPr>
        <w:rFonts w:eastAsia="Calibri" w:hint="default"/>
      </w:rPr>
    </w:lvl>
    <w:lvl w:ilvl="3">
      <w:start w:val="1"/>
      <w:numFmt w:val="decimal"/>
      <w:lvlText w:val="%1.%2.%3.%4"/>
      <w:lvlJc w:val="left"/>
      <w:pPr>
        <w:ind w:left="4482" w:hanging="1080"/>
      </w:pPr>
      <w:rPr>
        <w:rFonts w:eastAsia="Calibri" w:hint="default"/>
      </w:rPr>
    </w:lvl>
    <w:lvl w:ilvl="4">
      <w:start w:val="1"/>
      <w:numFmt w:val="decimal"/>
      <w:lvlText w:val="%1.%2.%3.%4.%5"/>
      <w:lvlJc w:val="left"/>
      <w:pPr>
        <w:ind w:left="5616" w:hanging="1080"/>
      </w:pPr>
      <w:rPr>
        <w:rFonts w:eastAsia="Calibri" w:hint="default"/>
      </w:rPr>
    </w:lvl>
    <w:lvl w:ilvl="5">
      <w:start w:val="1"/>
      <w:numFmt w:val="decimal"/>
      <w:lvlText w:val="%1.%2.%3.%4.%5.%6"/>
      <w:lvlJc w:val="left"/>
      <w:pPr>
        <w:ind w:left="7110" w:hanging="1440"/>
      </w:pPr>
      <w:rPr>
        <w:rFonts w:eastAsia="Calibri" w:hint="default"/>
      </w:rPr>
    </w:lvl>
    <w:lvl w:ilvl="6">
      <w:start w:val="1"/>
      <w:numFmt w:val="decimal"/>
      <w:lvlText w:val="%1.%2.%3.%4.%5.%6.%7"/>
      <w:lvlJc w:val="left"/>
      <w:pPr>
        <w:ind w:left="8244" w:hanging="1440"/>
      </w:pPr>
      <w:rPr>
        <w:rFonts w:eastAsia="Calibri" w:hint="default"/>
      </w:rPr>
    </w:lvl>
    <w:lvl w:ilvl="7">
      <w:start w:val="1"/>
      <w:numFmt w:val="decimal"/>
      <w:lvlText w:val="%1.%2.%3.%4.%5.%6.%7.%8"/>
      <w:lvlJc w:val="left"/>
      <w:pPr>
        <w:ind w:left="9738" w:hanging="1800"/>
      </w:pPr>
      <w:rPr>
        <w:rFonts w:eastAsia="Calibri" w:hint="default"/>
      </w:rPr>
    </w:lvl>
    <w:lvl w:ilvl="8">
      <w:start w:val="1"/>
      <w:numFmt w:val="decimal"/>
      <w:lvlText w:val="%1.%2.%3.%4.%5.%6.%7.%8.%9"/>
      <w:lvlJc w:val="left"/>
      <w:pPr>
        <w:ind w:left="11232" w:hanging="2160"/>
      </w:pPr>
      <w:rPr>
        <w:rFonts w:eastAsia="Calibri" w:hint="default"/>
      </w:rPr>
    </w:lvl>
  </w:abstractNum>
  <w:abstractNum w:abstractNumId="37" w15:restartNumberingAfterBreak="0">
    <w:nsid w:val="7F966723"/>
    <w:multiLevelType w:val="hybridMultilevel"/>
    <w:tmpl w:val="5F2C9F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556863542">
    <w:abstractNumId w:val="30"/>
  </w:num>
  <w:num w:numId="2" w16cid:durableId="463741645">
    <w:abstractNumId w:val="29"/>
  </w:num>
  <w:num w:numId="3" w16cid:durableId="1022704064">
    <w:abstractNumId w:val="1"/>
  </w:num>
  <w:num w:numId="4" w16cid:durableId="661350248">
    <w:abstractNumId w:val="8"/>
  </w:num>
  <w:num w:numId="5" w16cid:durableId="1446581880">
    <w:abstractNumId w:val="9"/>
  </w:num>
  <w:num w:numId="6" w16cid:durableId="1088505750">
    <w:abstractNumId w:val="13"/>
  </w:num>
  <w:num w:numId="7" w16cid:durableId="2145148245">
    <w:abstractNumId w:val="23"/>
  </w:num>
  <w:num w:numId="8" w16cid:durableId="1220166154">
    <w:abstractNumId w:val="11"/>
  </w:num>
  <w:num w:numId="9" w16cid:durableId="835458775">
    <w:abstractNumId w:val="2"/>
  </w:num>
  <w:num w:numId="10" w16cid:durableId="1509176288">
    <w:abstractNumId w:val="14"/>
  </w:num>
  <w:num w:numId="11" w16cid:durableId="1421683739">
    <w:abstractNumId w:val="3"/>
  </w:num>
  <w:num w:numId="12" w16cid:durableId="1194612052">
    <w:abstractNumId w:val="18"/>
  </w:num>
  <w:num w:numId="13" w16cid:durableId="1157920818">
    <w:abstractNumId w:val="10"/>
  </w:num>
  <w:num w:numId="14" w16cid:durableId="2017881067">
    <w:abstractNumId w:val="4"/>
  </w:num>
  <w:num w:numId="15" w16cid:durableId="1381399939">
    <w:abstractNumId w:val="25"/>
  </w:num>
  <w:num w:numId="16" w16cid:durableId="1585335505">
    <w:abstractNumId w:val="0"/>
  </w:num>
  <w:num w:numId="17" w16cid:durableId="931427287">
    <w:abstractNumId w:val="19"/>
  </w:num>
  <w:num w:numId="18" w16cid:durableId="1241408998">
    <w:abstractNumId w:val="31"/>
  </w:num>
  <w:num w:numId="19" w16cid:durableId="2124424517">
    <w:abstractNumId w:val="5"/>
  </w:num>
  <w:num w:numId="20" w16cid:durableId="56706100">
    <w:abstractNumId w:val="20"/>
  </w:num>
  <w:num w:numId="21" w16cid:durableId="1378895333">
    <w:abstractNumId w:val="21"/>
  </w:num>
  <w:num w:numId="22" w16cid:durableId="515777128">
    <w:abstractNumId w:val="27"/>
  </w:num>
  <w:num w:numId="23" w16cid:durableId="447160852">
    <w:abstractNumId w:val="17"/>
  </w:num>
  <w:num w:numId="24" w16cid:durableId="567037424">
    <w:abstractNumId w:val="34"/>
  </w:num>
  <w:num w:numId="25" w16cid:durableId="1147169909">
    <w:abstractNumId w:val="15"/>
  </w:num>
  <w:num w:numId="26" w16cid:durableId="643583692">
    <w:abstractNumId w:val="12"/>
  </w:num>
  <w:num w:numId="27" w16cid:durableId="502010800">
    <w:abstractNumId w:val="16"/>
  </w:num>
  <w:num w:numId="28" w16cid:durableId="103619080">
    <w:abstractNumId w:val="26"/>
  </w:num>
  <w:num w:numId="29" w16cid:durableId="2009206116">
    <w:abstractNumId w:val="28"/>
  </w:num>
  <w:num w:numId="30" w16cid:durableId="854466915">
    <w:abstractNumId w:val="36"/>
  </w:num>
  <w:num w:numId="31" w16cid:durableId="1579293597">
    <w:abstractNumId w:val="37"/>
  </w:num>
  <w:num w:numId="32" w16cid:durableId="1447701790">
    <w:abstractNumId w:val="7"/>
  </w:num>
  <w:num w:numId="33" w16cid:durableId="1915041975">
    <w:abstractNumId w:val="24"/>
  </w:num>
  <w:num w:numId="34" w16cid:durableId="1598713598">
    <w:abstractNumId w:val="33"/>
  </w:num>
  <w:num w:numId="35" w16cid:durableId="663506546">
    <w:abstractNumId w:val="35"/>
  </w:num>
  <w:num w:numId="36" w16cid:durableId="1864129402">
    <w:abstractNumId w:val="22"/>
  </w:num>
  <w:num w:numId="37" w16cid:durableId="195044937">
    <w:abstractNumId w:val="32"/>
  </w:num>
  <w:num w:numId="38" w16cid:durableId="10861542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71"/>
    <w:rsid w:val="00001676"/>
    <w:rsid w:val="000044F6"/>
    <w:rsid w:val="00011C24"/>
    <w:rsid w:val="00014EB4"/>
    <w:rsid w:val="00021B67"/>
    <w:rsid w:val="00027D8E"/>
    <w:rsid w:val="00040008"/>
    <w:rsid w:val="00045B18"/>
    <w:rsid w:val="00047A5E"/>
    <w:rsid w:val="000507DB"/>
    <w:rsid w:val="00055D67"/>
    <w:rsid w:val="00057B93"/>
    <w:rsid w:val="000727B5"/>
    <w:rsid w:val="00075A49"/>
    <w:rsid w:val="00096BB8"/>
    <w:rsid w:val="000B0F4A"/>
    <w:rsid w:val="000B48CB"/>
    <w:rsid w:val="000B4CCE"/>
    <w:rsid w:val="000C3455"/>
    <w:rsid w:val="000F6374"/>
    <w:rsid w:val="0010038A"/>
    <w:rsid w:val="00106B22"/>
    <w:rsid w:val="00107610"/>
    <w:rsid w:val="00113B90"/>
    <w:rsid w:val="00115E8F"/>
    <w:rsid w:val="001217C6"/>
    <w:rsid w:val="001217CD"/>
    <w:rsid w:val="00121D0E"/>
    <w:rsid w:val="00121DBA"/>
    <w:rsid w:val="00122290"/>
    <w:rsid w:val="001337FA"/>
    <w:rsid w:val="00145706"/>
    <w:rsid w:val="001474E0"/>
    <w:rsid w:val="0015394D"/>
    <w:rsid w:val="00164EA5"/>
    <w:rsid w:val="00174C45"/>
    <w:rsid w:val="0018416F"/>
    <w:rsid w:val="001864D8"/>
    <w:rsid w:val="00190686"/>
    <w:rsid w:val="001944B5"/>
    <w:rsid w:val="001A3A4B"/>
    <w:rsid w:val="001B05C1"/>
    <w:rsid w:val="001B08F2"/>
    <w:rsid w:val="001C3D77"/>
    <w:rsid w:val="001D37D7"/>
    <w:rsid w:val="001D5434"/>
    <w:rsid w:val="001F4347"/>
    <w:rsid w:val="002126F0"/>
    <w:rsid w:val="00212EC3"/>
    <w:rsid w:val="00227158"/>
    <w:rsid w:val="00236B10"/>
    <w:rsid w:val="00247A7F"/>
    <w:rsid w:val="00247F3F"/>
    <w:rsid w:val="00251E05"/>
    <w:rsid w:val="0025474E"/>
    <w:rsid w:val="00255DD7"/>
    <w:rsid w:val="002562E9"/>
    <w:rsid w:val="00266455"/>
    <w:rsid w:val="00276042"/>
    <w:rsid w:val="0029033C"/>
    <w:rsid w:val="002A607D"/>
    <w:rsid w:val="002A7669"/>
    <w:rsid w:val="002B0E7A"/>
    <w:rsid w:val="002B16BF"/>
    <w:rsid w:val="002B3A24"/>
    <w:rsid w:val="002B4E91"/>
    <w:rsid w:val="002B7CE4"/>
    <w:rsid w:val="002D5C3D"/>
    <w:rsid w:val="002D720B"/>
    <w:rsid w:val="002E044B"/>
    <w:rsid w:val="002F2914"/>
    <w:rsid w:val="002F5133"/>
    <w:rsid w:val="0030125C"/>
    <w:rsid w:val="00304E52"/>
    <w:rsid w:val="00305BF9"/>
    <w:rsid w:val="00317C90"/>
    <w:rsid w:val="00322CE2"/>
    <w:rsid w:val="00341413"/>
    <w:rsid w:val="003425C0"/>
    <w:rsid w:val="00343FE9"/>
    <w:rsid w:val="003462D4"/>
    <w:rsid w:val="00365E86"/>
    <w:rsid w:val="0037069F"/>
    <w:rsid w:val="00370EBE"/>
    <w:rsid w:val="00375BE1"/>
    <w:rsid w:val="00385B6A"/>
    <w:rsid w:val="00387854"/>
    <w:rsid w:val="003967D6"/>
    <w:rsid w:val="003A0C4A"/>
    <w:rsid w:val="003B591E"/>
    <w:rsid w:val="003C245A"/>
    <w:rsid w:val="003D280B"/>
    <w:rsid w:val="003E09A5"/>
    <w:rsid w:val="003E1A29"/>
    <w:rsid w:val="003E536E"/>
    <w:rsid w:val="003F641A"/>
    <w:rsid w:val="004045D5"/>
    <w:rsid w:val="00406054"/>
    <w:rsid w:val="0042480F"/>
    <w:rsid w:val="004350CE"/>
    <w:rsid w:val="00445415"/>
    <w:rsid w:val="0045459C"/>
    <w:rsid w:val="00454A22"/>
    <w:rsid w:val="004578AE"/>
    <w:rsid w:val="0046714C"/>
    <w:rsid w:val="004753F5"/>
    <w:rsid w:val="00475D61"/>
    <w:rsid w:val="00482D1B"/>
    <w:rsid w:val="004A3549"/>
    <w:rsid w:val="004A4AAD"/>
    <w:rsid w:val="004B53C1"/>
    <w:rsid w:val="004C19DB"/>
    <w:rsid w:val="004C4D15"/>
    <w:rsid w:val="004C796F"/>
    <w:rsid w:val="004C7BDB"/>
    <w:rsid w:val="004E3DB5"/>
    <w:rsid w:val="004F15EB"/>
    <w:rsid w:val="004F27A4"/>
    <w:rsid w:val="004F457A"/>
    <w:rsid w:val="00503330"/>
    <w:rsid w:val="0051008E"/>
    <w:rsid w:val="00517868"/>
    <w:rsid w:val="00520485"/>
    <w:rsid w:val="005225C4"/>
    <w:rsid w:val="005246E0"/>
    <w:rsid w:val="0053266E"/>
    <w:rsid w:val="00537901"/>
    <w:rsid w:val="00541059"/>
    <w:rsid w:val="005442CF"/>
    <w:rsid w:val="00562DE1"/>
    <w:rsid w:val="005674E7"/>
    <w:rsid w:val="005703B6"/>
    <w:rsid w:val="00575BD8"/>
    <w:rsid w:val="005809B6"/>
    <w:rsid w:val="00592437"/>
    <w:rsid w:val="00594624"/>
    <w:rsid w:val="00595E71"/>
    <w:rsid w:val="00597DD9"/>
    <w:rsid w:val="005A0222"/>
    <w:rsid w:val="005A7898"/>
    <w:rsid w:val="005A7CB4"/>
    <w:rsid w:val="005B001E"/>
    <w:rsid w:val="005B75F9"/>
    <w:rsid w:val="005C541C"/>
    <w:rsid w:val="005D25C3"/>
    <w:rsid w:val="005D30D1"/>
    <w:rsid w:val="005F0E2F"/>
    <w:rsid w:val="005F66B3"/>
    <w:rsid w:val="00600703"/>
    <w:rsid w:val="006023DB"/>
    <w:rsid w:val="006208B4"/>
    <w:rsid w:val="00624DAF"/>
    <w:rsid w:val="00625C7C"/>
    <w:rsid w:val="00630513"/>
    <w:rsid w:val="00631C0D"/>
    <w:rsid w:val="00640F62"/>
    <w:rsid w:val="00647DF3"/>
    <w:rsid w:val="006514FB"/>
    <w:rsid w:val="00653E4C"/>
    <w:rsid w:val="006639DB"/>
    <w:rsid w:val="00665425"/>
    <w:rsid w:val="00675F72"/>
    <w:rsid w:val="006762EE"/>
    <w:rsid w:val="0067789D"/>
    <w:rsid w:val="006919C9"/>
    <w:rsid w:val="00691DD0"/>
    <w:rsid w:val="006C03ED"/>
    <w:rsid w:val="006C21C7"/>
    <w:rsid w:val="006C46C0"/>
    <w:rsid w:val="006D0305"/>
    <w:rsid w:val="006E3A0B"/>
    <w:rsid w:val="006F38CD"/>
    <w:rsid w:val="00707586"/>
    <w:rsid w:val="00714A27"/>
    <w:rsid w:val="007212E5"/>
    <w:rsid w:val="00723FE3"/>
    <w:rsid w:val="00725705"/>
    <w:rsid w:val="00725BC5"/>
    <w:rsid w:val="0073263F"/>
    <w:rsid w:val="007376D0"/>
    <w:rsid w:val="00770E7F"/>
    <w:rsid w:val="007710A8"/>
    <w:rsid w:val="007718FE"/>
    <w:rsid w:val="00783BDB"/>
    <w:rsid w:val="00792341"/>
    <w:rsid w:val="00792B95"/>
    <w:rsid w:val="00793D67"/>
    <w:rsid w:val="007C708D"/>
    <w:rsid w:val="007D1067"/>
    <w:rsid w:val="007D2D07"/>
    <w:rsid w:val="007D41BF"/>
    <w:rsid w:val="007D46DF"/>
    <w:rsid w:val="007E13C6"/>
    <w:rsid w:val="008167A4"/>
    <w:rsid w:val="00821615"/>
    <w:rsid w:val="00824B45"/>
    <w:rsid w:val="00827866"/>
    <w:rsid w:val="00834B2E"/>
    <w:rsid w:val="0084217A"/>
    <w:rsid w:val="00847BBB"/>
    <w:rsid w:val="00853B8C"/>
    <w:rsid w:val="008629FE"/>
    <w:rsid w:val="00867084"/>
    <w:rsid w:val="00875DCD"/>
    <w:rsid w:val="008765C0"/>
    <w:rsid w:val="008902F0"/>
    <w:rsid w:val="00895CAC"/>
    <w:rsid w:val="008A1FD3"/>
    <w:rsid w:val="008B09D4"/>
    <w:rsid w:val="008B22A2"/>
    <w:rsid w:val="008B6190"/>
    <w:rsid w:val="008B7434"/>
    <w:rsid w:val="008E7E9E"/>
    <w:rsid w:val="008F4512"/>
    <w:rsid w:val="008F53E4"/>
    <w:rsid w:val="008F7A11"/>
    <w:rsid w:val="00910171"/>
    <w:rsid w:val="0091444E"/>
    <w:rsid w:val="00934382"/>
    <w:rsid w:val="00953226"/>
    <w:rsid w:val="0095504C"/>
    <w:rsid w:val="009569CF"/>
    <w:rsid w:val="00960D86"/>
    <w:rsid w:val="009624AC"/>
    <w:rsid w:val="009740EC"/>
    <w:rsid w:val="00975B65"/>
    <w:rsid w:val="00982EFA"/>
    <w:rsid w:val="0098433C"/>
    <w:rsid w:val="00994281"/>
    <w:rsid w:val="00997BDD"/>
    <w:rsid w:val="009A1BB1"/>
    <w:rsid w:val="009A3226"/>
    <w:rsid w:val="009A51D5"/>
    <w:rsid w:val="009C2D20"/>
    <w:rsid w:val="009C386C"/>
    <w:rsid w:val="009D6F34"/>
    <w:rsid w:val="009F11BA"/>
    <w:rsid w:val="009F4CAF"/>
    <w:rsid w:val="009F5D56"/>
    <w:rsid w:val="009F77C8"/>
    <w:rsid w:val="00A018F3"/>
    <w:rsid w:val="00A14F72"/>
    <w:rsid w:val="00A20C35"/>
    <w:rsid w:val="00A26D52"/>
    <w:rsid w:val="00A31471"/>
    <w:rsid w:val="00A33E05"/>
    <w:rsid w:val="00A463B0"/>
    <w:rsid w:val="00A4734F"/>
    <w:rsid w:val="00A475EC"/>
    <w:rsid w:val="00A50490"/>
    <w:rsid w:val="00A62404"/>
    <w:rsid w:val="00A7075D"/>
    <w:rsid w:val="00A71D76"/>
    <w:rsid w:val="00A81ABD"/>
    <w:rsid w:val="00A9143D"/>
    <w:rsid w:val="00A9203F"/>
    <w:rsid w:val="00A92EE2"/>
    <w:rsid w:val="00AA48AD"/>
    <w:rsid w:val="00AA5EF1"/>
    <w:rsid w:val="00AB2119"/>
    <w:rsid w:val="00AB6EA2"/>
    <w:rsid w:val="00AD6EDA"/>
    <w:rsid w:val="00AE155A"/>
    <w:rsid w:val="00B07A32"/>
    <w:rsid w:val="00B1048D"/>
    <w:rsid w:val="00B11237"/>
    <w:rsid w:val="00B302FE"/>
    <w:rsid w:val="00B305C6"/>
    <w:rsid w:val="00B31D8B"/>
    <w:rsid w:val="00B357A0"/>
    <w:rsid w:val="00B47174"/>
    <w:rsid w:val="00B575E2"/>
    <w:rsid w:val="00B618BB"/>
    <w:rsid w:val="00B637E9"/>
    <w:rsid w:val="00B65A9D"/>
    <w:rsid w:val="00B65B54"/>
    <w:rsid w:val="00B66DC0"/>
    <w:rsid w:val="00B70E95"/>
    <w:rsid w:val="00B77FC7"/>
    <w:rsid w:val="00B8485D"/>
    <w:rsid w:val="00BA0168"/>
    <w:rsid w:val="00BA5225"/>
    <w:rsid w:val="00BC1E83"/>
    <w:rsid w:val="00BC311A"/>
    <w:rsid w:val="00BC5822"/>
    <w:rsid w:val="00BE45D3"/>
    <w:rsid w:val="00BE676F"/>
    <w:rsid w:val="00C04FB5"/>
    <w:rsid w:val="00C1676A"/>
    <w:rsid w:val="00C17791"/>
    <w:rsid w:val="00C303E6"/>
    <w:rsid w:val="00C32A2B"/>
    <w:rsid w:val="00C3486C"/>
    <w:rsid w:val="00C479FB"/>
    <w:rsid w:val="00C5297E"/>
    <w:rsid w:val="00C80419"/>
    <w:rsid w:val="00C92CC8"/>
    <w:rsid w:val="00C932D9"/>
    <w:rsid w:val="00C93CDC"/>
    <w:rsid w:val="00C942BD"/>
    <w:rsid w:val="00CA2BAC"/>
    <w:rsid w:val="00CA4587"/>
    <w:rsid w:val="00CA6BA1"/>
    <w:rsid w:val="00CB0915"/>
    <w:rsid w:val="00CB7F2E"/>
    <w:rsid w:val="00CC1800"/>
    <w:rsid w:val="00CC3BBE"/>
    <w:rsid w:val="00CC7159"/>
    <w:rsid w:val="00CE2C84"/>
    <w:rsid w:val="00CE61CC"/>
    <w:rsid w:val="00CF7E61"/>
    <w:rsid w:val="00D0190B"/>
    <w:rsid w:val="00D02BC0"/>
    <w:rsid w:val="00D036E9"/>
    <w:rsid w:val="00D074B0"/>
    <w:rsid w:val="00D16484"/>
    <w:rsid w:val="00D20356"/>
    <w:rsid w:val="00D27D70"/>
    <w:rsid w:val="00D30C2A"/>
    <w:rsid w:val="00D468D4"/>
    <w:rsid w:val="00D520F0"/>
    <w:rsid w:val="00D55A5D"/>
    <w:rsid w:val="00D7322C"/>
    <w:rsid w:val="00D87ABF"/>
    <w:rsid w:val="00D9015B"/>
    <w:rsid w:val="00D91240"/>
    <w:rsid w:val="00DA0E81"/>
    <w:rsid w:val="00DB12EF"/>
    <w:rsid w:val="00DB38A8"/>
    <w:rsid w:val="00DB410B"/>
    <w:rsid w:val="00DC6425"/>
    <w:rsid w:val="00DF590E"/>
    <w:rsid w:val="00E045E5"/>
    <w:rsid w:val="00E12608"/>
    <w:rsid w:val="00E35B73"/>
    <w:rsid w:val="00E37E82"/>
    <w:rsid w:val="00E5620E"/>
    <w:rsid w:val="00E5748D"/>
    <w:rsid w:val="00E67AC1"/>
    <w:rsid w:val="00E72766"/>
    <w:rsid w:val="00E75B94"/>
    <w:rsid w:val="00E9344D"/>
    <w:rsid w:val="00EA61C3"/>
    <w:rsid w:val="00EB26DD"/>
    <w:rsid w:val="00EC4B5B"/>
    <w:rsid w:val="00EC72AA"/>
    <w:rsid w:val="00ED30ED"/>
    <w:rsid w:val="00ED4E05"/>
    <w:rsid w:val="00F1065E"/>
    <w:rsid w:val="00F1380A"/>
    <w:rsid w:val="00F13A25"/>
    <w:rsid w:val="00F14FD3"/>
    <w:rsid w:val="00F20651"/>
    <w:rsid w:val="00F2262E"/>
    <w:rsid w:val="00F260F2"/>
    <w:rsid w:val="00F27D75"/>
    <w:rsid w:val="00F35635"/>
    <w:rsid w:val="00F36350"/>
    <w:rsid w:val="00F40B32"/>
    <w:rsid w:val="00F47D87"/>
    <w:rsid w:val="00F506B2"/>
    <w:rsid w:val="00F61CDA"/>
    <w:rsid w:val="00F67FCD"/>
    <w:rsid w:val="00F70813"/>
    <w:rsid w:val="00F85CD2"/>
    <w:rsid w:val="00F93DAD"/>
    <w:rsid w:val="00F96492"/>
    <w:rsid w:val="00FA2842"/>
    <w:rsid w:val="00FA6EE3"/>
    <w:rsid w:val="00FB1D47"/>
    <w:rsid w:val="00FD61F2"/>
    <w:rsid w:val="00FE3ACF"/>
    <w:rsid w:val="00FE3E91"/>
    <w:rsid w:val="00FE5CB6"/>
    <w:rsid w:val="00FF07E0"/>
    <w:rsid w:val="00FF6E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89704"/>
  <w15:chartTrackingRefBased/>
  <w15:docId w15:val="{F7609E8B-2AC6-4FEB-9F4C-5C3C7BBB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1C0D"/>
    <w:rPr>
      <w:rFonts w:ascii="Times New Roman" w:eastAsia="Times New Roman" w:hAnsi="Times New Roman"/>
      <w:sz w:val="24"/>
      <w:szCs w:val="24"/>
    </w:rPr>
  </w:style>
  <w:style w:type="paragraph" w:styleId="1">
    <w:name w:val="heading 1"/>
    <w:basedOn w:val="a"/>
    <w:next w:val="a"/>
    <w:link w:val="10"/>
    <w:uiPriority w:val="9"/>
    <w:qFormat/>
    <w:rsid w:val="00C5297E"/>
    <w:pPr>
      <w:keepNext/>
      <w:spacing w:before="240" w:after="60"/>
      <w:outlineLvl w:val="0"/>
    </w:pPr>
    <w:rPr>
      <w:rFonts w:ascii="Calibri Light" w:hAnsi="Calibri Light"/>
      <w:b/>
      <w:bCs/>
      <w:kern w:val="32"/>
      <w:sz w:val="32"/>
      <w:szCs w:val="32"/>
    </w:rPr>
  </w:style>
  <w:style w:type="paragraph" w:styleId="2">
    <w:name w:val="heading 2"/>
    <w:basedOn w:val="a"/>
    <w:next w:val="a"/>
    <w:link w:val="20"/>
    <w:uiPriority w:val="9"/>
    <w:semiHidden/>
    <w:unhideWhenUsed/>
    <w:qFormat/>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qFormat/>
    <w:rsid w:val="002B3A24"/>
    <w:pPr>
      <w:keepNext/>
      <w:spacing w:line="300" w:lineRule="exact"/>
      <w:jc w:val="both"/>
      <w:outlineLvl w:val="2"/>
    </w:pPr>
    <w:rPr>
      <w:b/>
      <w:sz w:val="20"/>
      <w:szCs w:val="20"/>
      <w:lang w:val="x-none"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customStyle="1" w:styleId="a3">
    <w:name w:val="Название"/>
    <w:basedOn w:val="a"/>
    <w:link w:val="a4"/>
    <w:qFormat/>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customStyle="1" w:styleId="a6">
    <w:name w:val="Обычный (веб)"/>
    <w:basedOn w:val="a"/>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39"/>
    <w:rsid w:val="004F1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aliases w:val="MainTableOfContents"/>
    <w:basedOn w:val="a"/>
    <w:next w:val="a"/>
    <w:autoRedefine/>
    <w:uiPriority w:val="39"/>
    <w:unhideWhenUsed/>
    <w:qFormat/>
    <w:rsid w:val="00C5297E"/>
    <w:pPr>
      <w:spacing w:after="100" w:line="259" w:lineRule="auto"/>
    </w:pPr>
    <w:rPr>
      <w:sz w:val="28"/>
      <w:szCs w:val="22"/>
      <w:lang w:val="en-US" w:eastAsia="en-US"/>
    </w:rPr>
  </w:style>
  <w:style w:type="paragraph" w:customStyle="1" w:styleId="HeaderDefault">
    <w:name w:val="HeaderDefault"/>
    <w:basedOn w:val="1"/>
    <w:link w:val="HeaderDefaultChar"/>
    <w:qFormat/>
    <w:rsid w:val="00C5297E"/>
    <w:pPr>
      <w:keepLines/>
      <w:spacing w:before="120" w:after="120"/>
      <w:jc w:val="center"/>
    </w:pPr>
    <w:rPr>
      <w:rFonts w:ascii="Times New Roman" w:hAnsi="Times New Roman"/>
      <w:bCs w:val="0"/>
      <w:color w:val="000000"/>
      <w:kern w:val="0"/>
      <w:sz w:val="28"/>
      <w:szCs w:val="28"/>
      <w:lang w:eastAsia="en-US"/>
    </w:rPr>
  </w:style>
  <w:style w:type="character" w:customStyle="1" w:styleId="HeaderDefaultChar">
    <w:name w:val="HeaderDefault Char"/>
    <w:link w:val="HeaderDefault"/>
    <w:rsid w:val="00C5297E"/>
    <w:rPr>
      <w:rFonts w:ascii="Times New Roman" w:eastAsia="Times New Roman" w:hAnsi="Times New Roman" w:cs="Times New Roman"/>
      <w:b/>
      <w:color w:val="000000"/>
      <w:sz w:val="28"/>
      <w:szCs w:val="28"/>
      <w:lang w:eastAsia="en-US"/>
    </w:rPr>
  </w:style>
  <w:style w:type="character" w:customStyle="1" w:styleId="10">
    <w:name w:val="Заголовок 1 Знак"/>
    <w:link w:val="1"/>
    <w:uiPriority w:val="9"/>
    <w:rsid w:val="00C5297E"/>
    <w:rPr>
      <w:rFonts w:ascii="Calibri Light" w:eastAsia="Times New Roman" w:hAnsi="Calibri Light" w:cs="Times New Roman"/>
      <w:b/>
      <w:bCs/>
      <w:kern w:val="32"/>
      <w:sz w:val="32"/>
      <w:szCs w:val="32"/>
    </w:rPr>
  </w:style>
  <w:style w:type="paragraph" w:styleId="ad">
    <w:name w:val="TOC Heading"/>
    <w:basedOn w:val="1"/>
    <w:next w:val="a"/>
    <w:uiPriority w:val="39"/>
    <w:unhideWhenUsed/>
    <w:qFormat/>
    <w:rsid w:val="00C5297E"/>
    <w:pPr>
      <w:keepLines/>
      <w:spacing w:after="0" w:line="259" w:lineRule="auto"/>
      <w:outlineLvl w:val="9"/>
    </w:pPr>
    <w:rPr>
      <w:b w:val="0"/>
      <w:bCs w:val="0"/>
      <w:color w:val="2F5496"/>
      <w:kern w:val="0"/>
      <w:lang w:val="en-US" w:eastAsia="en-US"/>
    </w:rPr>
  </w:style>
  <w:style w:type="character" w:styleId="ae">
    <w:name w:val="Hyperlink"/>
    <w:uiPriority w:val="99"/>
    <w:unhideWhenUsed/>
    <w:rsid w:val="00C5297E"/>
    <w:rPr>
      <w:color w:val="0563C1"/>
      <w:u w:val="single"/>
    </w:rPr>
  </w:style>
  <w:style w:type="paragraph" w:customStyle="1" w:styleId="TextDefault">
    <w:name w:val="TextDefault"/>
    <w:basedOn w:val="a"/>
    <w:link w:val="TextDefaultChar"/>
    <w:qFormat/>
    <w:rsid w:val="00C5297E"/>
    <w:pPr>
      <w:spacing w:before="120" w:after="120"/>
    </w:pPr>
    <w:rPr>
      <w:sz w:val="28"/>
      <w:szCs w:val="28"/>
      <w:lang w:eastAsia="en-US"/>
    </w:rPr>
  </w:style>
  <w:style w:type="character" w:customStyle="1" w:styleId="TextDefaultChar">
    <w:name w:val="TextDefault Char"/>
    <w:link w:val="TextDefault"/>
    <w:rsid w:val="00C5297E"/>
    <w:rPr>
      <w:rFonts w:ascii="Times New Roman" w:eastAsia="Times New Roman" w:hAnsi="Times New Roman"/>
      <w:sz w:val="28"/>
      <w:szCs w:val="28"/>
      <w:lang w:eastAsia="en-US"/>
    </w:rPr>
  </w:style>
  <w:style w:type="table" w:customStyle="1" w:styleId="13">
    <w:name w:val="Сетка таблицы1"/>
    <w:basedOn w:val="a1"/>
    <w:next w:val="ac"/>
    <w:uiPriority w:val="39"/>
    <w:rsid w:val="00C5297E"/>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Сетка таблицы3"/>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_Основной"/>
    <w:link w:val="af0"/>
    <w:qFormat/>
    <w:rsid w:val="00E045E5"/>
    <w:pPr>
      <w:spacing w:line="360" w:lineRule="auto"/>
      <w:ind w:firstLine="709"/>
      <w:jc w:val="both"/>
    </w:pPr>
    <w:rPr>
      <w:rFonts w:ascii="Times New Roman" w:eastAsia="Times New Roman" w:hAnsi="Times New Roman"/>
      <w:color w:val="000000"/>
      <w:sz w:val="28"/>
      <w:lang w:eastAsia="en-US"/>
    </w:rPr>
  </w:style>
  <w:style w:type="character" w:customStyle="1" w:styleId="af0">
    <w:name w:val="_Основной Знак"/>
    <w:link w:val="af"/>
    <w:rsid w:val="00E045E5"/>
    <w:rPr>
      <w:rFonts w:ascii="Times New Roman" w:eastAsia="Times New Roman" w:hAnsi="Times New Roman"/>
      <w:color w:val="000000"/>
      <w:sz w:val="28"/>
      <w:lang w:eastAsia="en-US"/>
    </w:rPr>
  </w:style>
  <w:style w:type="paragraph" w:customStyle="1" w:styleId="HeaderTier1">
    <w:name w:val="HeaderTier1"/>
    <w:basedOn w:val="1"/>
    <w:link w:val="HeaderTier1Char"/>
    <w:rsid w:val="005F66B3"/>
    <w:pPr>
      <w:keepLines/>
      <w:spacing w:before="0" w:after="0" w:line="360" w:lineRule="auto"/>
      <w:jc w:val="center"/>
    </w:pPr>
    <w:rPr>
      <w:rFonts w:ascii="Times New Roman" w:hAnsi="Times New Roman"/>
      <w:bCs w:val="0"/>
      <w:color w:val="000000"/>
      <w:kern w:val="0"/>
      <w:szCs w:val="28"/>
      <w:lang w:eastAsia="en-US"/>
    </w:rPr>
  </w:style>
  <w:style w:type="character" w:customStyle="1" w:styleId="HeaderTier1Char">
    <w:name w:val="HeaderTier1 Char"/>
    <w:link w:val="HeaderTier1"/>
    <w:rsid w:val="005F66B3"/>
    <w:rPr>
      <w:rFonts w:ascii="Times New Roman" w:eastAsia="Times New Roman" w:hAnsi="Times New Roman" w:cs="Times New Roman"/>
      <w:b/>
      <w:color w:val="000000"/>
      <w:sz w:val="32"/>
      <w:szCs w:val="28"/>
      <w:lang w:eastAsia="en-US"/>
    </w:rPr>
  </w:style>
  <w:style w:type="paragraph" w:customStyle="1" w:styleId="Main">
    <w:name w:val="Main"/>
    <w:basedOn w:val="a"/>
    <w:link w:val="MainChar"/>
    <w:qFormat/>
    <w:rsid w:val="005F66B3"/>
    <w:pPr>
      <w:spacing w:line="360" w:lineRule="auto"/>
      <w:ind w:firstLine="709"/>
      <w:contextualSpacing/>
      <w:jc w:val="both"/>
    </w:pPr>
    <w:rPr>
      <w:color w:val="000000"/>
      <w:sz w:val="28"/>
      <w:szCs w:val="28"/>
      <w:lang w:eastAsia="en-US"/>
    </w:rPr>
  </w:style>
  <w:style w:type="character" w:customStyle="1" w:styleId="MainChar">
    <w:name w:val="Main Char"/>
    <w:link w:val="Main"/>
    <w:rsid w:val="005F66B3"/>
    <w:rPr>
      <w:rFonts w:ascii="Times New Roman" w:eastAsia="Times New Roman" w:hAnsi="Times New Roman"/>
      <w:color w:val="000000"/>
      <w:sz w:val="28"/>
      <w:szCs w:val="28"/>
      <w:lang w:eastAsia="en-US"/>
    </w:rPr>
  </w:style>
  <w:style w:type="paragraph" w:customStyle="1" w:styleId="HeaderTier2">
    <w:name w:val="HeaderTier2"/>
    <w:basedOn w:val="2"/>
    <w:link w:val="HeaderTier2Char"/>
    <w:rsid w:val="005F66B3"/>
    <w:pPr>
      <w:keepLines/>
      <w:spacing w:before="0" w:after="0" w:line="360" w:lineRule="auto"/>
      <w:jc w:val="center"/>
    </w:pPr>
    <w:rPr>
      <w:rFonts w:ascii="Times New Roman" w:hAnsi="Times New Roman"/>
      <w:bCs w:val="0"/>
      <w:i w:val="0"/>
      <w:iCs w:val="0"/>
      <w:color w:val="000000"/>
      <w:sz w:val="32"/>
      <w:szCs w:val="26"/>
      <w:lang w:val="en-US" w:eastAsia="en-US"/>
    </w:rPr>
  </w:style>
  <w:style w:type="character" w:customStyle="1" w:styleId="HeaderTier2Char">
    <w:name w:val="HeaderTier2 Char"/>
    <w:link w:val="HeaderTier2"/>
    <w:rsid w:val="005F66B3"/>
    <w:rPr>
      <w:rFonts w:ascii="Times New Roman" w:eastAsia="Times New Roman" w:hAnsi="Times New Roman"/>
      <w:b/>
      <w:color w:val="000000"/>
      <w:sz w:val="32"/>
      <w:szCs w:val="26"/>
      <w:lang w:val="en-US" w:eastAsia="en-US"/>
    </w:rPr>
  </w:style>
  <w:style w:type="table" w:customStyle="1" w:styleId="210">
    <w:name w:val="Сетка таблицы21"/>
    <w:basedOn w:val="a1"/>
    <w:next w:val="ac"/>
    <w:uiPriority w:val="39"/>
    <w:rsid w:val="005F66B3"/>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875DCD"/>
    <w:pPr>
      <w:ind w:left="708"/>
    </w:pPr>
  </w:style>
  <w:style w:type="paragraph" w:styleId="34">
    <w:name w:val="toc 3"/>
    <w:basedOn w:val="a"/>
    <w:next w:val="a"/>
    <w:autoRedefine/>
    <w:uiPriority w:val="39"/>
    <w:unhideWhenUsed/>
    <w:rsid w:val="0010038A"/>
    <w:pPr>
      <w:ind w:left="480"/>
    </w:pPr>
  </w:style>
  <w:style w:type="paragraph" w:styleId="25">
    <w:name w:val="toc 2"/>
    <w:basedOn w:val="a"/>
    <w:next w:val="a"/>
    <w:autoRedefine/>
    <w:uiPriority w:val="39"/>
    <w:unhideWhenUsed/>
    <w:rsid w:val="0010038A"/>
    <w:pPr>
      <w:ind w:left="240"/>
    </w:pPr>
  </w:style>
  <w:style w:type="paragraph" w:customStyle="1" w:styleId="14">
    <w:name w:val="_Заголовок 1 без новой страницы"/>
    <w:basedOn w:val="a"/>
    <w:next w:val="af"/>
    <w:link w:val="15"/>
    <w:rsid w:val="0073263F"/>
    <w:pPr>
      <w:suppressAutoHyphens/>
      <w:spacing w:line="360" w:lineRule="auto"/>
      <w:jc w:val="center"/>
      <w:outlineLvl w:val="0"/>
    </w:pPr>
    <w:rPr>
      <w:b/>
      <w:caps/>
      <w:color w:val="000000"/>
      <w:sz w:val="28"/>
      <w:szCs w:val="20"/>
      <w:lang w:eastAsia="en-US"/>
    </w:rPr>
  </w:style>
  <w:style w:type="character" w:customStyle="1" w:styleId="15">
    <w:name w:val="_Заголовок 1 без новой страницы Знак"/>
    <w:link w:val="14"/>
    <w:rsid w:val="0073263F"/>
    <w:rPr>
      <w:rFonts w:ascii="Times New Roman" w:eastAsia="Times New Roman" w:hAnsi="Times New Roman"/>
      <w:b/>
      <w:caps/>
      <w:color w:val="000000"/>
      <w:sz w:val="28"/>
      <w:lang w:eastAsia="en-US"/>
    </w:rPr>
  </w:style>
  <w:style w:type="paragraph" w:customStyle="1" w:styleId="16">
    <w:name w:val="_Заголовок 1"/>
    <w:basedOn w:val="af"/>
    <w:next w:val="af"/>
    <w:link w:val="17"/>
    <w:rsid w:val="0073263F"/>
    <w:pPr>
      <w:pageBreakBefore/>
      <w:suppressAutoHyphens/>
      <w:ind w:firstLine="0"/>
      <w:jc w:val="center"/>
      <w:outlineLvl w:val="0"/>
    </w:pPr>
    <w:rPr>
      <w:b/>
      <w:caps/>
    </w:rPr>
  </w:style>
  <w:style w:type="character" w:customStyle="1" w:styleId="17">
    <w:name w:val="_Заголовок 1 Знак"/>
    <w:link w:val="16"/>
    <w:rsid w:val="0073263F"/>
    <w:rPr>
      <w:rFonts w:ascii="Times New Roman" w:eastAsia="Times New Roman" w:hAnsi="Times New Roman"/>
      <w:b/>
      <w:caps/>
      <w:color w:val="000000"/>
      <w:sz w:val="28"/>
      <w:lang w:eastAsia="en-US"/>
    </w:rPr>
  </w:style>
  <w:style w:type="paragraph" w:customStyle="1" w:styleId="18">
    <w:name w:val="_Заголовок 1 без прописных"/>
    <w:basedOn w:val="a"/>
    <w:next w:val="af"/>
    <w:link w:val="1Char"/>
    <w:rsid w:val="0073263F"/>
    <w:pPr>
      <w:pageBreakBefore/>
      <w:suppressAutoHyphens/>
      <w:spacing w:line="360" w:lineRule="auto"/>
      <w:ind w:left="708"/>
      <w:outlineLvl w:val="0"/>
    </w:pPr>
    <w:rPr>
      <w:b/>
      <w:color w:val="000000"/>
      <w:sz w:val="28"/>
      <w:szCs w:val="20"/>
      <w:lang w:eastAsia="en-US"/>
    </w:rPr>
  </w:style>
  <w:style w:type="character" w:customStyle="1" w:styleId="1Char">
    <w:name w:val="_Заголовок 1 без прописных Char"/>
    <w:link w:val="18"/>
    <w:rsid w:val="0073263F"/>
    <w:rPr>
      <w:rFonts w:ascii="Times New Roman" w:eastAsia="Times New Roman" w:hAnsi="Times New Roman"/>
      <w:b/>
      <w:color w:val="000000"/>
      <w:sz w:val="28"/>
      <w:lang w:eastAsia="en-US"/>
    </w:rPr>
  </w:style>
  <w:style w:type="table" w:customStyle="1" w:styleId="41">
    <w:name w:val="Сетка таблицы4"/>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qFormat/>
    <w:rsid w:val="000F6374"/>
    <w:pPr>
      <w:spacing w:after="200"/>
    </w:pPr>
    <w:rPr>
      <w:i/>
      <w:iCs/>
      <w:color w:val="44546A" w:themeColor="text2"/>
      <w:sz w:val="18"/>
      <w:szCs w:val="18"/>
    </w:rPr>
  </w:style>
  <w:style w:type="character" w:styleId="af3">
    <w:name w:val="Unresolved Mention"/>
    <w:basedOn w:val="a0"/>
    <w:uiPriority w:val="99"/>
    <w:semiHidden/>
    <w:unhideWhenUsed/>
    <w:rsid w:val="008E7E9E"/>
    <w:rPr>
      <w:color w:val="605E5C"/>
      <w:shd w:val="clear" w:color="auto" w:fill="E1DFDD"/>
    </w:rPr>
  </w:style>
  <w:style w:type="character" w:styleId="af4">
    <w:name w:val="Placeholder Text"/>
    <w:basedOn w:val="a0"/>
    <w:uiPriority w:val="99"/>
    <w:semiHidden/>
    <w:rsid w:val="005703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798793">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396099845">
      <w:bodyDiv w:val="1"/>
      <w:marLeft w:val="0"/>
      <w:marRight w:val="0"/>
      <w:marTop w:val="0"/>
      <w:marBottom w:val="0"/>
      <w:divBdr>
        <w:top w:val="none" w:sz="0" w:space="0" w:color="auto"/>
        <w:left w:val="none" w:sz="0" w:space="0" w:color="auto"/>
        <w:bottom w:val="none" w:sz="0" w:space="0" w:color="auto"/>
        <w:right w:val="none" w:sz="0" w:space="0" w:color="auto"/>
      </w:divBdr>
    </w:div>
    <w:div w:id="525212913">
      <w:bodyDiv w:val="1"/>
      <w:marLeft w:val="0"/>
      <w:marRight w:val="0"/>
      <w:marTop w:val="0"/>
      <w:marBottom w:val="0"/>
      <w:divBdr>
        <w:top w:val="none" w:sz="0" w:space="0" w:color="auto"/>
        <w:left w:val="none" w:sz="0" w:space="0" w:color="auto"/>
        <w:bottom w:val="none" w:sz="0" w:space="0" w:color="auto"/>
        <w:right w:val="none" w:sz="0" w:space="0" w:color="auto"/>
      </w:divBdr>
    </w:div>
    <w:div w:id="560672019">
      <w:bodyDiv w:val="1"/>
      <w:marLeft w:val="0"/>
      <w:marRight w:val="0"/>
      <w:marTop w:val="0"/>
      <w:marBottom w:val="0"/>
      <w:divBdr>
        <w:top w:val="none" w:sz="0" w:space="0" w:color="auto"/>
        <w:left w:val="none" w:sz="0" w:space="0" w:color="auto"/>
        <w:bottom w:val="none" w:sz="0" w:space="0" w:color="auto"/>
        <w:right w:val="none" w:sz="0" w:space="0" w:color="auto"/>
      </w:divBdr>
    </w:div>
    <w:div w:id="853960930">
      <w:bodyDiv w:val="1"/>
      <w:marLeft w:val="0"/>
      <w:marRight w:val="0"/>
      <w:marTop w:val="0"/>
      <w:marBottom w:val="0"/>
      <w:divBdr>
        <w:top w:val="none" w:sz="0" w:space="0" w:color="auto"/>
        <w:left w:val="none" w:sz="0" w:space="0" w:color="auto"/>
        <w:bottom w:val="none" w:sz="0" w:space="0" w:color="auto"/>
        <w:right w:val="none" w:sz="0" w:space="0" w:color="auto"/>
      </w:divBdr>
    </w:div>
    <w:div w:id="1037656210">
      <w:bodyDiv w:val="1"/>
      <w:marLeft w:val="0"/>
      <w:marRight w:val="0"/>
      <w:marTop w:val="0"/>
      <w:marBottom w:val="0"/>
      <w:divBdr>
        <w:top w:val="none" w:sz="0" w:space="0" w:color="auto"/>
        <w:left w:val="none" w:sz="0" w:space="0" w:color="auto"/>
        <w:bottom w:val="none" w:sz="0" w:space="0" w:color="auto"/>
        <w:right w:val="none" w:sz="0" w:space="0" w:color="auto"/>
      </w:divBdr>
    </w:div>
    <w:div w:id="1330251745">
      <w:bodyDiv w:val="1"/>
      <w:marLeft w:val="0"/>
      <w:marRight w:val="0"/>
      <w:marTop w:val="0"/>
      <w:marBottom w:val="0"/>
      <w:divBdr>
        <w:top w:val="none" w:sz="0" w:space="0" w:color="auto"/>
        <w:left w:val="none" w:sz="0" w:space="0" w:color="auto"/>
        <w:bottom w:val="none" w:sz="0" w:space="0" w:color="auto"/>
        <w:right w:val="none" w:sz="0" w:space="0" w:color="auto"/>
      </w:divBdr>
    </w:div>
    <w:div w:id="1943880956">
      <w:bodyDiv w:val="1"/>
      <w:marLeft w:val="0"/>
      <w:marRight w:val="0"/>
      <w:marTop w:val="0"/>
      <w:marBottom w:val="0"/>
      <w:divBdr>
        <w:top w:val="none" w:sz="0" w:space="0" w:color="auto"/>
        <w:left w:val="none" w:sz="0" w:space="0" w:color="auto"/>
        <w:bottom w:val="none" w:sz="0" w:space="0" w:color="auto"/>
        <w:right w:val="none" w:sz="0" w:space="0" w:color="auto"/>
      </w:divBdr>
    </w:div>
    <w:div w:id="2097166978">
      <w:bodyDiv w:val="1"/>
      <w:marLeft w:val="0"/>
      <w:marRight w:val="0"/>
      <w:marTop w:val="0"/>
      <w:marBottom w:val="0"/>
      <w:divBdr>
        <w:top w:val="none" w:sz="0" w:space="0" w:color="auto"/>
        <w:left w:val="none" w:sz="0" w:space="0" w:color="auto"/>
        <w:bottom w:val="none" w:sz="0" w:space="0" w:color="auto"/>
        <w:right w:val="none" w:sz="0" w:space="0" w:color="auto"/>
      </w:divBdr>
      <w:divsChild>
        <w:div w:id="863979395">
          <w:marLeft w:val="0"/>
          <w:marRight w:val="0"/>
          <w:marTop w:val="0"/>
          <w:marBottom w:val="0"/>
          <w:divBdr>
            <w:top w:val="none" w:sz="0" w:space="0" w:color="auto"/>
            <w:left w:val="none" w:sz="0" w:space="0" w:color="auto"/>
            <w:bottom w:val="none" w:sz="0" w:space="0" w:color="auto"/>
            <w:right w:val="none" w:sz="0" w:space="0" w:color="auto"/>
          </w:divBdr>
        </w:div>
      </w:divsChild>
    </w:div>
    <w:div w:id="213228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package" Target="embeddings/Microsoft_Excel_Worksheet1.xlsx"/><Relationship Id="rId84" Type="http://schemas.openxmlformats.org/officeDocument/2006/relationships/image" Target="media/image68.png"/><Relationship Id="rId89" Type="http://schemas.openxmlformats.org/officeDocument/2006/relationships/hyperlink" Target="https://github.com/Relax-FM/Diploma/blob/main/Diploma/excel/DIPLOMA.xlsx" TargetMode="External"/><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0.png"/><Relationship Id="rId79" Type="http://schemas.openxmlformats.org/officeDocument/2006/relationships/hyperlink" Target="https://github.com/RelaxFM/CNN_VKR/blob/master/Func/learning_version.py"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pandas.pydata.org/docs/%20" TargetMode="External"/><Relationship Id="rId95" Type="http://schemas.openxmlformats.org/officeDocument/2006/relationships/hyperlink" Target="https://www.pycodemates.com/2023/07/build-a-cnn-from-scratch-using-python.html" TargetMode="External"/><Relationship Id="rId22" Type="http://schemas.openxmlformats.org/officeDocument/2006/relationships/image" Target="media/image13.jpeg"/><Relationship Id="rId27" Type="http://schemas.openxmlformats.org/officeDocument/2006/relationships/hyperlink" Target="https://github.com/vdumoulin/conv_arithmetic/tree/master/gif" TargetMode="External"/><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6.png"/><Relationship Id="rId80" Type="http://schemas.openxmlformats.org/officeDocument/2006/relationships/hyperlink" Target="https://github.com/Relax-FM/Diploma/blob/main/Diploma/excel/DIPLOMA.xlsx" TargetMode="External"/><Relationship Id="rId85" Type="http://schemas.openxmlformats.org/officeDocument/2006/relationships/image" Target="media/image69.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emf"/><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hyperlink" Target="https://pytorch.org/tutorials/" TargetMode="External"/><Relationship Id="rId96" Type="http://schemas.openxmlformats.org/officeDocument/2006/relationships/hyperlink" Target="https://stepik.org/course/135003/syllabu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emf"/><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5.emf"/><Relationship Id="rId86" Type="http://schemas.openxmlformats.org/officeDocument/2006/relationships/image" Target="media/image70.png"/><Relationship Id="rId94" Type="http://schemas.openxmlformats.org/officeDocument/2006/relationships/hyperlink" Target="https://habr.com/ru/companies/skillfactory/articles/565232/" TargetMode="External"/><Relationship Id="rId99" Type="http://schemas.openxmlformats.org/officeDocument/2006/relationships/hyperlink" Target="https://stepik.org/course/196142/syllabus" TargetMode="External"/><Relationship Id="rId101" Type="http://schemas.openxmlformats.org/officeDocument/2006/relationships/hyperlink" Target="https://www.kaggle.com/datasets/d4rklucif3r/cat-and-dogs?select=dataset"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miliendupont.github.io/2018/01/24/optimization-visualization/" TargetMode="External"/><Relationship Id="rId18" Type="http://schemas.openxmlformats.org/officeDocument/2006/relationships/image" Target="media/image9.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hyperlink" Target="https://debuggercafe.com/vision-transformer-from-scratch/"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pytorch.org/docs/stable/index.html%20" TargetMode="External"/><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package" Target="embeddings/Microsoft_Excel_Worksheet.xlsx"/><Relationship Id="rId87" Type="http://schemas.openxmlformats.org/officeDocument/2006/relationships/image" Target="media/image71.png"/><Relationship Id="rId61" Type="http://schemas.openxmlformats.org/officeDocument/2006/relationships/image" Target="media/image50.png"/><Relationship Id="rId82" Type="http://schemas.openxmlformats.org/officeDocument/2006/relationships/image" Target="media/image66.emf"/><Relationship Id="rId19" Type="http://schemas.openxmlformats.org/officeDocument/2006/relationships/image" Target="media/image10.jpeg"/><Relationship Id="rId14" Type="http://schemas.openxmlformats.org/officeDocument/2006/relationships/image" Target="media/image5.png"/><Relationship Id="rId30" Type="http://schemas.openxmlformats.org/officeDocument/2006/relationships/hyperlink" Target="https://emiliendupont.github.io/2018/01/24/optimization-visualization/" TargetMode="External"/><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3.png"/><Relationship Id="rId100" Type="http://schemas.openxmlformats.org/officeDocument/2006/relationships/hyperlink" Target="http://www.machinelearning.ru/wiki/index.php?title=&#1052;&#1072;&#1096;&#1080;&#1085;&#1085;&#1086;&#1077;_&#1086;&#1073;&#1091;&#1095;&#1077;&#1085;&#1080;&#1077;_(&#1082;&#1091;&#1088;&#1089;_&#1083;&#1077;&#1082;&#1094;&#1080;&#1081;,_&#1050;.&#1042;.&#1042;&#1086;&#1088;&#1086;&#1085;&#1094;&#1086;&#1074;)%20"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github.com/Relax-FM/Diploma/blob/main/Diploma/excel/DIPLOMA.xlsx" TargetMode="External"/><Relationship Id="rId93" Type="http://schemas.openxmlformats.org/officeDocument/2006/relationships/hyperlink" Target="https://programforyou.ru/poleznoe/convolutional-network-from-scratch-part-zero-introduction" TargetMode="External"/><Relationship Id="rId98" Type="http://schemas.openxmlformats.org/officeDocument/2006/relationships/hyperlink" Target="https://habr.com/ru/companies/mws/articles/770202/"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5E1233-855D-43F2-A204-B3CAAEFE0A10}">
  <we:reference id="wa200005502" version="1.0.0.11" store="ru-RU" storeType="OMEX"/>
  <we:alternateReferences>
    <we:reference id="wa200005502" version="1.0.0.11" store="wa200005502" storeType="OMEX"/>
  </we:alternateReferences>
  <we:properties>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BOKrz2k-5ww3Gx1Jvvy-2&quot;,&quot;contextType&quot;:&quot;CONTEXT_NONE&quot;,&quot;queries&quot;:[{&quot;id&quot;:&quot;84Ji-ExoPA_0pNxu9JuMv&quot;,&quot;user&quot;:&quot;Напиши введение на тему \&quot;Применение методов машинного обучения для решения задач технического анализа при управлении активами на фондовом рынке\&quot;&quot;,&quot;assistant&quot;:&quot;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Машинное обучение открыва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 позволяет принимать более обоснованные решения, улучшая как краткосрочные, так и долгосрочные инвестиционные результаты.&quot;},{&quot;id&quot;:&quot;1OErSfe4ZlArDLoWtn9Eq&quot;,&quot;user&quot;:&quot;Напиши введение на тему \&quot;Применение зрительных трансформеров (ViT) для решения задач\nтехнического анализа при управлении активами на фондовом рынке\&quot;&quot;,&quot;assistant&quot;:&quot;Современные технологии машинного обучения продолжают революционизировать подход к техническому анализу на фондовом рынке. Одним из новейших и наиболее перспективных инструментов в этой области являются зрительные трансформеры (Vision Transformers, ViT). Изначально 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позволяет инвесторам и аналитикам более точно оценивать рыночные тренды, минимизировать риски и принимать обоснованные решения, что существенно повышает общий успех инвестиционных стратегий.&quot;},{&quot;id&quot;:&quot;LnQwBoApH6YGTIVLpNLLF&quot;,&quot;user&quot;:&quot;Как в MS Word сделать гиперссылку на один из рисунков?&quot;,&quot;assistant&quot;:&quot;В Microsoft Word можно создать гиперссылку на рисунок, чтобы быстро переходить к нему из любого места документа. Для этого выполните следующие шаги:\n\n1. **Добавление заголовка рисунку:**\n   - Выделите рисунок, к которому хотите создать гиперссылку.\n   - Перейдите на вкладку \&quot;Ссылки\&quot; на ленте.\n   - Нажмите кнопку \&quot;Вставить надпись\&quot; в группе \&quot;Подпись\&quot;.\n   - В появившемся окне введите текст подписи (например, \&quot;Рисунок 1\&quot;).\n   - Нажмите \&quot;ОК\&quot;.\n\n2. **Добавление закладки:**\n   - Снова выделите рисунок или его подпись.\n   - Перейдите на вкладку \&quot;Вставка\&quot; на ленте.\n   - Нажмите кнопку \&quot;Закладка\&quot; в группе \&quot;Ссылки\&quot;.\n   - В диалоговом окне \&quot;Закладка\&quot; введите имя закладки (например, \&quot;Рисунок1\&quot;) и нажмите \&quot;Добавить\&quot;.\n\n3. **Создание гиперссылки:**\n   - Перейдите к месту в документе, откуда хотите создать гиперссылку на рисунок.\n   - Выделите текст или объект, к которому хотите присвоить гиперссылку.\n   - Перейдите на вкладку \&quot;Вставка\&quot; на ленте.\n   - Нажмите кнопку \&quot;Гиперссылка\&quot; в группе \&quot;Ссылки\&quot;. В альтернативе, вы можете также нажать правой кнопкой мыши и выбрать \&quot;Гиперссылка\&quot;.\n   - В окне \&quot;Вставка гиперссылки\&quot; выберите \&quot;Место в документе\&quot; в левой части окна.\n   - В поле \&quot;Выберите место в документе\&quot; найдите и выберите созданную вами закладку (например, \&quot;Рисунок1\&quot;).\n   - Нажмите \&quot;ОК\&quot;.\n\nТеперь выбранный текст или объект будет ссылаться на ваш рисунок, и, щелкнув по гиперссылке, вы будете перенаправлены непосредственно к этому рисунку в документе.&quot;},{&quot;id&quot;:&quot;8WroVADXFi_uH9rqFn_4j&quot;,&quot;user&quot;:&quot;напиши введение про CNN&quot;,&quot;assistant&quot;:&quot;Сверточные нейронные сети (Convolutional Neural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пуллинга для выделения иерархических признаков из входных данных, что позволяет сети эффективно распознавать сложные паттерны и структуры. 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quot;},{&quot;id&quot;:&quot;DUM6vBvqNwugwywM45HlJ&quot;,&quot;user&quot;:&quot;напиши введение про ViT визуальный трансформер&quot;,&quot;assistant&quot;:&quot;Зрительные трансформеры (Vision Transformers, ViT) представляют собой одну из последних инноваций в области компьютерного зрения и машинного обучения. Изначально трансформеры были разработаны для задач обработки естественного языка, где они доказали свою эффективность в улавливании зависимостей и отношений между элементами текста. ViT адаптируют эту архитектуру для обработки визуальных данных, предоставляя новый подход к анализу изображений. В отличие от сверточных нейронных сетей (CNN), которые используют свертки для извлечения признаков, ViT разбивают изображение на патчи и обрабатывают их как последовательности, что позволяет модели эффективно захватывать глобальные взаимосвязи и контекст.\n\nПодход ViT открывает новые возможности в задачах, требующих распознавания сложных паттернов, таких как медицинская диагностика, автономные системы управления и анализ видео.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 Введение ViT в практику анализа изображений и видео подчеркивает важность междисциплинарного подхода в развитии технологий искусственного интеллекта, привлекая к решению задач компьютерного зрения достижения из смежных областей.&quot;}]}]}"/>
    <we:property name="docId" value="&quot;sIUPzS_8sdfL7xEb40_5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3AE6-E9F2-479E-AE21-4BE468C92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64</Pages>
  <Words>11022</Words>
  <Characters>62827</Characters>
  <Application>Microsoft Office Word</Application>
  <DocSecurity>0</DocSecurity>
  <Lines>523</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73702</CharactersWithSpaces>
  <SharedDoc>false</SharedDoc>
  <HLinks>
    <vt:vector size="246" baseType="variant">
      <vt:variant>
        <vt:i4>74843222</vt:i4>
      </vt:variant>
      <vt:variant>
        <vt:i4>237</vt:i4>
      </vt:variant>
      <vt:variant>
        <vt:i4>0</vt:i4>
      </vt:variant>
      <vt:variant>
        <vt:i4>5</vt:i4>
      </vt:variant>
      <vt:variant>
        <vt:lpwstr>http://www.machinelearning.ru/wiki/index.php?title=Машинное_обучение_(курс_лекций,_К.В.Воронцов)%20</vt:lpwstr>
      </vt:variant>
      <vt:variant>
        <vt:lpwstr/>
      </vt:variant>
      <vt:variant>
        <vt:i4>6815847</vt:i4>
      </vt:variant>
      <vt:variant>
        <vt:i4>234</vt:i4>
      </vt:variant>
      <vt:variant>
        <vt:i4>0</vt:i4>
      </vt:variant>
      <vt:variant>
        <vt:i4>5</vt:i4>
      </vt:variant>
      <vt:variant>
        <vt:lpwstr>https://pandas.pydata.org/docs/</vt:lpwstr>
      </vt:variant>
      <vt:variant>
        <vt:lpwstr/>
      </vt:variant>
      <vt:variant>
        <vt:i4>852063</vt:i4>
      </vt:variant>
      <vt:variant>
        <vt:i4>231</vt:i4>
      </vt:variant>
      <vt:variant>
        <vt:i4>0</vt:i4>
      </vt:variant>
      <vt:variant>
        <vt:i4>5</vt:i4>
      </vt:variant>
      <vt:variant>
        <vt:lpwstr>https://stepik.org/course/196142/syllabus</vt:lpwstr>
      </vt:variant>
      <vt:variant>
        <vt:lpwstr/>
      </vt:variant>
      <vt:variant>
        <vt:i4>3014705</vt:i4>
      </vt:variant>
      <vt:variant>
        <vt:i4>228</vt:i4>
      </vt:variant>
      <vt:variant>
        <vt:i4>0</vt:i4>
      </vt:variant>
      <vt:variant>
        <vt:i4>5</vt:i4>
      </vt:variant>
      <vt:variant>
        <vt:lpwstr>https://habr.com/ru/companies/mws/articles/770202/</vt:lpwstr>
      </vt:variant>
      <vt:variant>
        <vt:lpwstr/>
      </vt:variant>
      <vt:variant>
        <vt:i4>7667820</vt:i4>
      </vt:variant>
      <vt:variant>
        <vt:i4>225</vt:i4>
      </vt:variant>
      <vt:variant>
        <vt:i4>0</vt:i4>
      </vt:variant>
      <vt:variant>
        <vt:i4>5</vt:i4>
      </vt:variant>
      <vt:variant>
        <vt:lpwstr>https://www.kaggle.com/datasets/d4rklucif3r/cat-and-dogs?select=dataset</vt:lpwstr>
      </vt:variant>
      <vt:variant>
        <vt:lpwstr/>
      </vt:variant>
      <vt:variant>
        <vt:i4>6750333</vt:i4>
      </vt:variant>
      <vt:variant>
        <vt:i4>222</vt:i4>
      </vt:variant>
      <vt:variant>
        <vt:i4>0</vt:i4>
      </vt:variant>
      <vt:variant>
        <vt:i4>5</vt:i4>
      </vt:variant>
      <vt:variant>
        <vt:lpwstr>https://pytorch.org/docs/stable/index.html</vt:lpwstr>
      </vt:variant>
      <vt:variant>
        <vt:lpwstr/>
      </vt:variant>
      <vt:variant>
        <vt:i4>2555958</vt:i4>
      </vt:variant>
      <vt:variant>
        <vt:i4>219</vt:i4>
      </vt:variant>
      <vt:variant>
        <vt:i4>0</vt:i4>
      </vt:variant>
      <vt:variant>
        <vt:i4>5</vt:i4>
      </vt:variant>
      <vt:variant>
        <vt:lpwstr>https://pytorch.org/tutorials/</vt:lpwstr>
      </vt:variant>
      <vt:variant>
        <vt:lpwstr/>
      </vt:variant>
      <vt:variant>
        <vt:i4>7602221</vt:i4>
      </vt:variant>
      <vt:variant>
        <vt:i4>216</vt:i4>
      </vt:variant>
      <vt:variant>
        <vt:i4>0</vt:i4>
      </vt:variant>
      <vt:variant>
        <vt:i4>5</vt:i4>
      </vt:variant>
      <vt:variant>
        <vt:lpwstr>https://habr.com/ru/companies/skillfactory/articles/565232/</vt:lpwstr>
      </vt:variant>
      <vt:variant>
        <vt:lpwstr/>
      </vt:variant>
      <vt:variant>
        <vt:i4>3604535</vt:i4>
      </vt:variant>
      <vt:variant>
        <vt:i4>213</vt:i4>
      </vt:variant>
      <vt:variant>
        <vt:i4>0</vt:i4>
      </vt:variant>
      <vt:variant>
        <vt:i4>5</vt:i4>
      </vt:variant>
      <vt:variant>
        <vt:lpwstr>https://programforyou.ru/poleznoe/convolutional-network-from-scratch-part-zero-introduction</vt:lpwstr>
      </vt:variant>
      <vt:variant>
        <vt:lpwstr/>
      </vt:variant>
      <vt:variant>
        <vt:i4>1441882</vt:i4>
      </vt:variant>
      <vt:variant>
        <vt:i4>204</vt:i4>
      </vt:variant>
      <vt:variant>
        <vt:i4>0</vt:i4>
      </vt:variant>
      <vt:variant>
        <vt:i4>5</vt:i4>
      </vt:variant>
      <vt:variant>
        <vt:lpwstr>https://github.com/Relax-FM/Diploma/blob/main/Diploma/excel/DIPLOMA.xlsx</vt:lpwstr>
      </vt:variant>
      <vt:variant>
        <vt:lpwstr/>
      </vt:variant>
      <vt:variant>
        <vt:i4>7733305</vt:i4>
      </vt:variant>
      <vt:variant>
        <vt:i4>201</vt:i4>
      </vt:variant>
      <vt:variant>
        <vt:i4>0</vt:i4>
      </vt:variant>
      <vt:variant>
        <vt:i4>5</vt:i4>
      </vt:variant>
      <vt:variant>
        <vt:lpwstr>https://github.com/RelaxFM/CNN_VKR/blob/master/Func/learning_version.py</vt:lpwstr>
      </vt:variant>
      <vt:variant>
        <vt:lpwstr/>
      </vt:variant>
      <vt:variant>
        <vt:i4>2293887</vt:i4>
      </vt:variant>
      <vt:variant>
        <vt:i4>192</vt:i4>
      </vt:variant>
      <vt:variant>
        <vt:i4>0</vt:i4>
      </vt:variant>
      <vt:variant>
        <vt:i4>5</vt:i4>
      </vt:variant>
      <vt:variant>
        <vt:lpwstr>https://emiliendupont.github.io/2018/01/24/optimization-visualization/</vt:lpwstr>
      </vt:variant>
      <vt:variant>
        <vt:lpwstr/>
      </vt:variant>
      <vt:variant>
        <vt:i4>6553602</vt:i4>
      </vt:variant>
      <vt:variant>
        <vt:i4>186</vt:i4>
      </vt:variant>
      <vt:variant>
        <vt:i4>0</vt:i4>
      </vt:variant>
      <vt:variant>
        <vt:i4>5</vt:i4>
      </vt:variant>
      <vt:variant>
        <vt:lpwstr>https://github.com/vdumoulin/conv_arithmetic/tree/master/gif</vt:lpwstr>
      </vt:variant>
      <vt:variant>
        <vt:lpwstr/>
      </vt:variant>
      <vt:variant>
        <vt:i4>2293887</vt:i4>
      </vt:variant>
      <vt:variant>
        <vt:i4>168</vt:i4>
      </vt:variant>
      <vt:variant>
        <vt:i4>0</vt:i4>
      </vt:variant>
      <vt:variant>
        <vt:i4>5</vt:i4>
      </vt:variant>
      <vt:variant>
        <vt:lpwstr>https://emiliendupont.github.io/2018/01/24/optimization-visualization/</vt:lpwstr>
      </vt:variant>
      <vt:variant>
        <vt:lpwstr/>
      </vt:variant>
      <vt:variant>
        <vt:i4>1179708</vt:i4>
      </vt:variant>
      <vt:variant>
        <vt:i4>158</vt:i4>
      </vt:variant>
      <vt:variant>
        <vt:i4>0</vt:i4>
      </vt:variant>
      <vt:variant>
        <vt:i4>5</vt:i4>
      </vt:variant>
      <vt:variant>
        <vt:lpwstr/>
      </vt:variant>
      <vt:variant>
        <vt:lpwstr>_Toc168415422</vt:lpwstr>
      </vt:variant>
      <vt:variant>
        <vt:i4>1179708</vt:i4>
      </vt:variant>
      <vt:variant>
        <vt:i4>152</vt:i4>
      </vt:variant>
      <vt:variant>
        <vt:i4>0</vt:i4>
      </vt:variant>
      <vt:variant>
        <vt:i4>5</vt:i4>
      </vt:variant>
      <vt:variant>
        <vt:lpwstr/>
      </vt:variant>
      <vt:variant>
        <vt:lpwstr>_Toc168415421</vt:lpwstr>
      </vt:variant>
      <vt:variant>
        <vt:i4>1179708</vt:i4>
      </vt:variant>
      <vt:variant>
        <vt:i4>146</vt:i4>
      </vt:variant>
      <vt:variant>
        <vt:i4>0</vt:i4>
      </vt:variant>
      <vt:variant>
        <vt:i4>5</vt:i4>
      </vt:variant>
      <vt:variant>
        <vt:lpwstr/>
      </vt:variant>
      <vt:variant>
        <vt:lpwstr>_Toc168415420</vt:lpwstr>
      </vt:variant>
      <vt:variant>
        <vt:i4>1114172</vt:i4>
      </vt:variant>
      <vt:variant>
        <vt:i4>140</vt:i4>
      </vt:variant>
      <vt:variant>
        <vt:i4>0</vt:i4>
      </vt:variant>
      <vt:variant>
        <vt:i4>5</vt:i4>
      </vt:variant>
      <vt:variant>
        <vt:lpwstr/>
      </vt:variant>
      <vt:variant>
        <vt:lpwstr>_Toc168415419</vt:lpwstr>
      </vt:variant>
      <vt:variant>
        <vt:i4>1114172</vt:i4>
      </vt:variant>
      <vt:variant>
        <vt:i4>134</vt:i4>
      </vt:variant>
      <vt:variant>
        <vt:i4>0</vt:i4>
      </vt:variant>
      <vt:variant>
        <vt:i4>5</vt:i4>
      </vt:variant>
      <vt:variant>
        <vt:lpwstr/>
      </vt:variant>
      <vt:variant>
        <vt:lpwstr>_Toc168415418</vt:lpwstr>
      </vt:variant>
      <vt:variant>
        <vt:i4>1114172</vt:i4>
      </vt:variant>
      <vt:variant>
        <vt:i4>128</vt:i4>
      </vt:variant>
      <vt:variant>
        <vt:i4>0</vt:i4>
      </vt:variant>
      <vt:variant>
        <vt:i4>5</vt:i4>
      </vt:variant>
      <vt:variant>
        <vt:lpwstr/>
      </vt:variant>
      <vt:variant>
        <vt:lpwstr>_Toc168415417</vt:lpwstr>
      </vt:variant>
      <vt:variant>
        <vt:i4>1114172</vt:i4>
      </vt:variant>
      <vt:variant>
        <vt:i4>122</vt:i4>
      </vt:variant>
      <vt:variant>
        <vt:i4>0</vt:i4>
      </vt:variant>
      <vt:variant>
        <vt:i4>5</vt:i4>
      </vt:variant>
      <vt:variant>
        <vt:lpwstr/>
      </vt:variant>
      <vt:variant>
        <vt:lpwstr>_Toc168415416</vt:lpwstr>
      </vt:variant>
      <vt:variant>
        <vt:i4>1114172</vt:i4>
      </vt:variant>
      <vt:variant>
        <vt:i4>116</vt:i4>
      </vt:variant>
      <vt:variant>
        <vt:i4>0</vt:i4>
      </vt:variant>
      <vt:variant>
        <vt:i4>5</vt:i4>
      </vt:variant>
      <vt:variant>
        <vt:lpwstr/>
      </vt:variant>
      <vt:variant>
        <vt:lpwstr>_Toc168415415</vt:lpwstr>
      </vt:variant>
      <vt:variant>
        <vt:i4>1114172</vt:i4>
      </vt:variant>
      <vt:variant>
        <vt:i4>110</vt:i4>
      </vt:variant>
      <vt:variant>
        <vt:i4>0</vt:i4>
      </vt:variant>
      <vt:variant>
        <vt:i4>5</vt:i4>
      </vt:variant>
      <vt:variant>
        <vt:lpwstr/>
      </vt:variant>
      <vt:variant>
        <vt:lpwstr>_Toc168415414</vt:lpwstr>
      </vt:variant>
      <vt:variant>
        <vt:i4>1114172</vt:i4>
      </vt:variant>
      <vt:variant>
        <vt:i4>104</vt:i4>
      </vt:variant>
      <vt:variant>
        <vt:i4>0</vt:i4>
      </vt:variant>
      <vt:variant>
        <vt:i4>5</vt:i4>
      </vt:variant>
      <vt:variant>
        <vt:lpwstr/>
      </vt:variant>
      <vt:variant>
        <vt:lpwstr>_Toc168415413</vt:lpwstr>
      </vt:variant>
      <vt:variant>
        <vt:i4>1114172</vt:i4>
      </vt:variant>
      <vt:variant>
        <vt:i4>98</vt:i4>
      </vt:variant>
      <vt:variant>
        <vt:i4>0</vt:i4>
      </vt:variant>
      <vt:variant>
        <vt:i4>5</vt:i4>
      </vt:variant>
      <vt:variant>
        <vt:lpwstr/>
      </vt:variant>
      <vt:variant>
        <vt:lpwstr>_Toc168415412</vt:lpwstr>
      </vt:variant>
      <vt:variant>
        <vt:i4>1114172</vt:i4>
      </vt:variant>
      <vt:variant>
        <vt:i4>92</vt:i4>
      </vt:variant>
      <vt:variant>
        <vt:i4>0</vt:i4>
      </vt:variant>
      <vt:variant>
        <vt:i4>5</vt:i4>
      </vt:variant>
      <vt:variant>
        <vt:lpwstr/>
      </vt:variant>
      <vt:variant>
        <vt:lpwstr>_Toc168415411</vt:lpwstr>
      </vt:variant>
      <vt:variant>
        <vt:i4>1114172</vt:i4>
      </vt:variant>
      <vt:variant>
        <vt:i4>86</vt:i4>
      </vt:variant>
      <vt:variant>
        <vt:i4>0</vt:i4>
      </vt:variant>
      <vt:variant>
        <vt:i4>5</vt:i4>
      </vt:variant>
      <vt:variant>
        <vt:lpwstr/>
      </vt:variant>
      <vt:variant>
        <vt:lpwstr>_Toc168415410</vt:lpwstr>
      </vt:variant>
      <vt:variant>
        <vt:i4>1048636</vt:i4>
      </vt:variant>
      <vt:variant>
        <vt:i4>80</vt:i4>
      </vt:variant>
      <vt:variant>
        <vt:i4>0</vt:i4>
      </vt:variant>
      <vt:variant>
        <vt:i4>5</vt:i4>
      </vt:variant>
      <vt:variant>
        <vt:lpwstr/>
      </vt:variant>
      <vt:variant>
        <vt:lpwstr>_Toc168415409</vt:lpwstr>
      </vt:variant>
      <vt:variant>
        <vt:i4>1048636</vt:i4>
      </vt:variant>
      <vt:variant>
        <vt:i4>74</vt:i4>
      </vt:variant>
      <vt:variant>
        <vt:i4>0</vt:i4>
      </vt:variant>
      <vt:variant>
        <vt:i4>5</vt:i4>
      </vt:variant>
      <vt:variant>
        <vt:lpwstr/>
      </vt:variant>
      <vt:variant>
        <vt:lpwstr>_Toc168415408</vt:lpwstr>
      </vt:variant>
      <vt:variant>
        <vt:i4>1048636</vt:i4>
      </vt:variant>
      <vt:variant>
        <vt:i4>68</vt:i4>
      </vt:variant>
      <vt:variant>
        <vt:i4>0</vt:i4>
      </vt:variant>
      <vt:variant>
        <vt:i4>5</vt:i4>
      </vt:variant>
      <vt:variant>
        <vt:lpwstr/>
      </vt:variant>
      <vt:variant>
        <vt:lpwstr>_Toc168415407</vt:lpwstr>
      </vt:variant>
      <vt:variant>
        <vt:i4>1048636</vt:i4>
      </vt:variant>
      <vt:variant>
        <vt:i4>62</vt:i4>
      </vt:variant>
      <vt:variant>
        <vt:i4>0</vt:i4>
      </vt:variant>
      <vt:variant>
        <vt:i4>5</vt:i4>
      </vt:variant>
      <vt:variant>
        <vt:lpwstr/>
      </vt:variant>
      <vt:variant>
        <vt:lpwstr>_Toc168415406</vt:lpwstr>
      </vt:variant>
      <vt:variant>
        <vt:i4>1048636</vt:i4>
      </vt:variant>
      <vt:variant>
        <vt:i4>56</vt:i4>
      </vt:variant>
      <vt:variant>
        <vt:i4>0</vt:i4>
      </vt:variant>
      <vt:variant>
        <vt:i4>5</vt:i4>
      </vt:variant>
      <vt:variant>
        <vt:lpwstr/>
      </vt:variant>
      <vt:variant>
        <vt:lpwstr>_Toc168415405</vt:lpwstr>
      </vt:variant>
      <vt:variant>
        <vt:i4>1048636</vt:i4>
      </vt:variant>
      <vt:variant>
        <vt:i4>50</vt:i4>
      </vt:variant>
      <vt:variant>
        <vt:i4>0</vt:i4>
      </vt:variant>
      <vt:variant>
        <vt:i4>5</vt:i4>
      </vt:variant>
      <vt:variant>
        <vt:lpwstr/>
      </vt:variant>
      <vt:variant>
        <vt:lpwstr>_Toc168415404</vt:lpwstr>
      </vt:variant>
      <vt:variant>
        <vt:i4>1048636</vt:i4>
      </vt:variant>
      <vt:variant>
        <vt:i4>44</vt:i4>
      </vt:variant>
      <vt:variant>
        <vt:i4>0</vt:i4>
      </vt:variant>
      <vt:variant>
        <vt:i4>5</vt:i4>
      </vt:variant>
      <vt:variant>
        <vt:lpwstr/>
      </vt:variant>
      <vt:variant>
        <vt:lpwstr>_Toc168415403</vt:lpwstr>
      </vt:variant>
      <vt:variant>
        <vt:i4>1048636</vt:i4>
      </vt:variant>
      <vt:variant>
        <vt:i4>38</vt:i4>
      </vt:variant>
      <vt:variant>
        <vt:i4>0</vt:i4>
      </vt:variant>
      <vt:variant>
        <vt:i4>5</vt:i4>
      </vt:variant>
      <vt:variant>
        <vt:lpwstr/>
      </vt:variant>
      <vt:variant>
        <vt:lpwstr>_Toc168415402</vt:lpwstr>
      </vt:variant>
      <vt:variant>
        <vt:i4>1048636</vt:i4>
      </vt:variant>
      <vt:variant>
        <vt:i4>32</vt:i4>
      </vt:variant>
      <vt:variant>
        <vt:i4>0</vt:i4>
      </vt:variant>
      <vt:variant>
        <vt:i4>5</vt:i4>
      </vt:variant>
      <vt:variant>
        <vt:lpwstr/>
      </vt:variant>
      <vt:variant>
        <vt:lpwstr>_Toc168415401</vt:lpwstr>
      </vt:variant>
      <vt:variant>
        <vt:i4>1048636</vt:i4>
      </vt:variant>
      <vt:variant>
        <vt:i4>26</vt:i4>
      </vt:variant>
      <vt:variant>
        <vt:i4>0</vt:i4>
      </vt:variant>
      <vt:variant>
        <vt:i4>5</vt:i4>
      </vt:variant>
      <vt:variant>
        <vt:lpwstr/>
      </vt:variant>
      <vt:variant>
        <vt:lpwstr>_Toc168415400</vt:lpwstr>
      </vt:variant>
      <vt:variant>
        <vt:i4>1638459</vt:i4>
      </vt:variant>
      <vt:variant>
        <vt:i4>20</vt:i4>
      </vt:variant>
      <vt:variant>
        <vt:i4>0</vt:i4>
      </vt:variant>
      <vt:variant>
        <vt:i4>5</vt:i4>
      </vt:variant>
      <vt:variant>
        <vt:lpwstr/>
      </vt:variant>
      <vt:variant>
        <vt:lpwstr>_Toc168415399</vt:lpwstr>
      </vt:variant>
      <vt:variant>
        <vt:i4>1638459</vt:i4>
      </vt:variant>
      <vt:variant>
        <vt:i4>14</vt:i4>
      </vt:variant>
      <vt:variant>
        <vt:i4>0</vt:i4>
      </vt:variant>
      <vt:variant>
        <vt:i4>5</vt:i4>
      </vt:variant>
      <vt:variant>
        <vt:lpwstr/>
      </vt:variant>
      <vt:variant>
        <vt:lpwstr>_Toc168415398</vt:lpwstr>
      </vt:variant>
      <vt:variant>
        <vt:i4>1638459</vt:i4>
      </vt:variant>
      <vt:variant>
        <vt:i4>8</vt:i4>
      </vt:variant>
      <vt:variant>
        <vt:i4>0</vt:i4>
      </vt:variant>
      <vt:variant>
        <vt:i4>5</vt:i4>
      </vt:variant>
      <vt:variant>
        <vt:lpwstr/>
      </vt:variant>
      <vt:variant>
        <vt:lpwstr>_Toc168415397</vt:lpwstr>
      </vt:variant>
      <vt:variant>
        <vt:i4>1638459</vt:i4>
      </vt:variant>
      <vt:variant>
        <vt:i4>2</vt:i4>
      </vt:variant>
      <vt:variant>
        <vt:i4>0</vt:i4>
      </vt:variant>
      <vt:variant>
        <vt:i4>5</vt:i4>
      </vt:variant>
      <vt:variant>
        <vt:lpwstr/>
      </vt:variant>
      <vt:variant>
        <vt:lpwstr>_Toc168415396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artyom Onyushev</cp:lastModifiedBy>
  <cp:revision>76</cp:revision>
  <cp:lastPrinted>2024-06-17T01:33:00Z</cp:lastPrinted>
  <dcterms:created xsi:type="dcterms:W3CDTF">2024-06-17T10:20:00Z</dcterms:created>
  <dcterms:modified xsi:type="dcterms:W3CDTF">2024-06-19T14:02:00Z</dcterms:modified>
</cp:coreProperties>
</file>