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FC251" w14:textId="77777777" w:rsidR="009D4498" w:rsidRDefault="009D4498" w:rsidP="009D4498">
      <w:pPr>
        <w:pStyle w:val="HeaderDefault"/>
      </w:pPr>
      <w:r>
        <w:t>РЕЦЕНЗИЯ</w:t>
      </w:r>
    </w:p>
    <w:p w14:paraId="260E5147" w14:textId="312BE8A1" w:rsidR="009D4498" w:rsidRDefault="009D4498" w:rsidP="009D4498">
      <w:pPr>
        <w:pStyle w:val="HeaderDefault"/>
      </w:pPr>
      <w:r>
        <w:t xml:space="preserve">На квалификационную работу бакалавра </w:t>
      </w:r>
      <w:r w:rsidR="0089466B">
        <w:t>Онюшева Артема Андреевича</w:t>
      </w:r>
    </w:p>
    <w:p w14:paraId="0E50DEF2" w14:textId="36F51E8A" w:rsidR="009D4498" w:rsidRPr="0060216C" w:rsidRDefault="009D4498" w:rsidP="0060216C">
      <w:pPr>
        <w:pStyle w:val="HeaderDefault"/>
      </w:pPr>
      <w:r w:rsidRPr="0060216C">
        <w:t>На тему: «</w:t>
      </w:r>
      <w:r w:rsidR="0060216C">
        <w:t>Применение методов машинного обучения (</w:t>
      </w:r>
      <w:r w:rsidR="0060216C">
        <w:rPr>
          <w:lang w:val="en-US"/>
        </w:rPr>
        <w:t>ML</w:t>
      </w:r>
      <w:r w:rsidR="0060216C">
        <w:t>)</w:t>
      </w:r>
      <w:r w:rsidR="0060216C" w:rsidRPr="0060216C">
        <w:t xml:space="preserve"> </w:t>
      </w:r>
      <w:r w:rsidR="0060216C">
        <w:t>для решения задач технического анализа при управлении активами на фондовом рынке</w:t>
      </w:r>
      <w:r w:rsidRPr="0060216C">
        <w:t>»</w:t>
      </w:r>
    </w:p>
    <w:p w14:paraId="4F85AEB3" w14:textId="332C892D" w:rsidR="009D4498" w:rsidRPr="009D4498" w:rsidRDefault="009D4498" w:rsidP="009D4498">
      <w:pPr>
        <w:jc w:val="both"/>
        <w:rPr>
          <w:lang w:val="ru-RU"/>
        </w:rPr>
      </w:pPr>
      <w:r w:rsidRPr="009D4498">
        <w:rPr>
          <w:lang w:val="ru-RU"/>
        </w:rPr>
        <w:t xml:space="preserve">Квалификационная работа студента </w:t>
      </w:r>
      <w:r w:rsidR="0089466B">
        <w:rPr>
          <w:lang w:val="ru-RU"/>
        </w:rPr>
        <w:t>Онюшева</w:t>
      </w:r>
      <w:r w:rsidRPr="009D4498">
        <w:rPr>
          <w:lang w:val="ru-RU"/>
        </w:rPr>
        <w:t xml:space="preserve"> </w:t>
      </w:r>
      <w:r w:rsidR="0089466B">
        <w:rPr>
          <w:lang w:val="ru-RU"/>
        </w:rPr>
        <w:t>А</w:t>
      </w:r>
      <w:r w:rsidRPr="009D4498">
        <w:rPr>
          <w:lang w:val="ru-RU"/>
        </w:rPr>
        <w:t>.</w:t>
      </w:r>
      <w:r w:rsidR="0089466B">
        <w:rPr>
          <w:lang w:val="ru-RU"/>
        </w:rPr>
        <w:t>А</w:t>
      </w:r>
      <w:r w:rsidRPr="009D4498">
        <w:rPr>
          <w:lang w:val="ru-RU"/>
        </w:rPr>
        <w:t>. посвящена</w:t>
      </w:r>
      <w:r w:rsidR="0060216C">
        <w:rPr>
          <w:lang w:val="ru-RU"/>
        </w:rPr>
        <w:t xml:space="preserve"> разработке различных архитектур нейронных сетей</w:t>
      </w:r>
      <w:r w:rsidR="00782D38">
        <w:rPr>
          <w:lang w:val="ru-RU"/>
        </w:rPr>
        <w:t xml:space="preserve"> на </w:t>
      </w:r>
      <w:r w:rsidR="00782D38">
        <w:t>Python</w:t>
      </w:r>
      <w:r w:rsidR="00782D38">
        <w:rPr>
          <w:lang w:val="ru-RU"/>
        </w:rPr>
        <w:t>, используя модуль</w:t>
      </w:r>
      <w:r w:rsidR="00782D38" w:rsidRPr="00782D38">
        <w:rPr>
          <w:lang w:val="ru-RU"/>
        </w:rPr>
        <w:t xml:space="preserve"> </w:t>
      </w:r>
      <w:r w:rsidR="00782D38">
        <w:t>PyTorch</w:t>
      </w:r>
      <w:r w:rsidR="00782D38" w:rsidRPr="00782D38">
        <w:rPr>
          <w:lang w:val="ru-RU"/>
        </w:rPr>
        <w:t>,</w:t>
      </w:r>
      <w:r w:rsidR="0060216C">
        <w:rPr>
          <w:lang w:val="ru-RU"/>
        </w:rPr>
        <w:t xml:space="preserve"> и проведении на них исследований эффективности применения методов машинного обучения для решения задач технического анали</w:t>
      </w:r>
      <w:r w:rsidR="00782D38">
        <w:rPr>
          <w:lang w:val="ru-RU"/>
        </w:rPr>
        <w:t>за при управлении активами на фондовом рынке</w:t>
      </w:r>
      <w:r w:rsidRPr="00077970">
        <w:rPr>
          <w:lang w:val="ru-RU"/>
        </w:rPr>
        <w:t>.</w:t>
      </w:r>
    </w:p>
    <w:p w14:paraId="568BD920" w14:textId="72A04AAE" w:rsidR="009D4498" w:rsidRDefault="009D4498" w:rsidP="009D4498">
      <w:pPr>
        <w:jc w:val="both"/>
        <w:rPr>
          <w:lang w:val="ru-RU"/>
        </w:rPr>
      </w:pPr>
      <w:r w:rsidRPr="009D4498">
        <w:rPr>
          <w:lang w:val="ru-RU"/>
        </w:rPr>
        <w:t>В работе рассмотрен</w:t>
      </w:r>
      <w:r w:rsidR="00177426">
        <w:rPr>
          <w:lang w:val="ru-RU"/>
        </w:rPr>
        <w:t xml:space="preserve">ы три различных архитектуры: </w:t>
      </w:r>
      <w:r w:rsidR="00177426">
        <w:t>MLP</w:t>
      </w:r>
      <w:r w:rsidR="00177426" w:rsidRPr="00177426">
        <w:rPr>
          <w:lang w:val="ru-RU"/>
        </w:rPr>
        <w:t xml:space="preserve">, </w:t>
      </w:r>
      <w:r w:rsidR="00177426">
        <w:t>CNN</w:t>
      </w:r>
      <w:r w:rsidR="00177426" w:rsidRPr="00177426">
        <w:rPr>
          <w:lang w:val="ru-RU"/>
        </w:rPr>
        <w:t xml:space="preserve">, </w:t>
      </w:r>
      <w:r w:rsidR="00177426">
        <w:t>Transformer</w:t>
      </w:r>
      <w:r w:rsidRPr="009D4498">
        <w:rPr>
          <w:lang w:val="ru-RU"/>
        </w:rPr>
        <w:t xml:space="preserve">. </w:t>
      </w:r>
      <w:r w:rsidR="00085B30">
        <w:rPr>
          <w:lang w:val="ru-RU"/>
        </w:rPr>
        <w:t>П</w:t>
      </w:r>
      <w:r w:rsidR="00B74B3E">
        <w:rPr>
          <w:lang w:val="ru-RU"/>
        </w:rPr>
        <w:t>оэтапно описан</w:t>
      </w:r>
      <w:r w:rsidR="00E777EE">
        <w:rPr>
          <w:lang w:val="ru-RU"/>
        </w:rPr>
        <w:t>ы</w:t>
      </w:r>
      <w:r w:rsidRPr="009D4498">
        <w:rPr>
          <w:lang w:val="ru-RU"/>
        </w:rPr>
        <w:t xml:space="preserve"> процесс создания моделей.</w:t>
      </w:r>
      <w:r w:rsidR="00380F07" w:rsidRPr="00380F07">
        <w:rPr>
          <w:lang w:val="ru-RU"/>
        </w:rPr>
        <w:t xml:space="preserve"> </w:t>
      </w:r>
      <w:r w:rsidR="00C66B05">
        <w:rPr>
          <w:lang w:val="ru-RU"/>
        </w:rPr>
        <w:t>Также р</w:t>
      </w:r>
      <w:r w:rsidR="0005638F">
        <w:rPr>
          <w:lang w:val="ru-RU"/>
        </w:rPr>
        <w:t>еализован</w:t>
      </w:r>
      <w:r w:rsidR="00177426" w:rsidRPr="00177426">
        <w:rPr>
          <w:lang w:val="ru-RU"/>
        </w:rPr>
        <w:t xml:space="preserve"> </w:t>
      </w:r>
      <w:r w:rsidR="00177426">
        <w:rPr>
          <w:lang w:val="ru-RU"/>
        </w:rPr>
        <w:t>метод дообучения нейронных сетей</w:t>
      </w:r>
      <w:r w:rsidR="00C66B05">
        <w:rPr>
          <w:lang w:val="ru-RU"/>
        </w:rPr>
        <w:t xml:space="preserve">. </w:t>
      </w:r>
      <w:r w:rsidR="002A53AE">
        <w:rPr>
          <w:lang w:val="ru-RU"/>
        </w:rPr>
        <w:t>Приобретены навыки работы с</w:t>
      </w:r>
      <w:r w:rsidR="00177426">
        <w:rPr>
          <w:lang w:val="ru-RU"/>
        </w:rPr>
        <w:t xml:space="preserve"> модулем </w:t>
      </w:r>
      <w:r w:rsidR="00177426">
        <w:t>PyTorch</w:t>
      </w:r>
      <w:r w:rsidRPr="00035235">
        <w:rPr>
          <w:lang w:val="ru-RU"/>
        </w:rPr>
        <w:t>.</w:t>
      </w:r>
      <w:r w:rsidR="00177426" w:rsidRPr="00177426">
        <w:rPr>
          <w:lang w:val="ru-RU"/>
        </w:rPr>
        <w:t xml:space="preserve"> </w:t>
      </w:r>
      <w:r w:rsidR="00177426">
        <w:rPr>
          <w:lang w:val="ru-RU"/>
        </w:rPr>
        <w:t>Проведено множество исследований.</w:t>
      </w:r>
      <w:r w:rsidRPr="00035235">
        <w:rPr>
          <w:lang w:val="ru-RU"/>
        </w:rPr>
        <w:t xml:space="preserve"> </w:t>
      </w:r>
      <w:r w:rsidRPr="001C4089">
        <w:rPr>
          <w:lang w:val="ru-RU"/>
        </w:rPr>
        <w:t xml:space="preserve">Результат </w:t>
      </w:r>
      <w:r>
        <w:rPr>
          <w:lang w:val="ru-RU"/>
        </w:rPr>
        <w:t xml:space="preserve">практической </w:t>
      </w:r>
      <w:r w:rsidRPr="001C4089">
        <w:rPr>
          <w:lang w:val="ru-RU"/>
        </w:rPr>
        <w:t>деятельности студента в рамках данной работы</w:t>
      </w:r>
      <w:r w:rsidR="00177426">
        <w:rPr>
          <w:lang w:val="ru-RU"/>
        </w:rPr>
        <w:t xml:space="preserve"> демонстрирует высокий уровень владения инструментами модуля </w:t>
      </w:r>
      <w:r w:rsidR="00177426">
        <w:t>PyTorch</w:t>
      </w:r>
      <w:r w:rsidR="00177426" w:rsidRPr="00177426">
        <w:rPr>
          <w:lang w:val="ru-RU"/>
        </w:rPr>
        <w:t xml:space="preserve">, </w:t>
      </w:r>
      <w:r w:rsidR="00177426">
        <w:rPr>
          <w:lang w:val="ru-RU"/>
        </w:rPr>
        <w:t>понимание нюансов различных архитектур нейронных сетей, а также глубокое понимание важности использования различных оценочных метрик в задачах такого типа</w:t>
      </w:r>
      <w:r>
        <w:rPr>
          <w:lang w:val="ru-RU"/>
        </w:rPr>
        <w:t>.</w:t>
      </w:r>
    </w:p>
    <w:p w14:paraId="4BC31E20" w14:textId="7B7267EA" w:rsidR="006C3AE0" w:rsidRDefault="009D4498" w:rsidP="00903827">
      <w:pPr>
        <w:jc w:val="both"/>
        <w:rPr>
          <w:lang w:val="ru-RU"/>
        </w:rPr>
      </w:pPr>
      <w:r>
        <w:rPr>
          <w:lang w:val="ru-RU"/>
        </w:rPr>
        <w:t xml:space="preserve">Объем расчетно-пояснительной записки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 формата А4, графическая часть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 формата А</w:t>
      </w:r>
      <w:r w:rsidR="006A4FF9">
        <w:rPr>
          <w:lang w:val="ru-RU"/>
        </w:rPr>
        <w:t>1</w:t>
      </w:r>
      <w:r>
        <w:rPr>
          <w:lang w:val="ru-RU"/>
        </w:rPr>
        <w:t>.</w:t>
      </w:r>
    </w:p>
    <w:p w14:paraId="6373E4D6" w14:textId="0913A7A1" w:rsidR="00903827" w:rsidRPr="00BE0910" w:rsidRDefault="00BC1213" w:rsidP="00903827">
      <w:pPr>
        <w:jc w:val="both"/>
        <w:rPr>
          <w:lang w:val="ru-RU"/>
        </w:rPr>
      </w:pPr>
      <w:r>
        <w:rPr>
          <w:lang w:val="ru-RU"/>
        </w:rPr>
        <w:t xml:space="preserve">К достоинствам работы </w:t>
      </w:r>
      <w:r w:rsidR="00BE0910">
        <w:rPr>
          <w:lang w:val="ru-RU"/>
        </w:rPr>
        <w:t>следует</w:t>
      </w:r>
      <w:r>
        <w:rPr>
          <w:lang w:val="ru-RU"/>
        </w:rPr>
        <w:t xml:space="preserve"> отнести</w:t>
      </w:r>
      <w:r w:rsidR="00177426">
        <w:rPr>
          <w:lang w:val="ru-RU"/>
        </w:rPr>
        <w:t xml:space="preserve"> высокий уровень оптимизации и удобства использования</w:t>
      </w:r>
      <w:r w:rsidR="0052243C">
        <w:rPr>
          <w:lang w:val="ru-RU"/>
        </w:rPr>
        <w:t>.</w:t>
      </w:r>
      <w:r w:rsidR="00BE0910" w:rsidRPr="00BE0910">
        <w:rPr>
          <w:lang w:val="ru-RU"/>
        </w:rPr>
        <w:t xml:space="preserve"> </w:t>
      </w:r>
      <w:r w:rsidR="00BE0910">
        <w:rPr>
          <w:lang w:val="ru-RU"/>
        </w:rPr>
        <w:t>Кроме того, нужно отметить</w:t>
      </w:r>
      <w:r w:rsidR="00177426">
        <w:rPr>
          <w:lang w:val="ru-RU"/>
        </w:rPr>
        <w:t xml:space="preserve"> хорошую модульность кода</w:t>
      </w:r>
      <w:r w:rsidR="00BE0910" w:rsidRPr="00BE0910">
        <w:rPr>
          <w:lang w:val="ru-RU"/>
        </w:rPr>
        <w:t>.</w:t>
      </w:r>
      <w:r w:rsidR="00177426">
        <w:rPr>
          <w:lang w:val="ru-RU"/>
        </w:rPr>
        <w:t xml:space="preserve"> Практическая значимость работы заключается в подготовке необходимых исследований для дальнейш</w:t>
      </w:r>
      <w:r w:rsidR="00257417">
        <w:rPr>
          <w:lang w:val="ru-RU"/>
        </w:rPr>
        <w:t>его</w:t>
      </w:r>
      <w:r w:rsidR="00177426">
        <w:rPr>
          <w:lang w:val="ru-RU"/>
        </w:rPr>
        <w:t xml:space="preserve"> изучени</w:t>
      </w:r>
      <w:r w:rsidR="00257417">
        <w:rPr>
          <w:lang w:val="ru-RU"/>
        </w:rPr>
        <w:t>я</w:t>
      </w:r>
      <w:r w:rsidR="00177426">
        <w:rPr>
          <w:lang w:val="ru-RU"/>
        </w:rPr>
        <w:t xml:space="preserve"> применения методо</w:t>
      </w:r>
      <w:r w:rsidR="00257417">
        <w:rPr>
          <w:lang w:val="ru-RU"/>
        </w:rPr>
        <w:t>в</w:t>
      </w:r>
      <w:r w:rsidR="00177426">
        <w:rPr>
          <w:lang w:val="ru-RU"/>
        </w:rPr>
        <w:t xml:space="preserve"> машинного обучения для решения задач технического анализа при управлении активами на фондовом рынке.</w:t>
      </w:r>
    </w:p>
    <w:p w14:paraId="336766E2" w14:textId="2BEB0691" w:rsidR="00C23AD3" w:rsidRDefault="0065430B" w:rsidP="00ED2EA8">
      <w:pPr>
        <w:jc w:val="both"/>
        <w:rPr>
          <w:lang w:val="ru-RU"/>
        </w:rPr>
      </w:pPr>
      <w:r>
        <w:rPr>
          <w:lang w:val="ru-RU"/>
        </w:rPr>
        <w:t>К замечаниям</w:t>
      </w:r>
      <w:r w:rsidR="00BC1213">
        <w:rPr>
          <w:lang w:val="ru-RU"/>
        </w:rPr>
        <w:t xml:space="preserve"> можно от</w:t>
      </w:r>
      <w:r>
        <w:rPr>
          <w:lang w:val="ru-RU"/>
        </w:rPr>
        <w:t>нести пожелание</w:t>
      </w:r>
      <w:r w:rsidR="00E431E6">
        <w:rPr>
          <w:lang w:val="ru-RU"/>
        </w:rPr>
        <w:t xml:space="preserve"> </w:t>
      </w:r>
      <w:r>
        <w:rPr>
          <w:lang w:val="ru-RU"/>
        </w:rPr>
        <w:t>более</w:t>
      </w:r>
      <w:r w:rsidR="00E431E6">
        <w:rPr>
          <w:lang w:val="ru-RU"/>
        </w:rPr>
        <w:t xml:space="preserve"> </w:t>
      </w:r>
      <w:r w:rsidR="007D45FB">
        <w:rPr>
          <w:lang w:val="ru-RU"/>
        </w:rPr>
        <w:t>подробно</w:t>
      </w:r>
      <w:r w:rsidR="00B4778B">
        <w:rPr>
          <w:lang w:val="ru-RU"/>
        </w:rPr>
        <w:t>й документации написанных функций и классов.</w:t>
      </w:r>
    </w:p>
    <w:p w14:paraId="1F5312A9" w14:textId="77777777" w:rsidR="00C23AD3" w:rsidRPr="001670DF" w:rsidRDefault="00C23AD3" w:rsidP="001F3202">
      <w:pPr>
        <w:spacing w:before="240" w:after="0"/>
        <w:jc w:val="both"/>
        <w:rPr>
          <w:lang w:val="ru-RU"/>
        </w:rPr>
      </w:pPr>
      <w:r w:rsidRPr="001670DF">
        <w:rPr>
          <w:lang w:val="ru-RU"/>
        </w:rPr>
        <w:t>Выполненная работа соответствует заявленной теме, а также требованиям, предъявляемым к дипломным работам, и заслуживает оценки «отлично», а ее автор – присуждения степени бакалавр по направлению «Информатика и вычислительная техника».</w:t>
      </w:r>
    </w:p>
    <w:p w14:paraId="05C1E6BF" w14:textId="5821A87F" w:rsidR="004F3120" w:rsidRDefault="004F3120" w:rsidP="004F3120">
      <w:pPr>
        <w:spacing w:after="0" w:line="240" w:lineRule="auto"/>
        <w:ind w:firstLine="0"/>
        <w:rPr>
          <w:lang w:val="ru-RU"/>
        </w:rPr>
      </w:pPr>
    </w:p>
    <w:p w14:paraId="1E49FBD0" w14:textId="18A55E73" w:rsidR="00E22ED2" w:rsidRDefault="00E22ED2" w:rsidP="004F3120">
      <w:pPr>
        <w:spacing w:after="0" w:line="240" w:lineRule="auto"/>
        <w:ind w:firstLine="0"/>
        <w:rPr>
          <w:lang w:val="ru-RU"/>
        </w:rPr>
      </w:pPr>
    </w:p>
    <w:p w14:paraId="1B25104F" w14:textId="77777777" w:rsidR="0065430B" w:rsidRPr="004F3120" w:rsidRDefault="0065430B" w:rsidP="004F3120">
      <w:pPr>
        <w:spacing w:after="0" w:line="240" w:lineRule="auto"/>
        <w:ind w:firstLine="0"/>
        <w:rPr>
          <w:lang w:val="ru-RU"/>
        </w:rPr>
      </w:pPr>
    </w:p>
    <w:p w14:paraId="184CB13E" w14:textId="7EEEA9D0" w:rsidR="004F3120" w:rsidRPr="00305636" w:rsidRDefault="00FF3119" w:rsidP="004F3120">
      <w:pPr>
        <w:spacing w:after="0" w:line="240" w:lineRule="auto"/>
        <w:ind w:firstLine="0"/>
        <w:rPr>
          <w:lang w:val="ru-RU"/>
        </w:rPr>
      </w:pPr>
      <w:r>
        <w:rPr>
          <w:lang w:val="ru-RU"/>
        </w:rPr>
        <w:t>Главный научный сотрудник</w:t>
      </w:r>
      <w:r w:rsidR="00B35858">
        <w:rPr>
          <w:lang w:val="ru-RU"/>
        </w:rPr>
        <w:t xml:space="preserve"> АО</w:t>
      </w:r>
      <w:r w:rsidR="004F3120" w:rsidRPr="00305636">
        <w:rPr>
          <w:lang w:val="ru-RU"/>
        </w:rPr>
        <w:t xml:space="preserve"> «НПО «Техномаш</w:t>
      </w:r>
      <w:r w:rsidR="002C3FEA">
        <w:rPr>
          <w:lang w:val="ru-RU"/>
        </w:rPr>
        <w:t xml:space="preserve"> им. С.А. Афанасьева</w:t>
      </w:r>
      <w:r w:rsidR="004F3120" w:rsidRPr="00305636">
        <w:rPr>
          <w:lang w:val="ru-RU"/>
        </w:rPr>
        <w:t>», к.т.н</w:t>
      </w:r>
    </w:p>
    <w:p w14:paraId="7019909C" w14:textId="39E9E48F" w:rsidR="00AE743C" w:rsidRPr="00EA171C" w:rsidRDefault="004F3120" w:rsidP="00EA171C">
      <w:pPr>
        <w:spacing w:after="0" w:line="240" w:lineRule="auto"/>
        <w:ind w:firstLine="0"/>
        <w:rPr>
          <w:lang w:val="ru-RU"/>
        </w:rPr>
      </w:pPr>
      <w:r w:rsidRPr="00305636">
        <w:rPr>
          <w:lang w:val="ru-RU"/>
        </w:rPr>
        <w:t>_____________________________ / Кондратенко А.Н. /</w:t>
      </w:r>
    </w:p>
    <w:sectPr w:rsidR="00AE743C" w:rsidRPr="00EA171C" w:rsidSect="005D58B5">
      <w:pgSz w:w="11906" w:h="16838" w:code="9"/>
      <w:pgMar w:top="1134" w:right="566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3B"/>
    <w:rsid w:val="0005638F"/>
    <w:rsid w:val="00085B30"/>
    <w:rsid w:val="00126780"/>
    <w:rsid w:val="0014453C"/>
    <w:rsid w:val="001670DF"/>
    <w:rsid w:val="00172C74"/>
    <w:rsid w:val="00177426"/>
    <w:rsid w:val="001775E8"/>
    <w:rsid w:val="00177C84"/>
    <w:rsid w:val="001C09DE"/>
    <w:rsid w:val="001C3100"/>
    <w:rsid w:val="001F3202"/>
    <w:rsid w:val="002545AF"/>
    <w:rsid w:val="00257417"/>
    <w:rsid w:val="002A53AE"/>
    <w:rsid w:val="002B5856"/>
    <w:rsid w:val="002C3FEA"/>
    <w:rsid w:val="002D6901"/>
    <w:rsid w:val="00305636"/>
    <w:rsid w:val="00363514"/>
    <w:rsid w:val="00380F07"/>
    <w:rsid w:val="003A170C"/>
    <w:rsid w:val="003C6324"/>
    <w:rsid w:val="004851B7"/>
    <w:rsid w:val="004F3120"/>
    <w:rsid w:val="00506C99"/>
    <w:rsid w:val="00510CAD"/>
    <w:rsid w:val="0052243C"/>
    <w:rsid w:val="0052567E"/>
    <w:rsid w:val="005A455D"/>
    <w:rsid w:val="005F5244"/>
    <w:rsid w:val="0060216C"/>
    <w:rsid w:val="0065430B"/>
    <w:rsid w:val="0067783B"/>
    <w:rsid w:val="00680CAB"/>
    <w:rsid w:val="006A1BA9"/>
    <w:rsid w:val="006A4FF9"/>
    <w:rsid w:val="006A6D97"/>
    <w:rsid w:val="006C3AE0"/>
    <w:rsid w:val="006E58DF"/>
    <w:rsid w:val="007329FF"/>
    <w:rsid w:val="007404CB"/>
    <w:rsid w:val="00781A3C"/>
    <w:rsid w:val="00782D38"/>
    <w:rsid w:val="00782E65"/>
    <w:rsid w:val="00796615"/>
    <w:rsid w:val="007D205F"/>
    <w:rsid w:val="007D45FB"/>
    <w:rsid w:val="00802C23"/>
    <w:rsid w:val="0086197A"/>
    <w:rsid w:val="0089466B"/>
    <w:rsid w:val="008B034B"/>
    <w:rsid w:val="008C5DBB"/>
    <w:rsid w:val="008F4546"/>
    <w:rsid w:val="00903827"/>
    <w:rsid w:val="00923E9D"/>
    <w:rsid w:val="0094774D"/>
    <w:rsid w:val="00981862"/>
    <w:rsid w:val="009D4498"/>
    <w:rsid w:val="009F793E"/>
    <w:rsid w:val="00A47F6D"/>
    <w:rsid w:val="00A47FFC"/>
    <w:rsid w:val="00A90AA6"/>
    <w:rsid w:val="00AC7AED"/>
    <w:rsid w:val="00AE743C"/>
    <w:rsid w:val="00B35858"/>
    <w:rsid w:val="00B4778B"/>
    <w:rsid w:val="00B74B3E"/>
    <w:rsid w:val="00BC1213"/>
    <w:rsid w:val="00BE0910"/>
    <w:rsid w:val="00C23AD3"/>
    <w:rsid w:val="00C31AD9"/>
    <w:rsid w:val="00C66B05"/>
    <w:rsid w:val="00C706C2"/>
    <w:rsid w:val="00CA3903"/>
    <w:rsid w:val="00CD617D"/>
    <w:rsid w:val="00CD66D6"/>
    <w:rsid w:val="00D13EF2"/>
    <w:rsid w:val="00D667C8"/>
    <w:rsid w:val="00D7553E"/>
    <w:rsid w:val="00D93D9B"/>
    <w:rsid w:val="00E14763"/>
    <w:rsid w:val="00E22ED2"/>
    <w:rsid w:val="00E3247B"/>
    <w:rsid w:val="00E431E6"/>
    <w:rsid w:val="00E53B6C"/>
    <w:rsid w:val="00E777EE"/>
    <w:rsid w:val="00E905E2"/>
    <w:rsid w:val="00EA1180"/>
    <w:rsid w:val="00EA171C"/>
    <w:rsid w:val="00ED2EA8"/>
    <w:rsid w:val="00F749F6"/>
    <w:rsid w:val="00FA1ACD"/>
    <w:rsid w:val="00FB1A27"/>
    <w:rsid w:val="00FD5317"/>
    <w:rsid w:val="00FF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6589"/>
  <w15:chartTrackingRefBased/>
  <w15:docId w15:val="{923666BC-BE3A-4B81-A8DB-177C3082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498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4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7C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680CAB"/>
    <w:pPr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HeaderTier3">
    <w:name w:val="HeaderTier3"/>
    <w:basedOn w:val="3"/>
    <w:link w:val="HeaderTier3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3Char">
    <w:name w:val="HeaderTier3 Char"/>
    <w:basedOn w:val="30"/>
    <w:link w:val="HeaderTier3"/>
    <w:rsid w:val="008F4546"/>
    <w:rPr>
      <w:rFonts w:ascii="Times New Roman" w:eastAsiaTheme="majorEastAsia" w:hAnsi="Times New Roman" w:cstheme="majorBidi"/>
      <w:b/>
      <w:color w:val="1F3763" w:themeColor="accent1" w:themeShade="7F"/>
      <w:sz w:val="32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77C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erTier1">
    <w:name w:val="HeaderTier1"/>
    <w:basedOn w:val="1"/>
    <w:link w:val="HeaderTier1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color w:val="000000" w:themeColor="text1"/>
      <w:szCs w:val="28"/>
      <w:lang w:val="ru-RU"/>
    </w:rPr>
  </w:style>
  <w:style w:type="character" w:customStyle="1" w:styleId="HeaderTier1Char">
    <w:name w:val="HeaderTier1 Char"/>
    <w:basedOn w:val="10"/>
    <w:link w:val="HeaderTier1"/>
    <w:rsid w:val="008F4546"/>
    <w:rPr>
      <w:rFonts w:ascii="Times New Roman" w:eastAsiaTheme="majorEastAsia" w:hAnsi="Times New Roman" w:cstheme="majorBidi"/>
      <w:b/>
      <w:color w:val="000000" w:themeColor="text1"/>
      <w:sz w:val="32"/>
      <w:szCs w:val="28"/>
      <w:lang w:val="ru-RU"/>
    </w:rPr>
  </w:style>
  <w:style w:type="paragraph" w:customStyle="1" w:styleId="HeaderTier2">
    <w:name w:val="HeaderTier2"/>
    <w:basedOn w:val="2"/>
    <w:link w:val="HeaderTier2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2Char">
    <w:name w:val="HeaderTier2 Char"/>
    <w:basedOn w:val="20"/>
    <w:link w:val="HeaderTier2"/>
    <w:rsid w:val="008F4546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8F4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">
    <w:name w:val="Main"/>
    <w:basedOn w:val="a"/>
    <w:link w:val="MainChar"/>
    <w:qFormat/>
    <w:rsid w:val="008F4546"/>
    <w:pPr>
      <w:spacing w:after="0" w:line="360" w:lineRule="auto"/>
      <w:contextualSpacing/>
      <w:jc w:val="both"/>
    </w:pPr>
    <w:rPr>
      <w:rFonts w:eastAsia="Times New Roman" w:cs="Times New Roman"/>
      <w:szCs w:val="28"/>
      <w:lang w:val="ru-RU"/>
    </w:rPr>
  </w:style>
  <w:style w:type="character" w:customStyle="1" w:styleId="MainChar">
    <w:name w:val="Main Char"/>
    <w:basedOn w:val="a0"/>
    <w:link w:val="Main"/>
    <w:rsid w:val="008F4546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MainPreIntroduction">
    <w:name w:val="MainPreIntroduction"/>
    <w:basedOn w:val="Main"/>
    <w:qFormat/>
    <w:rsid w:val="008F4546"/>
    <w:pPr>
      <w:ind w:firstLine="0"/>
    </w:pPr>
    <w:rPr>
      <w:sz w:val="24"/>
      <w:szCs w:val="24"/>
    </w:rPr>
  </w:style>
  <w:style w:type="paragraph" w:customStyle="1" w:styleId="FigureDescription">
    <w:name w:val="FigureDescription"/>
    <w:basedOn w:val="Main"/>
    <w:link w:val="FigureDescriptionChar"/>
    <w:qFormat/>
    <w:rsid w:val="006E58DF"/>
    <w:pPr>
      <w:ind w:firstLine="0"/>
      <w:jc w:val="center"/>
    </w:pPr>
    <w:rPr>
      <w:i/>
      <w:iCs/>
      <w:sz w:val="24"/>
      <w:szCs w:val="24"/>
    </w:rPr>
  </w:style>
  <w:style w:type="character" w:customStyle="1" w:styleId="FigureDescriptionChar">
    <w:name w:val="FigureDescription Char"/>
    <w:basedOn w:val="MainChar"/>
    <w:link w:val="FigureDescription"/>
    <w:rsid w:val="006E58DF"/>
    <w:rPr>
      <w:rFonts w:ascii="Times New Roman" w:eastAsia="Times New Roman" w:hAnsi="Times New Roman" w:cs="Times New Roman"/>
      <w:i/>
      <w:iCs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77772-4381-4EB2-8550-0FD91FF08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Kotelnikova</dc:creator>
  <cp:keywords/>
  <dc:description/>
  <cp:lastModifiedBy>artyom Onyushev</cp:lastModifiedBy>
  <cp:revision>4</cp:revision>
  <dcterms:created xsi:type="dcterms:W3CDTF">2024-05-31T21:29:00Z</dcterms:created>
  <dcterms:modified xsi:type="dcterms:W3CDTF">2024-06-11T21:31:00Z</dcterms:modified>
</cp:coreProperties>
</file>