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D03C8" w14:textId="6808FFDA" w:rsidR="0056248D" w:rsidRDefault="00007FF6" w:rsidP="00145F48">
      <w:pPr>
        <w:jc w:val="center"/>
      </w:pPr>
      <w:r w:rsidRPr="00007FF6">
        <w:t>Практическая работа 7-8</w:t>
      </w:r>
    </w:p>
    <w:p w14:paraId="7441A855" w14:textId="77777777" w:rsidR="007F7295" w:rsidRPr="007F7295" w:rsidRDefault="007F7295" w:rsidP="007F7295">
      <w:pPr>
        <w:rPr>
          <w:b/>
          <w:bCs/>
        </w:rPr>
      </w:pPr>
      <w:r w:rsidRPr="007F7295">
        <w:rPr>
          <w:b/>
          <w:bCs/>
        </w:rPr>
        <w:t>1. Цель работы</w:t>
      </w:r>
    </w:p>
    <w:p w14:paraId="03073C20" w14:textId="15E3CC94" w:rsidR="00AE393D" w:rsidRDefault="007F7295" w:rsidP="007F7295">
      <w:r>
        <w:t xml:space="preserve">Научиться строить </w:t>
      </w:r>
      <w:proofErr w:type="spellStart"/>
      <w:r>
        <w:t>Minimal</w:t>
      </w:r>
      <w:proofErr w:type="spellEnd"/>
      <w:r>
        <w:t xml:space="preserve"> API, корректно обрабатывать исключения и штатные HTTP-ошибки, возвращать различные типы ответов через </w:t>
      </w:r>
      <w:proofErr w:type="spellStart"/>
      <w:r>
        <w:t>Results</w:t>
      </w:r>
      <w:proofErr w:type="spellEnd"/>
      <w:r>
        <w:t xml:space="preserve"> API, создавать собственный тип </w:t>
      </w:r>
      <w:proofErr w:type="spellStart"/>
      <w:r>
        <w:t>IResult</w:t>
      </w:r>
      <w:proofErr w:type="spellEnd"/>
      <w:r>
        <w:t xml:space="preserve"> и понимать влияние порядка </w:t>
      </w:r>
      <w:proofErr w:type="spellStart"/>
      <w:r>
        <w:t>middleware</w:t>
      </w:r>
      <w:proofErr w:type="spellEnd"/>
      <w:r>
        <w:t xml:space="preserve"> на формирование HTTP-ответа.</w:t>
      </w:r>
    </w:p>
    <w:p w14:paraId="3D74A25A" w14:textId="77777777" w:rsidR="00243F3F" w:rsidRPr="00243F3F" w:rsidRDefault="00243F3F" w:rsidP="00243F3F">
      <w:pPr>
        <w:rPr>
          <w:b/>
          <w:bCs/>
        </w:rPr>
      </w:pPr>
      <w:r w:rsidRPr="00243F3F">
        <w:rPr>
          <w:b/>
          <w:bCs/>
        </w:rPr>
        <w:t>2. Демонстрация работы обязательных маршрутов</w:t>
      </w:r>
    </w:p>
    <w:p w14:paraId="0D1D40F3" w14:textId="4AC53D44" w:rsidR="00243F3F" w:rsidRDefault="00144F4C" w:rsidP="007F7295">
      <w:pPr>
        <w:rPr>
          <w:lang w:val="en-US"/>
        </w:rPr>
      </w:pPr>
      <w:r>
        <w:rPr>
          <w:lang w:val="en-US"/>
        </w:rPr>
        <w:t>/</w:t>
      </w:r>
    </w:p>
    <w:p w14:paraId="35D376CC" w14:textId="19BFE973" w:rsidR="00144F4C" w:rsidRDefault="00144F4C" w:rsidP="007F7295">
      <w:r w:rsidRPr="00144F4C">
        <w:rPr>
          <w:lang w:val="en-US"/>
        </w:rPr>
        <w:drawing>
          <wp:inline distT="0" distB="0" distL="0" distR="0" wp14:anchorId="726B9034" wp14:editId="4B6FD43B">
            <wp:extent cx="5940425" cy="2684145"/>
            <wp:effectExtent l="0" t="0" r="3175" b="1905"/>
            <wp:docPr id="11683422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3422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8C94E" w14:textId="7B2AEA07" w:rsidR="00AD20FA" w:rsidRDefault="00AD20FA" w:rsidP="007F7295">
      <w:r w:rsidRPr="00AD20FA">
        <w:t>/</w:t>
      </w:r>
      <w:proofErr w:type="spellStart"/>
      <w:r w:rsidRPr="00AD20FA">
        <w:t>about</w:t>
      </w:r>
      <w:proofErr w:type="spellEnd"/>
      <w:r w:rsidRPr="00AD20FA">
        <w:t>/</w:t>
      </w:r>
      <w:proofErr w:type="spellStart"/>
      <w:r w:rsidRPr="00AD20FA">
        <w:t>text</w:t>
      </w:r>
      <w:proofErr w:type="spellEnd"/>
    </w:p>
    <w:p w14:paraId="75EA363A" w14:textId="162BD01E" w:rsidR="00D0197D" w:rsidRDefault="00D0197D" w:rsidP="007F7295">
      <w:r w:rsidRPr="00D0197D">
        <w:drawing>
          <wp:inline distT="0" distB="0" distL="0" distR="0" wp14:anchorId="29DBD662" wp14:editId="71BC2C04">
            <wp:extent cx="3915321" cy="847843"/>
            <wp:effectExtent l="0" t="0" r="9525" b="9525"/>
            <wp:docPr id="20391444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1444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3FD6C" w14:textId="6F6A6C10" w:rsidR="001C112E" w:rsidRDefault="001C112E" w:rsidP="007F7295">
      <w:r w:rsidRPr="001C112E">
        <w:t>/</w:t>
      </w:r>
      <w:proofErr w:type="spellStart"/>
      <w:r w:rsidRPr="001C112E">
        <w:t>about</w:t>
      </w:r>
      <w:proofErr w:type="spellEnd"/>
      <w:r w:rsidRPr="001C112E">
        <w:t>/</w:t>
      </w:r>
      <w:proofErr w:type="spellStart"/>
      <w:r w:rsidRPr="001C112E">
        <w:t>content</w:t>
      </w:r>
      <w:proofErr w:type="spellEnd"/>
    </w:p>
    <w:p w14:paraId="4770670D" w14:textId="59B5FFCA" w:rsidR="001C112E" w:rsidRDefault="001C112E" w:rsidP="007F7295">
      <w:r w:rsidRPr="001C112E">
        <w:drawing>
          <wp:inline distT="0" distB="0" distL="0" distR="0" wp14:anchorId="3622D8DA" wp14:editId="54D2F769">
            <wp:extent cx="5940425" cy="1000760"/>
            <wp:effectExtent l="0" t="0" r="3175" b="8890"/>
            <wp:docPr id="14534335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4335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0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87F40" w14:textId="3FE80ADC" w:rsidR="001C112E" w:rsidRDefault="001C112E" w:rsidP="007F7295">
      <w:r w:rsidRPr="001C112E">
        <w:t>/</w:t>
      </w:r>
      <w:proofErr w:type="spellStart"/>
      <w:r w:rsidRPr="001C112E">
        <w:t>api</w:t>
      </w:r>
      <w:proofErr w:type="spellEnd"/>
      <w:r w:rsidRPr="001C112E">
        <w:t>/</w:t>
      </w:r>
      <w:proofErr w:type="spellStart"/>
      <w:r w:rsidRPr="001C112E">
        <w:t>tickets</w:t>
      </w:r>
      <w:proofErr w:type="spellEnd"/>
    </w:p>
    <w:p w14:paraId="55520B90" w14:textId="15DC828C" w:rsidR="00963ADD" w:rsidRDefault="00963ADD" w:rsidP="007F7295">
      <w:r w:rsidRPr="00963ADD">
        <w:lastRenderedPageBreak/>
        <w:drawing>
          <wp:inline distT="0" distB="0" distL="0" distR="0" wp14:anchorId="4788F3B9" wp14:editId="3953AE83">
            <wp:extent cx="5940425" cy="775723"/>
            <wp:effectExtent l="0" t="0" r="3175" b="5715"/>
            <wp:docPr id="21331642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1642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50876" cy="777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0CF58" w14:textId="18269895" w:rsidR="004553B8" w:rsidRDefault="004553B8" w:rsidP="007F7295">
      <w:r w:rsidRPr="004553B8">
        <w:t>/</w:t>
      </w:r>
      <w:proofErr w:type="spellStart"/>
      <w:r w:rsidRPr="004553B8">
        <w:t>api</w:t>
      </w:r>
      <w:proofErr w:type="spellEnd"/>
      <w:r w:rsidRPr="004553B8">
        <w:t>/</w:t>
      </w:r>
      <w:proofErr w:type="spellStart"/>
      <w:r w:rsidRPr="004553B8">
        <w:t>tickets</w:t>
      </w:r>
      <w:proofErr w:type="spellEnd"/>
      <w:r w:rsidRPr="004553B8">
        <w:t>/1</w:t>
      </w:r>
    </w:p>
    <w:p w14:paraId="4A5DA9D6" w14:textId="00C6CE21" w:rsidR="00FD2CB5" w:rsidRDefault="00FD2CB5" w:rsidP="007F7295">
      <w:r w:rsidRPr="00FD2CB5">
        <w:drawing>
          <wp:inline distT="0" distB="0" distL="0" distR="0" wp14:anchorId="65DE6F8C" wp14:editId="31FA0726">
            <wp:extent cx="5940425" cy="974725"/>
            <wp:effectExtent l="0" t="0" r="3175" b="0"/>
            <wp:docPr id="6512845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2845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7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505D2" w14:textId="290DB29F" w:rsidR="00D47335" w:rsidRDefault="00D47335" w:rsidP="007F7295">
      <w:r w:rsidRPr="00D47335">
        <w:t>/</w:t>
      </w:r>
      <w:proofErr w:type="spellStart"/>
      <w:r w:rsidRPr="00D47335">
        <w:t>api</w:t>
      </w:r>
      <w:proofErr w:type="spellEnd"/>
      <w:r w:rsidRPr="00D47335">
        <w:t>/</w:t>
      </w:r>
      <w:proofErr w:type="spellStart"/>
      <w:r w:rsidRPr="00D47335">
        <w:t>tickets</w:t>
      </w:r>
      <w:proofErr w:type="spellEnd"/>
      <w:r w:rsidRPr="00D47335">
        <w:t>/999</w:t>
      </w:r>
    </w:p>
    <w:p w14:paraId="2FE6712F" w14:textId="4FB4ED0D" w:rsidR="00D47335" w:rsidRDefault="00D47335" w:rsidP="007F7295">
      <w:r w:rsidRPr="00D47335">
        <w:drawing>
          <wp:inline distT="0" distB="0" distL="0" distR="0" wp14:anchorId="6AF6F080" wp14:editId="1E75441B">
            <wp:extent cx="3267531" cy="1028844"/>
            <wp:effectExtent l="0" t="0" r="0" b="0"/>
            <wp:docPr id="14723515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3515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79973" w14:textId="00D37319" w:rsidR="00D47335" w:rsidRDefault="00D47335" w:rsidP="007F7295">
      <w:r w:rsidRPr="00D47335">
        <w:rPr>
          <w:lang w:val="en-US"/>
        </w:rPr>
        <w:t>/</w:t>
      </w:r>
      <w:proofErr w:type="spellStart"/>
      <w:r w:rsidRPr="00D47335">
        <w:rPr>
          <w:lang w:val="en-US"/>
        </w:rPr>
        <w:t>api</w:t>
      </w:r>
      <w:proofErr w:type="spellEnd"/>
      <w:r w:rsidRPr="00D47335">
        <w:rPr>
          <w:lang w:val="en-US"/>
        </w:rPr>
        <w:t>/tickets/</w:t>
      </w:r>
      <w:proofErr w:type="spellStart"/>
      <w:r w:rsidRPr="00D47335">
        <w:rPr>
          <w:lang w:val="en-US"/>
        </w:rPr>
        <w:t>create?title</w:t>
      </w:r>
      <w:proofErr w:type="spellEnd"/>
      <w:r w:rsidRPr="00D47335">
        <w:rPr>
          <w:lang w:val="en-US"/>
        </w:rPr>
        <w:t>=</w:t>
      </w:r>
      <w:proofErr w:type="spellStart"/>
      <w:r w:rsidRPr="00D47335">
        <w:rPr>
          <w:lang w:val="en-US"/>
        </w:rPr>
        <w:t>Printer&amp;priority</w:t>
      </w:r>
      <w:proofErr w:type="spellEnd"/>
      <w:r w:rsidRPr="00D47335">
        <w:rPr>
          <w:lang w:val="en-US"/>
        </w:rPr>
        <w:t>=2</w:t>
      </w:r>
    </w:p>
    <w:p w14:paraId="62B81587" w14:textId="15C3FC72" w:rsidR="004709C0" w:rsidRDefault="004709C0" w:rsidP="007F7295">
      <w:r w:rsidRPr="004709C0">
        <w:drawing>
          <wp:inline distT="0" distB="0" distL="0" distR="0" wp14:anchorId="1AB87064" wp14:editId="59EBE6BF">
            <wp:extent cx="5940425" cy="1163955"/>
            <wp:effectExtent l="0" t="0" r="3175" b="0"/>
            <wp:docPr id="16433424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3424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6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521A6" w14:textId="30DA7B94" w:rsidR="00B86CAB" w:rsidRDefault="00B86CAB" w:rsidP="007F7295">
      <w:r w:rsidRPr="00B86CAB">
        <w:t>/</w:t>
      </w:r>
      <w:proofErr w:type="spellStart"/>
      <w:r w:rsidRPr="00B86CAB">
        <w:t>api</w:t>
      </w:r>
      <w:proofErr w:type="spellEnd"/>
      <w:r w:rsidRPr="00B86CAB">
        <w:t>/</w:t>
      </w:r>
      <w:proofErr w:type="spellStart"/>
      <w:r w:rsidRPr="00B86CAB">
        <w:t>tickets</w:t>
      </w:r>
      <w:proofErr w:type="spellEnd"/>
      <w:r w:rsidRPr="00B86CAB">
        <w:t>/</w:t>
      </w:r>
      <w:proofErr w:type="spellStart"/>
      <w:r w:rsidRPr="00B86CAB">
        <w:t>create?priority</w:t>
      </w:r>
      <w:proofErr w:type="spellEnd"/>
      <w:r w:rsidRPr="00B86CAB">
        <w:t>=2</w:t>
      </w:r>
    </w:p>
    <w:p w14:paraId="14A647FD" w14:textId="7178DCE6" w:rsidR="00B86CAB" w:rsidRDefault="00B86CAB" w:rsidP="007F7295">
      <w:r w:rsidRPr="00B86CAB">
        <w:drawing>
          <wp:inline distT="0" distB="0" distL="0" distR="0" wp14:anchorId="44BF5FA3" wp14:editId="7CC4C242">
            <wp:extent cx="4048690" cy="971686"/>
            <wp:effectExtent l="0" t="0" r="0" b="0"/>
            <wp:docPr id="13469580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9580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FEB77" w14:textId="2F2AC9A0" w:rsidR="00DD7192" w:rsidRDefault="00DD7192" w:rsidP="007F7295">
      <w:r w:rsidRPr="00DD7192">
        <w:t>/</w:t>
      </w:r>
      <w:proofErr w:type="spellStart"/>
      <w:r w:rsidRPr="00DD7192">
        <w:t>status</w:t>
      </w:r>
      <w:proofErr w:type="spellEnd"/>
      <w:r w:rsidRPr="00DD7192">
        <w:t>/</w:t>
      </w:r>
      <w:proofErr w:type="spellStart"/>
      <w:r w:rsidRPr="00DD7192">
        <w:t>unauthorized</w:t>
      </w:r>
      <w:proofErr w:type="spellEnd"/>
    </w:p>
    <w:p w14:paraId="4AE8DCEA" w14:textId="5F9FE339" w:rsidR="002F7ECA" w:rsidRDefault="002F7ECA" w:rsidP="007F7295">
      <w:r w:rsidRPr="002F7ECA">
        <w:drawing>
          <wp:inline distT="0" distB="0" distL="0" distR="0" wp14:anchorId="13DCEC7C" wp14:editId="1D68FE4E">
            <wp:extent cx="4267796" cy="1066949"/>
            <wp:effectExtent l="0" t="0" r="0" b="0"/>
            <wp:docPr id="446691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691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B7C5C" w14:textId="0119D77D" w:rsidR="00DD6F5E" w:rsidRDefault="00DD6F5E" w:rsidP="007F7295">
      <w:r w:rsidRPr="00DD6F5E">
        <w:lastRenderedPageBreak/>
        <w:t>/</w:t>
      </w:r>
      <w:proofErr w:type="spellStart"/>
      <w:r w:rsidRPr="00DD6F5E">
        <w:t>status</w:t>
      </w:r>
      <w:proofErr w:type="spellEnd"/>
      <w:r w:rsidRPr="00DD6F5E">
        <w:t>/</w:t>
      </w:r>
      <w:proofErr w:type="spellStart"/>
      <w:r w:rsidRPr="00DD6F5E">
        <w:t>forbidden</w:t>
      </w:r>
      <w:proofErr w:type="spellEnd"/>
    </w:p>
    <w:p w14:paraId="77FE71A3" w14:textId="775D11EF" w:rsidR="00DD6F5E" w:rsidRDefault="00DD6F5E" w:rsidP="007F7295">
      <w:r w:rsidRPr="00DD6F5E">
        <w:drawing>
          <wp:inline distT="0" distB="0" distL="0" distR="0" wp14:anchorId="4885EA3F" wp14:editId="5478466E">
            <wp:extent cx="3962953" cy="1171739"/>
            <wp:effectExtent l="0" t="0" r="0" b="9525"/>
            <wp:docPr id="16443670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3670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4AD7B" w14:textId="093A6FC6" w:rsidR="005D334C" w:rsidRDefault="005D334C" w:rsidP="007F7295">
      <w:r w:rsidRPr="005D334C">
        <w:t>/</w:t>
      </w:r>
      <w:proofErr w:type="spellStart"/>
      <w:r w:rsidRPr="005D334C">
        <w:t>status</w:t>
      </w:r>
      <w:proofErr w:type="spellEnd"/>
      <w:r w:rsidRPr="005D334C">
        <w:t>/</w:t>
      </w:r>
      <w:proofErr w:type="spellStart"/>
      <w:r w:rsidRPr="005D334C">
        <w:t>custom</w:t>
      </w:r>
      <w:proofErr w:type="spellEnd"/>
      <w:r w:rsidRPr="005D334C">
        <w:t>/418</w:t>
      </w:r>
    </w:p>
    <w:p w14:paraId="20FE1CAB" w14:textId="77777777" w:rsidR="00CB4BC3" w:rsidRDefault="0056429E" w:rsidP="0056429E">
      <w:pPr>
        <w:tabs>
          <w:tab w:val="left" w:pos="1884"/>
        </w:tabs>
      </w:pPr>
      <w:r w:rsidRPr="0056429E">
        <w:drawing>
          <wp:inline distT="0" distB="0" distL="0" distR="0" wp14:anchorId="3DF47B73" wp14:editId="6730C9B6">
            <wp:extent cx="5144218" cy="1057423"/>
            <wp:effectExtent l="0" t="0" r="0" b="9525"/>
            <wp:docPr id="10580496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0496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B488C" w14:textId="77777777" w:rsidR="00B3658A" w:rsidRDefault="00CB4BC3" w:rsidP="0056429E">
      <w:pPr>
        <w:tabs>
          <w:tab w:val="left" w:pos="1884"/>
        </w:tabs>
      </w:pPr>
      <w:r w:rsidRPr="00CB4BC3">
        <w:t>/</w:t>
      </w:r>
      <w:proofErr w:type="spellStart"/>
      <w:r w:rsidRPr="00CB4BC3">
        <w:t>redirect</w:t>
      </w:r>
      <w:proofErr w:type="spellEnd"/>
      <w:r w:rsidRPr="00CB4BC3">
        <w:t>/</w:t>
      </w:r>
      <w:proofErr w:type="spellStart"/>
      <w:r w:rsidRPr="00CB4BC3">
        <w:t>old-tickets</w:t>
      </w:r>
      <w:proofErr w:type="spellEnd"/>
    </w:p>
    <w:p w14:paraId="6B256496" w14:textId="77777777" w:rsidR="00314768" w:rsidRDefault="00B3658A" w:rsidP="0056429E">
      <w:pPr>
        <w:tabs>
          <w:tab w:val="left" w:pos="1884"/>
        </w:tabs>
      </w:pPr>
      <w:r w:rsidRPr="00B3658A">
        <w:drawing>
          <wp:inline distT="0" distB="0" distL="0" distR="0" wp14:anchorId="7FB3F209" wp14:editId="0D89F790">
            <wp:extent cx="5940425" cy="781685"/>
            <wp:effectExtent l="0" t="0" r="3175" b="0"/>
            <wp:docPr id="3218662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8662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4768" w:rsidRPr="00314768">
        <w:t>/</w:t>
      </w:r>
      <w:proofErr w:type="spellStart"/>
      <w:r w:rsidR="00314768" w:rsidRPr="00314768">
        <w:t>redirect</w:t>
      </w:r>
      <w:proofErr w:type="spellEnd"/>
      <w:r w:rsidR="00314768" w:rsidRPr="00314768">
        <w:t>/</w:t>
      </w:r>
      <w:proofErr w:type="spellStart"/>
      <w:r w:rsidR="00314768" w:rsidRPr="00314768">
        <w:t>ticket</w:t>
      </w:r>
      <w:proofErr w:type="spellEnd"/>
      <w:r w:rsidR="00314768" w:rsidRPr="00314768">
        <w:t>/1</w:t>
      </w:r>
    </w:p>
    <w:p w14:paraId="567BA0DB" w14:textId="77777777" w:rsidR="00673AEE" w:rsidRDefault="00314768" w:rsidP="0056429E">
      <w:pPr>
        <w:tabs>
          <w:tab w:val="left" w:pos="1884"/>
        </w:tabs>
      </w:pPr>
      <w:r w:rsidRPr="00314768">
        <w:drawing>
          <wp:inline distT="0" distB="0" distL="0" distR="0" wp14:anchorId="296CD2EE" wp14:editId="7F27BA0E">
            <wp:extent cx="5940425" cy="1120140"/>
            <wp:effectExtent l="0" t="0" r="3175" b="3810"/>
            <wp:docPr id="5113517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3517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2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A9DB3" w14:textId="4A61CB1F" w:rsidR="00673AEE" w:rsidRDefault="00673AEE" w:rsidP="0056429E">
      <w:pPr>
        <w:tabs>
          <w:tab w:val="left" w:pos="1884"/>
        </w:tabs>
      </w:pPr>
      <w:r w:rsidRPr="00673AEE">
        <w:t>/</w:t>
      </w:r>
      <w:proofErr w:type="spellStart"/>
      <w:r w:rsidRPr="00673AEE">
        <w:t>files</w:t>
      </w:r>
      <w:proofErr w:type="spellEnd"/>
      <w:r w:rsidRPr="00673AEE">
        <w:t>/</w:t>
      </w:r>
      <w:proofErr w:type="spellStart"/>
      <w:r w:rsidRPr="00673AEE">
        <w:t>readme</w:t>
      </w:r>
      <w:proofErr w:type="spellEnd"/>
    </w:p>
    <w:p w14:paraId="7CC966B8" w14:textId="77777777" w:rsidR="00D6250D" w:rsidRPr="00D6250D" w:rsidRDefault="00673AEE" w:rsidP="00D6250D">
      <w:pPr>
        <w:tabs>
          <w:tab w:val="left" w:pos="1884"/>
        </w:tabs>
        <w:rPr>
          <w:b/>
          <w:bCs/>
        </w:rPr>
      </w:pPr>
      <w:r w:rsidRPr="00673AEE">
        <w:drawing>
          <wp:inline distT="0" distB="0" distL="0" distR="0" wp14:anchorId="6D73736C" wp14:editId="55E05611">
            <wp:extent cx="5940425" cy="1343025"/>
            <wp:effectExtent l="0" t="0" r="3175" b="9525"/>
            <wp:docPr id="4213080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30803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250D" w:rsidRPr="00D6250D">
        <w:rPr>
          <w:b/>
          <w:bCs/>
        </w:rPr>
        <w:t>3. Обработка исключений (/</w:t>
      </w:r>
      <w:proofErr w:type="spellStart"/>
      <w:r w:rsidR="00D6250D" w:rsidRPr="00D6250D">
        <w:rPr>
          <w:b/>
          <w:bCs/>
        </w:rPr>
        <w:t>throw</w:t>
      </w:r>
      <w:proofErr w:type="spellEnd"/>
      <w:r w:rsidR="00D6250D" w:rsidRPr="00D6250D">
        <w:rPr>
          <w:b/>
          <w:bCs/>
        </w:rPr>
        <w:t>)</w:t>
      </w:r>
    </w:p>
    <w:p w14:paraId="5576A0AC" w14:textId="77777777" w:rsidR="00D6250D" w:rsidRPr="006C1B26" w:rsidRDefault="00D6250D" w:rsidP="00D6250D">
      <w:pPr>
        <w:tabs>
          <w:tab w:val="left" w:pos="1884"/>
        </w:tabs>
        <w:rPr>
          <w:b/>
          <w:bCs/>
          <w:lang w:val="en-US"/>
        </w:rPr>
      </w:pPr>
      <w:r w:rsidRPr="006C1B26">
        <w:rPr>
          <w:b/>
          <w:bCs/>
          <w:lang w:val="en-US"/>
        </w:rPr>
        <w:t xml:space="preserve">3.1. </w:t>
      </w:r>
      <w:r w:rsidRPr="00D6250D">
        <w:rPr>
          <w:b/>
          <w:bCs/>
        </w:rPr>
        <w:t>Среда</w:t>
      </w:r>
      <w:r w:rsidRPr="006C1B26">
        <w:rPr>
          <w:b/>
          <w:bCs/>
          <w:lang w:val="en-US"/>
        </w:rPr>
        <w:t xml:space="preserve"> Development</w:t>
      </w:r>
    </w:p>
    <w:p w14:paraId="47D56AC8" w14:textId="77777777" w:rsidR="00F25ED7" w:rsidRPr="00F25ED7" w:rsidRDefault="00D6250D" w:rsidP="00A24678">
      <w:pPr>
        <w:ind w:firstLine="709"/>
        <w:rPr>
          <w:lang w:val="en-US"/>
        </w:rPr>
      </w:pPr>
      <w:r w:rsidRPr="00D6250D">
        <w:lastRenderedPageBreak/>
        <w:t>При</w:t>
      </w:r>
      <w:r w:rsidRPr="006C1B26">
        <w:rPr>
          <w:lang w:val="en-US"/>
        </w:rPr>
        <w:t xml:space="preserve"> ASPNETCORE_ENVIRONMENT=Development </w:t>
      </w:r>
      <w:r w:rsidRPr="00D6250D">
        <w:t>подключается</w:t>
      </w:r>
      <w:r w:rsidRPr="006C1B26">
        <w:rPr>
          <w:lang w:val="en-US"/>
        </w:rPr>
        <w:t xml:space="preserve"> </w:t>
      </w:r>
      <w:proofErr w:type="spellStart"/>
      <w:proofErr w:type="gramStart"/>
      <w:r w:rsidRPr="006C1B26">
        <w:rPr>
          <w:lang w:val="en-US"/>
        </w:rPr>
        <w:t>UseDeveloperExceptionPage</w:t>
      </w:r>
      <w:proofErr w:type="spellEnd"/>
      <w:r w:rsidRPr="006C1B26">
        <w:rPr>
          <w:lang w:val="en-US"/>
        </w:rPr>
        <w:t>(</w:t>
      </w:r>
      <w:proofErr w:type="gramEnd"/>
      <w:r w:rsidRPr="006C1B26">
        <w:rPr>
          <w:lang w:val="en-US"/>
        </w:rPr>
        <w:t>).</w:t>
      </w:r>
    </w:p>
    <w:p w14:paraId="42FEBBD4" w14:textId="3E7C765C" w:rsidR="00D6250D" w:rsidRDefault="00D6250D" w:rsidP="00A24678">
      <w:pPr>
        <w:ind w:firstLine="709"/>
      </w:pPr>
      <w:r w:rsidRPr="00A24678">
        <w:t>Результат</w:t>
      </w:r>
      <w:r w:rsidRPr="00D6250D">
        <w:rPr>
          <w:b/>
          <w:bCs/>
        </w:rPr>
        <w:t>:</w:t>
      </w:r>
      <w:r w:rsidRPr="00D6250D">
        <w:t xml:space="preserve"> Браузер показывает подробную страницу с </w:t>
      </w:r>
      <w:proofErr w:type="spellStart"/>
      <w:r w:rsidRPr="00D6250D">
        <w:t>stack</w:t>
      </w:r>
      <w:proofErr w:type="spellEnd"/>
      <w:r w:rsidRPr="00D6250D">
        <w:t xml:space="preserve"> </w:t>
      </w:r>
      <w:proofErr w:type="spellStart"/>
      <w:r w:rsidRPr="00D6250D">
        <w:t>trace</w:t>
      </w:r>
      <w:proofErr w:type="spellEnd"/>
      <w:r w:rsidRPr="00D6250D">
        <w:t>, параметрами запроса и ссылкой на исходный код.</w:t>
      </w:r>
    </w:p>
    <w:p w14:paraId="1B521CFF" w14:textId="76D31EBB" w:rsidR="007E1D5B" w:rsidRPr="00D6250D" w:rsidRDefault="007E1D5B" w:rsidP="007E1D5B">
      <w:r w:rsidRPr="007E1D5B">
        <w:drawing>
          <wp:inline distT="0" distB="0" distL="0" distR="0" wp14:anchorId="1C4EEC23" wp14:editId="71411CC6">
            <wp:extent cx="5940425" cy="4090035"/>
            <wp:effectExtent l="0" t="0" r="3175" b="5715"/>
            <wp:docPr id="1397497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497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9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D01C8" w14:textId="77777777" w:rsidR="00E50F81" w:rsidRPr="00E50F81" w:rsidRDefault="00E50F81" w:rsidP="00E50F81">
      <w:pPr>
        <w:tabs>
          <w:tab w:val="left" w:pos="1884"/>
        </w:tabs>
        <w:rPr>
          <w:b/>
          <w:bCs/>
          <w:lang w:val="en-US"/>
        </w:rPr>
      </w:pPr>
      <w:r w:rsidRPr="00E50F81">
        <w:rPr>
          <w:b/>
          <w:bCs/>
          <w:lang w:val="en-US"/>
        </w:rPr>
        <w:t xml:space="preserve">3.2. </w:t>
      </w:r>
      <w:r w:rsidRPr="00E50F81">
        <w:rPr>
          <w:b/>
          <w:bCs/>
        </w:rPr>
        <w:t>Среда</w:t>
      </w:r>
      <w:r w:rsidRPr="00E50F81">
        <w:rPr>
          <w:b/>
          <w:bCs/>
          <w:lang w:val="en-US"/>
        </w:rPr>
        <w:t xml:space="preserve"> Production</w:t>
      </w:r>
    </w:p>
    <w:p w14:paraId="06EDAEC4" w14:textId="77777777" w:rsidR="00D7591E" w:rsidRPr="00D7591E" w:rsidRDefault="00D7591E" w:rsidP="00D7591E">
      <w:pPr>
        <w:rPr>
          <w:lang w:val="en-US"/>
        </w:rPr>
      </w:pPr>
      <w:r>
        <w:tab/>
      </w:r>
      <w:r w:rsidR="00E50F81" w:rsidRPr="00E50F81">
        <w:t>При</w:t>
      </w:r>
      <w:r w:rsidR="00E50F81" w:rsidRPr="00E50F81">
        <w:rPr>
          <w:lang w:val="en-US"/>
        </w:rPr>
        <w:t xml:space="preserve"> ASPNETCORE_ENVIRONMENT=Production </w:t>
      </w:r>
      <w:r w:rsidR="00E50F81" w:rsidRPr="00E50F81">
        <w:t>подключается</w:t>
      </w:r>
      <w:r w:rsidR="00E50F81" w:rsidRPr="00E50F81">
        <w:rPr>
          <w:lang w:val="en-US"/>
        </w:rPr>
        <w:t xml:space="preserve"> </w:t>
      </w:r>
      <w:proofErr w:type="spellStart"/>
      <w:r w:rsidR="00E50F81" w:rsidRPr="00E50F81">
        <w:rPr>
          <w:lang w:val="en-US"/>
        </w:rPr>
        <w:t>UseExceptionHandler</w:t>
      </w:r>
      <w:proofErr w:type="spellEnd"/>
      <w:r w:rsidR="00E50F81" w:rsidRPr="00E50F81">
        <w:rPr>
          <w:lang w:val="en-US"/>
        </w:rPr>
        <w:t>("/error/exception").</w:t>
      </w:r>
    </w:p>
    <w:p w14:paraId="404A4214" w14:textId="300690CC" w:rsidR="00E50F81" w:rsidRDefault="00E50F81" w:rsidP="00D7591E">
      <w:pPr>
        <w:ind w:firstLine="709"/>
      </w:pPr>
      <w:r w:rsidRPr="00D7591E">
        <w:t>Результат:</w:t>
      </w:r>
      <w:r w:rsidRPr="00E50F81">
        <w:t xml:space="preserve"> Исключение перехватывается, </w:t>
      </w:r>
      <w:proofErr w:type="spellStart"/>
      <w:r w:rsidRPr="00E50F81">
        <w:t>логируется</w:t>
      </w:r>
      <w:proofErr w:type="spellEnd"/>
      <w:r w:rsidRPr="00E50F81">
        <w:t>, пользователю возвращается безопасный JSON без технических деталей:</w:t>
      </w:r>
    </w:p>
    <w:p w14:paraId="3787D96D" w14:textId="3E7D2D00" w:rsidR="002964BF" w:rsidRDefault="001935AD" w:rsidP="001935AD">
      <w:pPr>
        <w:rPr>
          <w:lang w:val="en-US"/>
        </w:rPr>
      </w:pPr>
      <w:r w:rsidRPr="001935AD">
        <w:rPr>
          <w:lang w:val="en-US"/>
        </w:rPr>
        <w:drawing>
          <wp:inline distT="0" distB="0" distL="0" distR="0" wp14:anchorId="63343190" wp14:editId="605C78A3">
            <wp:extent cx="5940425" cy="1151255"/>
            <wp:effectExtent l="0" t="0" r="3175" b="0"/>
            <wp:docPr id="19222730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27307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5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8E3C7" w14:textId="23A8F49C" w:rsidR="00A053F6" w:rsidRDefault="00A053F6" w:rsidP="001935AD">
      <w:pPr>
        <w:rPr>
          <w:lang w:val="en-US"/>
        </w:rPr>
      </w:pPr>
      <w:r w:rsidRPr="00D37AAC">
        <w:lastRenderedPageBreak/>
        <w:t>Переключение</w:t>
      </w:r>
      <w:r w:rsidRPr="00D37AAC">
        <w:rPr>
          <w:lang w:val="en-US"/>
        </w:rPr>
        <w:t xml:space="preserve"> </w:t>
      </w:r>
      <w:r w:rsidRPr="00D37AAC">
        <w:t>среды</w:t>
      </w:r>
      <w:r w:rsidRPr="00D37AAC">
        <w:rPr>
          <w:lang w:val="en-US"/>
        </w:rPr>
        <w:t>:</w:t>
      </w:r>
      <w:r w:rsidRPr="00A053F6">
        <w:rPr>
          <w:lang w:val="en-US"/>
        </w:rPr>
        <w:t xml:space="preserve"> </w:t>
      </w:r>
      <w:r w:rsidRPr="00A053F6">
        <w:t>Выполнено</w:t>
      </w:r>
      <w:r w:rsidRPr="00A053F6">
        <w:rPr>
          <w:lang w:val="en-US"/>
        </w:rPr>
        <w:t xml:space="preserve"> </w:t>
      </w:r>
      <w:r w:rsidRPr="00A053F6">
        <w:t>через</w:t>
      </w:r>
      <w:r w:rsidRPr="00A053F6">
        <w:rPr>
          <w:lang w:val="en-US"/>
        </w:rPr>
        <w:t xml:space="preserve"> Properties/</w:t>
      </w:r>
      <w:proofErr w:type="spellStart"/>
      <w:r w:rsidRPr="00A053F6">
        <w:rPr>
          <w:lang w:val="en-US"/>
        </w:rPr>
        <w:t>launchSettings.json</w:t>
      </w:r>
      <w:proofErr w:type="spellEnd"/>
      <w:r w:rsidRPr="00A053F6">
        <w:rPr>
          <w:lang w:val="en-US"/>
        </w:rPr>
        <w:t xml:space="preserve"> (</w:t>
      </w:r>
      <w:r w:rsidRPr="00A053F6">
        <w:t>параметр</w:t>
      </w:r>
      <w:r w:rsidRPr="00A053F6">
        <w:rPr>
          <w:lang w:val="en-US"/>
        </w:rPr>
        <w:t xml:space="preserve"> ASPNETCORE_ENVIRONMENT: "Production")</w:t>
      </w:r>
    </w:p>
    <w:p w14:paraId="31B7FA80" w14:textId="77777777" w:rsidR="00FB437E" w:rsidRPr="00FB437E" w:rsidRDefault="00FB437E" w:rsidP="00FB437E">
      <w:pPr>
        <w:rPr>
          <w:b/>
          <w:bCs/>
        </w:rPr>
      </w:pPr>
      <w:r w:rsidRPr="00FB437E">
        <w:rPr>
          <w:b/>
          <w:bCs/>
        </w:rPr>
        <w:t>4. Обработка HTTP-ошибок</w:t>
      </w:r>
    </w:p>
    <w:p w14:paraId="1EDD7808" w14:textId="7A58CAB8" w:rsidR="00D37AAC" w:rsidRDefault="001E5D17" w:rsidP="001935AD">
      <w:pPr>
        <w:rPr>
          <w:lang w:val="en-US"/>
        </w:rPr>
      </w:pPr>
      <w:r w:rsidRPr="001E5D17">
        <w:rPr>
          <w:lang w:val="en-US"/>
        </w:rPr>
        <w:t>/</w:t>
      </w:r>
      <w:proofErr w:type="gramStart"/>
      <w:r w:rsidRPr="001E5D17">
        <w:rPr>
          <w:lang w:val="en-US"/>
        </w:rPr>
        <w:t>unknown</w:t>
      </w:r>
      <w:proofErr w:type="gramEnd"/>
    </w:p>
    <w:p w14:paraId="234096AD" w14:textId="5316F359" w:rsidR="00017A6B" w:rsidRPr="00A053F6" w:rsidRDefault="00017A6B" w:rsidP="001935AD">
      <w:pPr>
        <w:rPr>
          <w:lang w:val="en-US"/>
        </w:rPr>
      </w:pPr>
      <w:r w:rsidRPr="00017A6B">
        <w:rPr>
          <w:lang w:val="en-US"/>
        </w:rPr>
        <w:drawing>
          <wp:inline distT="0" distB="0" distL="0" distR="0" wp14:anchorId="32826DCE" wp14:editId="50BB54D2">
            <wp:extent cx="3753374" cy="1247949"/>
            <wp:effectExtent l="0" t="0" r="0" b="9525"/>
            <wp:docPr id="13093969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39691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5F2E0" w14:textId="77777777" w:rsidR="002C256A" w:rsidRDefault="002C256A" w:rsidP="0056429E">
      <w:pPr>
        <w:tabs>
          <w:tab w:val="left" w:pos="1884"/>
        </w:tabs>
        <w:rPr>
          <w:lang w:val="en-US"/>
        </w:rPr>
      </w:pPr>
      <w:r w:rsidRPr="002C256A">
        <w:rPr>
          <w:lang w:val="en-US"/>
        </w:rPr>
        <w:t>/status/unauthorized</w:t>
      </w:r>
    </w:p>
    <w:p w14:paraId="287F2DEA" w14:textId="77777777" w:rsidR="00A052E6" w:rsidRDefault="002C256A" w:rsidP="0056429E">
      <w:pPr>
        <w:tabs>
          <w:tab w:val="left" w:pos="1884"/>
        </w:tabs>
        <w:rPr>
          <w:lang w:val="en-US"/>
        </w:rPr>
      </w:pPr>
      <w:r w:rsidRPr="002C256A">
        <w:rPr>
          <w:lang w:val="en-US"/>
        </w:rPr>
        <w:drawing>
          <wp:inline distT="0" distB="0" distL="0" distR="0" wp14:anchorId="751D6C9F" wp14:editId="04DCF36C">
            <wp:extent cx="4182059" cy="885949"/>
            <wp:effectExtent l="0" t="0" r="0" b="9525"/>
            <wp:docPr id="5999492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94924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98B31" w14:textId="6F248DE2" w:rsidR="00A052E6" w:rsidRDefault="00A052E6" w:rsidP="0056429E">
      <w:pPr>
        <w:tabs>
          <w:tab w:val="left" w:pos="1884"/>
        </w:tabs>
        <w:rPr>
          <w:lang w:val="en-US"/>
        </w:rPr>
      </w:pPr>
      <w:r w:rsidRPr="00A052E6">
        <w:rPr>
          <w:lang w:val="en-US"/>
        </w:rPr>
        <w:t>/status/forbidden</w:t>
      </w:r>
    </w:p>
    <w:p w14:paraId="48E72976" w14:textId="77777777" w:rsidR="00A052E6" w:rsidRDefault="00A052E6" w:rsidP="0056429E">
      <w:pPr>
        <w:tabs>
          <w:tab w:val="left" w:pos="1884"/>
        </w:tabs>
        <w:rPr>
          <w:lang w:val="en-US"/>
        </w:rPr>
      </w:pPr>
      <w:r w:rsidRPr="00A052E6">
        <w:rPr>
          <w:lang w:val="en-US"/>
        </w:rPr>
        <w:drawing>
          <wp:inline distT="0" distB="0" distL="0" distR="0" wp14:anchorId="1490ABF4" wp14:editId="0D217853">
            <wp:extent cx="4496427" cy="1209844"/>
            <wp:effectExtent l="0" t="0" r="0" b="9525"/>
            <wp:docPr id="12010429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04294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AC2BC" w14:textId="77777777" w:rsidR="00A052E6" w:rsidRDefault="00A052E6" w:rsidP="0056429E">
      <w:pPr>
        <w:tabs>
          <w:tab w:val="left" w:pos="1884"/>
        </w:tabs>
        <w:rPr>
          <w:lang w:val="en-US"/>
        </w:rPr>
      </w:pPr>
      <w:r w:rsidRPr="00A052E6">
        <w:rPr>
          <w:lang w:val="en-US"/>
        </w:rPr>
        <w:t>/status/custom/418</w:t>
      </w:r>
    </w:p>
    <w:p w14:paraId="56843074" w14:textId="77777777" w:rsidR="004D3CF4" w:rsidRDefault="00A052E6" w:rsidP="0056429E">
      <w:pPr>
        <w:tabs>
          <w:tab w:val="left" w:pos="1884"/>
        </w:tabs>
        <w:rPr>
          <w:lang w:val="en-US"/>
        </w:rPr>
      </w:pPr>
      <w:r w:rsidRPr="00A052E6">
        <w:rPr>
          <w:lang w:val="en-US"/>
        </w:rPr>
        <w:drawing>
          <wp:inline distT="0" distB="0" distL="0" distR="0" wp14:anchorId="3F1D6070" wp14:editId="650974D0">
            <wp:extent cx="5515745" cy="1114581"/>
            <wp:effectExtent l="0" t="0" r="0" b="9525"/>
            <wp:docPr id="935830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8303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B819E" w14:textId="7E0836AD" w:rsidR="007E0B0B" w:rsidRPr="007E0B0B" w:rsidRDefault="007E0B0B" w:rsidP="00E61EEE">
      <w:r>
        <w:rPr>
          <w:lang w:val="en-US"/>
        </w:rPr>
        <w:tab/>
      </w:r>
      <w:r w:rsidR="004D3CF4" w:rsidRPr="007E0B0B">
        <w:t xml:space="preserve">При отсутствии совпадения маршрутов </w:t>
      </w:r>
      <w:r w:rsidR="004D3CF4" w:rsidRPr="004D3CF4">
        <w:rPr>
          <w:lang w:val="en-US"/>
        </w:rPr>
        <w:t>ASP</w:t>
      </w:r>
      <w:r w:rsidR="004D3CF4" w:rsidRPr="007E0B0B">
        <w:t>.</w:t>
      </w:r>
      <w:r w:rsidR="004D3CF4" w:rsidRPr="004D3CF4">
        <w:rPr>
          <w:lang w:val="en-US"/>
        </w:rPr>
        <w:t>NET</w:t>
      </w:r>
      <w:r w:rsidR="004D3CF4" w:rsidRPr="007E0B0B">
        <w:t xml:space="preserve"> </w:t>
      </w:r>
      <w:r w:rsidR="004D3CF4" w:rsidRPr="004D3CF4">
        <w:rPr>
          <w:lang w:val="en-US"/>
        </w:rPr>
        <w:t>Core</w:t>
      </w:r>
      <w:r w:rsidR="004D3CF4" w:rsidRPr="007E0B0B">
        <w:t xml:space="preserve"> устанавливает статус 404, но не формирует тело ответа. </w:t>
      </w:r>
      <w:r w:rsidR="004D3CF4" w:rsidRPr="004D3CF4">
        <w:rPr>
          <w:lang w:val="en-US"/>
        </w:rPr>
        <w:t>Middleware</w:t>
      </w:r>
      <w:r w:rsidR="004D3CF4" w:rsidRPr="007E0B0B">
        <w:t xml:space="preserve"> </w:t>
      </w:r>
      <w:proofErr w:type="spellStart"/>
      <w:r w:rsidR="004D3CF4" w:rsidRPr="004D3CF4">
        <w:rPr>
          <w:lang w:val="en-US"/>
        </w:rPr>
        <w:t>StatusCodePages</w:t>
      </w:r>
      <w:proofErr w:type="spellEnd"/>
      <w:r w:rsidR="004D3CF4" w:rsidRPr="007E0B0B">
        <w:t xml:space="preserve"> </w:t>
      </w:r>
      <w:r w:rsidR="004D3CF4" w:rsidRPr="004D3CF4">
        <w:rPr>
          <w:lang w:val="en-US"/>
        </w:rPr>
        <w:t>intercepts</w:t>
      </w:r>
      <w:r w:rsidR="004D3CF4" w:rsidRPr="007E0B0B">
        <w:t xml:space="preserve"> это состояние и вызывает /</w:t>
      </w:r>
      <w:r w:rsidR="004D3CF4" w:rsidRPr="004D3CF4">
        <w:rPr>
          <w:lang w:val="en-US"/>
        </w:rPr>
        <w:t>error</w:t>
      </w:r>
      <w:r w:rsidR="004D3CF4" w:rsidRPr="007E0B0B">
        <w:t>/</w:t>
      </w:r>
      <w:r w:rsidR="004D3CF4" w:rsidRPr="004D3CF4">
        <w:rPr>
          <w:lang w:val="en-US"/>
        </w:rPr>
        <w:t>status</w:t>
      </w:r>
      <w:r w:rsidR="004D3CF4" w:rsidRPr="007E0B0B">
        <w:t>/{</w:t>
      </w:r>
      <w:r w:rsidR="004D3CF4" w:rsidRPr="004D3CF4">
        <w:rPr>
          <w:lang w:val="en-US"/>
        </w:rPr>
        <w:t>code</w:t>
      </w:r>
      <w:r w:rsidR="004D3CF4" w:rsidRPr="007E0B0B">
        <w:t xml:space="preserve">}, который возвращает понятный </w:t>
      </w:r>
      <w:r w:rsidR="004D3CF4" w:rsidRPr="004D3CF4">
        <w:rPr>
          <w:lang w:val="en-US"/>
        </w:rPr>
        <w:t>JSON</w:t>
      </w:r>
      <w:r w:rsidR="004D3CF4" w:rsidRPr="007E0B0B">
        <w:t>.</w:t>
      </w:r>
    </w:p>
    <w:p w14:paraId="345DA70A" w14:textId="77777777" w:rsidR="00AA01B4" w:rsidRPr="00AA01B4" w:rsidRDefault="00AA01B4" w:rsidP="00AA01B4">
      <w:pPr>
        <w:tabs>
          <w:tab w:val="left" w:pos="1884"/>
        </w:tabs>
        <w:rPr>
          <w:b/>
          <w:bCs/>
        </w:rPr>
      </w:pPr>
      <w:r w:rsidRPr="00AA01B4">
        <w:rPr>
          <w:b/>
          <w:bCs/>
        </w:rPr>
        <w:lastRenderedPageBreak/>
        <w:t xml:space="preserve">5. Порядок </w:t>
      </w:r>
      <w:proofErr w:type="spellStart"/>
      <w:r w:rsidRPr="00AA01B4">
        <w:rPr>
          <w:b/>
          <w:bCs/>
        </w:rPr>
        <w:t>Middleware</w:t>
      </w:r>
      <w:proofErr w:type="spellEnd"/>
      <w:r w:rsidRPr="00AA01B4">
        <w:rPr>
          <w:b/>
          <w:bCs/>
        </w:rPr>
        <w:t xml:space="preserve"> в </w:t>
      </w:r>
      <w:proofErr w:type="spellStart"/>
      <w:r w:rsidRPr="00AA01B4">
        <w:rPr>
          <w:b/>
          <w:bCs/>
        </w:rPr>
        <w:t>Pipeline</w:t>
      </w:r>
      <w:proofErr w:type="spellEnd"/>
    </w:p>
    <w:p w14:paraId="07DDEC59" w14:textId="77777777" w:rsidR="00AA01B4" w:rsidRPr="00AA01B4" w:rsidRDefault="00AA01B4" w:rsidP="00AA01B4">
      <w:pPr>
        <w:tabs>
          <w:tab w:val="left" w:pos="1884"/>
        </w:tabs>
        <w:rPr>
          <w:b/>
          <w:bCs/>
        </w:rPr>
      </w:pPr>
      <w:r w:rsidRPr="00AA01B4">
        <w:rPr>
          <w:b/>
          <w:bCs/>
        </w:rPr>
        <w:t xml:space="preserve">Фрагмент </w:t>
      </w:r>
      <w:proofErr w:type="spellStart"/>
      <w:r w:rsidRPr="00AA01B4">
        <w:rPr>
          <w:b/>
          <w:bCs/>
        </w:rPr>
        <w:t>Program.cs</w:t>
      </w:r>
      <w:proofErr w:type="spellEnd"/>
    </w:p>
    <w:p w14:paraId="5A68FC7B" w14:textId="1AC65D18" w:rsidR="0056429E" w:rsidRDefault="00286356" w:rsidP="00E50BC7">
      <w:r w:rsidRPr="00286356">
        <w:drawing>
          <wp:inline distT="0" distB="0" distL="0" distR="0" wp14:anchorId="46EE0F6D" wp14:editId="3D8F8215">
            <wp:extent cx="5940425" cy="4069297"/>
            <wp:effectExtent l="0" t="0" r="3175" b="7620"/>
            <wp:docPr id="3301718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171803" name=""/>
                    <pic:cNvPicPr/>
                  </pic:nvPicPr>
                  <pic:blipFill rotWithShape="1">
                    <a:blip r:embed="rId25"/>
                    <a:srcRect b="15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692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A29375" w14:textId="77777777" w:rsidR="00C7733A" w:rsidRPr="00C7733A" w:rsidRDefault="00C7733A" w:rsidP="00844625">
      <w:r w:rsidRPr="00C7733A">
        <w:t>Почему обработчики стоят до конечных точек?</w:t>
      </w:r>
    </w:p>
    <w:p w14:paraId="04FFE6AE" w14:textId="77777777" w:rsidR="00C7733A" w:rsidRPr="00C7733A" w:rsidRDefault="00C7733A" w:rsidP="00C7733A">
      <w:pPr>
        <w:numPr>
          <w:ilvl w:val="0"/>
          <w:numId w:val="1"/>
        </w:numPr>
      </w:pPr>
      <w:proofErr w:type="spellStart"/>
      <w:r w:rsidRPr="00F615B7">
        <w:t>UseExceptionHandler</w:t>
      </w:r>
      <w:proofErr w:type="spellEnd"/>
      <w:r w:rsidRPr="00C7733A">
        <w:t xml:space="preserve"> должен быть </w:t>
      </w:r>
      <w:r w:rsidRPr="004618E5">
        <w:t>первым</w:t>
      </w:r>
      <w:r w:rsidRPr="00C7733A">
        <w:t xml:space="preserve">, чтобы успеть перехватить любое непойманное исключение, выброшенное в любом последующем </w:t>
      </w:r>
      <w:proofErr w:type="spellStart"/>
      <w:r w:rsidRPr="00C7733A">
        <w:t>middleware</w:t>
      </w:r>
      <w:proofErr w:type="spellEnd"/>
      <w:r w:rsidRPr="00C7733A">
        <w:t xml:space="preserve"> или </w:t>
      </w:r>
      <w:proofErr w:type="spellStart"/>
      <w:r w:rsidRPr="00C7733A">
        <w:t>endpoint</w:t>
      </w:r>
      <w:proofErr w:type="spellEnd"/>
      <w:r w:rsidRPr="00C7733A">
        <w:t>. Если его разместить после маршрутов, исключение уйдёт клиенту до обработки.</w:t>
      </w:r>
    </w:p>
    <w:p w14:paraId="6841641F" w14:textId="77777777" w:rsidR="00C7733A" w:rsidRPr="00C7733A" w:rsidRDefault="00C7733A" w:rsidP="00C7733A">
      <w:pPr>
        <w:numPr>
          <w:ilvl w:val="0"/>
          <w:numId w:val="1"/>
        </w:numPr>
      </w:pPr>
      <w:proofErr w:type="spellStart"/>
      <w:r w:rsidRPr="00F615B7">
        <w:t>UseStatusCodePagesWithReExecute</w:t>
      </w:r>
      <w:proofErr w:type="spellEnd"/>
      <w:r w:rsidRPr="00C7733A">
        <w:t xml:space="preserve"> должен стоять </w:t>
      </w:r>
      <w:r w:rsidRPr="004618E5">
        <w:t xml:space="preserve">до </w:t>
      </w:r>
      <w:proofErr w:type="spellStart"/>
      <w:r w:rsidRPr="004618E5">
        <w:t>endpoints</w:t>
      </w:r>
      <w:proofErr w:type="spellEnd"/>
      <w:r w:rsidRPr="00C7733A">
        <w:t xml:space="preserve">, потому что он реагирует только на статус-коды 4xx/5xx, у которых </w:t>
      </w:r>
      <w:r w:rsidRPr="004618E5">
        <w:t>ещё нет тела ответа</w:t>
      </w:r>
      <w:r w:rsidRPr="00C7733A">
        <w:t xml:space="preserve">. Если </w:t>
      </w:r>
      <w:proofErr w:type="spellStart"/>
      <w:r w:rsidRPr="00C7733A">
        <w:t>middleware</w:t>
      </w:r>
      <w:proofErr w:type="spellEnd"/>
      <w:r w:rsidRPr="00C7733A">
        <w:t xml:space="preserve"> разместить после маршрутов, конечная точка уже завершит обработку, и статусная страница не сможет заменить пустой ответ.</w:t>
      </w:r>
    </w:p>
    <w:p w14:paraId="2FAADAF8" w14:textId="77777777" w:rsidR="00C7733A" w:rsidRPr="00C7733A" w:rsidRDefault="00C7733A" w:rsidP="00C7733A">
      <w:pPr>
        <w:numPr>
          <w:ilvl w:val="0"/>
          <w:numId w:val="1"/>
        </w:numPr>
      </w:pPr>
      <w:proofErr w:type="spellStart"/>
      <w:proofErr w:type="gramStart"/>
      <w:r w:rsidRPr="00C7733A">
        <w:lastRenderedPageBreak/>
        <w:t>UseStaticFiles</w:t>
      </w:r>
      <w:proofErr w:type="spellEnd"/>
      <w:r w:rsidRPr="00C7733A">
        <w:t>(</w:t>
      </w:r>
      <w:proofErr w:type="gramEnd"/>
      <w:r w:rsidRPr="00C7733A">
        <w:t xml:space="preserve">) размещён после обработчиков ошибок, но до маршрутов API, что позволяет отдавать статику напрямую, не нагружая </w:t>
      </w:r>
      <w:proofErr w:type="spellStart"/>
      <w:r w:rsidRPr="00C7733A">
        <w:t>pipeline</w:t>
      </w:r>
      <w:proofErr w:type="spellEnd"/>
      <w:r w:rsidRPr="00C7733A">
        <w:t xml:space="preserve"> маршрутизацией.</w:t>
      </w:r>
    </w:p>
    <w:p w14:paraId="2F2E0C4E" w14:textId="14288543" w:rsidR="00C7733A" w:rsidRDefault="00A83C5D" w:rsidP="00E50BC7">
      <w:pPr>
        <w:rPr>
          <w:b/>
          <w:bCs/>
        </w:rPr>
      </w:pPr>
      <w:r w:rsidRPr="00F15028">
        <w:rPr>
          <w:b/>
          <w:bCs/>
        </w:rPr>
        <w:t xml:space="preserve">6. Разница между методами </w:t>
      </w:r>
      <w:proofErr w:type="spellStart"/>
      <w:r w:rsidRPr="00F15028">
        <w:rPr>
          <w:b/>
          <w:bCs/>
        </w:rPr>
        <w:t>Results</w:t>
      </w:r>
      <w:proofErr w:type="spellEnd"/>
      <w:r w:rsidRPr="00F15028">
        <w:rPr>
          <w:b/>
          <w:bCs/>
        </w:rPr>
        <w:t xml:space="preserve"> API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536"/>
        <w:gridCol w:w="1702"/>
        <w:gridCol w:w="1535"/>
        <w:gridCol w:w="4572"/>
      </w:tblGrid>
      <w:tr w:rsidR="003D56EC" w:rsidRPr="003D56EC" w14:paraId="22FA5005" w14:textId="77777777" w:rsidTr="003D56EC">
        <w:trPr>
          <w:trHeight w:val="315"/>
        </w:trPr>
        <w:tc>
          <w:tcPr>
            <w:tcW w:w="3700" w:type="dxa"/>
            <w:noWrap/>
            <w:hideMark/>
          </w:tcPr>
          <w:p w14:paraId="6CAFDCBA" w14:textId="77777777" w:rsidR="003D56EC" w:rsidRPr="003D56EC" w:rsidRDefault="003D56EC" w:rsidP="003D56EC">
            <w:pPr>
              <w:spacing w:line="240" w:lineRule="auto"/>
              <w:rPr>
                <w:sz w:val="24"/>
                <w:szCs w:val="24"/>
              </w:rPr>
            </w:pPr>
            <w:r w:rsidRPr="003D56EC">
              <w:rPr>
                <w:sz w:val="24"/>
                <w:szCs w:val="24"/>
              </w:rPr>
              <w:t>Метод</w:t>
            </w:r>
          </w:p>
        </w:tc>
        <w:tc>
          <w:tcPr>
            <w:tcW w:w="4139" w:type="dxa"/>
            <w:noWrap/>
            <w:hideMark/>
          </w:tcPr>
          <w:p w14:paraId="31B3AA6E" w14:textId="77777777" w:rsidR="003D56EC" w:rsidRPr="003D56EC" w:rsidRDefault="003D56EC" w:rsidP="003D56EC">
            <w:pPr>
              <w:spacing w:line="240" w:lineRule="auto"/>
              <w:rPr>
                <w:sz w:val="24"/>
                <w:szCs w:val="24"/>
              </w:rPr>
            </w:pPr>
            <w:r w:rsidRPr="003D56EC">
              <w:rPr>
                <w:sz w:val="24"/>
                <w:szCs w:val="24"/>
              </w:rPr>
              <w:t>Назначение</w:t>
            </w:r>
          </w:p>
        </w:tc>
        <w:tc>
          <w:tcPr>
            <w:tcW w:w="3700" w:type="dxa"/>
            <w:noWrap/>
            <w:hideMark/>
          </w:tcPr>
          <w:p w14:paraId="549E164D" w14:textId="77777777" w:rsidR="003D56EC" w:rsidRPr="003D56EC" w:rsidRDefault="003D56EC" w:rsidP="003D56EC">
            <w:pPr>
              <w:spacing w:line="240" w:lineRule="auto"/>
              <w:rPr>
                <w:sz w:val="24"/>
                <w:szCs w:val="24"/>
              </w:rPr>
            </w:pPr>
            <w:r w:rsidRPr="003D56EC">
              <w:rPr>
                <w:sz w:val="24"/>
                <w:szCs w:val="24"/>
              </w:rPr>
              <w:t>`Content-Type`</w:t>
            </w:r>
          </w:p>
        </w:tc>
        <w:tc>
          <w:tcPr>
            <w:tcW w:w="11719" w:type="dxa"/>
            <w:noWrap/>
            <w:hideMark/>
          </w:tcPr>
          <w:p w14:paraId="4FCA67BB" w14:textId="77777777" w:rsidR="003D56EC" w:rsidRPr="003D56EC" w:rsidRDefault="003D56EC" w:rsidP="003D56EC">
            <w:pPr>
              <w:spacing w:line="240" w:lineRule="auto"/>
              <w:rPr>
                <w:sz w:val="24"/>
                <w:szCs w:val="24"/>
              </w:rPr>
            </w:pPr>
            <w:r w:rsidRPr="003D56EC">
              <w:rPr>
                <w:sz w:val="24"/>
                <w:szCs w:val="24"/>
              </w:rPr>
              <w:t>Особенности</w:t>
            </w:r>
          </w:p>
        </w:tc>
      </w:tr>
      <w:tr w:rsidR="003D56EC" w:rsidRPr="003D56EC" w14:paraId="60CD4BA6" w14:textId="77777777" w:rsidTr="003D56EC">
        <w:trPr>
          <w:trHeight w:val="315"/>
        </w:trPr>
        <w:tc>
          <w:tcPr>
            <w:tcW w:w="3700" w:type="dxa"/>
            <w:noWrap/>
            <w:hideMark/>
          </w:tcPr>
          <w:p w14:paraId="77DC968C" w14:textId="77777777" w:rsidR="003D56EC" w:rsidRPr="003D56EC" w:rsidRDefault="003D56EC" w:rsidP="003D56EC">
            <w:pPr>
              <w:spacing w:line="240" w:lineRule="auto"/>
              <w:rPr>
                <w:sz w:val="24"/>
                <w:szCs w:val="24"/>
              </w:rPr>
            </w:pPr>
            <w:r w:rsidRPr="003D56EC">
              <w:rPr>
                <w:sz w:val="24"/>
                <w:szCs w:val="24"/>
              </w:rPr>
              <w:t>`</w:t>
            </w:r>
            <w:proofErr w:type="spellStart"/>
            <w:r w:rsidRPr="003D56EC">
              <w:rPr>
                <w:sz w:val="24"/>
                <w:szCs w:val="24"/>
              </w:rPr>
              <w:t>Results.Text</w:t>
            </w:r>
            <w:proofErr w:type="spellEnd"/>
            <w:r w:rsidRPr="003D56EC">
              <w:rPr>
                <w:sz w:val="24"/>
                <w:szCs w:val="24"/>
              </w:rPr>
              <w:t>(...)`</w:t>
            </w:r>
          </w:p>
        </w:tc>
        <w:tc>
          <w:tcPr>
            <w:tcW w:w="4139" w:type="dxa"/>
            <w:noWrap/>
            <w:hideMark/>
          </w:tcPr>
          <w:p w14:paraId="648864AE" w14:textId="77777777" w:rsidR="003D56EC" w:rsidRPr="003D56EC" w:rsidRDefault="003D56EC" w:rsidP="003D56EC">
            <w:pPr>
              <w:spacing w:line="240" w:lineRule="auto"/>
              <w:rPr>
                <w:sz w:val="24"/>
                <w:szCs w:val="24"/>
              </w:rPr>
            </w:pPr>
            <w:r w:rsidRPr="003D56EC">
              <w:rPr>
                <w:sz w:val="24"/>
                <w:szCs w:val="24"/>
              </w:rPr>
              <w:t>Отправка простого текста</w:t>
            </w:r>
          </w:p>
        </w:tc>
        <w:tc>
          <w:tcPr>
            <w:tcW w:w="3700" w:type="dxa"/>
            <w:noWrap/>
            <w:hideMark/>
          </w:tcPr>
          <w:p w14:paraId="5F8B4FBC" w14:textId="77777777" w:rsidR="003D56EC" w:rsidRPr="003D56EC" w:rsidRDefault="003D56EC" w:rsidP="003D56EC">
            <w:pPr>
              <w:spacing w:line="240" w:lineRule="auto"/>
              <w:rPr>
                <w:sz w:val="24"/>
                <w:szCs w:val="24"/>
              </w:rPr>
            </w:pPr>
            <w:r w:rsidRPr="003D56EC">
              <w:rPr>
                <w:sz w:val="24"/>
                <w:szCs w:val="24"/>
              </w:rPr>
              <w:t>`</w:t>
            </w:r>
            <w:proofErr w:type="spellStart"/>
            <w:r w:rsidRPr="003D56EC">
              <w:rPr>
                <w:sz w:val="24"/>
                <w:szCs w:val="24"/>
              </w:rPr>
              <w:t>text</w:t>
            </w:r>
            <w:proofErr w:type="spellEnd"/>
            <w:r w:rsidRPr="003D56EC">
              <w:rPr>
                <w:sz w:val="24"/>
                <w:szCs w:val="24"/>
              </w:rPr>
              <w:t>/</w:t>
            </w:r>
            <w:proofErr w:type="spellStart"/>
            <w:r w:rsidRPr="003D56EC">
              <w:rPr>
                <w:sz w:val="24"/>
                <w:szCs w:val="24"/>
              </w:rPr>
              <w:t>plain</w:t>
            </w:r>
            <w:proofErr w:type="spellEnd"/>
            <w:r w:rsidRPr="003D56EC">
              <w:rPr>
                <w:sz w:val="24"/>
                <w:szCs w:val="24"/>
              </w:rPr>
              <w:t xml:space="preserve">; </w:t>
            </w:r>
            <w:proofErr w:type="spellStart"/>
            <w:r w:rsidRPr="003D56EC">
              <w:rPr>
                <w:sz w:val="24"/>
                <w:szCs w:val="24"/>
              </w:rPr>
              <w:t>charset</w:t>
            </w:r>
            <w:proofErr w:type="spellEnd"/>
            <w:r w:rsidRPr="003D56EC">
              <w:rPr>
                <w:sz w:val="24"/>
                <w:szCs w:val="24"/>
              </w:rPr>
              <w:t>=utf-8`</w:t>
            </w:r>
          </w:p>
        </w:tc>
        <w:tc>
          <w:tcPr>
            <w:tcW w:w="11719" w:type="dxa"/>
            <w:noWrap/>
            <w:hideMark/>
          </w:tcPr>
          <w:p w14:paraId="7E7EC80B" w14:textId="77777777" w:rsidR="003D56EC" w:rsidRPr="003D56EC" w:rsidRDefault="003D56EC" w:rsidP="003D56EC">
            <w:pPr>
              <w:spacing w:line="240" w:lineRule="auto"/>
              <w:rPr>
                <w:sz w:val="24"/>
                <w:szCs w:val="24"/>
              </w:rPr>
            </w:pPr>
            <w:r w:rsidRPr="003D56EC">
              <w:rPr>
                <w:sz w:val="24"/>
                <w:szCs w:val="24"/>
              </w:rPr>
              <w:t>Автоматическая кодировка, минимальный контроль над заголовками</w:t>
            </w:r>
          </w:p>
        </w:tc>
      </w:tr>
      <w:tr w:rsidR="003D56EC" w:rsidRPr="003D56EC" w14:paraId="4390C2EB" w14:textId="77777777" w:rsidTr="003D56EC">
        <w:trPr>
          <w:trHeight w:val="315"/>
        </w:trPr>
        <w:tc>
          <w:tcPr>
            <w:tcW w:w="3700" w:type="dxa"/>
            <w:noWrap/>
            <w:hideMark/>
          </w:tcPr>
          <w:p w14:paraId="3EDC10AC" w14:textId="77777777" w:rsidR="003D56EC" w:rsidRPr="003D56EC" w:rsidRDefault="003D56EC" w:rsidP="003D56EC">
            <w:pPr>
              <w:spacing w:line="240" w:lineRule="auto"/>
              <w:rPr>
                <w:sz w:val="24"/>
                <w:szCs w:val="24"/>
              </w:rPr>
            </w:pPr>
            <w:r w:rsidRPr="003D56EC">
              <w:rPr>
                <w:sz w:val="24"/>
                <w:szCs w:val="24"/>
              </w:rPr>
              <w:t>`</w:t>
            </w:r>
            <w:proofErr w:type="spellStart"/>
            <w:r w:rsidRPr="003D56EC">
              <w:rPr>
                <w:sz w:val="24"/>
                <w:szCs w:val="24"/>
              </w:rPr>
              <w:t>Results.Content</w:t>
            </w:r>
            <w:proofErr w:type="spellEnd"/>
            <w:r w:rsidRPr="003D56EC">
              <w:rPr>
                <w:sz w:val="24"/>
                <w:szCs w:val="24"/>
              </w:rPr>
              <w:t>(...)`</w:t>
            </w:r>
          </w:p>
        </w:tc>
        <w:tc>
          <w:tcPr>
            <w:tcW w:w="4139" w:type="dxa"/>
            <w:noWrap/>
            <w:hideMark/>
          </w:tcPr>
          <w:p w14:paraId="1B786982" w14:textId="77777777" w:rsidR="003D56EC" w:rsidRPr="003D56EC" w:rsidRDefault="003D56EC" w:rsidP="003D56EC">
            <w:pPr>
              <w:spacing w:line="240" w:lineRule="auto"/>
              <w:rPr>
                <w:sz w:val="24"/>
                <w:szCs w:val="24"/>
              </w:rPr>
            </w:pPr>
            <w:r w:rsidRPr="003D56EC">
              <w:rPr>
                <w:sz w:val="24"/>
                <w:szCs w:val="24"/>
              </w:rPr>
              <w:t>Отправка текста с явными параметрами</w:t>
            </w:r>
          </w:p>
        </w:tc>
        <w:tc>
          <w:tcPr>
            <w:tcW w:w="3700" w:type="dxa"/>
            <w:noWrap/>
            <w:hideMark/>
          </w:tcPr>
          <w:p w14:paraId="75745D97" w14:textId="77777777" w:rsidR="003D56EC" w:rsidRPr="003D56EC" w:rsidRDefault="003D56EC" w:rsidP="003D56EC">
            <w:pPr>
              <w:spacing w:line="240" w:lineRule="auto"/>
              <w:rPr>
                <w:sz w:val="24"/>
                <w:szCs w:val="24"/>
              </w:rPr>
            </w:pPr>
            <w:r w:rsidRPr="003D56EC">
              <w:rPr>
                <w:sz w:val="24"/>
                <w:szCs w:val="24"/>
              </w:rPr>
              <w:t>Задаётся через `</w:t>
            </w:r>
            <w:proofErr w:type="spellStart"/>
            <w:r w:rsidRPr="003D56EC">
              <w:rPr>
                <w:sz w:val="24"/>
                <w:szCs w:val="24"/>
              </w:rPr>
              <w:t>contentType</w:t>
            </w:r>
            <w:proofErr w:type="spellEnd"/>
            <w:r w:rsidRPr="003D56EC">
              <w:rPr>
                <w:sz w:val="24"/>
                <w:szCs w:val="24"/>
              </w:rPr>
              <w:t>`</w:t>
            </w:r>
          </w:p>
        </w:tc>
        <w:tc>
          <w:tcPr>
            <w:tcW w:w="11719" w:type="dxa"/>
            <w:noWrap/>
            <w:hideMark/>
          </w:tcPr>
          <w:p w14:paraId="0C3760FF" w14:textId="77777777" w:rsidR="003D56EC" w:rsidRPr="003D56EC" w:rsidRDefault="003D56EC" w:rsidP="003D56EC">
            <w:pPr>
              <w:spacing w:line="240" w:lineRule="auto"/>
              <w:rPr>
                <w:sz w:val="24"/>
                <w:szCs w:val="24"/>
              </w:rPr>
            </w:pPr>
            <w:r w:rsidRPr="003D56EC">
              <w:rPr>
                <w:sz w:val="24"/>
                <w:szCs w:val="24"/>
              </w:rPr>
              <w:t>Позволяет явно указать MIME-тип и `</w:t>
            </w:r>
            <w:proofErr w:type="spellStart"/>
            <w:r w:rsidRPr="003D56EC">
              <w:rPr>
                <w:sz w:val="24"/>
                <w:szCs w:val="24"/>
              </w:rPr>
              <w:t>Encoding</w:t>
            </w:r>
            <w:proofErr w:type="spellEnd"/>
            <w:r w:rsidRPr="003D56EC">
              <w:rPr>
                <w:sz w:val="24"/>
                <w:szCs w:val="24"/>
              </w:rPr>
              <w:t>` (например, `UTF-8`, `ASCII`)</w:t>
            </w:r>
          </w:p>
        </w:tc>
      </w:tr>
      <w:tr w:rsidR="003D56EC" w:rsidRPr="003D56EC" w14:paraId="553146E8" w14:textId="77777777" w:rsidTr="003D56EC">
        <w:trPr>
          <w:trHeight w:val="315"/>
        </w:trPr>
        <w:tc>
          <w:tcPr>
            <w:tcW w:w="3700" w:type="dxa"/>
            <w:noWrap/>
            <w:hideMark/>
          </w:tcPr>
          <w:p w14:paraId="239298A0" w14:textId="77777777" w:rsidR="003D56EC" w:rsidRPr="003D56EC" w:rsidRDefault="003D56EC" w:rsidP="003D56EC">
            <w:pPr>
              <w:spacing w:line="240" w:lineRule="auto"/>
              <w:rPr>
                <w:sz w:val="24"/>
                <w:szCs w:val="24"/>
              </w:rPr>
            </w:pPr>
            <w:r w:rsidRPr="003D56EC">
              <w:rPr>
                <w:sz w:val="24"/>
                <w:szCs w:val="24"/>
              </w:rPr>
              <w:t>`</w:t>
            </w:r>
            <w:proofErr w:type="spellStart"/>
            <w:r w:rsidRPr="003D56EC">
              <w:rPr>
                <w:sz w:val="24"/>
                <w:szCs w:val="24"/>
              </w:rPr>
              <w:t>Results.Json</w:t>
            </w:r>
            <w:proofErr w:type="spellEnd"/>
            <w:r w:rsidRPr="003D56EC">
              <w:rPr>
                <w:sz w:val="24"/>
                <w:szCs w:val="24"/>
              </w:rPr>
              <w:t>(...)` / `</w:t>
            </w:r>
            <w:proofErr w:type="spellStart"/>
            <w:r w:rsidRPr="003D56EC">
              <w:rPr>
                <w:sz w:val="24"/>
                <w:szCs w:val="24"/>
              </w:rPr>
              <w:t>Ok</w:t>
            </w:r>
            <w:proofErr w:type="spellEnd"/>
            <w:r w:rsidRPr="003D56EC">
              <w:rPr>
                <w:sz w:val="24"/>
                <w:szCs w:val="24"/>
              </w:rPr>
              <w:t>(...)`</w:t>
            </w:r>
          </w:p>
        </w:tc>
        <w:tc>
          <w:tcPr>
            <w:tcW w:w="4139" w:type="dxa"/>
            <w:noWrap/>
            <w:hideMark/>
          </w:tcPr>
          <w:p w14:paraId="49F5F124" w14:textId="77777777" w:rsidR="003D56EC" w:rsidRPr="003D56EC" w:rsidRDefault="003D56EC" w:rsidP="003D56EC">
            <w:pPr>
              <w:spacing w:line="240" w:lineRule="auto"/>
              <w:rPr>
                <w:sz w:val="24"/>
                <w:szCs w:val="24"/>
              </w:rPr>
            </w:pPr>
            <w:r w:rsidRPr="003D56EC">
              <w:rPr>
                <w:sz w:val="24"/>
                <w:szCs w:val="24"/>
              </w:rPr>
              <w:t>Сериализация объекта в JSON</w:t>
            </w:r>
          </w:p>
        </w:tc>
        <w:tc>
          <w:tcPr>
            <w:tcW w:w="3700" w:type="dxa"/>
            <w:noWrap/>
            <w:hideMark/>
          </w:tcPr>
          <w:p w14:paraId="7B30C2B3" w14:textId="77777777" w:rsidR="003D56EC" w:rsidRPr="003D56EC" w:rsidRDefault="003D56EC" w:rsidP="003D56EC">
            <w:pPr>
              <w:spacing w:line="240" w:lineRule="auto"/>
              <w:rPr>
                <w:sz w:val="24"/>
                <w:szCs w:val="24"/>
              </w:rPr>
            </w:pPr>
            <w:r w:rsidRPr="003D56EC">
              <w:rPr>
                <w:sz w:val="24"/>
                <w:szCs w:val="24"/>
              </w:rPr>
              <w:t>`</w:t>
            </w:r>
            <w:proofErr w:type="spellStart"/>
            <w:r w:rsidRPr="003D56EC">
              <w:rPr>
                <w:sz w:val="24"/>
                <w:szCs w:val="24"/>
              </w:rPr>
              <w:t>application</w:t>
            </w:r>
            <w:proofErr w:type="spellEnd"/>
            <w:r w:rsidRPr="003D56EC">
              <w:rPr>
                <w:sz w:val="24"/>
                <w:szCs w:val="24"/>
              </w:rPr>
              <w:t>/</w:t>
            </w:r>
            <w:proofErr w:type="spellStart"/>
            <w:r w:rsidRPr="003D56EC">
              <w:rPr>
                <w:sz w:val="24"/>
                <w:szCs w:val="24"/>
              </w:rPr>
              <w:t>json</w:t>
            </w:r>
            <w:proofErr w:type="spellEnd"/>
            <w:r w:rsidRPr="003D56EC">
              <w:rPr>
                <w:sz w:val="24"/>
                <w:szCs w:val="24"/>
              </w:rPr>
              <w:t xml:space="preserve">; </w:t>
            </w:r>
            <w:proofErr w:type="spellStart"/>
            <w:r w:rsidRPr="003D56EC">
              <w:rPr>
                <w:sz w:val="24"/>
                <w:szCs w:val="24"/>
              </w:rPr>
              <w:t>charset</w:t>
            </w:r>
            <w:proofErr w:type="spellEnd"/>
            <w:r w:rsidRPr="003D56EC">
              <w:rPr>
                <w:sz w:val="24"/>
                <w:szCs w:val="24"/>
              </w:rPr>
              <w:t>=utf-8`</w:t>
            </w:r>
          </w:p>
        </w:tc>
        <w:tc>
          <w:tcPr>
            <w:tcW w:w="11719" w:type="dxa"/>
            <w:noWrap/>
            <w:hideMark/>
          </w:tcPr>
          <w:p w14:paraId="18AA37F4" w14:textId="77777777" w:rsidR="003D56EC" w:rsidRPr="003D56EC" w:rsidRDefault="003D56EC" w:rsidP="003D56EC">
            <w:pPr>
              <w:spacing w:line="240" w:lineRule="auto"/>
              <w:rPr>
                <w:sz w:val="24"/>
                <w:szCs w:val="24"/>
              </w:rPr>
            </w:pPr>
            <w:r w:rsidRPr="003D56EC">
              <w:rPr>
                <w:sz w:val="24"/>
                <w:szCs w:val="24"/>
              </w:rPr>
              <w:t>Поддержка `</w:t>
            </w:r>
            <w:proofErr w:type="spellStart"/>
            <w:r w:rsidRPr="003D56EC">
              <w:rPr>
                <w:sz w:val="24"/>
                <w:szCs w:val="24"/>
              </w:rPr>
              <w:t>statusCode</w:t>
            </w:r>
            <w:proofErr w:type="spellEnd"/>
            <w:r w:rsidRPr="003D56EC">
              <w:rPr>
                <w:sz w:val="24"/>
                <w:szCs w:val="24"/>
              </w:rPr>
              <w:t>`, автоматическая сериализация через `</w:t>
            </w:r>
            <w:proofErr w:type="spellStart"/>
            <w:r w:rsidRPr="003D56EC">
              <w:rPr>
                <w:sz w:val="24"/>
                <w:szCs w:val="24"/>
              </w:rPr>
              <w:t>System.Text.Json</w:t>
            </w:r>
            <w:proofErr w:type="spellEnd"/>
            <w:r w:rsidRPr="003D56EC">
              <w:rPr>
                <w:sz w:val="24"/>
                <w:szCs w:val="24"/>
              </w:rPr>
              <w:t>`</w:t>
            </w:r>
          </w:p>
        </w:tc>
      </w:tr>
      <w:tr w:rsidR="003D56EC" w:rsidRPr="003D56EC" w14:paraId="543C9A0C" w14:textId="77777777" w:rsidTr="003D56EC">
        <w:trPr>
          <w:trHeight w:val="315"/>
        </w:trPr>
        <w:tc>
          <w:tcPr>
            <w:tcW w:w="3700" w:type="dxa"/>
            <w:noWrap/>
            <w:hideMark/>
          </w:tcPr>
          <w:p w14:paraId="5E7A261E" w14:textId="77777777" w:rsidR="003D56EC" w:rsidRPr="003D56EC" w:rsidRDefault="003D56EC" w:rsidP="003D56EC">
            <w:pPr>
              <w:spacing w:line="240" w:lineRule="auto"/>
              <w:rPr>
                <w:sz w:val="24"/>
                <w:szCs w:val="24"/>
              </w:rPr>
            </w:pPr>
            <w:r w:rsidRPr="003D56EC">
              <w:rPr>
                <w:sz w:val="24"/>
                <w:szCs w:val="24"/>
              </w:rPr>
              <w:t>`</w:t>
            </w:r>
            <w:proofErr w:type="spellStart"/>
            <w:r w:rsidRPr="003D56EC">
              <w:rPr>
                <w:sz w:val="24"/>
                <w:szCs w:val="24"/>
              </w:rPr>
              <w:t>Results.File</w:t>
            </w:r>
            <w:proofErr w:type="spellEnd"/>
            <w:r w:rsidRPr="003D56EC">
              <w:rPr>
                <w:sz w:val="24"/>
                <w:szCs w:val="24"/>
              </w:rPr>
              <w:t>(...)`</w:t>
            </w:r>
          </w:p>
        </w:tc>
        <w:tc>
          <w:tcPr>
            <w:tcW w:w="4139" w:type="dxa"/>
            <w:noWrap/>
            <w:hideMark/>
          </w:tcPr>
          <w:p w14:paraId="0F154610" w14:textId="77777777" w:rsidR="003D56EC" w:rsidRPr="003D56EC" w:rsidRDefault="003D56EC" w:rsidP="003D56EC">
            <w:pPr>
              <w:spacing w:line="240" w:lineRule="auto"/>
              <w:rPr>
                <w:sz w:val="24"/>
                <w:szCs w:val="24"/>
              </w:rPr>
            </w:pPr>
            <w:r w:rsidRPr="003D56EC">
              <w:rPr>
                <w:sz w:val="24"/>
                <w:szCs w:val="24"/>
              </w:rPr>
              <w:t>Отдача файла/потока/массива байтов</w:t>
            </w:r>
          </w:p>
        </w:tc>
        <w:tc>
          <w:tcPr>
            <w:tcW w:w="3700" w:type="dxa"/>
            <w:noWrap/>
            <w:hideMark/>
          </w:tcPr>
          <w:p w14:paraId="3E2D7C46" w14:textId="77777777" w:rsidR="003D56EC" w:rsidRPr="003D56EC" w:rsidRDefault="003D56EC" w:rsidP="003D56EC">
            <w:pPr>
              <w:spacing w:line="240" w:lineRule="auto"/>
              <w:rPr>
                <w:sz w:val="24"/>
                <w:szCs w:val="24"/>
              </w:rPr>
            </w:pPr>
            <w:r w:rsidRPr="003D56EC">
              <w:rPr>
                <w:sz w:val="24"/>
                <w:szCs w:val="24"/>
              </w:rPr>
              <w:t>Задаётся явно</w:t>
            </w:r>
          </w:p>
        </w:tc>
        <w:tc>
          <w:tcPr>
            <w:tcW w:w="11719" w:type="dxa"/>
            <w:noWrap/>
            <w:hideMark/>
          </w:tcPr>
          <w:p w14:paraId="72056690" w14:textId="77777777" w:rsidR="003D56EC" w:rsidRPr="003D56EC" w:rsidRDefault="003D56EC" w:rsidP="003D56EC">
            <w:pPr>
              <w:spacing w:line="240" w:lineRule="auto"/>
              <w:rPr>
                <w:sz w:val="24"/>
                <w:szCs w:val="24"/>
              </w:rPr>
            </w:pPr>
            <w:r w:rsidRPr="003D56EC">
              <w:rPr>
                <w:sz w:val="24"/>
                <w:szCs w:val="24"/>
              </w:rPr>
              <w:t>Формирует `Content-</w:t>
            </w:r>
            <w:proofErr w:type="spellStart"/>
            <w:r w:rsidRPr="003D56EC">
              <w:rPr>
                <w:sz w:val="24"/>
                <w:szCs w:val="24"/>
              </w:rPr>
              <w:t>Disposition</w:t>
            </w:r>
            <w:proofErr w:type="spellEnd"/>
            <w:r w:rsidRPr="003D56EC">
              <w:rPr>
                <w:sz w:val="24"/>
                <w:szCs w:val="24"/>
              </w:rPr>
              <w:t>`, поддерживает Range-запросы, безопасен при работе с фиксированными путями</w:t>
            </w:r>
          </w:p>
        </w:tc>
      </w:tr>
    </w:tbl>
    <w:p w14:paraId="7760DFF4" w14:textId="77777777" w:rsidR="00F15028" w:rsidRDefault="00F15028" w:rsidP="00E50BC7">
      <w:pPr>
        <w:rPr>
          <w:b/>
          <w:bCs/>
        </w:rPr>
      </w:pPr>
    </w:p>
    <w:p w14:paraId="52E0ED9E" w14:textId="24E98DDA" w:rsidR="00117EF9" w:rsidRDefault="00117EF9" w:rsidP="00117EF9">
      <w:pPr>
        <w:ind w:firstLine="709"/>
      </w:pPr>
      <w:r w:rsidRPr="00117EF9">
        <w:t xml:space="preserve">Ключевой принцип: </w:t>
      </w:r>
      <w:proofErr w:type="spellStart"/>
      <w:r w:rsidRPr="00117EF9">
        <w:t>Results</w:t>
      </w:r>
      <w:proofErr w:type="spellEnd"/>
      <w:r w:rsidRPr="00117EF9">
        <w:t xml:space="preserve"> API отделяет логику формирования ответа от ручного манипулирования </w:t>
      </w:r>
      <w:proofErr w:type="spellStart"/>
      <w:r w:rsidRPr="00117EF9">
        <w:t>HttpContext.Response</w:t>
      </w:r>
      <w:proofErr w:type="spellEnd"/>
      <w:r w:rsidRPr="00117EF9">
        <w:t xml:space="preserve">, обеспечивая </w:t>
      </w:r>
      <w:proofErr w:type="spellStart"/>
      <w:r w:rsidRPr="00117EF9">
        <w:t>типобезопасность</w:t>
      </w:r>
      <w:proofErr w:type="spellEnd"/>
      <w:r w:rsidRPr="00117EF9">
        <w:t xml:space="preserve">, автоматическую установку заголовков и читаемость кода </w:t>
      </w:r>
      <w:proofErr w:type="spellStart"/>
      <w:r w:rsidRPr="00117EF9">
        <w:t>endpoint'ов</w:t>
      </w:r>
      <w:proofErr w:type="spellEnd"/>
      <w:r w:rsidRPr="00117EF9">
        <w:t>.</w:t>
      </w:r>
    </w:p>
    <w:p w14:paraId="072938EA" w14:textId="77777777" w:rsidR="001E618F" w:rsidRDefault="001E618F" w:rsidP="001E618F">
      <w:pPr>
        <w:rPr>
          <w:b/>
          <w:bCs/>
        </w:rPr>
      </w:pPr>
      <w:r w:rsidRPr="001E618F">
        <w:rPr>
          <w:b/>
          <w:bCs/>
        </w:rPr>
        <w:t xml:space="preserve">7. Собственная реализация </w:t>
      </w:r>
      <w:proofErr w:type="spellStart"/>
      <w:r w:rsidRPr="001E618F">
        <w:rPr>
          <w:b/>
          <w:bCs/>
        </w:rPr>
        <w:t>IResult</w:t>
      </w:r>
      <w:proofErr w:type="spellEnd"/>
    </w:p>
    <w:p w14:paraId="30F87E47" w14:textId="77777777" w:rsidR="00B41962" w:rsidRDefault="00B41962" w:rsidP="001E618F">
      <w:pPr>
        <w:rPr>
          <w:b/>
          <w:bCs/>
        </w:rPr>
      </w:pPr>
    </w:p>
    <w:p w14:paraId="1AEF8712" w14:textId="77777777" w:rsidR="00B41962" w:rsidRDefault="00B41962" w:rsidP="001E618F">
      <w:pPr>
        <w:rPr>
          <w:b/>
          <w:bCs/>
        </w:rPr>
      </w:pPr>
    </w:p>
    <w:p w14:paraId="6FE9E816" w14:textId="77777777" w:rsidR="00B41962" w:rsidRDefault="00B41962" w:rsidP="001E618F">
      <w:pPr>
        <w:rPr>
          <w:b/>
          <w:bCs/>
        </w:rPr>
      </w:pPr>
    </w:p>
    <w:p w14:paraId="005429A4" w14:textId="77777777" w:rsidR="00B41962" w:rsidRDefault="00B41962" w:rsidP="001E618F">
      <w:pPr>
        <w:rPr>
          <w:b/>
          <w:bCs/>
        </w:rPr>
      </w:pPr>
    </w:p>
    <w:p w14:paraId="7CBED845" w14:textId="77777777" w:rsidR="00B41962" w:rsidRDefault="00B41962" w:rsidP="001E618F">
      <w:pPr>
        <w:rPr>
          <w:b/>
          <w:bCs/>
        </w:rPr>
      </w:pPr>
    </w:p>
    <w:p w14:paraId="6AB405D3" w14:textId="77777777" w:rsidR="00B41962" w:rsidRDefault="00B41962" w:rsidP="001E618F">
      <w:pPr>
        <w:rPr>
          <w:b/>
          <w:bCs/>
        </w:rPr>
      </w:pPr>
    </w:p>
    <w:p w14:paraId="0358DC50" w14:textId="77777777" w:rsidR="00B41962" w:rsidRDefault="00B41962" w:rsidP="001E618F">
      <w:pPr>
        <w:rPr>
          <w:b/>
          <w:bCs/>
        </w:rPr>
      </w:pPr>
    </w:p>
    <w:p w14:paraId="7CA0C958" w14:textId="2671348F" w:rsidR="00B41962" w:rsidRPr="002F13AA" w:rsidRDefault="00B41962" w:rsidP="001E618F">
      <w:proofErr w:type="spellStart"/>
      <w:r w:rsidRPr="002F13AA">
        <w:lastRenderedPageBreak/>
        <w:t>HtmlResult.cs</w:t>
      </w:r>
      <w:proofErr w:type="spellEnd"/>
    </w:p>
    <w:p w14:paraId="550121B3" w14:textId="721D7A4E" w:rsidR="00B41962" w:rsidRPr="001E618F" w:rsidRDefault="00B41962" w:rsidP="001E618F">
      <w:pPr>
        <w:rPr>
          <w:b/>
          <w:bCs/>
        </w:rPr>
      </w:pPr>
      <w:r w:rsidRPr="00B41962">
        <w:rPr>
          <w:b/>
          <w:bCs/>
        </w:rPr>
        <w:drawing>
          <wp:inline distT="0" distB="0" distL="0" distR="0" wp14:anchorId="5B47E7E6" wp14:editId="55D533F9">
            <wp:extent cx="5940425" cy="4415988"/>
            <wp:effectExtent l="0" t="0" r="3175" b="3810"/>
            <wp:docPr id="3401604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160454" name=""/>
                    <pic:cNvPicPr/>
                  </pic:nvPicPr>
                  <pic:blipFill rotWithShape="1">
                    <a:blip r:embed="rId26"/>
                    <a:srcRect b="40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159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FE0945" w14:textId="017C4C4E" w:rsidR="0017468A" w:rsidRDefault="006F7B2B" w:rsidP="006F7B2B">
      <w:proofErr w:type="spellStart"/>
      <w:r w:rsidRPr="006F7B2B">
        <w:t>HtmlResultExtensions.cs</w:t>
      </w:r>
      <w:proofErr w:type="spellEnd"/>
    </w:p>
    <w:p w14:paraId="52FD21A5" w14:textId="58634E9A" w:rsidR="00EE76D5" w:rsidRDefault="00EE76D5" w:rsidP="006F7B2B">
      <w:r w:rsidRPr="00EE76D5">
        <w:drawing>
          <wp:inline distT="0" distB="0" distL="0" distR="0" wp14:anchorId="74CB5EC1" wp14:editId="4D9AD7C5">
            <wp:extent cx="5291385" cy="3678234"/>
            <wp:effectExtent l="0" t="0" r="5080" b="0"/>
            <wp:docPr id="16284338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43380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94757" cy="3680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76797" w14:textId="77777777" w:rsidR="00ED2F23" w:rsidRDefault="00ED2F23" w:rsidP="00FD6C9C">
      <w:pPr>
        <w:ind w:firstLine="709"/>
      </w:pPr>
      <w:r w:rsidRPr="00FD6C9C">
        <w:lastRenderedPageBreak/>
        <w:t>Как используется</w:t>
      </w:r>
      <w:r w:rsidRPr="00ED2F23">
        <w:rPr>
          <w:b/>
          <w:bCs/>
        </w:rPr>
        <w:t>:</w:t>
      </w:r>
      <w:r w:rsidRPr="00ED2F23">
        <w:t xml:space="preserve"> Results.Extensions.Html(homePage) в маршруте /. Класс реализует </w:t>
      </w:r>
      <w:proofErr w:type="spellStart"/>
      <w:r w:rsidRPr="00ED2F23">
        <w:t>IResult</w:t>
      </w:r>
      <w:proofErr w:type="spellEnd"/>
      <w:r w:rsidRPr="00ED2F23">
        <w:t xml:space="preserve">, а метод </w:t>
      </w:r>
      <w:proofErr w:type="spellStart"/>
      <w:r w:rsidRPr="00ED2F23">
        <w:t>ExecuteAsync</w:t>
      </w:r>
      <w:proofErr w:type="spellEnd"/>
      <w:r w:rsidRPr="00ED2F23">
        <w:t xml:space="preserve"> напрямую записывает HTML в </w:t>
      </w:r>
      <w:proofErr w:type="spellStart"/>
      <w:r w:rsidRPr="00ED2F23">
        <w:t>HttpResponse</w:t>
      </w:r>
      <w:proofErr w:type="spellEnd"/>
      <w:r w:rsidRPr="00ED2F23">
        <w:t xml:space="preserve">, устанавливая корректный Content-Type. </w:t>
      </w:r>
      <w:proofErr w:type="spellStart"/>
      <w:r w:rsidRPr="00ED2F23">
        <w:t>Extension</w:t>
      </w:r>
      <w:proofErr w:type="spellEnd"/>
      <w:r w:rsidRPr="00ED2F23">
        <w:t xml:space="preserve">-метод позволяет вызывать результат в едином стиле с остальными методами </w:t>
      </w:r>
      <w:proofErr w:type="spellStart"/>
      <w:r w:rsidRPr="00ED2F23">
        <w:t>Results</w:t>
      </w:r>
      <w:proofErr w:type="spellEnd"/>
      <w:r w:rsidRPr="00ED2F23">
        <w:t>.</w:t>
      </w:r>
    </w:p>
    <w:p w14:paraId="603928DD" w14:textId="1B912901" w:rsidR="00297E6F" w:rsidRPr="00AD337B" w:rsidRDefault="00AD337B" w:rsidP="00FD6C9C">
      <w:pPr>
        <w:ind w:firstLine="709"/>
        <w:rPr>
          <w:b/>
          <w:bCs/>
        </w:rPr>
      </w:pPr>
      <w:r w:rsidRPr="00AD337B">
        <w:rPr>
          <w:b/>
          <w:bCs/>
        </w:rPr>
        <w:t>Вывод</w:t>
      </w:r>
    </w:p>
    <w:p w14:paraId="1326A7D6" w14:textId="77777777" w:rsidR="005940F2" w:rsidRPr="005940F2" w:rsidRDefault="005940F2" w:rsidP="005940F2">
      <w:pPr>
        <w:numPr>
          <w:ilvl w:val="0"/>
          <w:numId w:val="2"/>
        </w:numPr>
      </w:pPr>
      <w:r w:rsidRPr="005940F2">
        <w:t xml:space="preserve">Порядок </w:t>
      </w:r>
      <w:proofErr w:type="spellStart"/>
      <w:r w:rsidRPr="005940F2">
        <w:t>middleware</w:t>
      </w:r>
      <w:proofErr w:type="spellEnd"/>
      <w:r w:rsidRPr="005940F2">
        <w:t xml:space="preserve"> критичен</w:t>
      </w:r>
      <w:r w:rsidRPr="005940F2">
        <w:rPr>
          <w:b/>
          <w:bCs/>
        </w:rPr>
        <w:t>:</w:t>
      </w:r>
      <w:r w:rsidRPr="005940F2">
        <w:t xml:space="preserve"> Обработчики исключений и статус-кодов должны располагаться в начале </w:t>
      </w:r>
      <w:proofErr w:type="spellStart"/>
      <w:r w:rsidRPr="005940F2">
        <w:t>pipeline</w:t>
      </w:r>
      <w:proofErr w:type="spellEnd"/>
      <w:r w:rsidRPr="005940F2">
        <w:t>, иначе они не успеют перехватить ошибки или пустые ответы.</w:t>
      </w:r>
    </w:p>
    <w:p w14:paraId="4D016E32" w14:textId="77777777" w:rsidR="005940F2" w:rsidRPr="005940F2" w:rsidRDefault="005940F2" w:rsidP="005940F2">
      <w:pPr>
        <w:numPr>
          <w:ilvl w:val="0"/>
          <w:numId w:val="2"/>
        </w:numPr>
      </w:pPr>
      <w:r w:rsidRPr="005940F2">
        <w:t>Безопасность Production-среды</w:t>
      </w:r>
      <w:r w:rsidRPr="005940F2">
        <w:rPr>
          <w:b/>
          <w:bCs/>
        </w:rPr>
        <w:t>:</w:t>
      </w:r>
      <w:r w:rsidRPr="005940F2">
        <w:t xml:space="preserve"> В Production </w:t>
      </w:r>
      <w:proofErr w:type="spellStart"/>
      <w:r w:rsidRPr="005940F2">
        <w:t>stack</w:t>
      </w:r>
      <w:proofErr w:type="spellEnd"/>
      <w:r w:rsidRPr="005940F2">
        <w:t xml:space="preserve"> </w:t>
      </w:r>
      <w:proofErr w:type="spellStart"/>
      <w:r w:rsidRPr="005940F2">
        <w:t>trace</w:t>
      </w:r>
      <w:proofErr w:type="spellEnd"/>
      <w:r w:rsidRPr="005940F2">
        <w:t xml:space="preserve"> и внутренние детали не должны попадать в ответ. </w:t>
      </w:r>
      <w:proofErr w:type="spellStart"/>
      <w:r w:rsidRPr="005940F2">
        <w:t>UseExceptionHandler</w:t>
      </w:r>
      <w:proofErr w:type="spellEnd"/>
      <w:r w:rsidRPr="005940F2">
        <w:t xml:space="preserve"> + логирование позволяют сохранить диагностику для разработчиков, не раскрывая её пользователям.</w:t>
      </w:r>
    </w:p>
    <w:p w14:paraId="4AED4982" w14:textId="77777777" w:rsidR="005940F2" w:rsidRPr="005940F2" w:rsidRDefault="005940F2" w:rsidP="005940F2">
      <w:pPr>
        <w:numPr>
          <w:ilvl w:val="0"/>
          <w:numId w:val="2"/>
        </w:numPr>
      </w:pPr>
      <w:r w:rsidRPr="005940F2">
        <w:t>Статус-код + Content-Type + тело ответа</w:t>
      </w:r>
      <w:r w:rsidRPr="005940F2">
        <w:rPr>
          <w:b/>
          <w:bCs/>
        </w:rPr>
        <w:t>:</w:t>
      </w:r>
      <w:r w:rsidRPr="005940F2">
        <w:t xml:space="preserve"> HTTP-ответ всегда состоит из этих трёх компонентов. </w:t>
      </w:r>
      <w:proofErr w:type="spellStart"/>
      <w:r w:rsidRPr="005940F2">
        <w:t>Results</w:t>
      </w:r>
      <w:proofErr w:type="spellEnd"/>
      <w:r w:rsidRPr="005940F2">
        <w:t xml:space="preserve"> API гарантирует их согласованность: например, </w:t>
      </w:r>
      <w:proofErr w:type="spellStart"/>
      <w:r w:rsidRPr="005940F2">
        <w:t>Results.Json</w:t>
      </w:r>
      <w:proofErr w:type="spellEnd"/>
      <w:r w:rsidRPr="005940F2">
        <w:t xml:space="preserve">() автоматически ставит </w:t>
      </w:r>
      <w:proofErr w:type="spellStart"/>
      <w:r w:rsidRPr="005940F2">
        <w:t>application</w:t>
      </w:r>
      <w:proofErr w:type="spellEnd"/>
      <w:r w:rsidRPr="005940F2">
        <w:t>/</w:t>
      </w:r>
      <w:proofErr w:type="spellStart"/>
      <w:r w:rsidRPr="005940F2">
        <w:t>json</w:t>
      </w:r>
      <w:proofErr w:type="spellEnd"/>
      <w:r w:rsidRPr="005940F2">
        <w:t xml:space="preserve">, а </w:t>
      </w:r>
      <w:proofErr w:type="spellStart"/>
      <w:r w:rsidRPr="005940F2">
        <w:t>Results.File</w:t>
      </w:r>
      <w:proofErr w:type="spellEnd"/>
      <w:r w:rsidRPr="005940F2">
        <w:t>() формирует корректный Content-</w:t>
      </w:r>
      <w:proofErr w:type="spellStart"/>
      <w:r w:rsidRPr="005940F2">
        <w:t>Disposition</w:t>
      </w:r>
      <w:proofErr w:type="spellEnd"/>
      <w:r w:rsidRPr="005940F2">
        <w:t xml:space="preserve"> для скачивания.</w:t>
      </w:r>
    </w:p>
    <w:p w14:paraId="0C29D5CC" w14:textId="77777777" w:rsidR="005940F2" w:rsidRPr="005940F2" w:rsidRDefault="005940F2" w:rsidP="005940F2">
      <w:pPr>
        <w:numPr>
          <w:ilvl w:val="0"/>
          <w:numId w:val="2"/>
        </w:numPr>
      </w:pPr>
      <w:r w:rsidRPr="005940F2">
        <w:t xml:space="preserve">Гибкость </w:t>
      </w:r>
      <w:proofErr w:type="spellStart"/>
      <w:r w:rsidRPr="005940F2">
        <w:t>IResult</w:t>
      </w:r>
      <w:proofErr w:type="spellEnd"/>
      <w:r w:rsidRPr="005940F2">
        <w:rPr>
          <w:b/>
          <w:bCs/>
        </w:rPr>
        <w:t>:</w:t>
      </w:r>
      <w:r w:rsidRPr="005940F2">
        <w:t xml:space="preserve"> Реализация собственного типа позволяет расширять </w:t>
      </w:r>
      <w:proofErr w:type="spellStart"/>
      <w:r w:rsidRPr="005940F2">
        <w:t>Minimal</w:t>
      </w:r>
      <w:proofErr w:type="spellEnd"/>
      <w:r w:rsidRPr="005940F2">
        <w:t xml:space="preserve"> API без потери </w:t>
      </w:r>
      <w:proofErr w:type="spellStart"/>
      <w:r w:rsidRPr="005940F2">
        <w:t>типобезопасности</w:t>
      </w:r>
      <w:proofErr w:type="spellEnd"/>
      <w:r w:rsidRPr="005940F2">
        <w:t xml:space="preserve"> и единообразия кода. </w:t>
      </w:r>
      <w:proofErr w:type="spellStart"/>
      <w:r w:rsidRPr="005940F2">
        <w:t>Extension</w:t>
      </w:r>
      <w:proofErr w:type="spellEnd"/>
      <w:r w:rsidRPr="005940F2">
        <w:t>-методы делают вызов интуитивным.</w:t>
      </w:r>
    </w:p>
    <w:p w14:paraId="3BFBB738" w14:textId="77777777" w:rsidR="005940F2" w:rsidRPr="005940F2" w:rsidRDefault="005940F2" w:rsidP="005940F2">
      <w:pPr>
        <w:ind w:firstLine="709"/>
      </w:pPr>
      <w:r w:rsidRPr="005940F2">
        <w:t xml:space="preserve">Работа продемонстрировала, как ASP.NET Core формирует HTTP-ответ на уровне </w:t>
      </w:r>
      <w:proofErr w:type="spellStart"/>
      <w:r w:rsidRPr="005940F2">
        <w:t>pipeline</w:t>
      </w:r>
      <w:proofErr w:type="spellEnd"/>
      <w:r w:rsidRPr="005940F2">
        <w:t>, как правильно изолировать ошибки и как использовать современные API (</w:t>
      </w:r>
      <w:proofErr w:type="spellStart"/>
      <w:r w:rsidRPr="005940F2">
        <w:t>Results</w:t>
      </w:r>
      <w:proofErr w:type="spellEnd"/>
      <w:r w:rsidRPr="005940F2">
        <w:t xml:space="preserve">, </w:t>
      </w:r>
      <w:proofErr w:type="spellStart"/>
      <w:r w:rsidRPr="005940F2">
        <w:t>IResult</w:t>
      </w:r>
      <w:proofErr w:type="spellEnd"/>
      <w:r w:rsidRPr="005940F2">
        <w:t xml:space="preserve">) для написания чистого, безопасного и поддерживаемого </w:t>
      </w:r>
      <w:proofErr w:type="spellStart"/>
      <w:r w:rsidRPr="005940F2">
        <w:t>Minimal</w:t>
      </w:r>
      <w:proofErr w:type="spellEnd"/>
      <w:r w:rsidRPr="005940F2">
        <w:t xml:space="preserve"> API.</w:t>
      </w:r>
    </w:p>
    <w:p w14:paraId="3FFB3C61" w14:textId="77777777" w:rsidR="00AD337B" w:rsidRPr="00117EF9" w:rsidRDefault="00AD337B" w:rsidP="006F7B2B"/>
    <w:sectPr w:rsidR="00AD337B" w:rsidRPr="00117E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592B5E"/>
    <w:multiLevelType w:val="multilevel"/>
    <w:tmpl w:val="CC0A3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3F4C4B"/>
    <w:multiLevelType w:val="multilevel"/>
    <w:tmpl w:val="41C0B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4242959">
    <w:abstractNumId w:val="1"/>
  </w:num>
  <w:num w:numId="2" w16cid:durableId="1029719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1A7"/>
    <w:rsid w:val="00007FF6"/>
    <w:rsid w:val="00017A6B"/>
    <w:rsid w:val="00045C83"/>
    <w:rsid w:val="00117EF9"/>
    <w:rsid w:val="00144F4C"/>
    <w:rsid w:val="00145F48"/>
    <w:rsid w:val="0017468A"/>
    <w:rsid w:val="001935AD"/>
    <w:rsid w:val="001C112E"/>
    <w:rsid w:val="001E5D17"/>
    <w:rsid w:val="001E618F"/>
    <w:rsid w:val="00243F3F"/>
    <w:rsid w:val="00286356"/>
    <w:rsid w:val="002964BF"/>
    <w:rsid w:val="00297E6F"/>
    <w:rsid w:val="002C256A"/>
    <w:rsid w:val="002F13AA"/>
    <w:rsid w:val="002F7ECA"/>
    <w:rsid w:val="00314768"/>
    <w:rsid w:val="003D56EC"/>
    <w:rsid w:val="004553B8"/>
    <w:rsid w:val="004618E5"/>
    <w:rsid w:val="004709C0"/>
    <w:rsid w:val="004950F0"/>
    <w:rsid w:val="004D3CF4"/>
    <w:rsid w:val="0056248D"/>
    <w:rsid w:val="0056429E"/>
    <w:rsid w:val="005940F2"/>
    <w:rsid w:val="005D334C"/>
    <w:rsid w:val="00673AEE"/>
    <w:rsid w:val="006C1B26"/>
    <w:rsid w:val="006F7B2B"/>
    <w:rsid w:val="007B794D"/>
    <w:rsid w:val="007E0B0B"/>
    <w:rsid w:val="007E1D5B"/>
    <w:rsid w:val="007F7295"/>
    <w:rsid w:val="008057F5"/>
    <w:rsid w:val="00827218"/>
    <w:rsid w:val="00844625"/>
    <w:rsid w:val="00945D23"/>
    <w:rsid w:val="00963ADD"/>
    <w:rsid w:val="009641A7"/>
    <w:rsid w:val="00A052E6"/>
    <w:rsid w:val="00A053F6"/>
    <w:rsid w:val="00A236C5"/>
    <w:rsid w:val="00A24678"/>
    <w:rsid w:val="00A83C5D"/>
    <w:rsid w:val="00AA01B4"/>
    <w:rsid w:val="00AD20FA"/>
    <w:rsid w:val="00AD337B"/>
    <w:rsid w:val="00AE393D"/>
    <w:rsid w:val="00B3658A"/>
    <w:rsid w:val="00B41962"/>
    <w:rsid w:val="00B720F5"/>
    <w:rsid w:val="00B86CAB"/>
    <w:rsid w:val="00C7733A"/>
    <w:rsid w:val="00CB4BC3"/>
    <w:rsid w:val="00D0197D"/>
    <w:rsid w:val="00D37AAC"/>
    <w:rsid w:val="00D47335"/>
    <w:rsid w:val="00D6250D"/>
    <w:rsid w:val="00D7591E"/>
    <w:rsid w:val="00DD6F5E"/>
    <w:rsid w:val="00DD7192"/>
    <w:rsid w:val="00E50BC7"/>
    <w:rsid w:val="00E50F81"/>
    <w:rsid w:val="00E61EEE"/>
    <w:rsid w:val="00ED2F23"/>
    <w:rsid w:val="00EE76D5"/>
    <w:rsid w:val="00F15028"/>
    <w:rsid w:val="00F25ED7"/>
    <w:rsid w:val="00F615B7"/>
    <w:rsid w:val="00F929D2"/>
    <w:rsid w:val="00FB437E"/>
    <w:rsid w:val="00FD2CB5"/>
    <w:rsid w:val="00FD6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5DC015"/>
  <w15:chartTrackingRefBased/>
  <w15:docId w15:val="{21A218C6-B7CC-45CE-90B0-AC59FA037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7FF6"/>
    <w:pPr>
      <w:spacing w:line="360" w:lineRule="auto"/>
      <w:jc w:val="both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9641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41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41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41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41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41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41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41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41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641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641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641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641A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641A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641A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641A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641A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641A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641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641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641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9641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641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641A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641A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641A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641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641A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641A7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3D56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9</Pages>
  <Words>699</Words>
  <Characters>3989</Characters>
  <Application>Microsoft Office Word</Application>
  <DocSecurity>0</DocSecurity>
  <Lines>33</Lines>
  <Paragraphs>9</Paragraphs>
  <ScaleCrop>false</ScaleCrop>
  <Company/>
  <LinksUpToDate>false</LinksUpToDate>
  <CharactersWithSpaces>4679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Дицель</dc:creator>
  <cp:keywords/>
  <dc:description/>
  <cp:lastModifiedBy>Никита Дицель</cp:lastModifiedBy>
  <cp:revision>74</cp:revision>
  <dcterms:created xsi:type="dcterms:W3CDTF">2026-04-28T21:35:00Z</dcterms:created>
  <dcterms:modified xsi:type="dcterms:W3CDTF">2026-04-28T21:58:00Z</dcterms:modified>
</cp:coreProperties>
</file>