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spacing w:after="156"/>
        <w:jc w:val="center"/>
        <w:rPr>
          <w:b w:val="1"/>
          <w:bCs w:val="1"/>
          <w:sz w:val="72"/>
          <w:szCs w:val="72"/>
        </w:rPr>
      </w:pPr>
    </w:p>
    <w:p>
      <w:pPr>
        <w:pStyle w:val="正文 A"/>
        <w:spacing w:after="156"/>
        <w:jc w:val="center"/>
        <w:rPr>
          <w:b w:val="1"/>
          <w:bCs w:val="1"/>
          <w:sz w:val="72"/>
          <w:szCs w:val="72"/>
        </w:rPr>
      </w:pPr>
    </w:p>
    <w:p>
      <w:pPr>
        <w:pStyle w:val="正文 A"/>
        <w:spacing w:after="156"/>
        <w:jc w:val="center"/>
        <w:rPr>
          <w:b w:val="1"/>
          <w:bCs w:val="1"/>
          <w:sz w:val="72"/>
          <w:szCs w:val="72"/>
        </w:rPr>
      </w:pPr>
    </w:p>
    <w:p>
      <w:pPr>
        <w:pStyle w:val="正文 A"/>
        <w:spacing w:after="156"/>
        <w:jc w:val="center"/>
        <w:rPr>
          <w:rFonts w:ascii="Times New Roman" w:cs="Times New Roman" w:hAnsi="Times New Roman" w:eastAsia="Times New Roman"/>
          <w:b w:val="1"/>
          <w:bCs w:val="1"/>
          <w:sz w:val="72"/>
          <w:szCs w:val="72"/>
          <w:lang w:val="zh-TW" w:eastAsia="zh-TW"/>
        </w:rPr>
      </w:pPr>
      <w:r>
        <w:rPr>
          <w:rFonts w:ascii="楷体_GB2312" w:cs="楷体_GB2312" w:hAnsi="楷体_GB2312" w:eastAsia="楷体_GB2312"/>
          <w:b w:val="1"/>
          <w:bCs w:val="1"/>
          <w:sz w:val="72"/>
          <w:szCs w:val="72"/>
          <w:rtl w:val="0"/>
          <w:lang w:val="zh-CN" w:eastAsia="zh-CN"/>
        </w:rPr>
        <w:t>CSAPP</w:t>
      </w:r>
    </w:p>
    <w:p>
      <w:pPr>
        <w:pStyle w:val="正文 A"/>
        <w:spacing w:after="156"/>
        <w:jc w:val="center"/>
        <w:rPr>
          <w:b w:val="1"/>
          <w:bCs w:val="1"/>
          <w:sz w:val="72"/>
          <w:szCs w:val="72"/>
        </w:rPr>
      </w:pPr>
      <w:r>
        <w:rPr>
          <w:rFonts w:ascii="楷体_GB2312" w:cs="楷体_GB2312" w:hAnsi="楷体_GB2312" w:eastAsia="楷体_GB2312"/>
          <w:b w:val="1"/>
          <w:bCs w:val="1"/>
          <w:sz w:val="72"/>
          <w:szCs w:val="72"/>
          <w:rtl w:val="0"/>
          <w:lang w:val="zh-TW" w:eastAsia="zh-TW"/>
        </w:rPr>
        <w:t>实</w:t>
      </w:r>
      <w:r>
        <w:rPr>
          <w:b w:val="1"/>
          <w:bCs w:val="1"/>
          <w:sz w:val="72"/>
          <w:szCs w:val="72"/>
          <w:rtl w:val="0"/>
          <w:lang w:val="en-US"/>
        </w:rPr>
        <w:t xml:space="preserve"> </w:t>
      </w:r>
      <w:r>
        <w:rPr>
          <w:rFonts w:ascii="楷体_GB2312" w:cs="楷体_GB2312" w:hAnsi="楷体_GB2312" w:eastAsia="楷体_GB2312"/>
          <w:b w:val="1"/>
          <w:bCs w:val="1"/>
          <w:sz w:val="72"/>
          <w:szCs w:val="72"/>
          <w:rtl w:val="0"/>
          <w:lang w:val="zh-TW" w:eastAsia="zh-TW"/>
        </w:rPr>
        <w:t>验</w:t>
      </w:r>
      <w:r>
        <w:rPr>
          <w:b w:val="1"/>
          <w:bCs w:val="1"/>
          <w:sz w:val="72"/>
          <w:szCs w:val="72"/>
          <w:rtl w:val="0"/>
          <w:lang w:val="en-US"/>
        </w:rPr>
        <w:t xml:space="preserve"> </w:t>
      </w:r>
      <w:r>
        <w:rPr>
          <w:rFonts w:ascii="楷体_GB2312" w:cs="楷体_GB2312" w:hAnsi="楷体_GB2312" w:eastAsia="楷体_GB2312"/>
          <w:b w:val="1"/>
          <w:bCs w:val="1"/>
          <w:sz w:val="72"/>
          <w:szCs w:val="72"/>
          <w:rtl w:val="0"/>
          <w:lang w:val="zh-TW" w:eastAsia="zh-TW"/>
        </w:rPr>
        <w:t>报</w:t>
      </w:r>
      <w:r>
        <w:rPr>
          <w:b w:val="1"/>
          <w:bCs w:val="1"/>
          <w:sz w:val="72"/>
          <w:szCs w:val="72"/>
          <w:rtl w:val="0"/>
          <w:lang w:val="en-US"/>
        </w:rPr>
        <w:t xml:space="preserve"> </w:t>
      </w:r>
      <w:r>
        <w:rPr>
          <w:rFonts w:ascii="楷体_GB2312" w:cs="楷体_GB2312" w:hAnsi="楷体_GB2312" w:eastAsia="楷体_GB2312"/>
          <w:b w:val="1"/>
          <w:bCs w:val="1"/>
          <w:sz w:val="72"/>
          <w:szCs w:val="72"/>
          <w:rtl w:val="0"/>
          <w:lang w:val="zh-TW" w:eastAsia="zh-TW"/>
        </w:rPr>
        <w:t>告</w:t>
      </w:r>
    </w:p>
    <w:p>
      <w:pPr>
        <w:pStyle w:val="正文 A"/>
        <w:jc w:val="center"/>
        <w:rPr>
          <w:b w:val="1"/>
          <w:bCs w:val="1"/>
          <w:sz w:val="44"/>
          <w:szCs w:val="44"/>
        </w:rPr>
      </w:pPr>
    </w:p>
    <w:p>
      <w:pPr>
        <w:pStyle w:val="正文 A"/>
        <w:jc w:val="center"/>
        <w:rPr>
          <w:b w:val="1"/>
          <w:bCs w:val="1"/>
          <w:sz w:val="44"/>
          <w:szCs w:val="44"/>
        </w:rPr>
      </w:pPr>
    </w:p>
    <w:p>
      <w:pPr>
        <w:pStyle w:val="正文 A"/>
        <w:jc w:val="center"/>
        <w:rPr>
          <w:b w:val="1"/>
          <w:bCs w:val="1"/>
          <w:sz w:val="44"/>
          <w:szCs w:val="44"/>
        </w:rPr>
      </w:pPr>
    </w:p>
    <w:p>
      <w:pPr>
        <w:pStyle w:val="正文 A"/>
        <w:jc w:val="center"/>
        <w:rPr>
          <w:b w:val="1"/>
          <w:bCs w:val="1"/>
          <w:sz w:val="44"/>
          <w:szCs w:val="44"/>
        </w:rPr>
      </w:pPr>
    </w:p>
    <w:p>
      <w:pPr>
        <w:pStyle w:val="正文 A"/>
        <w:jc w:val="center"/>
        <w:rPr>
          <w:b w:val="1"/>
          <w:bCs w:val="1"/>
          <w:sz w:val="44"/>
          <w:szCs w:val="44"/>
        </w:rPr>
      </w:pPr>
    </w:p>
    <w:p>
      <w:pPr>
        <w:pStyle w:val="正文 A"/>
        <w:rPr>
          <w:b w:val="1"/>
          <w:bCs w:val="1"/>
          <w:sz w:val="44"/>
          <w:szCs w:val="44"/>
        </w:rPr>
      </w:pPr>
    </w:p>
    <w:p>
      <w:pPr>
        <w:pStyle w:val="正文 A"/>
        <w:rPr>
          <w:b w:val="1"/>
          <w:bCs w:val="1"/>
          <w:sz w:val="44"/>
          <w:szCs w:val="44"/>
        </w:rPr>
      </w:pPr>
    </w:p>
    <w:p>
      <w:pPr>
        <w:pStyle w:val="正文 A"/>
        <w:ind w:left="1680" w:firstLine="420"/>
        <w:outlineLvl w:val="0"/>
        <w:rPr>
          <w:b w:val="1"/>
          <w:bCs w:val="1"/>
          <w:sz w:val="36"/>
          <w:szCs w:val="36"/>
          <w:u w:val="single"/>
        </w:rPr>
      </w:pPr>
      <w:r>
        <w:rPr>
          <w:rFonts w:ascii="楷体_GB2312" w:cs="楷体_GB2312" w:hAnsi="楷体_GB2312" w:eastAsia="楷体_GB2312"/>
          <w:b w:val="1"/>
          <w:bCs w:val="1"/>
          <w:sz w:val="36"/>
          <w:szCs w:val="36"/>
          <w:rtl w:val="0"/>
          <w:lang w:val="zh-TW" w:eastAsia="zh-TW"/>
        </w:rPr>
        <w:t>学生姓名</w:t>
      </w:r>
      <w:r>
        <w:rPr>
          <w:sz w:val="36"/>
          <w:szCs w:val="36"/>
          <w:u w:val="single"/>
          <w:rtl w:val="0"/>
          <w:lang w:val="en-US"/>
        </w:rPr>
        <w:t xml:space="preserve">               </w:t>
      </w:r>
    </w:p>
    <w:p>
      <w:pPr>
        <w:pStyle w:val="正文 A"/>
        <w:ind w:left="1680" w:firstLine="420"/>
        <w:rPr>
          <w:sz w:val="36"/>
          <w:szCs w:val="36"/>
          <w:u w:val="single"/>
        </w:rPr>
      </w:pPr>
      <w:r>
        <w:rPr>
          <w:rFonts w:ascii="楷体_GB2312" w:cs="楷体_GB2312" w:hAnsi="楷体_GB2312" w:eastAsia="楷体_GB2312"/>
          <w:b w:val="1"/>
          <w:bCs w:val="1"/>
          <w:sz w:val="36"/>
          <w:szCs w:val="36"/>
          <w:rtl w:val="0"/>
          <w:lang w:val="zh-TW" w:eastAsia="zh-TW"/>
        </w:rPr>
        <w:t>学生学号</w:t>
      </w:r>
      <w:r>
        <w:rPr>
          <w:sz w:val="36"/>
          <w:szCs w:val="36"/>
          <w:u w:val="single"/>
          <w:rtl w:val="0"/>
          <w:lang w:val="en-US"/>
        </w:rPr>
        <w:t xml:space="preserve"> </w:t>
      </w:r>
      <w:r>
        <w:rPr>
          <w:sz w:val="36"/>
          <w:szCs w:val="36"/>
          <w:u w:val="single"/>
          <w:rtl w:val="0"/>
          <w:lang w:val="zh-CN" w:eastAsia="zh-CN"/>
        </w:rPr>
        <w:t xml:space="preserve"> </w:t>
      </w:r>
      <w:r>
        <w:rPr>
          <w:sz w:val="36"/>
          <w:szCs w:val="36"/>
          <w:u w:val="single"/>
          <w:rtl w:val="0"/>
          <w:lang w:val="zh-CN" w:eastAsia="zh-CN"/>
        </w:rPr>
        <w:t xml:space="preserve">             </w:t>
      </w:r>
      <w:r>
        <w:rPr>
          <w:sz w:val="36"/>
          <w:szCs w:val="36"/>
          <w:u w:val="single"/>
          <w:rtl w:val="0"/>
          <w:lang w:val="zh-CN" w:eastAsia="zh-CN"/>
        </w:rPr>
        <w:t xml:space="preserve">  </w:t>
      </w:r>
      <w:r>
        <w:rPr>
          <w:sz w:val="36"/>
          <w:szCs w:val="36"/>
          <w:u w:val="single"/>
          <w:rtl w:val="0"/>
          <w:lang w:val="en-US"/>
        </w:rPr>
        <w:t xml:space="preserve">     </w:t>
      </w:r>
    </w:p>
    <w:p>
      <w:pPr>
        <w:pStyle w:val="正文 A"/>
        <w:ind w:left="1680" w:firstLine="420"/>
        <w:rPr>
          <w:b w:val="1"/>
          <w:bCs w:val="1"/>
          <w:sz w:val="44"/>
          <w:szCs w:val="44"/>
        </w:rPr>
      </w:pPr>
      <w:r>
        <w:rPr>
          <w:rFonts w:ascii="楷体_GB2312" w:cs="楷体_GB2312" w:hAnsi="楷体_GB2312" w:eastAsia="楷体_GB2312"/>
          <w:b w:val="1"/>
          <w:bCs w:val="1"/>
          <w:sz w:val="36"/>
          <w:szCs w:val="36"/>
          <w:rtl w:val="0"/>
          <w:lang w:val="zh-TW" w:eastAsia="zh-TW"/>
        </w:rPr>
        <w:t>实验日期</w:t>
      </w:r>
      <w:r>
        <w:rPr>
          <w:sz w:val="36"/>
          <w:szCs w:val="36"/>
          <w:u w:val="single"/>
          <w:rtl w:val="0"/>
          <w:lang w:val="en-US"/>
        </w:rPr>
        <w:t xml:space="preserve">              </w:t>
      </w:r>
    </w:p>
    <w:p>
      <w:pPr>
        <w:pStyle w:val="正文 A"/>
        <w:jc w:val="center"/>
        <w:rPr>
          <w:b w:val="1"/>
          <w:bCs w:val="1"/>
          <w:sz w:val="44"/>
          <w:szCs w:val="44"/>
        </w:rPr>
      </w:pPr>
    </w:p>
    <w:p>
      <w:pPr>
        <w:pStyle w:val="正文 A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4"/>
          <w:szCs w:val="44"/>
        </w:rPr>
        <w:br w:type="page"/>
      </w:r>
    </w:p>
    <w:p>
      <w:pPr>
        <w:pStyle w:val="正文 A"/>
        <w:jc w:val="center"/>
        <w:rPr>
          <w:sz w:val="52"/>
          <w:szCs w:val="52"/>
          <w:lang w:val="zh-TW" w:eastAsia="zh-TW"/>
        </w:rPr>
      </w:pPr>
      <w:r>
        <w:rPr>
          <w:rFonts w:ascii="黑体" w:cs="黑体" w:hAnsi="黑体" w:eastAsia="黑体"/>
          <w:sz w:val="52"/>
          <w:szCs w:val="52"/>
          <w:rtl w:val="0"/>
          <w:lang w:val="zh-TW" w:eastAsia="zh-TW"/>
        </w:rPr>
        <w:t>实   验   报   告</w:t>
      </w:r>
    </w:p>
    <w:p>
      <w:pPr>
        <w:pStyle w:val="正文 A"/>
        <w:numPr>
          <w:ilvl w:val="0"/>
          <w:numId w:val="2"/>
        </w:numPr>
        <w:bidi w:val="0"/>
        <w:spacing w:line="720" w:lineRule="auto"/>
        <w:ind w:right="0"/>
        <w:jc w:val="both"/>
        <w:outlineLvl w:val="0"/>
        <w:rPr>
          <w:rFonts w:ascii="黑体" w:cs="黑体" w:hAnsi="黑体" w:eastAsia="黑体"/>
          <w:sz w:val="28"/>
          <w:szCs w:val="28"/>
          <w:rtl w:val="0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实验名称：</w:t>
      </w:r>
    </w:p>
    <w:p>
      <w:pPr>
        <w:pStyle w:val="正文 A"/>
        <w:spacing w:line="720" w:lineRule="auto"/>
        <w:outlineLvl w:val="0"/>
        <w:rPr>
          <w:rFonts w:ascii="黑体" w:cs="黑体" w:hAnsi="黑体" w:eastAsia="黑体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 xml:space="preserve">二、实验学时： </w:t>
      </w:r>
    </w:p>
    <w:p>
      <w:pPr>
        <w:pStyle w:val="正文 A"/>
        <w:spacing w:line="720" w:lineRule="auto"/>
        <w:outlineLvl w:val="0"/>
        <w:rPr>
          <w:rFonts w:ascii="宋体" w:cs="宋体" w:hAnsi="宋体" w:eastAsia="宋体"/>
          <w:color w:val="000000"/>
          <w:u w:color="000000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三、实验内容和目的：</w:t>
      </w:r>
    </w:p>
    <w:p>
      <w:pPr>
        <w:pStyle w:val="正文 A"/>
        <w:spacing w:line="720" w:lineRule="auto"/>
        <w:outlineLvl w:val="0"/>
        <w:rPr>
          <w:rFonts w:ascii="宋体" w:cs="宋体" w:hAnsi="宋体" w:eastAsia="宋体"/>
          <w:color w:val="000000"/>
          <w:u w:color="000000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四、实验原理：</w:t>
      </w:r>
    </w:p>
    <w:p>
      <w:pPr>
        <w:pStyle w:val="正文 A"/>
        <w:numPr>
          <w:ilvl w:val="0"/>
          <w:numId w:val="5"/>
        </w:numPr>
        <w:bidi w:val="0"/>
        <w:spacing w:line="720" w:lineRule="auto"/>
        <w:ind w:right="0"/>
        <w:jc w:val="both"/>
        <w:outlineLvl w:val="0"/>
        <w:rPr>
          <w:rFonts w:ascii="黑体" w:cs="黑体" w:hAnsi="黑体" w:eastAsia="黑体"/>
          <w:sz w:val="28"/>
          <w:szCs w:val="28"/>
          <w:rtl w:val="0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实验步骤及结果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：</w:t>
      </w:r>
      <w:r>
        <w:rPr>
          <w:rFonts w:ascii="Calibri" w:cs="Calibri" w:hAnsi="Calibri" w:eastAsia="Calibri"/>
          <w:color w:val="000000"/>
          <w:sz w:val="28"/>
          <w:szCs w:val="28"/>
          <w:u w:color="00000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楷体_GB2312">
    <w:charset w:val="00"/>
    <w:family w:val="roman"/>
    <w:pitch w:val="default"/>
  </w:font>
  <w:font w:name="黑体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tabs>
        <w:tab w:val="right" w:pos="8280"/>
        <w:tab w:val="clear" w:pos="8306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