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69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exact"/>
        </w:trPr>
        <w:tc>
          <w:tcPr>
            <w:tcW w:w="1515" w:type="dxa"/>
            <w:tcBorders>
              <w:top w:val="single" w:color="9BBB59" w:sz="8" w:space="0"/>
              <w:left w:val="single" w:color="9BBB59" w:sz="8" w:space="0"/>
              <w:bottom w:val="single" w:color="9BBB59" w:sz="12" w:space="0"/>
              <w:right w:val="single" w:color="9BBB59" w:sz="8" w:space="0"/>
            </w:tcBorders>
            <w:shd w:val="clear" w:color="auto" w:fill="FFFFFF"/>
            <w:noWrap w:val="0"/>
            <w:vAlign w:val="top"/>
          </w:tcPr>
          <w:p>
            <w:pPr>
              <w:spacing w:before="156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hint="eastAsia" w:ascii="Times New Roman" w:hAnsi="Times New Roman" w:cs="宋体"/>
                <w:b/>
                <w:color w:val="000000"/>
                <w:sz w:val="28"/>
                <w:szCs w:val="28"/>
              </w:rPr>
              <w:t>用例名称</w:t>
            </w:r>
          </w:p>
        </w:tc>
        <w:tc>
          <w:tcPr>
            <w:tcW w:w="6990" w:type="dxa"/>
            <w:tcBorders>
              <w:top w:val="single" w:color="9BBB59" w:sz="8" w:space="0"/>
              <w:left w:val="single" w:color="9BBB59" w:sz="8" w:space="0"/>
              <w:bottom w:val="single" w:color="9BBB59" w:sz="12" w:space="0"/>
              <w:right w:val="single" w:color="9BBB59" w:sz="8" w:space="0"/>
            </w:tcBorders>
            <w:shd w:val="clear" w:color="auto" w:fill="FFFFFF"/>
            <w:noWrap w:val="0"/>
            <w:vAlign w:val="top"/>
          </w:tcPr>
          <w:p>
            <w:pPr>
              <w:spacing w:before="156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hint="eastAsia" w:ascii="Times New Roman" w:hAnsi="Times New Roman" w:cs="宋体"/>
                <w:color w:val="000000"/>
                <w:sz w:val="28"/>
                <w:szCs w:val="28"/>
                <w:lang w:val="en-US" w:eastAsia="zh-CN"/>
              </w:rPr>
              <w:t>系统</w:t>
            </w:r>
            <w:r>
              <w:rPr>
                <w:rFonts w:hint="eastAsia" w:ascii="Times New Roman" w:hAnsi="Times New Roman" w:cs="宋体"/>
                <w:color w:val="000000"/>
                <w:sz w:val="28"/>
                <w:szCs w:val="28"/>
              </w:rPr>
              <w:t>用例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515" w:type="dxa"/>
            <w:tcBorders>
              <w:top w:val="single" w:color="9BBB59" w:sz="12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BF1DD"/>
            <w:noWrap w:val="0"/>
            <w:vAlign w:val="top"/>
          </w:tcPr>
          <w:p>
            <w:pPr>
              <w:spacing w:before="156" w:line="240" w:lineRule="auto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hint="eastAsia" w:ascii="Times New Roman" w:hAnsi="Times New Roman" w:cs="宋体"/>
                <w:b/>
                <w:color w:val="000000"/>
                <w:szCs w:val="21"/>
              </w:rPr>
              <w:t>参与者</w:t>
            </w:r>
          </w:p>
        </w:tc>
        <w:tc>
          <w:tcPr>
            <w:tcW w:w="6990" w:type="dxa"/>
            <w:tcBorders>
              <w:top w:val="single" w:color="9BBB59" w:sz="12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BF1DD"/>
            <w:noWrap w:val="0"/>
            <w:vAlign w:val="top"/>
          </w:tcPr>
          <w:p>
            <w:pPr>
              <w:spacing w:before="156" w:line="240" w:lineRule="auto"/>
              <w:jc w:val="center"/>
              <w:rPr>
                <w:rFonts w:hint="eastAsia" w:ascii="Times New Roman" w:hAnsi="Times New Roman" w:eastAsia="宋体"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宋体"/>
                <w:bCs/>
                <w:color w:val="000000"/>
                <w:szCs w:val="21"/>
                <w:lang w:val="en-US" w:eastAsia="zh-CN"/>
              </w:rPr>
              <w:t>普通</w:t>
            </w:r>
            <w:r>
              <w:rPr>
                <w:rFonts w:hint="eastAsia" w:ascii="Times New Roman" w:hAnsi="Times New Roman" w:cs="宋体"/>
                <w:bCs/>
                <w:color w:val="000000"/>
                <w:szCs w:val="21"/>
                <w:lang w:eastAsia="zh-CN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 w:val="0"/>
            <w:vAlign w:val="top"/>
          </w:tcPr>
          <w:p>
            <w:pPr>
              <w:spacing w:before="156" w:line="240" w:lineRule="auto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hint="eastAsia" w:ascii="Times New Roman" w:hAnsi="Times New Roman" w:cs="宋体"/>
                <w:b/>
                <w:color w:val="000000"/>
                <w:szCs w:val="21"/>
              </w:rPr>
              <w:t>描述</w:t>
            </w:r>
          </w:p>
        </w:tc>
        <w:tc>
          <w:tcPr>
            <w:tcW w:w="699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 w:val="0"/>
            <w:vAlign w:val="top"/>
          </w:tcPr>
          <w:p>
            <w:pPr>
              <w:spacing w:before="156" w:line="240" w:lineRule="auto"/>
              <w:jc w:val="center"/>
              <w:rPr>
                <w:rFonts w:hint="eastAsia" w:ascii="Times New Roman" w:hAnsi="Times New Roman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Cs/>
                <w:color w:val="000000"/>
                <w:szCs w:val="21"/>
                <w:lang w:val="en-US" w:eastAsia="zh-CN"/>
              </w:rPr>
              <w:t>系统主要目标：返回对所提交代码的度量值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BF1DD"/>
            <w:noWrap w:val="0"/>
            <w:vAlign w:val="top"/>
          </w:tcPr>
          <w:p>
            <w:pPr>
              <w:spacing w:before="156" w:line="240" w:lineRule="auto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hint="eastAsia" w:ascii="Times New Roman" w:hAnsi="Times New Roman" w:cs="宋体"/>
                <w:b/>
                <w:color w:val="000000"/>
                <w:szCs w:val="21"/>
              </w:rPr>
              <w:t>启动</w:t>
            </w:r>
          </w:p>
        </w:tc>
        <w:tc>
          <w:tcPr>
            <w:tcW w:w="699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BF1DD"/>
            <w:noWrap w:val="0"/>
            <w:vAlign w:val="top"/>
          </w:tcPr>
          <w:p>
            <w:pPr>
              <w:spacing w:before="156" w:line="240" w:lineRule="auto"/>
              <w:jc w:val="center"/>
              <w:rPr>
                <w:rFonts w:hint="eastAsia" w:ascii="Times New Roman" w:hAnsi="Times New Roman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宋体"/>
                <w:bCs/>
                <w:color w:val="000000"/>
                <w:szCs w:val="21"/>
                <w:lang w:eastAsia="zh-CN"/>
              </w:rPr>
              <w:t>用户</w:t>
            </w:r>
            <w:r>
              <w:rPr>
                <w:rFonts w:hint="eastAsia" w:ascii="Times New Roman" w:hAnsi="Times New Roman" w:cs="宋体"/>
                <w:bCs/>
                <w:color w:val="000000"/>
                <w:szCs w:val="21"/>
                <w:lang w:val="en-US" w:eastAsia="zh-CN"/>
              </w:rPr>
              <w:t>提交代码文档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 w:val="0"/>
            <w:vAlign w:val="top"/>
          </w:tcPr>
          <w:p>
            <w:pPr>
              <w:spacing w:before="156" w:line="240" w:lineRule="auto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hint="eastAsia" w:ascii="Times New Roman" w:hAnsi="Times New Roman" w:cs="宋体"/>
                <w:b/>
                <w:color w:val="000000"/>
                <w:szCs w:val="21"/>
              </w:rPr>
              <w:t>前置条件</w:t>
            </w:r>
          </w:p>
        </w:tc>
        <w:tc>
          <w:tcPr>
            <w:tcW w:w="699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 w:val="0"/>
            <w:vAlign w:val="top"/>
          </w:tcPr>
          <w:p>
            <w:pPr>
              <w:spacing w:before="156" w:line="240" w:lineRule="auto"/>
              <w:jc w:val="center"/>
              <w:rPr>
                <w:rFonts w:hint="eastAsia" w:ascii="Times New Roman" w:hAnsi="Times New Roman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宋体"/>
                <w:bCs/>
                <w:color w:val="000000"/>
                <w:szCs w:val="21"/>
                <w:lang w:eastAsia="zh-CN"/>
              </w:rPr>
              <w:t>用户</w:t>
            </w:r>
            <w:r>
              <w:rPr>
                <w:rFonts w:hint="eastAsia" w:ascii="Times New Roman" w:hAnsi="Times New Roman" w:cs="宋体"/>
                <w:bCs/>
                <w:color w:val="000000"/>
                <w:szCs w:val="21"/>
                <w:lang w:val="en-US" w:eastAsia="zh-CN"/>
              </w:rPr>
              <w:t>进入网站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BF1DD"/>
            <w:noWrap w:val="0"/>
            <w:vAlign w:val="top"/>
          </w:tcPr>
          <w:p>
            <w:pPr>
              <w:spacing w:before="156" w:line="240" w:lineRule="auto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hint="eastAsia" w:ascii="Times New Roman" w:hAnsi="Times New Roman" w:cs="宋体"/>
                <w:b/>
                <w:color w:val="000000"/>
                <w:szCs w:val="21"/>
              </w:rPr>
              <w:t>后置条件</w:t>
            </w:r>
          </w:p>
        </w:tc>
        <w:tc>
          <w:tcPr>
            <w:tcW w:w="699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BF1DD"/>
            <w:noWrap w:val="0"/>
            <w:vAlign w:val="top"/>
          </w:tcPr>
          <w:p>
            <w:pPr>
              <w:spacing w:before="156" w:line="240" w:lineRule="auto"/>
              <w:jc w:val="center"/>
              <w:rPr>
                <w:rFonts w:hint="eastAsia" w:ascii="Times New Roman" w:hAnsi="Times New Roman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Cs/>
                <w:color w:val="000000"/>
                <w:szCs w:val="21"/>
                <w:lang w:eastAsia="zh-CN"/>
              </w:rPr>
              <w:t>系统返回</w:t>
            </w:r>
            <w:r>
              <w:rPr>
                <w:rFonts w:hint="eastAsia" w:ascii="Times New Roman" w:hAnsi="Times New Roman"/>
                <w:bCs/>
                <w:color w:val="000000"/>
                <w:szCs w:val="21"/>
                <w:lang w:val="en-US" w:eastAsia="zh-CN"/>
              </w:rPr>
              <w:t>度量结果的文档，并提示用户下载或预览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8505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 w:val="0"/>
            <w:vAlign w:val="top"/>
          </w:tcPr>
          <w:p>
            <w:pPr>
              <w:spacing w:before="156" w:line="240" w:lineRule="auto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hint="eastAsia" w:ascii="Times New Roman" w:hAnsi="Times New Roman" w:cs="宋体"/>
                <w:b/>
                <w:color w:val="000000"/>
                <w:szCs w:val="21"/>
              </w:rPr>
              <w:t>基本事件流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505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BF1DD"/>
            <w:noWrap w:val="0"/>
            <w:vAlign w:val="top"/>
          </w:tcPr>
          <w:p>
            <w:pPr>
              <w:numPr>
                <w:ilvl w:val="0"/>
                <w:numId w:val="1"/>
              </w:numPr>
              <w:spacing w:before="156" w:line="240" w:lineRule="auto"/>
              <w:jc w:val="left"/>
              <w:rPr>
                <w:rFonts w:hint="eastAsia" w:ascii="Times New Roman" w:hAnsi="Times New Roman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Cs w:val="21"/>
                <w:lang w:val="en-US" w:eastAsia="zh-CN"/>
              </w:rPr>
              <w:t>进入网站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505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 w:val="0"/>
            <w:vAlign w:val="top"/>
          </w:tcPr>
          <w:p>
            <w:pPr>
              <w:numPr>
                <w:ilvl w:val="0"/>
                <w:numId w:val="1"/>
              </w:numPr>
              <w:spacing w:before="156" w:line="240" w:lineRule="auto"/>
              <w:ind w:left="0" w:leftChars="0" w:firstLine="0" w:firstLineChars="0"/>
              <w:jc w:val="left"/>
              <w:rPr>
                <w:rFonts w:hint="eastAsia" w:ascii="Times New Roman" w:hAnsi="Times New Roman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  <w:lang w:val="en-US" w:eastAsia="zh-CN"/>
              </w:rPr>
              <w:t>用户提交代码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505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 w:val="0"/>
            <w:vAlign w:val="top"/>
          </w:tcPr>
          <w:p>
            <w:pPr>
              <w:numPr>
                <w:ilvl w:val="0"/>
                <w:numId w:val="1"/>
              </w:numPr>
              <w:spacing w:before="156" w:line="240" w:lineRule="auto"/>
              <w:ind w:left="0" w:leftChars="0" w:firstLine="0" w:firstLineChars="0"/>
              <w:jc w:val="left"/>
              <w:rPr>
                <w:rFonts w:hint="eastAsia" w:ascii="Times New Roman" w:hAnsi="Times New Roman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  <w:lang w:val="en-US" w:eastAsia="zh-CN"/>
              </w:rPr>
              <w:t>系统返回度量结果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505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 w:val="0"/>
            <w:vAlign w:val="top"/>
          </w:tcPr>
          <w:p>
            <w:pPr>
              <w:numPr>
                <w:ilvl w:val="0"/>
                <w:numId w:val="1"/>
              </w:numPr>
              <w:spacing w:before="156" w:line="240" w:lineRule="auto"/>
              <w:ind w:left="0" w:leftChars="0" w:firstLine="0" w:firstLineChars="0"/>
              <w:jc w:val="left"/>
              <w:rPr>
                <w:rFonts w:hint="eastAsia" w:ascii="Times New Roman" w:hAnsi="Times New Roman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  <w:lang w:val="en-US" w:eastAsia="zh-CN"/>
              </w:rPr>
              <w:t>用户点击下载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505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BF1DD"/>
            <w:noWrap w:val="0"/>
            <w:vAlign w:val="top"/>
          </w:tcPr>
          <w:p>
            <w:pPr>
              <w:spacing w:before="156" w:line="240" w:lineRule="auto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hint="eastAsia" w:ascii="Times New Roman" w:hAnsi="Times New Roman" w:cs="宋体"/>
                <w:b/>
                <w:color w:val="000000"/>
                <w:szCs w:val="21"/>
              </w:rPr>
              <w:t>异常流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 w:val="0"/>
            <w:vAlign w:val="top"/>
          </w:tcPr>
          <w:p>
            <w:pPr>
              <w:spacing w:before="156" w:line="240" w:lineRule="auto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hint="eastAsia" w:ascii="Times New Roman" w:hAnsi="Times New Roman" w:cs="宋体"/>
                <w:b/>
                <w:color w:val="000000"/>
                <w:szCs w:val="21"/>
              </w:rPr>
              <w:t>异常流</w:t>
            </w:r>
          </w:p>
        </w:tc>
        <w:tc>
          <w:tcPr>
            <w:tcW w:w="699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 w:val="0"/>
            <w:vAlign w:val="top"/>
          </w:tcPr>
          <w:p>
            <w:pPr>
              <w:spacing w:before="156" w:line="240" w:lineRule="auto"/>
              <w:jc w:val="center"/>
              <w:rPr>
                <w:rFonts w:hint="eastAsia" w:ascii="Times New Roman" w:hAnsi="Times New Roman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宋体"/>
                <w:bCs/>
                <w:color w:val="000000"/>
                <w:szCs w:val="21"/>
                <w:lang w:val="en-US" w:eastAsia="zh-CN"/>
              </w:rPr>
              <w:t>文档为空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BF1DD"/>
            <w:noWrap w:val="0"/>
            <w:vAlign w:val="top"/>
          </w:tcPr>
          <w:p>
            <w:pPr>
              <w:spacing w:before="156" w:line="240" w:lineRule="auto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hint="eastAsia" w:ascii="Times New Roman" w:hAnsi="Times New Roman" w:cs="宋体"/>
                <w:b/>
                <w:color w:val="000000"/>
                <w:szCs w:val="21"/>
              </w:rPr>
              <w:t>系统反馈</w:t>
            </w:r>
          </w:p>
        </w:tc>
        <w:tc>
          <w:tcPr>
            <w:tcW w:w="699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BF1DD"/>
            <w:noWrap w:val="0"/>
            <w:vAlign w:val="top"/>
          </w:tcPr>
          <w:p>
            <w:pPr>
              <w:spacing w:before="156" w:line="240" w:lineRule="auto"/>
              <w:jc w:val="center"/>
              <w:rPr>
                <w:rFonts w:hint="eastAsia" w:ascii="Times New Roman" w:hAnsi="Times New Roman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Cs/>
                <w:color w:val="000000"/>
                <w:szCs w:val="21"/>
                <w:lang w:val="en-US" w:eastAsia="zh-CN"/>
              </w:rPr>
              <w:t>提示用户文档不能为空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64D333"/>
    <w:multiLevelType w:val="singleLevel"/>
    <w:tmpl w:val="FB64D33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E2144"/>
    <w:rsid w:val="216E2144"/>
    <w:rsid w:val="22D24D9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2018-11-15T10:25:00Z</dcterms:created>
  <dc:creator>Diamond♚</dc:creator>
  <cp:lastModifiedBy>Diamond♚</cp:lastModifiedBy>
  <dcterms:modified xsi:type="dcterms:W3CDTF">2018-11-15T10:26:38Z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