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5CAB3" w14:textId="77777777" w:rsidR="004754ED" w:rsidRDefault="004754ED" w:rsidP="004754E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722E33A7" w14:textId="77777777" w:rsidR="004754ED" w:rsidRDefault="004754ED" w:rsidP="004754ED">
      <w:pPr>
        <w:spacing w:before="24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71808CF8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6BACF74F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65987D38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>
        <w:rPr>
          <w:rFonts w:ascii="Times New Roman" w:hAnsi="Times New Roman"/>
          <w:b/>
          <w:bCs/>
          <w:sz w:val="28"/>
        </w:rPr>
        <w:t>»</w:t>
      </w:r>
    </w:p>
    <w:p w14:paraId="2608C05C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ДЛЯ «КОМПАС-3</w:t>
      </w:r>
      <w:r>
        <w:rPr>
          <w:rFonts w:ascii="Times New Roman" w:hAnsi="Times New Roman"/>
          <w:b/>
          <w:bCs/>
          <w:sz w:val="28"/>
          <w:lang w:val="en-US"/>
        </w:rPr>
        <w:t>D</w:t>
      </w:r>
      <w:r>
        <w:rPr>
          <w:rFonts w:ascii="Times New Roman" w:hAnsi="Times New Roman"/>
          <w:b/>
          <w:bCs/>
          <w:sz w:val="28"/>
        </w:rPr>
        <w:t>»</w:t>
      </w:r>
    </w:p>
    <w:p w14:paraId="38C85C4B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9897F09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2ADB7BA6" w14:textId="77777777" w:rsidR="004754ED" w:rsidRDefault="004754ED" w:rsidP="004754ED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4123610D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054F1016" w14:textId="77777777" w:rsidR="004754ED" w:rsidRDefault="004754ED" w:rsidP="004754ED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528BFBC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47505B6D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14:paraId="70D02D0D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 580-3</w:t>
      </w:r>
    </w:p>
    <w:p w14:paraId="7D5D3E5C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___________ </w:t>
      </w:r>
      <w:proofErr w:type="spellStart"/>
      <w:r>
        <w:rPr>
          <w:rFonts w:ascii="Times New Roman" w:hAnsi="Times New Roman" w:cs="Times New Roman"/>
          <w:sz w:val="28"/>
        </w:rPr>
        <w:t>Иоч</w:t>
      </w:r>
      <w:proofErr w:type="spellEnd"/>
      <w:r>
        <w:rPr>
          <w:rFonts w:ascii="Times New Roman" w:hAnsi="Times New Roman" w:cs="Times New Roman"/>
          <w:sz w:val="28"/>
        </w:rPr>
        <w:t xml:space="preserve"> Ю.В.</w:t>
      </w:r>
    </w:p>
    <w:p w14:paraId="7D2E4C53" w14:textId="77777777" w:rsidR="004754ED" w:rsidRDefault="004754ED" w:rsidP="004754ED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_____________ 2023 г.</w:t>
      </w:r>
    </w:p>
    <w:p w14:paraId="7433048F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Руководитель:</w:t>
      </w:r>
    </w:p>
    <w:p w14:paraId="6442DE41" w14:textId="77777777" w:rsidR="004754ED" w:rsidRDefault="004754ED" w:rsidP="004754ED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к.т.н., доцент каф. КСУП __________ Калентьев А.А. «__» _____________ 2023 г.</w:t>
      </w:r>
    </w:p>
    <w:p w14:paraId="74554AA3" w14:textId="77777777" w:rsidR="004754ED" w:rsidRDefault="004754ED" w:rsidP="004754ED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71D460E" w14:textId="62FEBCF4" w:rsidR="004754ED" w:rsidRDefault="004754ED" w:rsidP="004754ED">
      <w:pPr>
        <w:spacing w:line="360" w:lineRule="auto"/>
        <w:rPr>
          <w:rFonts w:ascii="Times New Roman" w:hAnsi="Times New Roman" w:cs="Times New Roman"/>
          <w:sz w:val="28"/>
        </w:rPr>
      </w:pPr>
    </w:p>
    <w:p w14:paraId="61A3B6DA" w14:textId="77777777" w:rsidR="004754ED" w:rsidRDefault="004754ED" w:rsidP="004754ED">
      <w:pPr>
        <w:spacing w:line="360" w:lineRule="auto"/>
        <w:rPr>
          <w:rFonts w:ascii="Times New Roman" w:hAnsi="Times New Roman" w:cs="Times New Roman"/>
          <w:sz w:val="28"/>
        </w:rPr>
      </w:pPr>
    </w:p>
    <w:p w14:paraId="09153DDD" w14:textId="4FA2AFFB" w:rsidR="004754ED" w:rsidRDefault="004754ED" w:rsidP="004754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Томск, 2023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436339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DF84E79" w14:textId="29F89CA3" w:rsidR="00507B02" w:rsidRPr="00DF1E63" w:rsidRDefault="00507B02" w:rsidP="00DF1E63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DF1E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57EAB34" w14:textId="2F7C1F06" w:rsidR="009F5AAA" w:rsidRPr="009F5AAA" w:rsidRDefault="00507B02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5AA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572349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_Toc153572349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AD69D" w14:textId="153F7EC2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0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_Toc153572350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80E04" w14:textId="1DF60F27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1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_Toc153572351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E8625" w14:textId="62741130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2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_Toc153572352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D1959" w14:textId="493690DA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3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_Toc153572353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2585B" w14:textId="7C4A8010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4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_Toc153572354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4598C" w14:textId="6FE7FF6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5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_Toc153572355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C3C6F" w14:textId="502371C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6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 Описание программы для пользователя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_Toc153572356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7295F" w14:textId="342C3A36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7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_Toc153572357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ADA16" w14:textId="3382149D" w:rsidR="009F5AAA" w:rsidRPr="009F5AAA" w:rsidRDefault="00000000" w:rsidP="009F5AAA">
          <w:pPr>
            <w:pStyle w:val="TOC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8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_Toc153572358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D36C9" w14:textId="519C8AB4" w:rsidR="009F5AAA" w:rsidRPr="009F5AAA" w:rsidRDefault="00000000" w:rsidP="009F5AAA">
          <w:pPr>
            <w:pStyle w:val="TOC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59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_Toc153572359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BB116" w14:textId="6A2C6A77" w:rsidR="009F5AAA" w:rsidRPr="009F5AAA" w:rsidRDefault="00000000" w:rsidP="009F5AAA">
          <w:pPr>
            <w:pStyle w:val="TOC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0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_Toc153572360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5A68" w14:textId="76859DD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1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 Заключение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_Toc153572361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A1135" w14:textId="7EFA500F" w:rsidR="009F5AAA" w:rsidRPr="009F5AAA" w:rsidRDefault="00000000" w:rsidP="009F5AAA">
          <w:pPr>
            <w:pStyle w:val="TOC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572362" w:history="1">
            <w:r w:rsidR="009F5AAA" w:rsidRPr="009F5A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_Toc153572362 \h </w:instrTex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F5AAA" w:rsidRPr="009F5A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73FF7" w14:textId="4DC31EC1" w:rsidR="00507B02" w:rsidRPr="009F5AAA" w:rsidRDefault="00507B02" w:rsidP="009F5AA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F5AA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F46109E" w14:textId="75CE65ED" w:rsidR="00507B02" w:rsidRDefault="00507B02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5E9FBF7" w14:textId="70D32252" w:rsidR="00320051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3572349"/>
      <w:r w:rsidRPr="00EF3A3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bookmarkEnd w:id="0"/>
    </w:p>
    <w:p w14:paraId="6ED88651" w14:textId="24939891" w:rsidR="0010404C" w:rsidRDefault="00971522" w:rsidP="0097152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522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разработка плагина для Компас-3D, который предоставит пользователям интуитивно понятный и эффективный инструмент для создания 3D-моделей </w:t>
      </w:r>
      <w:r w:rsidR="0015489C">
        <w:rPr>
          <w:rFonts w:ascii="Times New Roman" w:hAnsi="Times New Roman" w:cs="Times New Roman"/>
          <w:sz w:val="28"/>
          <w:szCs w:val="28"/>
        </w:rPr>
        <w:t>«</w:t>
      </w:r>
      <w:r w:rsidRPr="00971522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15489C">
        <w:rPr>
          <w:rFonts w:ascii="Times New Roman" w:hAnsi="Times New Roman" w:cs="Times New Roman"/>
          <w:sz w:val="28"/>
          <w:szCs w:val="28"/>
        </w:rPr>
        <w:t>»</w:t>
      </w:r>
      <w:r w:rsidRPr="00971522">
        <w:rPr>
          <w:rFonts w:ascii="Times New Roman" w:hAnsi="Times New Roman" w:cs="Times New Roman"/>
          <w:sz w:val="28"/>
          <w:szCs w:val="28"/>
        </w:rPr>
        <w:t xml:space="preserve">. Плагин должен взаимодействовать с функционалом Компас-3D, обеспечивая удобный интерфейс для конструирования и настройки </w:t>
      </w:r>
      <w:r w:rsidR="00327E5C">
        <w:rPr>
          <w:rFonts w:ascii="Times New Roman" w:hAnsi="Times New Roman" w:cs="Times New Roman"/>
          <w:sz w:val="28"/>
          <w:szCs w:val="28"/>
        </w:rPr>
        <w:t xml:space="preserve">отдельных </w:t>
      </w:r>
      <w:r w:rsidRPr="00971522">
        <w:rPr>
          <w:rFonts w:ascii="Times New Roman" w:hAnsi="Times New Roman" w:cs="Times New Roman"/>
          <w:sz w:val="28"/>
          <w:szCs w:val="28"/>
        </w:rPr>
        <w:t>деталей столика.</w:t>
      </w:r>
    </w:p>
    <w:p w14:paraId="74B38032" w14:textId="30EF77F3" w:rsidR="009C19B8" w:rsidRPr="00971522" w:rsidRDefault="00D93FD7" w:rsidP="0097152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19B8">
        <w:rPr>
          <w:rFonts w:ascii="Times New Roman" w:hAnsi="Times New Roman" w:cs="Times New Roman"/>
          <w:sz w:val="28"/>
          <w:szCs w:val="28"/>
        </w:rPr>
        <w:t>лагин расширит функционал существующей системы, добавив возможность строить журнальные столики по заданным параметрам. Также это поможет автоматизировать работу производителям и проектировщикам журнальных столиков.</w:t>
      </w:r>
    </w:p>
    <w:p w14:paraId="6D6D1DF2" w14:textId="77777777" w:rsidR="00EF3A30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D03C73B" w14:textId="20CAAB34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3572350"/>
      <w:r w:rsidRPr="00EF3A30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  <w:bookmarkEnd w:id="1"/>
    </w:p>
    <w:p w14:paraId="1A16A0F7" w14:textId="7291220A" w:rsidR="00327D19" w:rsidRPr="002B5DD9" w:rsidRDefault="002B5DD9" w:rsidP="0092339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 поставленные сроки приведены в таблице 2.1</w:t>
      </w:r>
      <w:r w:rsidR="00923399" w:rsidRPr="002B5DD9">
        <w:rPr>
          <w:rFonts w:ascii="Times New Roman" w:hAnsi="Times New Roman" w:cs="Times New Roman"/>
          <w:sz w:val="28"/>
          <w:szCs w:val="28"/>
        </w:rPr>
        <w:t>:</w:t>
      </w:r>
    </w:p>
    <w:p w14:paraId="43397583" w14:textId="4C3882C8" w:rsidR="00923399" w:rsidRDefault="00A34E74" w:rsidP="006402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– </w:t>
      </w:r>
      <w:r w:rsidR="002A4A74">
        <w:rPr>
          <w:rFonts w:ascii="Times New Roman" w:hAnsi="Times New Roman" w:cs="Times New Roman"/>
          <w:sz w:val="28"/>
          <w:szCs w:val="28"/>
        </w:rPr>
        <w:t>Задачи и с</w:t>
      </w:r>
      <w:r>
        <w:rPr>
          <w:rFonts w:ascii="Times New Roman" w:hAnsi="Times New Roman" w:cs="Times New Roman"/>
          <w:sz w:val="28"/>
          <w:szCs w:val="28"/>
        </w:rPr>
        <w:t>роки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3"/>
        <w:gridCol w:w="2491"/>
        <w:gridCol w:w="2266"/>
        <w:gridCol w:w="2275"/>
      </w:tblGrid>
      <w:tr w:rsidR="00DB12AF" w14:paraId="76C45D46" w14:textId="77777777" w:rsidTr="00870166">
        <w:tc>
          <w:tcPr>
            <w:tcW w:w="2313" w:type="dxa"/>
            <w:vAlign w:val="center"/>
          </w:tcPr>
          <w:p w14:paraId="57A319A4" w14:textId="289D946F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2491" w:type="dxa"/>
            <w:vAlign w:val="center"/>
          </w:tcPr>
          <w:p w14:paraId="271B8770" w14:textId="44709FE9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</w:t>
            </w:r>
          </w:p>
        </w:tc>
        <w:tc>
          <w:tcPr>
            <w:tcW w:w="2266" w:type="dxa"/>
            <w:vAlign w:val="center"/>
          </w:tcPr>
          <w:p w14:paraId="6627ABE0" w14:textId="5D6AAA57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Разработан согласно</w:t>
            </w:r>
          </w:p>
        </w:tc>
        <w:tc>
          <w:tcPr>
            <w:tcW w:w="2275" w:type="dxa"/>
            <w:vAlign w:val="center"/>
          </w:tcPr>
          <w:p w14:paraId="1AF9A890" w14:textId="19C43E23" w:rsidR="00DB12AF" w:rsidRPr="00DB12AF" w:rsidRDefault="00DB12AF" w:rsidP="00DB12A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12AF">
              <w:rPr>
                <w:rFonts w:ascii="Times New Roman" w:hAnsi="Times New Roman" w:cs="Times New Roman"/>
                <w:sz w:val="24"/>
                <w:szCs w:val="24"/>
              </w:rPr>
              <w:t>Сроки выполнения</w:t>
            </w:r>
          </w:p>
        </w:tc>
      </w:tr>
      <w:tr w:rsidR="00DB12AF" w14:paraId="6F7DD693" w14:textId="77777777" w:rsidTr="00870166">
        <w:tc>
          <w:tcPr>
            <w:tcW w:w="2313" w:type="dxa"/>
          </w:tcPr>
          <w:p w14:paraId="663B32C6" w14:textId="14F11C17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491" w:type="dxa"/>
          </w:tcPr>
          <w:p w14:paraId="0817C8F3" w14:textId="4A3EE335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2266" w:type="dxa"/>
          </w:tcPr>
          <w:p w14:paraId="1384BECA" w14:textId="3A355740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ГОСТ 34.602–2020</w:t>
            </w:r>
          </w:p>
        </w:tc>
        <w:tc>
          <w:tcPr>
            <w:tcW w:w="2275" w:type="dxa"/>
          </w:tcPr>
          <w:p w14:paraId="6697FACF" w14:textId="6320B592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30 сентября 2023 года</w:t>
            </w:r>
          </w:p>
        </w:tc>
      </w:tr>
      <w:tr w:rsidR="00DB12AF" w14:paraId="74F57397" w14:textId="77777777" w:rsidTr="00870166">
        <w:tc>
          <w:tcPr>
            <w:tcW w:w="2313" w:type="dxa"/>
          </w:tcPr>
          <w:p w14:paraId="499DBD83" w14:textId="0379B873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491" w:type="dxa"/>
          </w:tcPr>
          <w:p w14:paraId="437C2B06" w14:textId="231DF249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Проект системы</w:t>
            </w:r>
          </w:p>
        </w:tc>
        <w:tc>
          <w:tcPr>
            <w:tcW w:w="2266" w:type="dxa"/>
          </w:tcPr>
          <w:p w14:paraId="0D8B5641" w14:textId="713B0C54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ОС ТУСУР 01-2021</w:t>
            </w:r>
          </w:p>
        </w:tc>
        <w:tc>
          <w:tcPr>
            <w:tcW w:w="2275" w:type="dxa"/>
          </w:tcPr>
          <w:p w14:paraId="3578C39F" w14:textId="1FE05D7F" w:rsidR="00DB12AF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17 октября 2023 года</w:t>
            </w:r>
          </w:p>
        </w:tc>
      </w:tr>
      <w:tr w:rsidR="00870166" w14:paraId="7D53CC03" w14:textId="77777777" w:rsidTr="00870166">
        <w:trPr>
          <w:trHeight w:val="286"/>
        </w:trPr>
        <w:tc>
          <w:tcPr>
            <w:tcW w:w="2313" w:type="dxa"/>
            <w:vMerge w:val="restart"/>
          </w:tcPr>
          <w:p w14:paraId="076056FA" w14:textId="532F1DAE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491" w:type="dxa"/>
          </w:tcPr>
          <w:p w14:paraId="15F576AF" w14:textId="657009EF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Программный код</w:t>
            </w:r>
          </w:p>
        </w:tc>
        <w:tc>
          <w:tcPr>
            <w:tcW w:w="2266" w:type="dxa"/>
            <w:vMerge w:val="restart"/>
          </w:tcPr>
          <w:p w14:paraId="04D6E474" w14:textId="55A728FC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RSDN Magazine #12004</w:t>
            </w:r>
          </w:p>
        </w:tc>
        <w:tc>
          <w:tcPr>
            <w:tcW w:w="2275" w:type="dxa"/>
            <w:vMerge w:val="restart"/>
          </w:tcPr>
          <w:p w14:paraId="7EC409EE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15 ноября 2023 года</w:t>
            </w:r>
          </w:p>
          <w:p w14:paraId="4306F78E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20414C8" w14:textId="77777777" w:rsidTr="00870166">
        <w:trPr>
          <w:trHeight w:val="357"/>
        </w:trPr>
        <w:tc>
          <w:tcPr>
            <w:tcW w:w="2313" w:type="dxa"/>
            <w:vMerge/>
          </w:tcPr>
          <w:p w14:paraId="4DCA287A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5F7FA98F" w14:textId="2D40AFE3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266" w:type="dxa"/>
            <w:vMerge/>
          </w:tcPr>
          <w:p w14:paraId="3F98B99A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  <w:vMerge/>
          </w:tcPr>
          <w:p w14:paraId="61151CF0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32ED316" w14:textId="77777777" w:rsidTr="00870166">
        <w:trPr>
          <w:trHeight w:val="313"/>
        </w:trPr>
        <w:tc>
          <w:tcPr>
            <w:tcW w:w="2313" w:type="dxa"/>
            <w:vMerge/>
          </w:tcPr>
          <w:p w14:paraId="4FE29047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41C5E682" w14:textId="08388FB0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266" w:type="dxa"/>
            <w:vMerge/>
          </w:tcPr>
          <w:p w14:paraId="6028E696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5" w:type="dxa"/>
            <w:vMerge/>
          </w:tcPr>
          <w:p w14:paraId="1C22EEC6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0166" w14:paraId="0B21D95A" w14:textId="77777777" w:rsidTr="00870166">
        <w:trPr>
          <w:trHeight w:val="656"/>
        </w:trPr>
        <w:tc>
          <w:tcPr>
            <w:tcW w:w="2313" w:type="dxa"/>
            <w:vMerge w:val="restart"/>
          </w:tcPr>
          <w:p w14:paraId="2EFBA170" w14:textId="70CC96A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Доработка плагина Создание пояснительной записки</w:t>
            </w:r>
          </w:p>
        </w:tc>
        <w:tc>
          <w:tcPr>
            <w:tcW w:w="2491" w:type="dxa"/>
          </w:tcPr>
          <w:p w14:paraId="066D2287" w14:textId="5850114D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Программный код</w:t>
            </w:r>
          </w:p>
        </w:tc>
        <w:tc>
          <w:tcPr>
            <w:tcW w:w="2266" w:type="dxa"/>
            <w:vMerge w:val="restart"/>
          </w:tcPr>
          <w:p w14:paraId="23D24A8B" w14:textId="152F8532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RSDN Magazine #12004 ОС ТУСУР 01-2021</w:t>
            </w:r>
          </w:p>
        </w:tc>
        <w:tc>
          <w:tcPr>
            <w:tcW w:w="2275" w:type="dxa"/>
            <w:vMerge w:val="restart"/>
          </w:tcPr>
          <w:p w14:paraId="5582847F" w14:textId="0055EEFA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Не позднее 29 декабря 2023 года</w:t>
            </w:r>
          </w:p>
        </w:tc>
      </w:tr>
      <w:tr w:rsidR="00870166" w14:paraId="3854B225" w14:textId="77777777" w:rsidTr="00870166">
        <w:trPr>
          <w:trHeight w:val="856"/>
        </w:trPr>
        <w:tc>
          <w:tcPr>
            <w:tcW w:w="2313" w:type="dxa"/>
            <w:vMerge/>
          </w:tcPr>
          <w:p w14:paraId="28077892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41A94132" w14:textId="545879E6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Модульные тесты</w:t>
            </w:r>
          </w:p>
        </w:tc>
        <w:tc>
          <w:tcPr>
            <w:tcW w:w="2266" w:type="dxa"/>
            <w:vMerge/>
          </w:tcPr>
          <w:p w14:paraId="1536F1EF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5" w:type="dxa"/>
            <w:vMerge/>
          </w:tcPr>
          <w:p w14:paraId="77EC1E56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0166" w14:paraId="2C9DD158" w14:textId="77777777" w:rsidTr="00870166">
        <w:trPr>
          <w:trHeight w:val="884"/>
        </w:trPr>
        <w:tc>
          <w:tcPr>
            <w:tcW w:w="2313" w:type="dxa"/>
            <w:vMerge/>
          </w:tcPr>
          <w:p w14:paraId="2D8EC968" w14:textId="77777777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</w:tcPr>
          <w:p w14:paraId="59D16555" w14:textId="698C4EA2" w:rsidR="00870166" w:rsidRPr="00680354" w:rsidRDefault="00870166" w:rsidP="0068035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0354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  <w:tc>
          <w:tcPr>
            <w:tcW w:w="2266" w:type="dxa"/>
            <w:vMerge/>
          </w:tcPr>
          <w:p w14:paraId="512963D1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5" w:type="dxa"/>
            <w:vMerge/>
          </w:tcPr>
          <w:p w14:paraId="3BE71F05" w14:textId="77777777" w:rsidR="00870166" w:rsidRDefault="00870166" w:rsidP="0064021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E077A" w14:textId="71C95993" w:rsidR="00B92352" w:rsidRDefault="004B1E71" w:rsidP="004B1E7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«подводным камнем» при разработке плагина стали сложности в изучении </w:t>
      </w:r>
      <w:r w:rsidR="00EA6B0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A6B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предоставляемого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A6B08" w:rsidRPr="00EA6B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086F">
        <w:rPr>
          <w:rFonts w:ascii="Times New Roman" w:hAnsi="Times New Roman" w:cs="Times New Roman"/>
          <w:sz w:val="28"/>
          <w:szCs w:val="28"/>
        </w:rPr>
        <w:t xml:space="preserve">В документации смешиваются </w:t>
      </w:r>
      <w:r w:rsidR="002F08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F086F" w:rsidRPr="002F086F">
        <w:rPr>
          <w:rFonts w:ascii="Times New Roman" w:hAnsi="Times New Roman" w:cs="Times New Roman"/>
          <w:sz w:val="28"/>
          <w:szCs w:val="28"/>
        </w:rPr>
        <w:t xml:space="preserve"> 5 </w:t>
      </w:r>
      <w:r w:rsidR="002F086F">
        <w:rPr>
          <w:rFonts w:ascii="Times New Roman" w:hAnsi="Times New Roman" w:cs="Times New Roman"/>
          <w:sz w:val="28"/>
          <w:szCs w:val="28"/>
        </w:rPr>
        <w:t xml:space="preserve">и </w:t>
      </w:r>
      <w:r w:rsidR="002F08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F086F" w:rsidRPr="002F086F">
        <w:rPr>
          <w:rFonts w:ascii="Times New Roman" w:hAnsi="Times New Roman" w:cs="Times New Roman"/>
          <w:sz w:val="28"/>
          <w:szCs w:val="28"/>
        </w:rPr>
        <w:t xml:space="preserve"> 7, </w:t>
      </w:r>
      <w:r w:rsidR="002F086F">
        <w:rPr>
          <w:rFonts w:ascii="Times New Roman" w:hAnsi="Times New Roman" w:cs="Times New Roman"/>
          <w:sz w:val="28"/>
          <w:szCs w:val="28"/>
        </w:rPr>
        <w:t>которые могут работать вместе</w:t>
      </w:r>
      <w:r w:rsidR="00254C70">
        <w:rPr>
          <w:rFonts w:ascii="Times New Roman" w:hAnsi="Times New Roman" w:cs="Times New Roman"/>
          <w:sz w:val="28"/>
          <w:szCs w:val="28"/>
        </w:rPr>
        <w:t xml:space="preserve"> только благодаря дублированию кода</w:t>
      </w:r>
      <w:r w:rsidR="002F086F">
        <w:rPr>
          <w:rFonts w:ascii="Times New Roman" w:hAnsi="Times New Roman" w:cs="Times New Roman"/>
          <w:sz w:val="28"/>
          <w:szCs w:val="28"/>
        </w:rPr>
        <w:t>, из-за чего приходится выбирать только один.</w:t>
      </w:r>
      <w:r w:rsidR="002046EE">
        <w:rPr>
          <w:rFonts w:ascii="Times New Roman" w:hAnsi="Times New Roman" w:cs="Times New Roman"/>
          <w:sz w:val="28"/>
          <w:szCs w:val="28"/>
        </w:rPr>
        <w:t xml:space="preserve"> Методы и свойства также предоставляются для обеих версий </w:t>
      </w:r>
      <w:r w:rsidR="002046E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046EE" w:rsidRPr="002046EE">
        <w:rPr>
          <w:rFonts w:ascii="Times New Roman" w:hAnsi="Times New Roman" w:cs="Times New Roman"/>
          <w:sz w:val="28"/>
          <w:szCs w:val="28"/>
        </w:rPr>
        <w:t xml:space="preserve">, </w:t>
      </w:r>
      <w:r w:rsidR="002046EE">
        <w:rPr>
          <w:rFonts w:ascii="Times New Roman" w:hAnsi="Times New Roman" w:cs="Times New Roman"/>
          <w:sz w:val="28"/>
          <w:szCs w:val="28"/>
        </w:rPr>
        <w:t>что может ввести в заблуждение.</w:t>
      </w:r>
    </w:p>
    <w:p w14:paraId="547E56AF" w14:textId="03744A34" w:rsidR="004067B2" w:rsidRDefault="004067B2" w:rsidP="004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Положительными результатами анализа являются найденные в документации необходимые методы для реализации плагина, а также наличие некоторых их них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067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помогло быстрее разобраться с тем, как они работают.</w:t>
      </w:r>
    </w:p>
    <w:p w14:paraId="1F4F5F2B" w14:textId="6B256B7B" w:rsidR="00CC6EEB" w:rsidRPr="00CC6EEB" w:rsidRDefault="00CC6EEB" w:rsidP="004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Отрицательным результатом анализа послужило отсутствие разбора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C6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работы с ним на просторах </w:t>
      </w:r>
      <w:r w:rsidR="00DF2949">
        <w:rPr>
          <w:rFonts w:ascii="Times New Roman" w:hAnsi="Times New Roman" w:cs="Times New Roman"/>
          <w:sz w:val="28"/>
          <w:szCs w:val="28"/>
        </w:rPr>
        <w:t xml:space="preserve">сети </w:t>
      </w:r>
      <w:r>
        <w:rPr>
          <w:rFonts w:ascii="Times New Roman" w:hAnsi="Times New Roman" w:cs="Times New Roman"/>
          <w:sz w:val="28"/>
          <w:szCs w:val="28"/>
        </w:rPr>
        <w:t>Интернет.</w:t>
      </w:r>
      <w:r w:rsidR="0058516E">
        <w:rPr>
          <w:rFonts w:ascii="Times New Roman" w:hAnsi="Times New Roman" w:cs="Times New Roman"/>
          <w:sz w:val="28"/>
          <w:szCs w:val="28"/>
        </w:rPr>
        <w:t xml:space="preserve"> На форуме АСКОН также отсутствует необходимая информация для разработки.</w:t>
      </w:r>
    </w:p>
    <w:p w14:paraId="63A8DD2B" w14:textId="77777777" w:rsidR="00EF3A30" w:rsidRDefault="00EF3A30" w:rsidP="00327D19">
      <w:pPr>
        <w:spacing w:after="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BD01AD" w14:textId="6CF83B8C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3572351"/>
      <w:r w:rsidRPr="00EF3A3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  <w:bookmarkEnd w:id="2"/>
    </w:p>
    <w:p w14:paraId="2E29340A" w14:textId="2572F4E5" w:rsidR="002355E1" w:rsidRPr="008B7FA0" w:rsidRDefault="002355E1" w:rsidP="00ED30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5E1">
        <w:rPr>
          <w:rFonts w:ascii="Times New Roman" w:hAnsi="Times New Roman" w:cs="Times New Roman"/>
          <w:sz w:val="28"/>
          <w:szCs w:val="28"/>
        </w:rPr>
        <w:t>Журнальный столик 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напитков.</w:t>
      </w:r>
      <w:r>
        <w:t xml:space="preserve"> </w:t>
      </w:r>
      <w:r w:rsidRPr="002355E1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3E6433" w:rsidRPr="003E6433">
        <w:rPr>
          <w:rFonts w:ascii="Times New Roman" w:hAnsi="Times New Roman" w:cs="Times New Roman"/>
          <w:sz w:val="28"/>
          <w:szCs w:val="28"/>
        </w:rPr>
        <w:t xml:space="preserve"> </w:t>
      </w:r>
      <w:r w:rsidRPr="002355E1">
        <w:rPr>
          <w:rFonts w:ascii="Times New Roman" w:hAnsi="Times New Roman" w:cs="Times New Roman"/>
          <w:sz w:val="28"/>
          <w:szCs w:val="28"/>
        </w:rPr>
        <w:t>[</w:t>
      </w:r>
      <w:r w:rsidR="00B8040D" w:rsidRPr="00B8040D">
        <w:rPr>
          <w:rFonts w:ascii="Times New Roman" w:hAnsi="Times New Roman" w:cs="Times New Roman"/>
          <w:sz w:val="28"/>
          <w:szCs w:val="28"/>
        </w:rPr>
        <w:t>1</w:t>
      </w:r>
      <w:r w:rsidRPr="002355E1">
        <w:rPr>
          <w:rFonts w:ascii="Times New Roman" w:hAnsi="Times New Roman" w:cs="Times New Roman"/>
          <w:sz w:val="28"/>
          <w:szCs w:val="28"/>
        </w:rPr>
        <w:t>]</w:t>
      </w:r>
      <w:r w:rsidR="008B7FA0" w:rsidRPr="008B7FA0">
        <w:rPr>
          <w:rFonts w:ascii="Times New Roman" w:hAnsi="Times New Roman" w:cs="Times New Roman"/>
          <w:sz w:val="28"/>
          <w:szCs w:val="28"/>
        </w:rPr>
        <w:t>.</w:t>
      </w:r>
    </w:p>
    <w:p w14:paraId="45CCBE7D" w14:textId="5C6AEA34" w:rsidR="009D4A42" w:rsidRDefault="009D4A42" w:rsidP="00BC133C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0A116917" w14:textId="1D669B25" w:rsidR="00487A9B" w:rsidRDefault="00151955" w:rsidP="00C221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5A8F92" wp14:editId="18EDB074">
            <wp:extent cx="3752850" cy="500165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403" cy="50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CDA" w14:textId="57E02AEC" w:rsidR="004C3BC9" w:rsidRDefault="00C221E9" w:rsidP="004C3BC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журнального столика</w:t>
      </w:r>
      <w:r w:rsidR="004C3BC9">
        <w:rPr>
          <w:rFonts w:ascii="Times New Roman" w:hAnsi="Times New Roman" w:cs="Times New Roman"/>
          <w:sz w:val="28"/>
          <w:szCs w:val="28"/>
        </w:rPr>
        <w:br w:type="page"/>
      </w:r>
    </w:p>
    <w:p w14:paraId="4529C900" w14:textId="77777777" w:rsidR="004C0673" w:rsidRDefault="004C0673" w:rsidP="009F41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Изменяемые параметры для </w:t>
      </w:r>
      <w:r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6F10DACA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A676C2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26E896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B5A2ED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>
        <w:rPr>
          <w:rFonts w:ascii="Times New Roman" w:hAnsi="Times New Roman" w:cs="Times New Roman"/>
          <w:sz w:val="28"/>
          <w:szCs w:val="28"/>
        </w:rPr>
        <w:t>), длина полки не должна быть больше длины столика;</w:t>
      </w:r>
    </w:p>
    <w:p w14:paraId="1F382F2C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>
        <w:rPr>
          <w:rFonts w:ascii="Times New Roman" w:hAnsi="Times New Roman" w:cs="Times New Roman"/>
          <w:sz w:val="28"/>
          <w:szCs w:val="28"/>
        </w:rPr>
        <w:t>), ширина полки не должна быть больше ширины столика;</w:t>
      </w:r>
    </w:p>
    <w:p w14:paraId="497672FD" w14:textId="77777777" w:rsidR="004C067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2 (10 – 40мм), высота полки не должна быть больше высоты столика;</w:t>
      </w:r>
    </w:p>
    <w:p w14:paraId="1AFE90CD" w14:textId="13C887EC" w:rsidR="00D729D3" w:rsidRPr="00D729D3" w:rsidRDefault="004C0673" w:rsidP="00D729D3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(30 – 50мм);</w:t>
      </w:r>
    </w:p>
    <w:p w14:paraId="50873F41" w14:textId="65583C46" w:rsidR="00C221E9" w:rsidRDefault="004C0673" w:rsidP="00D729D3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), расстояние должно быть не ниже размера ножки (равного размеру верхней поверхности) столика и не выше ширины столика за вычетом нескольких параметров</w:t>
      </w:r>
      <w:r w:rsidR="001A2313">
        <w:rPr>
          <w:rFonts w:ascii="Times New Roman" w:hAnsi="Times New Roman" w:cs="Times New Roman"/>
          <w:sz w:val="28"/>
          <w:szCs w:val="28"/>
        </w:rPr>
        <w:t>;</w:t>
      </w:r>
    </w:p>
    <w:p w14:paraId="050D26F2" w14:textId="49A85383" w:rsidR="001A2313" w:rsidRDefault="001A2313" w:rsidP="00D729D3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крепления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 (20 – 45 </w:t>
      </w:r>
      <w:r>
        <w:rPr>
          <w:rFonts w:ascii="Times New Roman" w:hAnsi="Times New Roman" w:cs="Times New Roman"/>
          <w:sz w:val="28"/>
          <w:szCs w:val="28"/>
        </w:rPr>
        <w:t>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989B29" w14:textId="0CE6A664" w:rsidR="001A2313" w:rsidRPr="00487A9B" w:rsidRDefault="001A2313" w:rsidP="00D729D3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колесика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A2313">
        <w:rPr>
          <w:rFonts w:ascii="Times New Roman" w:hAnsi="Times New Roman" w:cs="Times New Roman"/>
          <w:sz w:val="28"/>
          <w:szCs w:val="28"/>
        </w:rPr>
        <w:t xml:space="preserve"> (0 – 70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1A231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где 0 – отсутствие колесиков.</w:t>
      </w:r>
    </w:p>
    <w:p w14:paraId="20E3AC49" w14:textId="77777777" w:rsidR="00EF3A30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FD9FB5" w14:textId="0AA0D0DB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3572352"/>
      <w:r w:rsidRPr="00EF3A30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  <w:bookmarkEnd w:id="3"/>
    </w:p>
    <w:p w14:paraId="5679090B" w14:textId="633C1C93" w:rsidR="00A81620" w:rsidRDefault="00946A05" w:rsidP="00343D4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плагина использовались инструменты</w:t>
      </w:r>
      <w:r w:rsidRPr="00946A05">
        <w:rPr>
          <w:rFonts w:ascii="Times New Roman" w:hAnsi="Times New Roman" w:cs="Times New Roman"/>
          <w:sz w:val="28"/>
          <w:szCs w:val="28"/>
        </w:rPr>
        <w:t>:</w:t>
      </w:r>
    </w:p>
    <w:p w14:paraId="142128F8" w14:textId="61E6EE26" w:rsidR="00946A05" w:rsidRDefault="009B5296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B52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B52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написания документации;</w:t>
      </w:r>
    </w:p>
    <w:p w14:paraId="734B101A" w14:textId="52A0F8CF" w:rsidR="009B5296" w:rsidRDefault="009B5296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StyleCop</w:t>
      </w:r>
      <w:proofErr w:type="spellEnd"/>
      <w:r w:rsidRPr="009B52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оформления кода</w:t>
      </w:r>
      <w:r w:rsidR="00FB0C7D">
        <w:rPr>
          <w:rFonts w:ascii="Times New Roman" w:hAnsi="Times New Roman" w:cs="Times New Roman"/>
          <w:sz w:val="28"/>
          <w:szCs w:val="28"/>
        </w:rPr>
        <w:t xml:space="preserve"> строго</w:t>
      </w:r>
      <w:r>
        <w:rPr>
          <w:rFonts w:ascii="Times New Roman" w:hAnsi="Times New Roman" w:cs="Times New Roman"/>
          <w:sz w:val="28"/>
          <w:szCs w:val="28"/>
        </w:rPr>
        <w:t xml:space="preserve"> по стандартам, а также улучшения читаемости кода;</w:t>
      </w:r>
    </w:p>
    <w:p w14:paraId="0475FD56" w14:textId="3EA3BB46" w:rsidR="008E6BBF" w:rsidRDefault="007E0D57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SpellChecker</w:t>
      </w:r>
      <w:proofErr w:type="spellEnd"/>
      <w:r w:rsidRPr="007E0D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проверки орфографии в коде. Использовались русские словари;</w:t>
      </w:r>
    </w:p>
    <w:p w14:paraId="4AB901EA" w14:textId="77FF78B9" w:rsidR="00564446" w:rsidRDefault="00564446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5644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рефакторинга</w:t>
      </w:r>
      <w:r w:rsidR="00BD34A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анализа кода;</w:t>
      </w:r>
    </w:p>
    <w:p w14:paraId="1EC7590E" w14:textId="74968235" w:rsidR="00BD34A8" w:rsidRDefault="00144644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144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1446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44644">
        <w:rPr>
          <w:rFonts w:ascii="Times New Roman" w:hAnsi="Times New Roman" w:cs="Times New Roman"/>
          <w:sz w:val="28"/>
          <w:szCs w:val="28"/>
        </w:rPr>
        <w:t xml:space="preserve"> </w:t>
      </w:r>
      <w:r w:rsidR="00957811">
        <w:rPr>
          <w:rFonts w:ascii="Times New Roman" w:hAnsi="Times New Roman" w:cs="Times New Roman"/>
          <w:sz w:val="28"/>
          <w:szCs w:val="28"/>
        </w:rPr>
        <w:t>ограничения размера строк кода;</w:t>
      </w:r>
    </w:p>
    <w:p w14:paraId="4D0E1C3F" w14:textId="13DCB700" w:rsidR="00957811" w:rsidRDefault="00B45D15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45D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оценки</w:t>
      </w:r>
      <w:r w:rsidRPr="00B45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покрытия кода модульными тестами;</w:t>
      </w:r>
    </w:p>
    <w:p w14:paraId="15652C28" w14:textId="1BC4DB4A" w:rsidR="00B45D15" w:rsidRDefault="00B45D15" w:rsidP="00343D4F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45D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написания модульных тестов.</w:t>
      </w:r>
    </w:p>
    <w:p w14:paraId="6A1D547C" w14:textId="3F584E0D" w:rsidR="00B45D15" w:rsidRDefault="00021398" w:rsidP="00343D4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021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протестированы все классы модели.</w:t>
      </w:r>
    </w:p>
    <w:p w14:paraId="39B7166D" w14:textId="4629AC30" w:rsidR="00343D4F" w:rsidRPr="00D11D05" w:rsidRDefault="0053011B" w:rsidP="00661EC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был написан 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30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3011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01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отвечающий за графический интерфейс пользователя и являющийся частью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87314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87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87314">
        <w:rPr>
          <w:rFonts w:ascii="Times New Roman" w:hAnsi="Times New Roman" w:cs="Times New Roman"/>
          <w:sz w:val="28"/>
          <w:szCs w:val="28"/>
        </w:rPr>
        <w:t>.</w:t>
      </w:r>
      <w:r w:rsidR="00087314">
        <w:rPr>
          <w:rFonts w:ascii="Times New Roman" w:hAnsi="Times New Roman" w:cs="Times New Roman"/>
          <w:sz w:val="28"/>
          <w:szCs w:val="28"/>
        </w:rPr>
        <w:t xml:space="preserve"> 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B5125F">
        <w:rPr>
          <w:rFonts w:ascii="Times New Roman" w:hAnsi="Times New Roman" w:cs="Times New Roman"/>
          <w:sz w:val="28"/>
          <w:szCs w:val="28"/>
        </w:rPr>
        <w:t xml:space="preserve">на 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087314" w:rsidRPr="00087314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087314" w:rsidRPr="00087314">
        <w:rPr>
          <w:rFonts w:ascii="Times New Roman" w:hAnsi="Times New Roman" w:cs="Times New Roman"/>
          <w:sz w:val="28"/>
          <w:szCs w:val="28"/>
        </w:rPr>
        <w:t xml:space="preserve"> представляет собой событийно-ориентированное приложение</w:t>
      </w:r>
      <w:r w:rsidR="00D01A04" w:rsidRPr="003852EB">
        <w:rPr>
          <w:rFonts w:ascii="Times New Roman" w:hAnsi="Times New Roman" w:cs="Times New Roman"/>
          <w:sz w:val="28"/>
          <w:szCs w:val="28"/>
        </w:rPr>
        <w:t>.</w:t>
      </w:r>
      <w:r w:rsidR="00087314" w:rsidRPr="00087314">
        <w:rPr>
          <w:rFonts w:ascii="Times New Roman" w:hAnsi="Times New Roman" w:cs="Times New Roman"/>
          <w:sz w:val="28"/>
          <w:szCs w:val="28"/>
        </w:rPr>
        <w:t xml:space="preserve"> В отличие от пакетных программ, большая часть времени тратится на ожидание от пользователя каких-либо действий, как, например, ввод текста в текстовое поле или клика мышкой по кнопке</w:t>
      </w:r>
      <w:r w:rsidR="00D11D05" w:rsidRPr="00D11D05">
        <w:rPr>
          <w:rFonts w:ascii="Times New Roman" w:hAnsi="Times New Roman" w:cs="Times New Roman"/>
          <w:sz w:val="28"/>
          <w:szCs w:val="28"/>
        </w:rPr>
        <w:t xml:space="preserve"> [</w:t>
      </w:r>
      <w:r w:rsidR="00B8040D" w:rsidRPr="00B8040D">
        <w:rPr>
          <w:rFonts w:ascii="Times New Roman" w:hAnsi="Times New Roman" w:cs="Times New Roman"/>
          <w:sz w:val="28"/>
          <w:szCs w:val="28"/>
        </w:rPr>
        <w:t>2</w:t>
      </w:r>
      <w:r w:rsidR="00D11D05" w:rsidRPr="00D11D05">
        <w:rPr>
          <w:rFonts w:ascii="Times New Roman" w:hAnsi="Times New Roman" w:cs="Times New Roman"/>
          <w:sz w:val="28"/>
          <w:szCs w:val="28"/>
        </w:rPr>
        <w:t>].</w:t>
      </w:r>
    </w:p>
    <w:p w14:paraId="34112E11" w14:textId="72EDE043" w:rsidR="00A92901" w:rsidRPr="00087314" w:rsidRDefault="00A92901" w:rsidP="00661ECA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87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087314">
        <w:rPr>
          <w:rFonts w:ascii="Times New Roman" w:hAnsi="Times New Roman" w:cs="Times New Roman"/>
          <w:sz w:val="28"/>
          <w:szCs w:val="28"/>
        </w:rPr>
        <w:t>:</w:t>
      </w:r>
    </w:p>
    <w:p w14:paraId="2AC15FAE" w14:textId="5FE2DFA3" w:rsidR="00A92901" w:rsidRDefault="0021630F" w:rsidP="00A92901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дизайн интерфейса;</w:t>
      </w:r>
    </w:p>
    <w:p w14:paraId="1DAA65DB" w14:textId="58512B04" w:rsidR="0021630F" w:rsidRDefault="0021630F" w:rsidP="00A92901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элементов управления, достаточный для функционирования приложений;</w:t>
      </w:r>
    </w:p>
    <w:p w14:paraId="3CEC2BD8" w14:textId="462D3D8C" w:rsidR="0021630F" w:rsidRPr="0021630F" w:rsidRDefault="0021630F" w:rsidP="00A92901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Событийно-ориентированная архитектура.</w:t>
      </w:r>
    </w:p>
    <w:p w14:paraId="33379A1C" w14:textId="77777777" w:rsidR="00EF3A30" w:rsidRPr="00B45D15" w:rsidRDefault="00EF3A3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D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780D5B" w14:textId="595529F6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3572353"/>
      <w:r w:rsidRPr="00EF3A30">
        <w:rPr>
          <w:rFonts w:ascii="Times New Roman" w:hAnsi="Times New Roman" w:cs="Times New Roman"/>
          <w:b/>
          <w:bCs/>
          <w:sz w:val="28"/>
          <w:szCs w:val="28"/>
        </w:rPr>
        <w:t>Назначение плагина</w:t>
      </w:r>
      <w:bookmarkEnd w:id="4"/>
    </w:p>
    <w:p w14:paraId="03EF4037" w14:textId="74883498" w:rsidR="00D97711" w:rsidRDefault="00D97711" w:rsidP="004A50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журнального столика разных типов. Благодаря данному расширению, специалисты и мастера по журнальным столикам могут наглядно рассмотреть спроектированную модель и при необходимости перестроить под необходимые им параметры.</w:t>
      </w:r>
    </w:p>
    <w:p w14:paraId="1FA8BE8D" w14:textId="2E253FD8" w:rsidR="00EF3A30" w:rsidRDefault="00E84D3B" w:rsidP="00E84D3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4D3B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355A8">
        <w:rPr>
          <w:rFonts w:ascii="Times New Roman" w:hAnsi="Times New Roman" w:cs="Times New Roman"/>
          <w:sz w:val="28"/>
          <w:szCs w:val="28"/>
        </w:rPr>
        <w:t>пользователи</w:t>
      </w:r>
      <w:r w:rsidRPr="00E84D3B">
        <w:rPr>
          <w:rFonts w:ascii="Times New Roman" w:hAnsi="Times New Roman" w:cs="Times New Roman"/>
          <w:sz w:val="28"/>
          <w:szCs w:val="28"/>
        </w:rPr>
        <w:t xml:space="preserve"> могут эффективно воплощать свои идеи, а также легко адаптировать модели</w:t>
      </w:r>
      <w:r w:rsidR="007162D0">
        <w:rPr>
          <w:rFonts w:ascii="Times New Roman" w:hAnsi="Times New Roman" w:cs="Times New Roman"/>
          <w:sz w:val="28"/>
          <w:szCs w:val="28"/>
        </w:rPr>
        <w:t xml:space="preserve"> столик</w:t>
      </w:r>
      <w:r w:rsidR="00A14D37">
        <w:rPr>
          <w:rFonts w:ascii="Times New Roman" w:hAnsi="Times New Roman" w:cs="Times New Roman"/>
          <w:sz w:val="28"/>
          <w:szCs w:val="28"/>
        </w:rPr>
        <w:t>ов</w:t>
      </w:r>
      <w:r w:rsidRPr="00E84D3B">
        <w:rPr>
          <w:rFonts w:ascii="Times New Roman" w:hAnsi="Times New Roman" w:cs="Times New Roman"/>
          <w:sz w:val="28"/>
          <w:szCs w:val="28"/>
        </w:rPr>
        <w:t xml:space="preserve"> под конкретные требования и предпочтения.</w:t>
      </w:r>
      <w:r w:rsidR="00EF3A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DC4FDE" w14:textId="771FF28B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3572354"/>
      <w:r w:rsidRPr="00EF3A30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  <w:bookmarkEnd w:id="5"/>
    </w:p>
    <w:p w14:paraId="5F8830C1" w14:textId="1B92AB00" w:rsidR="00EA2A8D" w:rsidRDefault="00EA2A8D" w:rsidP="00EA2A8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аналогами плагина по построению журнальных столиков является множество написанных скриптов по автоматизированному построению мебели в системе «Базис Мебельщик» [</w:t>
      </w:r>
      <w:r w:rsidR="00B8040D" w:rsidRPr="00B8040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</w:t>
      </w:r>
      <w:r w:rsidR="00045F84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 xml:space="preserve">). Большинство скриптов можно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A2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A2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B8040D" w:rsidRPr="00B804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] (рис. </w:t>
      </w:r>
      <w:r w:rsidR="00045F84"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z w:val="28"/>
          <w:szCs w:val="28"/>
        </w:rPr>
        <w:t xml:space="preserve">). Результат работы скрипта представлен на рис. </w:t>
      </w:r>
      <w:r w:rsidR="00045F84">
        <w:rPr>
          <w:rFonts w:ascii="Times New Roman" w:hAnsi="Times New Roman" w:cs="Times New Roman"/>
          <w:sz w:val="28"/>
          <w:szCs w:val="28"/>
        </w:rPr>
        <w:t>6.3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7683A" w14:textId="1E3E688F" w:rsidR="00FF795B" w:rsidRDefault="00FF795B" w:rsidP="00FF79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345DEE" wp14:editId="4904541E">
            <wp:extent cx="5184140" cy="6089015"/>
            <wp:effectExtent l="0" t="0" r="0" b="698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C189" w14:textId="4B946761" w:rsidR="009C1F5C" w:rsidRDefault="00FF795B" w:rsidP="009C1F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– Интерфейс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9C1F5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0B7BD5" w14:textId="0FD2570F" w:rsidR="00FF795B" w:rsidRDefault="001B759E" w:rsidP="00FF79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9EE2BF" wp14:editId="473C24CB">
            <wp:extent cx="5467350" cy="41529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B9E" w14:textId="3F36C18D" w:rsidR="001B759E" w:rsidRDefault="001B759E" w:rsidP="001B75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B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4D025A5F" w14:textId="77777777" w:rsidR="0079245C" w:rsidRDefault="0079245C" w:rsidP="00FE11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1362846A" w14:textId="54CD45B9" w:rsidR="001B759E" w:rsidRPr="00FF795B" w:rsidRDefault="00FB58B7" w:rsidP="00FB58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F8A2FF" wp14:editId="2E0B1F30">
            <wp:extent cx="5940425" cy="3123565"/>
            <wp:effectExtent l="0" t="0" r="3175" b="63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7CB" w14:textId="226FBDB7" w:rsidR="00EF3A30" w:rsidRDefault="003C76E7" w:rsidP="00FB58B7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Результат работы плагина</w:t>
      </w:r>
      <w:r w:rsidR="00EF3A3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1D613B" w14:textId="52AF236F" w:rsidR="00260585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3572355"/>
      <w:r w:rsidRPr="00EF3A30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  <w:bookmarkEnd w:id="6"/>
    </w:p>
    <w:p w14:paraId="23EF2946" w14:textId="36CF670E" w:rsidR="009425AB" w:rsidRDefault="006A22A9" w:rsidP="008105DC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проектирования плагина получилась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A22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классов, представленная на рисунке 7.1</w:t>
      </w:r>
      <w:r w:rsidRPr="006A22A9">
        <w:rPr>
          <w:rFonts w:ascii="Times New Roman" w:hAnsi="Times New Roman" w:cs="Times New Roman"/>
          <w:sz w:val="28"/>
          <w:szCs w:val="28"/>
        </w:rPr>
        <w:t>:</w:t>
      </w:r>
    </w:p>
    <w:p w14:paraId="4DB14EA4" w14:textId="601D6BE5" w:rsidR="006A22A9" w:rsidRDefault="002037B7" w:rsidP="006A22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A4C02" wp14:editId="50A2A93D">
            <wp:extent cx="5934075" cy="3867150"/>
            <wp:effectExtent l="0" t="0" r="9525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235B" w14:textId="43DBBC98" w:rsidR="002037B7" w:rsidRPr="00B86825" w:rsidRDefault="002037B7" w:rsidP="006A22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после проектирования</w:t>
      </w:r>
    </w:p>
    <w:p w14:paraId="54103C8E" w14:textId="0DEFF898" w:rsidR="00C31174" w:rsidRDefault="00B86825" w:rsidP="00C31174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плагина после реализации представлена на рисунке 7.2</w:t>
      </w:r>
      <w:r w:rsidRPr="00B86825">
        <w:rPr>
          <w:rFonts w:ascii="Times New Roman" w:hAnsi="Times New Roman" w:cs="Times New Roman"/>
          <w:sz w:val="28"/>
          <w:szCs w:val="28"/>
        </w:rPr>
        <w:t>:</w:t>
      </w:r>
      <w:r w:rsidR="00C31174">
        <w:rPr>
          <w:rFonts w:ascii="Times New Roman" w:hAnsi="Times New Roman" w:cs="Times New Roman"/>
          <w:sz w:val="28"/>
          <w:szCs w:val="28"/>
        </w:rPr>
        <w:br w:type="page"/>
      </w:r>
    </w:p>
    <w:p w14:paraId="7A8CDC46" w14:textId="77777777" w:rsidR="002E24A9" w:rsidRDefault="00915BD3" w:rsidP="00915BD3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909EAC3" wp14:editId="5300A92A">
            <wp:extent cx="5934075" cy="7391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E915" w14:textId="77777777" w:rsidR="00044838" w:rsidRDefault="002E24A9" w:rsidP="00915BD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Архитектура плагина после реализации</w:t>
      </w:r>
    </w:p>
    <w:p w14:paraId="6BDF52B8" w14:textId="195F9BFD" w:rsidR="00CE38E8" w:rsidRDefault="00044838" w:rsidP="00B220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реализации были пересмотрены многие моменты, которые предполагались при проектировании, например,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04483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не 5, а 1</w:t>
      </w:r>
      <w:r w:rsidR="00FB0A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методов, каждый из которых описан в таблице </w:t>
      </w:r>
      <w:r w:rsidR="0037213C">
        <w:rPr>
          <w:rFonts w:ascii="Times New Roman" w:hAnsi="Times New Roman" w:cs="Times New Roman"/>
          <w:sz w:val="28"/>
          <w:szCs w:val="28"/>
        </w:rPr>
        <w:t>7.1</w:t>
      </w:r>
      <w:r>
        <w:rPr>
          <w:rFonts w:ascii="Times New Roman" w:hAnsi="Times New Roman" w:cs="Times New Roman"/>
          <w:sz w:val="28"/>
          <w:szCs w:val="28"/>
        </w:rPr>
        <w:t xml:space="preserve">;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4483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рассчитывает параметры не одним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FF5EF6">
        <w:rPr>
          <w:rFonts w:ascii="Times New Roman" w:hAnsi="Times New Roman" w:cs="Times New Roman"/>
          <w:sz w:val="28"/>
          <w:szCs w:val="28"/>
        </w:rPr>
        <w:t>7.2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483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TableBuilder</w:t>
      </w:r>
      <w:proofErr w:type="spellEnd"/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 себя константные значения (таблица </w:t>
      </w:r>
      <w:r w:rsidR="00F50DD7">
        <w:rPr>
          <w:rFonts w:ascii="Times New Roman" w:hAnsi="Times New Roman" w:cs="Times New Roman"/>
          <w:sz w:val="28"/>
          <w:szCs w:val="28"/>
        </w:rPr>
        <w:t>7.3</w:t>
      </w:r>
      <w:r>
        <w:rPr>
          <w:rFonts w:ascii="Times New Roman" w:hAnsi="Times New Roman" w:cs="Times New Roman"/>
          <w:sz w:val="28"/>
          <w:szCs w:val="28"/>
        </w:rPr>
        <w:t xml:space="preserve">), но методы остались такими же, как предполагались при проектировании;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44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="00B2201D">
        <w:rPr>
          <w:rFonts w:ascii="Times New Roman" w:hAnsi="Times New Roman" w:cs="Times New Roman"/>
          <w:sz w:val="28"/>
          <w:szCs w:val="28"/>
        </w:rPr>
        <w:t>не только метод построения модели при нажатии на кнопку</w:t>
      </w:r>
      <w:r w:rsidR="0099665B">
        <w:rPr>
          <w:rFonts w:ascii="Times New Roman" w:hAnsi="Times New Roman" w:cs="Times New Roman"/>
          <w:sz w:val="28"/>
          <w:szCs w:val="28"/>
        </w:rPr>
        <w:t xml:space="preserve">, но </w:t>
      </w:r>
      <w:r w:rsidR="00345E53">
        <w:rPr>
          <w:rFonts w:ascii="Times New Roman" w:hAnsi="Times New Roman" w:cs="Times New Roman"/>
          <w:sz w:val="28"/>
          <w:szCs w:val="28"/>
        </w:rPr>
        <w:t>также</w:t>
      </w:r>
      <w:r w:rsidR="0099665B">
        <w:rPr>
          <w:rFonts w:ascii="Times New Roman" w:hAnsi="Times New Roman" w:cs="Times New Roman"/>
          <w:sz w:val="28"/>
          <w:szCs w:val="28"/>
        </w:rPr>
        <w:t xml:space="preserve"> поля</w:t>
      </w:r>
      <w:r w:rsidR="00B2201D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F50DD7">
        <w:rPr>
          <w:rFonts w:ascii="Times New Roman" w:hAnsi="Times New Roman" w:cs="Times New Roman"/>
          <w:sz w:val="28"/>
          <w:szCs w:val="28"/>
        </w:rPr>
        <w:t>7.4</w:t>
      </w:r>
      <w:r w:rsidR="00B2201D">
        <w:rPr>
          <w:rFonts w:ascii="Times New Roman" w:hAnsi="Times New Roman" w:cs="Times New Roman"/>
          <w:sz w:val="28"/>
          <w:szCs w:val="28"/>
        </w:rPr>
        <w:t>)</w:t>
      </w:r>
      <w:r w:rsidR="0099665B">
        <w:rPr>
          <w:rFonts w:ascii="Times New Roman" w:hAnsi="Times New Roman" w:cs="Times New Roman"/>
          <w:sz w:val="28"/>
          <w:szCs w:val="28"/>
        </w:rPr>
        <w:t xml:space="preserve"> и методы (таблица 7.5)</w:t>
      </w:r>
      <w:r w:rsidR="00B2201D">
        <w:rPr>
          <w:rFonts w:ascii="Times New Roman" w:hAnsi="Times New Roman" w:cs="Times New Roman"/>
          <w:sz w:val="28"/>
          <w:szCs w:val="28"/>
        </w:rPr>
        <w:t xml:space="preserve">; в класс </w:t>
      </w:r>
      <w:r w:rsidR="00B2201D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был добавлен только конструктор с параметрами (таблица </w:t>
      </w:r>
      <w:r w:rsidR="00F50DD7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6</w:t>
      </w:r>
      <w:r w:rsidR="00B2201D">
        <w:rPr>
          <w:rFonts w:ascii="Times New Roman" w:hAnsi="Times New Roman" w:cs="Times New Roman"/>
          <w:sz w:val="28"/>
          <w:szCs w:val="28"/>
        </w:rPr>
        <w:t xml:space="preserve">); класс-перечисление </w:t>
      </w:r>
      <w:proofErr w:type="spellStart"/>
      <w:r w:rsidR="00B2201D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включает в себя больше параметров; в класс </w:t>
      </w:r>
      <w:r w:rsidR="00B2201D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B2201D" w:rsidRPr="00B2201D">
        <w:rPr>
          <w:rFonts w:ascii="Times New Roman" w:hAnsi="Times New Roman" w:cs="Times New Roman"/>
          <w:sz w:val="28"/>
          <w:szCs w:val="28"/>
        </w:rPr>
        <w:t xml:space="preserve"> </w:t>
      </w:r>
      <w:r w:rsidR="00B2201D">
        <w:rPr>
          <w:rFonts w:ascii="Times New Roman" w:hAnsi="Times New Roman" w:cs="Times New Roman"/>
          <w:sz w:val="28"/>
          <w:szCs w:val="28"/>
        </w:rPr>
        <w:t xml:space="preserve">также были добавлены методы (таблица </w:t>
      </w:r>
      <w:r w:rsidR="00244AD0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7</w:t>
      </w:r>
      <w:r w:rsidR="00B2201D">
        <w:rPr>
          <w:rFonts w:ascii="Times New Roman" w:hAnsi="Times New Roman" w:cs="Times New Roman"/>
          <w:sz w:val="28"/>
          <w:szCs w:val="28"/>
        </w:rPr>
        <w:t xml:space="preserve">) и поля (таблица </w:t>
      </w:r>
      <w:r w:rsidR="00244AD0">
        <w:rPr>
          <w:rFonts w:ascii="Times New Roman" w:hAnsi="Times New Roman" w:cs="Times New Roman"/>
          <w:sz w:val="28"/>
          <w:szCs w:val="28"/>
        </w:rPr>
        <w:t>7.</w:t>
      </w:r>
      <w:r w:rsidR="0099665B">
        <w:rPr>
          <w:rFonts w:ascii="Times New Roman" w:hAnsi="Times New Roman" w:cs="Times New Roman"/>
          <w:sz w:val="28"/>
          <w:szCs w:val="28"/>
        </w:rPr>
        <w:t>8</w:t>
      </w:r>
      <w:r w:rsidR="00B2201D">
        <w:rPr>
          <w:rFonts w:ascii="Times New Roman" w:hAnsi="Times New Roman" w:cs="Times New Roman"/>
          <w:sz w:val="28"/>
          <w:szCs w:val="28"/>
        </w:rPr>
        <w:t>), которых не было предусмотрено при проектировании.</w:t>
      </w:r>
    </w:p>
    <w:p w14:paraId="5A4BDBA1" w14:textId="77777777" w:rsidR="009C4207" w:rsidRDefault="00740AFE" w:rsidP="00DF2A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40A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45CA9" w14:paraId="5AA7C2A4" w14:textId="77777777" w:rsidTr="009212EF">
        <w:trPr>
          <w:trHeight w:val="449"/>
        </w:trPr>
        <w:tc>
          <w:tcPr>
            <w:tcW w:w="2336" w:type="dxa"/>
          </w:tcPr>
          <w:p w14:paraId="575EF07C" w14:textId="74D21675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703CB849" w14:textId="3AB47938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6476B04B" w14:textId="389B36C8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38561D1D" w14:textId="35915D8A" w:rsidR="00145CA9" w:rsidRPr="00145CA9" w:rsidRDefault="00145CA9" w:rsidP="00145CA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61C49" w14:paraId="7ECB1A95" w14:textId="77777777" w:rsidTr="00C61C49">
        <w:tc>
          <w:tcPr>
            <w:tcW w:w="2336" w:type="dxa"/>
          </w:tcPr>
          <w:p w14:paraId="70E2F700" w14:textId="1CC91E0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OpenCad</w:t>
            </w:r>
            <w:proofErr w:type="spellEnd"/>
          </w:p>
        </w:tc>
        <w:tc>
          <w:tcPr>
            <w:tcW w:w="2336" w:type="dxa"/>
          </w:tcPr>
          <w:p w14:paraId="4E2AAAA5" w14:textId="43046580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336" w:type="dxa"/>
          </w:tcPr>
          <w:p w14:paraId="55E1484B" w14:textId="66B383F0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3E9F429B" w14:textId="3ED3178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Открывает Компас-3D.</w:t>
            </w:r>
          </w:p>
        </w:tc>
      </w:tr>
      <w:tr w:rsidR="00C61C49" w14:paraId="13DF58A8" w14:textId="77777777" w:rsidTr="00C61C49">
        <w:tc>
          <w:tcPr>
            <w:tcW w:w="2336" w:type="dxa"/>
          </w:tcPr>
          <w:p w14:paraId="50C7C402" w14:textId="0058EA2D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2336" w:type="dxa"/>
          </w:tcPr>
          <w:p w14:paraId="1AB76090" w14:textId="1AB6A5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2336" w:type="dxa"/>
          </w:tcPr>
          <w:p w14:paraId="08003401" w14:textId="70BC0986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0AD7CCFA" w14:textId="63528DFF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3D-документ для построения детали.</w:t>
            </w:r>
          </w:p>
        </w:tc>
      </w:tr>
      <w:tr w:rsidR="00C61C49" w14:paraId="74C2B538" w14:textId="77777777" w:rsidTr="00C61C49">
        <w:tc>
          <w:tcPr>
            <w:tcW w:w="2336" w:type="dxa"/>
          </w:tcPr>
          <w:p w14:paraId="7A58E398" w14:textId="6F5D818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</w:p>
        </w:tc>
        <w:tc>
          <w:tcPr>
            <w:tcW w:w="2336" w:type="dxa"/>
          </w:tcPr>
          <w:p w14:paraId="3F2031C2" w14:textId="65047B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short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sketchPlane</w:t>
            </w:r>
            <w:proofErr w:type="spellEnd"/>
          </w:p>
        </w:tc>
        <w:tc>
          <w:tcPr>
            <w:tcW w:w="2336" w:type="dxa"/>
          </w:tcPr>
          <w:p w14:paraId="5121BCE9" w14:textId="1D1C7491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createdSketch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</w:tcPr>
          <w:p w14:paraId="165923E5" w14:textId="6684322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эскиз на плоскости.</w:t>
            </w:r>
          </w:p>
        </w:tc>
      </w:tr>
      <w:tr w:rsidR="00C61C49" w14:paraId="0C9B3641" w14:textId="77777777" w:rsidTr="00C61C49">
        <w:tc>
          <w:tcPr>
            <w:tcW w:w="2336" w:type="dxa"/>
          </w:tcPr>
          <w:p w14:paraId="6CAF2BEA" w14:textId="201D872A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CreateTable</w:t>
            </w:r>
            <w:proofErr w:type="spellEnd"/>
          </w:p>
        </w:tc>
        <w:tc>
          <w:tcPr>
            <w:tcW w:w="2336" w:type="dxa"/>
          </w:tcPr>
          <w:p w14:paraId="2278B6BF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C07903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3329E7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DB39B0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7410CAD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tableWidth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34928B" w14:textId="0590065E" w:rsidR="00C61C49" w:rsidRPr="003852EB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wheelSize</w:t>
            </w:r>
            <w:proofErr w:type="spellEnd"/>
          </w:p>
        </w:tc>
        <w:tc>
          <w:tcPr>
            <w:tcW w:w="2336" w:type="dxa"/>
          </w:tcPr>
          <w:p w14:paraId="56E68C93" w14:textId="0D777A69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65ABD870" w14:textId="6A6C58C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столик.</w:t>
            </w:r>
          </w:p>
        </w:tc>
      </w:tr>
      <w:tr w:rsidR="00C61C49" w14:paraId="62FD5B5E" w14:textId="77777777" w:rsidTr="00C61C49">
        <w:tc>
          <w:tcPr>
            <w:tcW w:w="2336" w:type="dxa"/>
          </w:tcPr>
          <w:p w14:paraId="397D0EDD" w14:textId="71BFFD41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CreateShelf</w:t>
            </w:r>
            <w:proofErr w:type="spellEnd"/>
          </w:p>
        </w:tc>
        <w:tc>
          <w:tcPr>
            <w:tcW w:w="2336" w:type="dxa"/>
          </w:tcPr>
          <w:p w14:paraId="2ABA6364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B83B71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12C272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rectHeight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5BA5CE4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8A69A0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02EDF2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16F606B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legSize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DB0176B" w14:textId="28D293F5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bracingSize</w:t>
            </w:r>
            <w:proofErr w:type="spellEnd"/>
          </w:p>
        </w:tc>
        <w:tc>
          <w:tcPr>
            <w:tcW w:w="2336" w:type="dxa"/>
          </w:tcPr>
          <w:p w14:paraId="377F2343" w14:textId="79A8073E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23788E71" w14:textId="32DADAA2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полку.</w:t>
            </w:r>
          </w:p>
        </w:tc>
      </w:tr>
      <w:tr w:rsidR="00C61C49" w14:paraId="2BCDF57C" w14:textId="77777777" w:rsidTr="00C61C49">
        <w:tc>
          <w:tcPr>
            <w:tcW w:w="2336" w:type="dxa"/>
          </w:tcPr>
          <w:p w14:paraId="2CA70894" w14:textId="0ED09B5D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CreateRectangle</w:t>
            </w:r>
            <w:proofErr w:type="spellEnd"/>
          </w:p>
        </w:tc>
        <w:tc>
          <w:tcPr>
            <w:tcW w:w="2336" w:type="dxa"/>
          </w:tcPr>
          <w:p w14:paraId="43CBC4EE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B4EC9E8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8A4B541" w14:textId="77777777" w:rsidR="00145CA9" w:rsidRPr="006B725C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F00F108" w14:textId="01CA4EB7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rectHeight</w:t>
            </w:r>
            <w:proofErr w:type="spellEnd"/>
          </w:p>
        </w:tc>
        <w:tc>
          <w:tcPr>
            <w:tcW w:w="2336" w:type="dxa"/>
          </w:tcPr>
          <w:p w14:paraId="022B7C87" w14:textId="4E624BBA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5954F87F" w14:textId="52E929A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прямоугольник.</w:t>
            </w:r>
          </w:p>
        </w:tc>
      </w:tr>
      <w:tr w:rsidR="00C61C49" w14:paraId="0B769159" w14:textId="77777777" w:rsidTr="00C61C49">
        <w:tc>
          <w:tcPr>
            <w:tcW w:w="2336" w:type="dxa"/>
          </w:tcPr>
          <w:p w14:paraId="174F5C42" w14:textId="304779F3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CreateCircle</w:t>
            </w:r>
            <w:proofErr w:type="spellEnd"/>
          </w:p>
        </w:tc>
        <w:tc>
          <w:tcPr>
            <w:tcW w:w="2336" w:type="dxa"/>
          </w:tcPr>
          <w:p w14:paraId="2F1C23C4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centerX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594F24A" w14:textId="77777777" w:rsidR="00145CA9" w:rsidRPr="003852EB" w:rsidRDefault="00145CA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930B05" w14:textId="1E1FE3CA" w:rsidR="00C61C49" w:rsidRPr="003852EB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radius</w:t>
            </w:r>
          </w:p>
        </w:tc>
        <w:tc>
          <w:tcPr>
            <w:tcW w:w="2336" w:type="dxa"/>
          </w:tcPr>
          <w:p w14:paraId="561A9DC0" w14:textId="36FC1A75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5622ADE8" w14:textId="3C79EB2E" w:rsidR="00C61C49" w:rsidRPr="006B725C" w:rsidRDefault="00145CA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окружность.</w:t>
            </w:r>
          </w:p>
        </w:tc>
      </w:tr>
    </w:tbl>
    <w:p w14:paraId="0F2FE9F5" w14:textId="3C2F27FB" w:rsidR="00CC0213" w:rsidRDefault="00CC0213">
      <w:r>
        <w:br w:type="page"/>
      </w:r>
    </w:p>
    <w:p w14:paraId="781DA910" w14:textId="78B315BB" w:rsidR="00CC0213" w:rsidRPr="00CC0213" w:rsidRDefault="00CC0213" w:rsidP="004F04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7.1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970D2" w14:paraId="47E83B43" w14:textId="77777777" w:rsidTr="009212EF">
        <w:trPr>
          <w:trHeight w:val="492"/>
        </w:trPr>
        <w:tc>
          <w:tcPr>
            <w:tcW w:w="2336" w:type="dxa"/>
          </w:tcPr>
          <w:p w14:paraId="7750BA02" w14:textId="0D79469A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6EFCE0CD" w14:textId="00963DBE" w:rsidR="007970D2" w:rsidRPr="006B725C" w:rsidRDefault="007970D2" w:rsidP="007970D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336" w:type="dxa"/>
          </w:tcPr>
          <w:p w14:paraId="7648FEE6" w14:textId="1ECB538E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6967A315" w14:textId="79512488" w:rsidR="007970D2" w:rsidRPr="006B725C" w:rsidRDefault="007970D2" w:rsidP="007970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61C49" w14:paraId="00C77549" w14:textId="77777777" w:rsidTr="00C61C49">
        <w:tc>
          <w:tcPr>
            <w:tcW w:w="2336" w:type="dxa"/>
          </w:tcPr>
          <w:p w14:paraId="4B6479F5" w14:textId="3316DD2E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MirrorOperation</w:t>
            </w:r>
            <w:proofErr w:type="spellEnd"/>
          </w:p>
        </w:tc>
        <w:tc>
          <w:tcPr>
            <w:tcW w:w="2336" w:type="dxa"/>
          </w:tcPr>
          <w:p w14:paraId="560165A7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0EA5ACA2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entityToMirror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8A79055" w14:textId="04DC8B16" w:rsidR="00C61C49" w:rsidRPr="003852EB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mirrorPlane</w:t>
            </w:r>
            <w:proofErr w:type="spellEnd"/>
          </w:p>
        </w:tc>
        <w:tc>
          <w:tcPr>
            <w:tcW w:w="2336" w:type="dxa"/>
          </w:tcPr>
          <w:p w14:paraId="7F58EF08" w14:textId="4C75BE7D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11D7042A" w14:textId="2C40B541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Отзеркаливает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объект.</w:t>
            </w:r>
          </w:p>
        </w:tc>
      </w:tr>
      <w:tr w:rsidR="00C61C49" w14:paraId="1B767A94" w14:textId="77777777" w:rsidTr="00C61C49">
        <w:tc>
          <w:tcPr>
            <w:tcW w:w="2336" w:type="dxa"/>
          </w:tcPr>
          <w:p w14:paraId="28423CED" w14:textId="128A0732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ExtrudeOperation</w:t>
            </w:r>
            <w:proofErr w:type="spellEnd"/>
          </w:p>
        </w:tc>
        <w:tc>
          <w:tcPr>
            <w:tcW w:w="2336" w:type="dxa"/>
          </w:tcPr>
          <w:p w14:paraId="6328C323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2DD3044F" w14:textId="77777777" w:rsidR="00710399" w:rsidRPr="003852EB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sketch,</w:t>
            </w:r>
          </w:p>
          <w:p w14:paraId="1028114A" w14:textId="13592870" w:rsidR="00C61C49" w:rsidRPr="003852EB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</w:t>
            </w:r>
          </w:p>
        </w:tc>
        <w:tc>
          <w:tcPr>
            <w:tcW w:w="2336" w:type="dxa"/>
          </w:tcPr>
          <w:p w14:paraId="6C2BF868" w14:textId="68BA688C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6DE59448" w14:textId="2CC7DCB4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Выдавливает объект.</w:t>
            </w:r>
          </w:p>
        </w:tc>
      </w:tr>
      <w:tr w:rsidR="00C61C49" w:rsidRPr="00710399" w14:paraId="782E7FE2" w14:textId="77777777" w:rsidTr="00C61C49">
        <w:tc>
          <w:tcPr>
            <w:tcW w:w="2336" w:type="dxa"/>
          </w:tcPr>
          <w:p w14:paraId="565D283E" w14:textId="450F782D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</w:p>
        </w:tc>
        <w:tc>
          <w:tcPr>
            <w:tcW w:w="2336" w:type="dxa"/>
          </w:tcPr>
          <w:p w14:paraId="4EDDC95C" w14:textId="359A8043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plane, double offset</w:t>
            </w:r>
          </w:p>
        </w:tc>
        <w:tc>
          <w:tcPr>
            <w:tcW w:w="2336" w:type="dxa"/>
          </w:tcPr>
          <w:p w14:paraId="2D82AB69" w14:textId="750D20C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337" w:type="dxa"/>
          </w:tcPr>
          <w:p w14:paraId="08F69E95" w14:textId="22F909DB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плоскость.</w:t>
            </w:r>
          </w:p>
        </w:tc>
      </w:tr>
      <w:tr w:rsidR="00C61C49" w:rsidRPr="00710399" w14:paraId="1E6ADEF3" w14:textId="77777777" w:rsidTr="00C61C49">
        <w:tc>
          <w:tcPr>
            <w:tcW w:w="2336" w:type="dxa"/>
          </w:tcPr>
          <w:p w14:paraId="1B3FA715" w14:textId="254658B6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CreateTop</w:t>
            </w:r>
            <w:proofErr w:type="spellEnd"/>
          </w:p>
        </w:tc>
        <w:tc>
          <w:tcPr>
            <w:tcW w:w="2336" w:type="dxa"/>
          </w:tcPr>
          <w:p w14:paraId="26C89C9E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2D3170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5CE7FEF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E0EE38A" w14:textId="77777777" w:rsidR="00710399" w:rsidRPr="006B725C" w:rsidRDefault="00710399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3F980CE" w14:textId="4C3C1EAB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tableWidth</w:t>
            </w:r>
            <w:proofErr w:type="spellEnd"/>
          </w:p>
        </w:tc>
        <w:tc>
          <w:tcPr>
            <w:tcW w:w="2336" w:type="dxa"/>
          </w:tcPr>
          <w:p w14:paraId="45CF572C" w14:textId="2EE2247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3E500209" w14:textId="2218455A" w:rsidR="00C61C49" w:rsidRPr="006B725C" w:rsidRDefault="00710399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столешницу.</w:t>
            </w:r>
          </w:p>
        </w:tc>
      </w:tr>
      <w:tr w:rsidR="00C61C49" w:rsidRPr="00710399" w14:paraId="4D0AC5A5" w14:textId="77777777" w:rsidTr="00C61C49">
        <w:tc>
          <w:tcPr>
            <w:tcW w:w="2336" w:type="dxa"/>
          </w:tcPr>
          <w:p w14:paraId="5E02A29C" w14:textId="1B2E82D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CreateWheels</w:t>
            </w:r>
            <w:proofErr w:type="spellEnd"/>
          </w:p>
        </w:tc>
        <w:tc>
          <w:tcPr>
            <w:tcW w:w="2336" w:type="dxa"/>
          </w:tcPr>
          <w:p w14:paraId="73E672F8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D57858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rectWidth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A76C9AC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wheelSize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238F25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2137591B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xozMirrorPlane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62512CA" w14:textId="63623267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yozMirrorPlane</w:t>
            </w:r>
            <w:proofErr w:type="spellEnd"/>
          </w:p>
        </w:tc>
        <w:tc>
          <w:tcPr>
            <w:tcW w:w="2336" w:type="dxa"/>
          </w:tcPr>
          <w:p w14:paraId="774E9A3C" w14:textId="27C26FA2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1D7FDB3F" w14:textId="4EB4E816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колесики.</w:t>
            </w:r>
          </w:p>
        </w:tc>
      </w:tr>
      <w:tr w:rsidR="00C61C49" w:rsidRPr="00710399" w14:paraId="4AB3653C" w14:textId="77777777" w:rsidTr="00C61C49">
        <w:tc>
          <w:tcPr>
            <w:tcW w:w="2336" w:type="dxa"/>
          </w:tcPr>
          <w:p w14:paraId="13AA1347" w14:textId="4F1F0B28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CreateBracings</w:t>
            </w:r>
            <w:proofErr w:type="spellEnd"/>
          </w:p>
        </w:tc>
        <w:tc>
          <w:tcPr>
            <w:tcW w:w="2336" w:type="dxa"/>
          </w:tcPr>
          <w:p w14:paraId="5DCC717F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part,</w:t>
            </w:r>
          </w:p>
          <w:p w14:paraId="072AF07A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plane,</w:t>
            </w:r>
          </w:p>
          <w:p w14:paraId="15583BE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offsetPlane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4FF06F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rectX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6BB7A89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rectY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158D22F" w14:textId="77777777" w:rsidR="006B725C" w:rsidRPr="006B725C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tableLength</w:t>
            </w:r>
            <w:proofErr w:type="spellEnd"/>
            <w:r w:rsidRPr="006B72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78404A8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shelfLength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EB3619F" w14:textId="77777777" w:rsidR="006B725C" w:rsidRPr="003852EB" w:rsidRDefault="006B725C" w:rsidP="006B725C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legSize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EB24229" w14:textId="02B4DA45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bracingSize</w:t>
            </w:r>
            <w:proofErr w:type="spellEnd"/>
          </w:p>
        </w:tc>
        <w:tc>
          <w:tcPr>
            <w:tcW w:w="2336" w:type="dxa"/>
          </w:tcPr>
          <w:p w14:paraId="17A12804" w14:textId="0F26DE4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337" w:type="dxa"/>
          </w:tcPr>
          <w:p w14:paraId="1C88E484" w14:textId="300BD9E9" w:rsidR="00C61C49" w:rsidRPr="006B725C" w:rsidRDefault="006B725C" w:rsidP="006B725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B725C">
              <w:rPr>
                <w:rFonts w:ascii="Times New Roman" w:hAnsi="Times New Roman" w:cs="Times New Roman"/>
                <w:sz w:val="24"/>
                <w:szCs w:val="24"/>
              </w:rPr>
              <w:t>Строит крепления для полки.</w:t>
            </w:r>
          </w:p>
        </w:tc>
      </w:tr>
    </w:tbl>
    <w:p w14:paraId="298DB30B" w14:textId="77777777" w:rsidR="0048734A" w:rsidRDefault="005E5121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7.2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5E5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0"/>
        <w:gridCol w:w="2092"/>
        <w:gridCol w:w="1767"/>
        <w:gridCol w:w="2056"/>
      </w:tblGrid>
      <w:tr w:rsidR="00CD2CE1" w:rsidRPr="006B725C" w14:paraId="0EC5A130" w14:textId="77777777" w:rsidTr="0032616B">
        <w:trPr>
          <w:trHeight w:val="492"/>
        </w:trPr>
        <w:tc>
          <w:tcPr>
            <w:tcW w:w="3430" w:type="dxa"/>
          </w:tcPr>
          <w:p w14:paraId="3079ED11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92" w:type="dxa"/>
          </w:tcPr>
          <w:p w14:paraId="50887712" w14:textId="77777777" w:rsidR="00CD2CE1" w:rsidRPr="006B725C" w:rsidRDefault="00CD2CE1" w:rsidP="000F4788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67" w:type="dxa"/>
          </w:tcPr>
          <w:p w14:paraId="1E4CDBD6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56" w:type="dxa"/>
          </w:tcPr>
          <w:p w14:paraId="059A629C" w14:textId="77777777" w:rsidR="00CD2CE1" w:rsidRPr="006B725C" w:rsidRDefault="00CD2CE1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CE1" w:rsidRPr="006B725C" w14:paraId="004D54D5" w14:textId="77777777" w:rsidTr="0032616B">
        <w:tc>
          <w:tcPr>
            <w:tcW w:w="3430" w:type="dxa"/>
          </w:tcPr>
          <w:p w14:paraId="4EC56FD9" w14:textId="66C6E144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ValidateShelfValue</w:t>
            </w:r>
            <w:proofErr w:type="spellEnd"/>
          </w:p>
        </w:tc>
        <w:tc>
          <w:tcPr>
            <w:tcW w:w="2092" w:type="dxa"/>
          </w:tcPr>
          <w:p w14:paraId="0C021B4D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7DE1B6F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shelfMaxValue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D73AE3" w14:textId="2ECF4F96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 string error</w:t>
            </w:r>
          </w:p>
        </w:tc>
        <w:tc>
          <w:tcPr>
            <w:tcW w:w="1767" w:type="dxa"/>
          </w:tcPr>
          <w:p w14:paraId="4CFADF5F" w14:textId="302034D5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56" w:type="dxa"/>
          </w:tcPr>
          <w:p w14:paraId="4F580F3C" w14:textId="21784748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Проверяет на корректность значения параметров, связанных с полкой.</w:t>
            </w:r>
          </w:p>
        </w:tc>
      </w:tr>
      <w:tr w:rsidR="00CD2CE1" w:rsidRPr="006B725C" w14:paraId="7FCABDE7" w14:textId="77777777" w:rsidTr="0032616B">
        <w:tc>
          <w:tcPr>
            <w:tcW w:w="3430" w:type="dxa"/>
          </w:tcPr>
          <w:p w14:paraId="31BC0F4D" w14:textId="22B398DA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CalculateShelfFloorDistanceMax</w:t>
            </w:r>
            <w:proofErr w:type="spellEnd"/>
          </w:p>
        </w:tc>
        <w:tc>
          <w:tcPr>
            <w:tcW w:w="2092" w:type="dxa"/>
          </w:tcPr>
          <w:p w14:paraId="33714534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tableHeight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B78BBCD" w14:textId="77777777" w:rsidR="00FC3F0F" w:rsidRPr="003852EB" w:rsidRDefault="00FC3F0F" w:rsidP="00FC3F0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legSize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DF0241F" w14:textId="01C96E22" w:rsidR="00CD2CE1" w:rsidRPr="003852EB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shelfHeight</w:t>
            </w:r>
            <w:proofErr w:type="spellEnd"/>
          </w:p>
        </w:tc>
        <w:tc>
          <w:tcPr>
            <w:tcW w:w="1767" w:type="dxa"/>
          </w:tcPr>
          <w:p w14:paraId="30A6B831" w14:textId="5D792AD8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56" w:type="dxa"/>
          </w:tcPr>
          <w:p w14:paraId="06F4FE41" w14:textId="2D6D07C5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Вычисляет максимальное значение у расстояния от пола до полки.</w:t>
            </w:r>
          </w:p>
        </w:tc>
      </w:tr>
    </w:tbl>
    <w:p w14:paraId="72A15AB2" w14:textId="332142C5" w:rsidR="0032616B" w:rsidRDefault="0032616B">
      <w:r>
        <w:br w:type="page"/>
      </w:r>
    </w:p>
    <w:p w14:paraId="1E0B4CD2" w14:textId="3FF1094A" w:rsidR="0032616B" w:rsidRPr="00DE7087" w:rsidRDefault="00DE7087" w:rsidP="0053707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7.2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0"/>
        <w:gridCol w:w="2092"/>
        <w:gridCol w:w="1767"/>
        <w:gridCol w:w="2056"/>
      </w:tblGrid>
      <w:tr w:rsidR="002B528A" w:rsidRPr="00FC3F0F" w14:paraId="7FBC82B7" w14:textId="77777777" w:rsidTr="0032616B">
        <w:tc>
          <w:tcPr>
            <w:tcW w:w="3430" w:type="dxa"/>
          </w:tcPr>
          <w:p w14:paraId="30EC0ABF" w14:textId="3C595A0B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092" w:type="dxa"/>
          </w:tcPr>
          <w:p w14:paraId="6A651AD9" w14:textId="4AE03788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767" w:type="dxa"/>
          </w:tcPr>
          <w:p w14:paraId="43C3F264" w14:textId="16BF2697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56" w:type="dxa"/>
          </w:tcPr>
          <w:p w14:paraId="4F36ADF5" w14:textId="3E381B97" w:rsidR="002B528A" w:rsidRPr="00FC3F0F" w:rsidRDefault="002B528A" w:rsidP="002B528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D2CE1" w:rsidRPr="00FC3F0F" w14:paraId="12C471FD" w14:textId="77777777" w:rsidTr="0032616B">
        <w:tc>
          <w:tcPr>
            <w:tcW w:w="3430" w:type="dxa"/>
          </w:tcPr>
          <w:p w14:paraId="1FE45343" w14:textId="1024E63D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CalculateShelfMaxValue</w:t>
            </w:r>
            <w:proofErr w:type="spellEnd"/>
          </w:p>
        </w:tc>
        <w:tc>
          <w:tcPr>
            <w:tcW w:w="2092" w:type="dxa"/>
          </w:tcPr>
          <w:p w14:paraId="155AED10" w14:textId="595C1EF7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tableSize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legSize</w:t>
            </w:r>
            <w:proofErr w:type="spellEnd"/>
          </w:p>
        </w:tc>
        <w:tc>
          <w:tcPr>
            <w:tcW w:w="1767" w:type="dxa"/>
          </w:tcPr>
          <w:p w14:paraId="5C45295F" w14:textId="3C12D70E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56" w:type="dxa"/>
          </w:tcPr>
          <w:p w14:paraId="645101F1" w14:textId="702CC9AB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Вычисляет максимальное значение у параметров полки.</w:t>
            </w:r>
          </w:p>
        </w:tc>
      </w:tr>
      <w:tr w:rsidR="00CD2CE1" w:rsidRPr="00FC3F0F" w14:paraId="7ACBF7E5" w14:textId="77777777" w:rsidTr="0032616B">
        <w:tc>
          <w:tcPr>
            <w:tcW w:w="3430" w:type="dxa"/>
          </w:tcPr>
          <w:p w14:paraId="1555BEEB" w14:textId="2F1F9071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2092" w:type="dxa"/>
          </w:tcPr>
          <w:p w14:paraId="768EC2C3" w14:textId="0523973F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Parameter </w:t>
            </w: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  <w:r w:rsidRPr="00FC3F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out string error</w:t>
            </w:r>
          </w:p>
        </w:tc>
        <w:tc>
          <w:tcPr>
            <w:tcW w:w="1767" w:type="dxa"/>
          </w:tcPr>
          <w:p w14:paraId="5DD29A04" w14:textId="627AE06A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56" w:type="dxa"/>
          </w:tcPr>
          <w:p w14:paraId="736B69EF" w14:textId="3D43D309" w:rsidR="00CD2CE1" w:rsidRPr="00FC3F0F" w:rsidRDefault="00FC3F0F" w:rsidP="00FC3F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3F0F">
              <w:rPr>
                <w:rFonts w:ascii="Times New Roman" w:hAnsi="Times New Roman" w:cs="Times New Roman"/>
                <w:sz w:val="24"/>
                <w:szCs w:val="24"/>
              </w:rPr>
              <w:t>Проверяет на корректность введенное значение параметра.</w:t>
            </w:r>
          </w:p>
        </w:tc>
      </w:tr>
    </w:tbl>
    <w:p w14:paraId="7A2EE30B" w14:textId="77777777" w:rsidR="00CC74D4" w:rsidRDefault="0053707C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7.3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TableBuilder</w:t>
      </w:r>
      <w:proofErr w:type="spellEnd"/>
      <w:r w:rsidRPr="00CC74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9"/>
        <w:gridCol w:w="2968"/>
        <w:gridCol w:w="2988"/>
      </w:tblGrid>
      <w:tr w:rsidR="003B3AD2" w14:paraId="457F091F" w14:textId="77777777" w:rsidTr="000F4788">
        <w:tc>
          <w:tcPr>
            <w:tcW w:w="3389" w:type="dxa"/>
          </w:tcPr>
          <w:p w14:paraId="1287735F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8" w:type="dxa"/>
          </w:tcPr>
          <w:p w14:paraId="7161C885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988" w:type="dxa"/>
          </w:tcPr>
          <w:p w14:paraId="4F5686D2" w14:textId="77777777" w:rsidR="003B3AD2" w:rsidRPr="003B3AD2" w:rsidRDefault="003B3AD2" w:rsidP="003B3AD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B3AD2" w14:paraId="3E15A4EB" w14:textId="77777777" w:rsidTr="000F4788">
        <w:tc>
          <w:tcPr>
            <w:tcW w:w="3389" w:type="dxa"/>
          </w:tcPr>
          <w:p w14:paraId="358DB424" w14:textId="4950E75B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HalfValue</w:t>
            </w:r>
            <w:proofErr w:type="spellEnd"/>
          </w:p>
        </w:tc>
        <w:tc>
          <w:tcPr>
            <w:tcW w:w="2968" w:type="dxa"/>
          </w:tcPr>
          <w:p w14:paraId="1844A6AB" w14:textId="2F4F357D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88" w:type="dxa"/>
          </w:tcPr>
          <w:p w14:paraId="1CBA9C94" w14:textId="6E18AEE7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Половина значения для корректного построения.</w:t>
            </w:r>
          </w:p>
        </w:tc>
      </w:tr>
      <w:tr w:rsidR="003B3AD2" w:rsidRPr="00851BC5" w14:paraId="410A68EB" w14:textId="77777777" w:rsidTr="000F4788">
        <w:tc>
          <w:tcPr>
            <w:tcW w:w="3389" w:type="dxa"/>
          </w:tcPr>
          <w:p w14:paraId="5F64AC54" w14:textId="015F964E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ConvertMillimeters</w:t>
            </w:r>
            <w:proofErr w:type="spellEnd"/>
          </w:p>
        </w:tc>
        <w:tc>
          <w:tcPr>
            <w:tcW w:w="2968" w:type="dxa"/>
          </w:tcPr>
          <w:p w14:paraId="3433EE01" w14:textId="2DAB16FB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const</w:t>
            </w:r>
            <w:proofErr w:type="spellEnd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88" w:type="dxa"/>
          </w:tcPr>
          <w:p w14:paraId="473E6DE3" w14:textId="3CCE212E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Конвертированное значение из сантиметров в миллиметры.</w:t>
            </w:r>
          </w:p>
        </w:tc>
      </w:tr>
      <w:tr w:rsidR="003B3AD2" w14:paraId="57FE9087" w14:textId="77777777" w:rsidTr="000F4788">
        <w:tc>
          <w:tcPr>
            <w:tcW w:w="3389" w:type="dxa"/>
          </w:tcPr>
          <w:p w14:paraId="4767D5D7" w14:textId="0CBD5495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968" w:type="dxa"/>
          </w:tcPr>
          <w:p w14:paraId="7583641B" w14:textId="0F31F082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988" w:type="dxa"/>
          </w:tcPr>
          <w:p w14:paraId="4CA45931" w14:textId="6822A4E4" w:rsidR="003B3AD2" w:rsidRPr="002D1EBF" w:rsidRDefault="002D1EBF" w:rsidP="003B3A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1EBF">
              <w:rPr>
                <w:rFonts w:ascii="Times New Roman" w:hAnsi="Times New Roman" w:cs="Times New Roman"/>
                <w:sz w:val="24"/>
                <w:szCs w:val="24"/>
              </w:rPr>
              <w:t>Обертка для взаимодействия с API.</w:t>
            </w:r>
          </w:p>
        </w:tc>
      </w:tr>
    </w:tbl>
    <w:p w14:paraId="392E800C" w14:textId="77777777" w:rsidR="00722A8B" w:rsidRDefault="00BF0C8B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</w:t>
      </w:r>
      <w:r w:rsidR="00B620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00D">
        <w:rPr>
          <w:rFonts w:ascii="Times New Roman" w:hAnsi="Times New Roman" w:cs="Times New Roman"/>
          <w:sz w:val="28"/>
          <w:szCs w:val="28"/>
        </w:rPr>
        <w:t xml:space="preserve">Поля класса </w:t>
      </w:r>
      <w:proofErr w:type="spellStart"/>
      <w:r w:rsidR="00B6200D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B6200D" w:rsidRPr="00B6200D">
        <w:rPr>
          <w:rFonts w:ascii="Times New Roman" w:hAnsi="Times New Roman" w:cs="Times New Roman"/>
          <w:sz w:val="28"/>
          <w:szCs w:val="28"/>
        </w:rPr>
        <w:t xml:space="preserve"> </w:t>
      </w:r>
      <w:r w:rsidR="00B6200D"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5"/>
        <w:gridCol w:w="4113"/>
        <w:gridCol w:w="2277"/>
      </w:tblGrid>
      <w:tr w:rsidR="00197C60" w:rsidRPr="003B3AD2" w14:paraId="1B95C05F" w14:textId="77777777" w:rsidTr="00197C60">
        <w:tc>
          <w:tcPr>
            <w:tcW w:w="2955" w:type="dxa"/>
          </w:tcPr>
          <w:p w14:paraId="41322490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3BB17CC2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77" w:type="dxa"/>
          </w:tcPr>
          <w:p w14:paraId="230BED27" w14:textId="77777777" w:rsidR="00197C60" w:rsidRPr="003B3AD2" w:rsidRDefault="00197C6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97C60" w:rsidRPr="002D1EBF" w14:paraId="4E5562EF" w14:textId="77777777" w:rsidTr="00197C60">
        <w:tc>
          <w:tcPr>
            <w:tcW w:w="2955" w:type="dxa"/>
          </w:tcPr>
          <w:p w14:paraId="5B01AFC3" w14:textId="2E1F727F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paramLocalization</w:t>
            </w:r>
            <w:proofErr w:type="spellEnd"/>
          </w:p>
        </w:tc>
        <w:tc>
          <w:tcPr>
            <w:tcW w:w="4113" w:type="dxa"/>
          </w:tcPr>
          <w:p w14:paraId="6AC0AEF8" w14:textId="44AB4EC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7D0545D8" w14:textId="2B7A9FF7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Русские названия параметров.</w:t>
            </w:r>
          </w:p>
        </w:tc>
      </w:tr>
      <w:tr w:rsidR="00197C60" w:rsidRPr="002D1EBF" w14:paraId="7BFFF997" w14:textId="77777777" w:rsidTr="00197C60">
        <w:tc>
          <w:tcPr>
            <w:tcW w:w="2955" w:type="dxa"/>
          </w:tcPr>
          <w:p w14:paraId="3CC14138" w14:textId="132B8917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4113" w:type="dxa"/>
          </w:tcPr>
          <w:p w14:paraId="5CEFC561" w14:textId="06570331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TableBuilder</w:t>
            </w:r>
            <w:proofErr w:type="spellEnd"/>
          </w:p>
        </w:tc>
        <w:tc>
          <w:tcPr>
            <w:tcW w:w="2277" w:type="dxa"/>
          </w:tcPr>
          <w:p w14:paraId="7573F160" w14:textId="080D334E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Строитель.</w:t>
            </w:r>
          </w:p>
        </w:tc>
      </w:tr>
      <w:tr w:rsidR="00197C60" w:rsidRPr="002D1EBF" w14:paraId="01093D30" w14:textId="77777777" w:rsidTr="00197C60">
        <w:tc>
          <w:tcPr>
            <w:tcW w:w="2955" w:type="dxa"/>
          </w:tcPr>
          <w:p w14:paraId="261710AA" w14:textId="5C9D2C64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113" w:type="dxa"/>
          </w:tcPr>
          <w:p w14:paraId="5DE71882" w14:textId="2713B0E0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77" w:type="dxa"/>
          </w:tcPr>
          <w:p w14:paraId="05A40966" w14:textId="4F84CB03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Параметры модели.</w:t>
            </w:r>
          </w:p>
        </w:tc>
      </w:tr>
      <w:tr w:rsidR="00197C60" w:rsidRPr="002D1EBF" w14:paraId="0203AFE2" w14:textId="77777777" w:rsidTr="00197C60">
        <w:tc>
          <w:tcPr>
            <w:tcW w:w="2955" w:type="dxa"/>
          </w:tcPr>
          <w:p w14:paraId="6021D46E" w14:textId="441C26BD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textBoxesTypes</w:t>
            </w:r>
            <w:proofErr w:type="spellEnd"/>
          </w:p>
        </w:tc>
        <w:tc>
          <w:tcPr>
            <w:tcW w:w="4113" w:type="dxa"/>
          </w:tcPr>
          <w:p w14:paraId="0CDF77ED" w14:textId="21C26B7A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74086B27" w14:textId="03D0888B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Словарь, связывающий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с типом параметра.</w:t>
            </w:r>
          </w:p>
        </w:tc>
      </w:tr>
      <w:tr w:rsidR="00197C60" w:rsidRPr="002D1EBF" w14:paraId="2F9E7B9F" w14:textId="77777777" w:rsidTr="00197C60">
        <w:tc>
          <w:tcPr>
            <w:tcW w:w="2955" w:type="dxa"/>
          </w:tcPr>
          <w:p w14:paraId="376EE3DB" w14:textId="588D77A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errorLabelToTextBox</w:t>
            </w:r>
            <w:proofErr w:type="spellEnd"/>
          </w:p>
        </w:tc>
        <w:tc>
          <w:tcPr>
            <w:tcW w:w="4113" w:type="dxa"/>
          </w:tcPr>
          <w:p w14:paraId="34282D1E" w14:textId="360182B5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, Control&gt;</w:t>
            </w:r>
          </w:p>
        </w:tc>
        <w:tc>
          <w:tcPr>
            <w:tcW w:w="2277" w:type="dxa"/>
          </w:tcPr>
          <w:p w14:paraId="0457993D" w14:textId="24A1889A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Словарь, связывающий 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 xml:space="preserve"> с Label ошибки.</w:t>
            </w:r>
          </w:p>
        </w:tc>
      </w:tr>
      <w:tr w:rsidR="00197C60" w:rsidRPr="002D1EBF" w14:paraId="3CD553C5" w14:textId="77777777" w:rsidTr="00197C60">
        <w:tc>
          <w:tcPr>
            <w:tcW w:w="2955" w:type="dxa"/>
          </w:tcPr>
          <w:p w14:paraId="19EBB672" w14:textId="4346AF61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hasErrors</w:t>
            </w:r>
            <w:proofErr w:type="spellEnd"/>
          </w:p>
        </w:tc>
        <w:tc>
          <w:tcPr>
            <w:tcW w:w="4113" w:type="dxa"/>
          </w:tcPr>
          <w:p w14:paraId="02C2EB17" w14:textId="1B9851B8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277" w:type="dxa"/>
          </w:tcPr>
          <w:p w14:paraId="0AC18343" w14:textId="5D089133" w:rsidR="00197C60" w:rsidRPr="00197C60" w:rsidRDefault="00197C60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7C60">
              <w:rPr>
                <w:rFonts w:ascii="Times New Roman" w:hAnsi="Times New Roman" w:cs="Times New Roman"/>
                <w:sz w:val="24"/>
                <w:szCs w:val="24"/>
              </w:rPr>
              <w:t>Проверка на наличие ошибок на форме.</w:t>
            </w:r>
          </w:p>
        </w:tc>
      </w:tr>
    </w:tbl>
    <w:p w14:paraId="00557D68" w14:textId="545DDE7E" w:rsidR="004F042E" w:rsidRDefault="004F042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2D6356" w14:textId="49FDA3BA" w:rsidR="006828F4" w:rsidRDefault="006828F4" w:rsidP="00043B04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7.5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682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7"/>
        <w:gridCol w:w="3974"/>
        <w:gridCol w:w="964"/>
        <w:gridCol w:w="1890"/>
      </w:tblGrid>
      <w:tr w:rsidR="00043B04" w:rsidRPr="00FC3F0F" w14:paraId="470F313A" w14:textId="77777777" w:rsidTr="00E41856">
        <w:tc>
          <w:tcPr>
            <w:tcW w:w="2458" w:type="dxa"/>
          </w:tcPr>
          <w:p w14:paraId="2AAC0BEB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2551F457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54176966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213345F3" w14:textId="77777777" w:rsidR="00043B04" w:rsidRPr="00FC3F0F" w:rsidRDefault="00043B04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43B04" w:rsidRPr="00E41856" w14:paraId="6A1C9997" w14:textId="77777777" w:rsidTr="00E41856">
        <w:tc>
          <w:tcPr>
            <w:tcW w:w="2458" w:type="dxa"/>
          </w:tcPr>
          <w:p w14:paraId="2CE04F85" w14:textId="5FAA6988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AddParameterToDict</w:t>
            </w:r>
            <w:proofErr w:type="spellEnd"/>
          </w:p>
        </w:tc>
        <w:tc>
          <w:tcPr>
            <w:tcW w:w="4113" w:type="dxa"/>
          </w:tcPr>
          <w:p w14:paraId="7E377D33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value,</w:t>
            </w:r>
          </w:p>
          <w:p w14:paraId="31CB0A95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561D61C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55FE42A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45765CD" w14:textId="6AC0D9A0" w:rsidR="00043B04" w:rsidRPr="00A660F9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Parameter&gt; dictionary</w:t>
            </w:r>
          </w:p>
        </w:tc>
        <w:tc>
          <w:tcPr>
            <w:tcW w:w="995" w:type="dxa"/>
          </w:tcPr>
          <w:p w14:paraId="17E94410" w14:textId="13D7642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AE4E470" w14:textId="0BDC8210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Добавляет параметр в словарь.</w:t>
            </w:r>
          </w:p>
        </w:tc>
      </w:tr>
      <w:tr w:rsidR="00043B04" w:rsidRPr="00E41856" w14:paraId="3915FB92" w14:textId="77777777" w:rsidTr="00E41856">
        <w:tc>
          <w:tcPr>
            <w:tcW w:w="2458" w:type="dxa"/>
          </w:tcPr>
          <w:p w14:paraId="663D2E43" w14:textId="212CE3F5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InitializeParameters</w:t>
            </w:r>
            <w:proofErr w:type="spellEnd"/>
          </w:p>
        </w:tc>
        <w:tc>
          <w:tcPr>
            <w:tcW w:w="4113" w:type="dxa"/>
          </w:tcPr>
          <w:p w14:paraId="5424BC92" w14:textId="63EEFA6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95" w:type="dxa"/>
          </w:tcPr>
          <w:p w14:paraId="20630D06" w14:textId="7B3D6F72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12F76CCF" w14:textId="052530C6" w:rsidR="00043B04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Инициализирует и заполняет словарь параметров значениями.</w:t>
            </w:r>
          </w:p>
        </w:tc>
      </w:tr>
      <w:tr w:rsidR="00E41856" w:rsidRPr="00E41856" w14:paraId="36BC4018" w14:textId="77777777" w:rsidTr="00E41856">
        <w:tc>
          <w:tcPr>
            <w:tcW w:w="2458" w:type="dxa"/>
          </w:tcPr>
          <w:p w14:paraId="610039E9" w14:textId="6A7C4487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GetLocalize</w:t>
            </w:r>
            <w:proofErr w:type="spellEnd"/>
          </w:p>
        </w:tc>
        <w:tc>
          <w:tcPr>
            <w:tcW w:w="4113" w:type="dxa"/>
          </w:tcPr>
          <w:p w14:paraId="60BA8D0A" w14:textId="70616721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995" w:type="dxa"/>
          </w:tcPr>
          <w:p w14:paraId="6FC199F6" w14:textId="6E74F37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779" w:type="dxa"/>
          </w:tcPr>
          <w:p w14:paraId="713C70B2" w14:textId="4CB01991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Возвращает русскоязычный параметр.</w:t>
            </w:r>
          </w:p>
        </w:tc>
      </w:tr>
      <w:tr w:rsidR="00E41856" w:rsidRPr="00E41856" w14:paraId="235ADB5D" w14:textId="77777777" w:rsidTr="00E41856">
        <w:tc>
          <w:tcPr>
            <w:tcW w:w="2458" w:type="dxa"/>
          </w:tcPr>
          <w:p w14:paraId="249E45C2" w14:textId="6AA257CE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SetError</w:t>
            </w:r>
            <w:proofErr w:type="spellEnd"/>
          </w:p>
        </w:tc>
        <w:tc>
          <w:tcPr>
            <w:tcW w:w="4113" w:type="dxa"/>
          </w:tcPr>
          <w:p w14:paraId="66E6E1AA" w14:textId="51C4A930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</w:p>
        </w:tc>
        <w:tc>
          <w:tcPr>
            <w:tcW w:w="995" w:type="dxa"/>
          </w:tcPr>
          <w:p w14:paraId="426C2DD2" w14:textId="105CBF0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4B269CD1" w14:textId="26B283BF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ошибку в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</w:tr>
      <w:tr w:rsidR="00E41856" w:rsidRPr="00E41856" w14:paraId="10BE22CA" w14:textId="77777777" w:rsidTr="00E41856">
        <w:tc>
          <w:tcPr>
            <w:tcW w:w="2458" w:type="dxa"/>
          </w:tcPr>
          <w:p w14:paraId="3B949ADC" w14:textId="06D4C299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ClearError</w:t>
            </w:r>
            <w:proofErr w:type="spellEnd"/>
          </w:p>
        </w:tc>
        <w:tc>
          <w:tcPr>
            <w:tcW w:w="4113" w:type="dxa"/>
          </w:tcPr>
          <w:p w14:paraId="4F05B201" w14:textId="5445DF64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995" w:type="dxa"/>
          </w:tcPr>
          <w:p w14:paraId="288AB72B" w14:textId="68DB0076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CA1A830" w14:textId="4ABD86FA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Очищает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 xml:space="preserve"> с корректным значением.</w:t>
            </w:r>
          </w:p>
        </w:tc>
      </w:tr>
      <w:tr w:rsidR="00E41856" w:rsidRPr="00E41856" w14:paraId="7E23E837" w14:textId="77777777" w:rsidTr="00E41856">
        <w:tc>
          <w:tcPr>
            <w:tcW w:w="2458" w:type="dxa"/>
          </w:tcPr>
          <w:p w14:paraId="2CAFBA1C" w14:textId="0C0328C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UpdateRangeLabel</w:t>
            </w:r>
            <w:proofErr w:type="spellEnd"/>
          </w:p>
        </w:tc>
        <w:tc>
          <w:tcPr>
            <w:tcW w:w="4113" w:type="dxa"/>
          </w:tcPr>
          <w:p w14:paraId="383C8918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Control label,</w:t>
            </w:r>
          </w:p>
          <w:p w14:paraId="05643C82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C837FF6" w14:textId="7171F215" w:rsidR="00E41856" w:rsidRPr="003852EB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95" w:type="dxa"/>
          </w:tcPr>
          <w:p w14:paraId="0BD0FEA0" w14:textId="1EC6121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BC4F625" w14:textId="22742868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Обновляет Label с диапазоном возможных значений.</w:t>
            </w:r>
          </w:p>
        </w:tc>
      </w:tr>
      <w:tr w:rsidR="00E41856" w:rsidRPr="00E41856" w14:paraId="46E509B4" w14:textId="77777777" w:rsidTr="00E41856">
        <w:tc>
          <w:tcPr>
            <w:tcW w:w="2458" w:type="dxa"/>
          </w:tcPr>
          <w:p w14:paraId="5B0BC7D0" w14:textId="4F199533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CheckDependentParams</w:t>
            </w:r>
            <w:proofErr w:type="spellEnd"/>
          </w:p>
        </w:tc>
        <w:tc>
          <w:tcPr>
            <w:tcW w:w="4113" w:type="dxa"/>
          </w:tcPr>
          <w:p w14:paraId="6DFD5DBC" w14:textId="316631F5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995" w:type="dxa"/>
          </w:tcPr>
          <w:p w14:paraId="2C01FA12" w14:textId="20B327C2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62E35948" w14:textId="1614ED8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Проверяет зависимые параметры.</w:t>
            </w:r>
          </w:p>
        </w:tc>
      </w:tr>
      <w:tr w:rsidR="00E41856" w:rsidRPr="00E41856" w14:paraId="38BBBF68" w14:textId="77777777" w:rsidTr="00E41856">
        <w:tc>
          <w:tcPr>
            <w:tcW w:w="2458" w:type="dxa"/>
          </w:tcPr>
          <w:p w14:paraId="33980537" w14:textId="5E02256C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CheckShelfParameter</w:t>
            </w:r>
            <w:proofErr w:type="spellEnd"/>
          </w:p>
        </w:tc>
        <w:tc>
          <w:tcPr>
            <w:tcW w:w="4113" w:type="dxa"/>
          </w:tcPr>
          <w:p w14:paraId="67A4B680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shelfParamType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4FA3267" w14:textId="77777777" w:rsidR="00E41856" w:rsidRPr="00A660F9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660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D6C7474" w14:textId="77777777" w:rsidR="00E41856" w:rsidRPr="003852EB" w:rsidRDefault="00E41856" w:rsidP="00E4185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Control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rangeLabel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0CEBAA" w14:textId="44BC7A94" w:rsidR="00E41856" w:rsidRPr="003852EB" w:rsidRDefault="00E41856" w:rsidP="00E4185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5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tableParamType</w:t>
            </w:r>
            <w:proofErr w:type="spellEnd"/>
          </w:p>
        </w:tc>
        <w:tc>
          <w:tcPr>
            <w:tcW w:w="995" w:type="dxa"/>
          </w:tcPr>
          <w:p w14:paraId="0CB9CD0D" w14:textId="453FF004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4EFC1B9A" w14:textId="3BB3ED5B" w:rsidR="00E41856" w:rsidRPr="00A660F9" w:rsidRDefault="00E41856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60F9">
              <w:rPr>
                <w:rFonts w:ascii="Times New Roman" w:hAnsi="Times New Roman" w:cs="Times New Roman"/>
                <w:sz w:val="24"/>
                <w:szCs w:val="24"/>
              </w:rPr>
              <w:t>Проверяет параметры, связанные с размерами полки и расстоянием до неё.</w:t>
            </w:r>
          </w:p>
        </w:tc>
      </w:tr>
    </w:tbl>
    <w:p w14:paraId="227EE0D4" w14:textId="2D1C32C7" w:rsidR="00043B04" w:rsidRPr="00AD5290" w:rsidRDefault="00AD5290" w:rsidP="00912703">
      <w:pPr>
        <w:spacing w:before="24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7.6 – Метод</w:t>
      </w:r>
      <w:r w:rsidR="009F6EB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AD5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4113"/>
        <w:gridCol w:w="995"/>
        <w:gridCol w:w="1779"/>
      </w:tblGrid>
      <w:tr w:rsidR="00912703" w:rsidRPr="00FC3F0F" w14:paraId="1C677804" w14:textId="77777777" w:rsidTr="000F4788">
        <w:tc>
          <w:tcPr>
            <w:tcW w:w="2458" w:type="dxa"/>
          </w:tcPr>
          <w:p w14:paraId="449839E4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1EF1C116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3B8939FE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1A828650" w14:textId="77777777" w:rsidR="00912703" w:rsidRPr="00FC3F0F" w:rsidRDefault="00912703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12703" w:rsidRPr="00912703" w14:paraId="44B6B6F0" w14:textId="77777777" w:rsidTr="000F4788">
        <w:tc>
          <w:tcPr>
            <w:tcW w:w="2458" w:type="dxa"/>
          </w:tcPr>
          <w:p w14:paraId="0618AF08" w14:textId="35B22C36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4113" w:type="dxa"/>
          </w:tcPr>
          <w:p w14:paraId="7BFF781B" w14:textId="277BA5A7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995" w:type="dxa"/>
          </w:tcPr>
          <w:p w14:paraId="12AF987A" w14:textId="2D47B005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779" w:type="dxa"/>
          </w:tcPr>
          <w:p w14:paraId="75792CC0" w14:textId="391ABC59" w:rsidR="00912703" w:rsidRPr="00912703" w:rsidRDefault="00912703" w:rsidP="0091270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2703">
              <w:rPr>
                <w:rFonts w:ascii="Times New Roman" w:hAnsi="Times New Roman" w:cs="Times New Roman"/>
                <w:sz w:val="24"/>
                <w:szCs w:val="24"/>
              </w:rPr>
              <w:t>Создает экземпляр параметра.</w:t>
            </w:r>
          </w:p>
        </w:tc>
      </w:tr>
    </w:tbl>
    <w:p w14:paraId="26D4A55F" w14:textId="77777777" w:rsidR="00327F96" w:rsidRDefault="00327F96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B766CF6" w14:textId="77777777" w:rsidR="004D6C92" w:rsidRDefault="004D6C92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D6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4113"/>
        <w:gridCol w:w="995"/>
        <w:gridCol w:w="1779"/>
      </w:tblGrid>
      <w:tr w:rsidR="00C23C70" w:rsidRPr="00FC3F0F" w14:paraId="0696098C" w14:textId="77777777" w:rsidTr="000F4788">
        <w:tc>
          <w:tcPr>
            <w:tcW w:w="2458" w:type="dxa"/>
          </w:tcPr>
          <w:p w14:paraId="041FC1C9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5159E0E2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995" w:type="dxa"/>
          </w:tcPr>
          <w:p w14:paraId="00152608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79" w:type="dxa"/>
          </w:tcPr>
          <w:p w14:paraId="4660B1E9" w14:textId="77777777" w:rsidR="00C23C70" w:rsidRPr="00FC3F0F" w:rsidRDefault="00C23C70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5C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23C70" w:rsidRPr="00912703" w14:paraId="456A9DF3" w14:textId="77777777" w:rsidTr="000F4788">
        <w:tc>
          <w:tcPr>
            <w:tcW w:w="2458" w:type="dxa"/>
          </w:tcPr>
          <w:p w14:paraId="44F8EF10" w14:textId="7678FCA2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AddParameter</w:t>
            </w:r>
            <w:proofErr w:type="spellEnd"/>
          </w:p>
        </w:tc>
        <w:tc>
          <w:tcPr>
            <w:tcW w:w="4113" w:type="dxa"/>
          </w:tcPr>
          <w:p w14:paraId="1CF8234A" w14:textId="5DA3FA67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ParameterType.ParamType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995" w:type="dxa"/>
          </w:tcPr>
          <w:p w14:paraId="766E85A0" w14:textId="6D13CFA6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090950BA" w14:textId="79B9492A" w:rsidR="00C23C70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Добавляет параметр в словарь.</w:t>
            </w:r>
          </w:p>
        </w:tc>
      </w:tr>
      <w:tr w:rsidR="00462F62" w:rsidRPr="00462F62" w14:paraId="1EFB8DDA" w14:textId="77777777" w:rsidTr="000F4788">
        <w:tc>
          <w:tcPr>
            <w:tcW w:w="2458" w:type="dxa"/>
          </w:tcPr>
          <w:p w14:paraId="245C4819" w14:textId="74E58B01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4113" w:type="dxa"/>
          </w:tcPr>
          <w:p w14:paraId="0346B1A4" w14:textId="58162658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paramName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995" w:type="dxa"/>
          </w:tcPr>
          <w:p w14:paraId="4A1989CA" w14:textId="48FAD59C" w:rsidR="00462F62" w:rsidRPr="009C26F2" w:rsidRDefault="00462F62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779" w:type="dxa"/>
          </w:tcPr>
          <w:p w14:paraId="50C7E07A" w14:textId="6028A8C9" w:rsidR="00462F62" w:rsidRPr="009C26F2" w:rsidRDefault="00462F62" w:rsidP="00462F62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параметр, передавая его в </w:t>
            </w:r>
            <w:proofErr w:type="spellStart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  <w:r w:rsidRPr="009C26F2">
              <w:rPr>
                <w:rFonts w:ascii="Times New Roman" w:hAnsi="Times New Roman" w:cs="Times New Roman"/>
                <w:sz w:val="24"/>
                <w:szCs w:val="24"/>
              </w:rPr>
              <w:t xml:space="preserve"> для вывода ошибки с конкретным параметром.</w:t>
            </w:r>
          </w:p>
        </w:tc>
      </w:tr>
    </w:tbl>
    <w:p w14:paraId="1E57CA69" w14:textId="77777777" w:rsidR="00BA433C" w:rsidRDefault="00B77CC7" w:rsidP="005E5121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B77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реализации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5"/>
        <w:gridCol w:w="4113"/>
        <w:gridCol w:w="2277"/>
      </w:tblGrid>
      <w:tr w:rsidR="00BA433C" w:rsidRPr="003B3AD2" w14:paraId="2F4AA001" w14:textId="77777777" w:rsidTr="000F4788">
        <w:tc>
          <w:tcPr>
            <w:tcW w:w="2955" w:type="dxa"/>
          </w:tcPr>
          <w:p w14:paraId="28FCDF09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113" w:type="dxa"/>
          </w:tcPr>
          <w:p w14:paraId="08051B4A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77" w:type="dxa"/>
          </w:tcPr>
          <w:p w14:paraId="46F49024" w14:textId="77777777" w:rsidR="00BA433C" w:rsidRPr="003B3AD2" w:rsidRDefault="00BA433C" w:rsidP="000F478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3AD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433C" w:rsidRPr="00197C60" w14:paraId="7DD359AE" w14:textId="77777777" w:rsidTr="000F4788">
        <w:tc>
          <w:tcPr>
            <w:tcW w:w="2955" w:type="dxa"/>
          </w:tcPr>
          <w:p w14:paraId="5CE9018E" w14:textId="76D87764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4113" w:type="dxa"/>
          </w:tcPr>
          <w:p w14:paraId="71ED9174" w14:textId="073B1EF5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Validator</w:t>
            </w:r>
            <w:proofErr w:type="spellEnd"/>
          </w:p>
        </w:tc>
        <w:tc>
          <w:tcPr>
            <w:tcW w:w="2277" w:type="dxa"/>
          </w:tcPr>
          <w:p w14:paraId="41F20C6C" w14:textId="2C48D0A1" w:rsidR="00BA433C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Валидатор.</w:t>
            </w:r>
          </w:p>
        </w:tc>
      </w:tr>
      <w:tr w:rsidR="00AB32F7" w:rsidRPr="00197C60" w14:paraId="71DF7EBD" w14:textId="77777777" w:rsidTr="000F4788">
        <w:tc>
          <w:tcPr>
            <w:tcW w:w="2955" w:type="dxa"/>
          </w:tcPr>
          <w:p w14:paraId="06B22906" w14:textId="370E00D0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</w:p>
        </w:tc>
        <w:tc>
          <w:tcPr>
            <w:tcW w:w="4113" w:type="dxa"/>
          </w:tcPr>
          <w:p w14:paraId="7BDC7523" w14:textId="1E94CE9D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ParameterType.ParamType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277" w:type="dxa"/>
          </w:tcPr>
          <w:p w14:paraId="5386B520" w14:textId="4C8567EE" w:rsidR="00AB32F7" w:rsidRPr="00AB32F7" w:rsidRDefault="00AB32F7" w:rsidP="000F478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2F7">
              <w:rPr>
                <w:rFonts w:ascii="Times New Roman" w:hAnsi="Times New Roman" w:cs="Times New Roman"/>
                <w:sz w:val="24"/>
                <w:szCs w:val="24"/>
              </w:rPr>
              <w:t>Словарь с параметрами.</w:t>
            </w:r>
          </w:p>
        </w:tc>
      </w:tr>
    </w:tbl>
    <w:p w14:paraId="5774CFD2" w14:textId="7BEA0EC4" w:rsidR="00EF3A30" w:rsidRPr="00462F62" w:rsidRDefault="00F51883" w:rsidP="00C97B3E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8B2108">
        <w:rPr>
          <w:rFonts w:ascii="Times New Roman" w:hAnsi="Times New Roman" w:cs="Times New Roman"/>
          <w:sz w:val="28"/>
          <w:szCs w:val="28"/>
        </w:rPr>
        <w:t xml:space="preserve">архитектурные </w:t>
      </w:r>
      <w:r w:rsidR="00213E87">
        <w:rPr>
          <w:rFonts w:ascii="Times New Roman" w:hAnsi="Times New Roman" w:cs="Times New Roman"/>
          <w:sz w:val="28"/>
          <w:szCs w:val="28"/>
        </w:rPr>
        <w:t>изменения прои</w:t>
      </w:r>
      <w:r w:rsidR="008B2108">
        <w:rPr>
          <w:rFonts w:ascii="Times New Roman" w:hAnsi="Times New Roman" w:cs="Times New Roman"/>
          <w:sz w:val="28"/>
          <w:szCs w:val="28"/>
        </w:rPr>
        <w:t>сходили</w:t>
      </w:r>
      <w:r w:rsidR="00213E87">
        <w:rPr>
          <w:rFonts w:ascii="Times New Roman" w:hAnsi="Times New Roman" w:cs="Times New Roman"/>
          <w:sz w:val="28"/>
          <w:szCs w:val="28"/>
        </w:rPr>
        <w:t xml:space="preserve"> по </w:t>
      </w:r>
      <w:r w:rsidR="008B2108">
        <w:rPr>
          <w:rFonts w:ascii="Times New Roman" w:hAnsi="Times New Roman" w:cs="Times New Roman"/>
          <w:sz w:val="28"/>
          <w:szCs w:val="28"/>
        </w:rPr>
        <w:t>мере</w:t>
      </w:r>
      <w:r w:rsidR="00213E87">
        <w:rPr>
          <w:rFonts w:ascii="Times New Roman" w:hAnsi="Times New Roman" w:cs="Times New Roman"/>
          <w:sz w:val="28"/>
          <w:szCs w:val="28"/>
        </w:rPr>
        <w:t xml:space="preserve"> ознакомления с </w:t>
      </w:r>
      <w:r w:rsidR="00213E8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3E87" w:rsidRP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213E87">
        <w:rPr>
          <w:rFonts w:ascii="Times New Roman" w:hAnsi="Times New Roman" w:cs="Times New Roman"/>
          <w:sz w:val="28"/>
          <w:szCs w:val="28"/>
        </w:rPr>
        <w:t>Компас-3</w:t>
      </w:r>
      <w:r w:rsidR="00213E8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13E87" w:rsidRPr="00213E87">
        <w:rPr>
          <w:rFonts w:ascii="Times New Roman" w:hAnsi="Times New Roman" w:cs="Times New Roman"/>
          <w:sz w:val="28"/>
          <w:szCs w:val="28"/>
        </w:rPr>
        <w:t xml:space="preserve"> </w:t>
      </w:r>
      <w:r w:rsidR="00213E87">
        <w:rPr>
          <w:rFonts w:ascii="Times New Roman" w:hAnsi="Times New Roman" w:cs="Times New Roman"/>
          <w:sz w:val="28"/>
          <w:szCs w:val="28"/>
        </w:rPr>
        <w:t>и постепенным выстраиванием правильной архитектуры приложения.</w:t>
      </w:r>
      <w:r w:rsidR="00EF3A30" w:rsidRPr="00462F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A54CE0" w14:textId="5AD92532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53572356"/>
      <w:r w:rsidRPr="00EF3A30">
        <w:rPr>
          <w:rFonts w:ascii="Times New Roman" w:hAnsi="Times New Roman" w:cs="Times New Roman"/>
          <w:b/>
          <w:bCs/>
          <w:sz w:val="28"/>
          <w:szCs w:val="28"/>
        </w:rPr>
        <w:t>Описание программы для пользователя</w:t>
      </w:r>
      <w:bookmarkEnd w:id="7"/>
    </w:p>
    <w:p w14:paraId="04576B7C" w14:textId="77777777" w:rsidR="00B766B2" w:rsidRDefault="00B6749F" w:rsidP="00B674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с плагином пользователю необходимо запустить его. После запуска перед ним появится интерфейс плагина (рисунок 8.1)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2598B7" w14:textId="77777777" w:rsidR="00FF0142" w:rsidRDefault="00FF0142" w:rsidP="00B766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E3A9D" wp14:editId="132B2AA2">
            <wp:extent cx="5940425" cy="46158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DBD" w14:textId="77777777" w:rsidR="00ED0BAB" w:rsidRDefault="00FF0142" w:rsidP="00B766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Окно плагина с параметрами по умолчанию</w:t>
      </w:r>
    </w:p>
    <w:p w14:paraId="763C118A" w14:textId="77777777" w:rsidR="00ED0BAB" w:rsidRDefault="00ED0BAB" w:rsidP="00AB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пользователь может изменять параметры под свои предпочтения и строить необходимую модель журнального столика.</w:t>
      </w:r>
    </w:p>
    <w:p w14:paraId="454D512F" w14:textId="77777777" w:rsidR="005357AF" w:rsidRDefault="00ED0BAB" w:rsidP="00AB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«Построить» открывается окно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D0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начинается процесс построения. В одном окне САПР можно строить множество моделей, под каждую из которых будет создаваться отдельный документ.</w:t>
      </w:r>
    </w:p>
    <w:p w14:paraId="5570BFC0" w14:textId="61790C2E" w:rsidR="005D337B" w:rsidRDefault="005357AF" w:rsidP="005D33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некорректного значения, пользователю динамически подсвечивается возникшая ошибка (рисунок 8.2)</w:t>
      </w:r>
      <w:r w:rsidRPr="005357AF">
        <w:rPr>
          <w:rFonts w:ascii="Times New Roman" w:hAnsi="Times New Roman" w:cs="Times New Roman"/>
          <w:sz w:val="28"/>
          <w:szCs w:val="28"/>
        </w:rPr>
        <w:t>.</w:t>
      </w:r>
      <w:r w:rsidR="005D337B">
        <w:rPr>
          <w:rFonts w:ascii="Times New Roman" w:hAnsi="Times New Roman" w:cs="Times New Roman"/>
          <w:sz w:val="28"/>
          <w:szCs w:val="28"/>
        </w:rPr>
        <w:br w:type="page"/>
      </w:r>
    </w:p>
    <w:p w14:paraId="7B19090E" w14:textId="77777777" w:rsidR="005D0B98" w:rsidRDefault="00D81BCB" w:rsidP="00D81BC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B820E" wp14:editId="1BF3C48D">
            <wp:extent cx="5940425" cy="1766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747" w14:textId="77777777" w:rsidR="00A43495" w:rsidRDefault="005D0B98" w:rsidP="00D81B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Динамическая подсветка ошибок</w:t>
      </w:r>
    </w:p>
    <w:p w14:paraId="56D2E5A2" w14:textId="77777777" w:rsidR="003852EB" w:rsidRDefault="003852EB" w:rsidP="00AF7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нажатии на кнопку построения САПР не запускается, возможно, проблема заключается в самой САПР – это может быть</w:t>
      </w:r>
      <w:r w:rsidRPr="003852EB">
        <w:rPr>
          <w:rFonts w:ascii="Times New Roman" w:hAnsi="Times New Roman" w:cs="Times New Roman"/>
          <w:sz w:val="28"/>
          <w:szCs w:val="28"/>
        </w:rPr>
        <w:t>:</w:t>
      </w:r>
    </w:p>
    <w:p w14:paraId="5567B5EC" w14:textId="77777777" w:rsidR="0071360A" w:rsidRPr="0071360A" w:rsidRDefault="0071360A" w:rsidP="00F708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Неправильная версия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D;</w:t>
      </w:r>
    </w:p>
    <w:p w14:paraId="48A34095" w14:textId="77777777" w:rsidR="0071360A" w:rsidRPr="0071360A" w:rsidRDefault="0071360A" w:rsidP="00F708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36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совершается от имени администратора;</w:t>
      </w:r>
    </w:p>
    <w:p w14:paraId="42F9FD2D" w14:textId="77777777" w:rsidR="00F73A89" w:rsidRPr="00F73A89" w:rsidRDefault="0071360A" w:rsidP="00F7087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Поврежденные файлы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D.</w:t>
      </w:r>
    </w:p>
    <w:p w14:paraId="68B2BFB5" w14:textId="7850BD0D" w:rsidR="00EF3A30" w:rsidRPr="003852EB" w:rsidRDefault="00F73A89" w:rsidP="0065698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столика при открытии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73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строиться не сразу – для решения данной проблемы стоит подождать.</w:t>
      </w:r>
      <w:r w:rsidR="00EF3A30" w:rsidRPr="003852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203EBA" w14:textId="37559144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53572357"/>
      <w:r w:rsidRPr="00EF3A30">
        <w:rPr>
          <w:rFonts w:ascii="Times New Roman" w:hAnsi="Times New Roman" w:cs="Times New Roman"/>
          <w:b/>
          <w:bCs/>
          <w:sz w:val="28"/>
          <w:szCs w:val="28"/>
        </w:rPr>
        <w:t>Тестирование плагина</w:t>
      </w:r>
      <w:bookmarkEnd w:id="8"/>
    </w:p>
    <w:p w14:paraId="10876F95" w14:textId="10FE1739" w:rsidR="00260585" w:rsidRDefault="00260585" w:rsidP="000F7FF2">
      <w:pPr>
        <w:pStyle w:val="ListParagraph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572358"/>
      <w:r w:rsidRPr="00EF3A30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</w:t>
      </w:r>
      <w:bookmarkEnd w:id="9"/>
    </w:p>
    <w:p w14:paraId="7ECD9AAE" w14:textId="4A8E7227" w:rsidR="006178EB" w:rsidRDefault="00AC26B6" w:rsidP="001E4B1F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плагином представлена на рисунке 9.1. Обработчик ошибок проверяет введенное значение на</w:t>
      </w:r>
      <w:r w:rsidRPr="00AC26B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вхождение значения в допустимый диапазон, ввод запрещенных символов, а также подсветку ошибок, если при вводе одного зависимого значения, другое значение стало ошибочным.</w:t>
      </w:r>
    </w:p>
    <w:p w14:paraId="55BE16B0" w14:textId="1FC9F536" w:rsidR="001B5E0C" w:rsidRDefault="00B004B2" w:rsidP="001B5E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6C273C" wp14:editId="51EC2CDA">
            <wp:extent cx="4970353" cy="1811217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474" cy="18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CFF" w14:textId="05707878" w:rsidR="00B004B2" w:rsidRDefault="00B004B2" w:rsidP="001B5E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 – Ошибки при вводе </w:t>
      </w:r>
      <w:r w:rsidR="006A1D1C">
        <w:rPr>
          <w:rFonts w:ascii="Times New Roman" w:hAnsi="Times New Roman" w:cs="Times New Roman"/>
          <w:sz w:val="28"/>
          <w:szCs w:val="28"/>
        </w:rPr>
        <w:t>параметров</w:t>
      </w:r>
    </w:p>
    <w:p w14:paraId="46CA37C9" w14:textId="57140A80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со стандартными настройками приведено на рисунке 9.2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24FC1C72" w14:textId="70E9DEC4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 минимальными настройками приведено на рисунке 9.3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76DC0080" w14:textId="48F4C301" w:rsidR="00C56C2B" w:rsidRDefault="00C56C2B" w:rsidP="003D3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 с максимальными настройками приведено на рисунке 9.4</w:t>
      </w:r>
      <w:r w:rsidR="0007078C">
        <w:rPr>
          <w:rFonts w:ascii="Times New Roman" w:hAnsi="Times New Roman" w:cs="Times New Roman"/>
          <w:sz w:val="28"/>
          <w:szCs w:val="28"/>
        </w:rPr>
        <w:t>.</w:t>
      </w:r>
    </w:p>
    <w:p w14:paraId="4F9B60B6" w14:textId="698D002E" w:rsidR="00C56C2B" w:rsidRDefault="003C5C55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17DDDF" wp14:editId="4C300718">
            <wp:extent cx="3702867" cy="2844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037" cy="28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BD8E" w14:textId="3331ADF4" w:rsidR="004D6AD6" w:rsidRDefault="003C5C55" w:rsidP="004D6A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Модель со стандартными настройками</w:t>
      </w:r>
      <w:r w:rsidR="004D6AD6">
        <w:rPr>
          <w:rFonts w:ascii="Times New Roman" w:hAnsi="Times New Roman" w:cs="Times New Roman"/>
          <w:sz w:val="28"/>
          <w:szCs w:val="28"/>
        </w:rPr>
        <w:br w:type="page"/>
      </w:r>
    </w:p>
    <w:p w14:paraId="7EBB96ED" w14:textId="5555269E" w:rsidR="003C5C55" w:rsidRDefault="00260EE7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69EA97" wp14:editId="75B7E696">
            <wp:extent cx="5963012" cy="476212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3920" cy="47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5131" w14:textId="3541EA55" w:rsidR="00260EE7" w:rsidRDefault="00260EE7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Модель с минимальными настройками</w:t>
      </w:r>
    </w:p>
    <w:p w14:paraId="3CC78D7B" w14:textId="79C1BAE6" w:rsidR="00AC1B0B" w:rsidRDefault="00AC1B0B" w:rsidP="003C5C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16F61" wp14:editId="2B15AE05">
            <wp:extent cx="5940425" cy="3586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212" w14:textId="1F9EF590" w:rsidR="00B7417E" w:rsidRDefault="00AC1B0B" w:rsidP="00B741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Модель с максимальными настройками</w:t>
      </w:r>
      <w:r w:rsidR="00B7417E">
        <w:rPr>
          <w:rFonts w:ascii="Times New Roman" w:hAnsi="Times New Roman" w:cs="Times New Roman"/>
          <w:sz w:val="28"/>
          <w:szCs w:val="28"/>
        </w:rPr>
        <w:br w:type="page"/>
      </w:r>
    </w:p>
    <w:p w14:paraId="3A17D424" w14:textId="3CE564D4" w:rsidR="00260585" w:rsidRDefault="00260585" w:rsidP="000F7FF2">
      <w:pPr>
        <w:pStyle w:val="ListParagraph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572359"/>
      <w:r w:rsidRPr="00EF3A30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  <w:bookmarkEnd w:id="10"/>
    </w:p>
    <w:p w14:paraId="4759E42B" w14:textId="1983E1DA" w:rsidR="007D6D2A" w:rsidRDefault="00894D8D" w:rsidP="003B4863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Итоговое количество модульных тестов для полного покрытия бизнес-логики составило </w:t>
      </w:r>
      <w:r w:rsidR="0092382A">
        <w:rPr>
          <w:rFonts w:ascii="Times New Roman" w:hAnsi="Times New Roman" w:cs="Times New Roman"/>
          <w:sz w:val="28"/>
          <w:szCs w:val="28"/>
        </w:rPr>
        <w:t>18.</w:t>
      </w:r>
      <w:r w:rsidR="00113BCF">
        <w:rPr>
          <w:rFonts w:ascii="Times New Roman" w:hAnsi="Times New Roman" w:cs="Times New Roman"/>
          <w:sz w:val="28"/>
          <w:szCs w:val="28"/>
        </w:rPr>
        <w:t xml:space="preserve"> Количество тестов представлено на рисунке 9.5</w:t>
      </w:r>
      <w:r w:rsidR="00113BC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7C1E71" w14:textId="392E9ED0" w:rsidR="00113BCF" w:rsidRDefault="0086797C" w:rsidP="00113B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B1FA56" wp14:editId="48C526C5">
            <wp:extent cx="5278170" cy="39336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719" cy="39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4BC" w14:textId="255BF853" w:rsidR="0086797C" w:rsidRDefault="0086797C" w:rsidP="00113B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Модульные тесты</w:t>
      </w:r>
    </w:p>
    <w:p w14:paraId="545260DE" w14:textId="2F1760FD" w:rsidR="0004136B" w:rsidRDefault="0004136B" w:rsidP="0004136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9.1 приведено описание каждого теста</w:t>
      </w:r>
      <w:r w:rsidRPr="0004136B">
        <w:rPr>
          <w:rFonts w:ascii="Times New Roman" w:hAnsi="Times New Roman" w:cs="Times New Roman"/>
          <w:sz w:val="28"/>
          <w:szCs w:val="28"/>
        </w:rPr>
        <w:t>.</w:t>
      </w:r>
    </w:p>
    <w:p w14:paraId="2EF0A506" w14:textId="170AD01A" w:rsidR="0004136B" w:rsidRDefault="000F0169" w:rsidP="00662E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9.1 – Описание модульных тестов</w:t>
      </w:r>
    </w:p>
    <w:tbl>
      <w:tblPr>
        <w:tblStyle w:val="TableGrid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1210"/>
        <w:gridCol w:w="5453"/>
        <w:gridCol w:w="3254"/>
      </w:tblGrid>
      <w:tr w:rsidR="00BD5684" w14:paraId="299F56CE" w14:textId="77777777" w:rsidTr="000E6242">
        <w:tc>
          <w:tcPr>
            <w:tcW w:w="1210" w:type="dxa"/>
          </w:tcPr>
          <w:p w14:paraId="3F201C2D" w14:textId="2A068B38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Класс бизнес-логики</w:t>
            </w:r>
          </w:p>
        </w:tc>
        <w:tc>
          <w:tcPr>
            <w:tcW w:w="5453" w:type="dxa"/>
          </w:tcPr>
          <w:p w14:paraId="4DE5D319" w14:textId="4EF9EB73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3254" w:type="dxa"/>
          </w:tcPr>
          <w:p w14:paraId="04E03D61" w14:textId="1BF73AC4" w:rsidR="00BD5684" w:rsidRPr="00662E85" w:rsidRDefault="00BD5684" w:rsidP="00662E8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</w:tr>
      <w:tr w:rsidR="000F4788" w14:paraId="50BB8FBF" w14:textId="77777777" w:rsidTr="000E6242">
        <w:trPr>
          <w:trHeight w:val="114"/>
        </w:trPr>
        <w:tc>
          <w:tcPr>
            <w:tcW w:w="1210" w:type="dxa"/>
            <w:vMerge w:val="restart"/>
          </w:tcPr>
          <w:p w14:paraId="60D1E8E3" w14:textId="4F29A362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5453" w:type="dxa"/>
          </w:tcPr>
          <w:p w14:paraId="6FE03450" w14:textId="2DD01DB0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Parameter_ConstructObject_ObjectIsBuilt</w:t>
            </w:r>
            <w:proofErr w:type="spellEnd"/>
          </w:p>
        </w:tc>
        <w:tc>
          <w:tcPr>
            <w:tcW w:w="3254" w:type="dxa"/>
          </w:tcPr>
          <w:p w14:paraId="0743D7D4" w14:textId="1A7F509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Проверяет, что конструктор корректно инициализирует свойства параметра.</w:t>
            </w:r>
          </w:p>
        </w:tc>
      </w:tr>
      <w:tr w:rsidR="000F4788" w14:paraId="42FC68B1" w14:textId="77777777" w:rsidTr="000E6242">
        <w:trPr>
          <w:trHeight w:val="105"/>
        </w:trPr>
        <w:tc>
          <w:tcPr>
            <w:tcW w:w="1210" w:type="dxa"/>
            <w:vMerge/>
          </w:tcPr>
          <w:p w14:paraId="5679CEBC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19FCEA4D" w14:textId="0CC77496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Value_ReturnsExpectedValue</w:t>
            </w:r>
            <w:proofErr w:type="spellEnd"/>
          </w:p>
        </w:tc>
        <w:tc>
          <w:tcPr>
            <w:tcW w:w="3254" w:type="dxa"/>
          </w:tcPr>
          <w:p w14:paraId="16B543F2" w14:textId="49BA516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Проверяет, что свойство Value возвращает ожидаемое значение.</w:t>
            </w:r>
          </w:p>
        </w:tc>
      </w:tr>
      <w:tr w:rsidR="000F4788" w14:paraId="444796E6" w14:textId="77777777" w:rsidTr="000E6242">
        <w:trPr>
          <w:trHeight w:val="157"/>
        </w:trPr>
        <w:tc>
          <w:tcPr>
            <w:tcW w:w="1210" w:type="dxa"/>
            <w:vMerge/>
          </w:tcPr>
          <w:p w14:paraId="15116829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57D5B75F" w14:textId="6D18EC5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MinValue_ReturnsExpectedValue</w:t>
            </w:r>
            <w:proofErr w:type="spellEnd"/>
          </w:p>
        </w:tc>
        <w:tc>
          <w:tcPr>
            <w:tcW w:w="3254" w:type="dxa"/>
          </w:tcPr>
          <w:p w14:paraId="3CE8A67B" w14:textId="2450F117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  <w:tr w:rsidR="000F4788" w14:paraId="02623808" w14:textId="77777777" w:rsidTr="000E6242">
        <w:trPr>
          <w:trHeight w:val="143"/>
        </w:trPr>
        <w:tc>
          <w:tcPr>
            <w:tcW w:w="1210" w:type="dxa"/>
            <w:vMerge/>
          </w:tcPr>
          <w:p w14:paraId="4C07385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3" w:type="dxa"/>
          </w:tcPr>
          <w:p w14:paraId="4C0833D9" w14:textId="33C1CC0C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MaxValue_ReturnsExpectedValue</w:t>
            </w:r>
            <w:proofErr w:type="spellEnd"/>
          </w:p>
        </w:tc>
        <w:tc>
          <w:tcPr>
            <w:tcW w:w="3254" w:type="dxa"/>
          </w:tcPr>
          <w:p w14:paraId="71B9DD0D" w14:textId="57B9A51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возвращает ожидаемое значение.</w:t>
            </w:r>
          </w:p>
        </w:tc>
      </w:tr>
    </w:tbl>
    <w:p w14:paraId="3C84F1D9" w14:textId="6A73FCA0" w:rsidR="000E6242" w:rsidRDefault="000E6242">
      <w:r>
        <w:br w:type="page"/>
      </w:r>
    </w:p>
    <w:p w14:paraId="7EAF7A09" w14:textId="29268AC7" w:rsidR="007B0A43" w:rsidRPr="007B0A43" w:rsidRDefault="007B0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9.1</w:t>
      </w:r>
    </w:p>
    <w:tbl>
      <w:tblPr>
        <w:tblStyle w:val="TableGrid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5245"/>
        <w:gridCol w:w="3543"/>
      </w:tblGrid>
      <w:tr w:rsidR="00A1465E" w14:paraId="5FE32D12" w14:textId="77777777" w:rsidTr="00D27661">
        <w:trPr>
          <w:trHeight w:val="77"/>
        </w:trPr>
        <w:tc>
          <w:tcPr>
            <w:tcW w:w="1418" w:type="dxa"/>
          </w:tcPr>
          <w:p w14:paraId="596A6DB7" w14:textId="4C5F9540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Класс бизнес-логики</w:t>
            </w:r>
          </w:p>
        </w:tc>
        <w:tc>
          <w:tcPr>
            <w:tcW w:w="5245" w:type="dxa"/>
          </w:tcPr>
          <w:p w14:paraId="62FFE59D" w14:textId="09ED8A73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3543" w:type="dxa"/>
          </w:tcPr>
          <w:p w14:paraId="0E18939A" w14:textId="78E51B37" w:rsidR="00A1465E" w:rsidRPr="004D31FC" w:rsidRDefault="00A1465E" w:rsidP="00A1465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2E85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</w:tr>
      <w:tr w:rsidR="000F4788" w14:paraId="35255A1E" w14:textId="77777777" w:rsidTr="00D27661">
        <w:trPr>
          <w:trHeight w:val="77"/>
        </w:trPr>
        <w:tc>
          <w:tcPr>
            <w:tcW w:w="1418" w:type="dxa"/>
            <w:vMerge w:val="restart"/>
          </w:tcPr>
          <w:p w14:paraId="468660E9" w14:textId="1FCDFD8E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5245" w:type="dxa"/>
          </w:tcPr>
          <w:p w14:paraId="2C40B246" w14:textId="64BAD30D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ParamsDictionary_GetValues_ReturnsValue</w:t>
            </w:r>
            <w:proofErr w:type="spellEnd"/>
          </w:p>
        </w:tc>
        <w:tc>
          <w:tcPr>
            <w:tcW w:w="3543" w:type="dxa"/>
          </w:tcPr>
          <w:p w14:paraId="4903E2EC" w14:textId="4DB95FC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геттер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25D05EFA" w14:textId="77777777" w:rsidTr="00D27661">
        <w:trPr>
          <w:trHeight w:val="185"/>
        </w:trPr>
        <w:tc>
          <w:tcPr>
            <w:tcW w:w="1418" w:type="dxa"/>
            <w:vMerge/>
          </w:tcPr>
          <w:p w14:paraId="15EAE3C3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45" w:type="dxa"/>
          </w:tcPr>
          <w:p w14:paraId="6F3070BA" w14:textId="702046D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ParamsDictionary_SetNullDictionary_ReturnsEmptyDictionary</w:t>
            </w:r>
            <w:proofErr w:type="spellEnd"/>
          </w:p>
        </w:tc>
        <w:tc>
          <w:tcPr>
            <w:tcW w:w="3543" w:type="dxa"/>
          </w:tcPr>
          <w:p w14:paraId="306174F3" w14:textId="1D8575A9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установку значения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79B17EF4" w14:textId="77777777" w:rsidTr="00D27661">
        <w:trPr>
          <w:trHeight w:val="119"/>
        </w:trPr>
        <w:tc>
          <w:tcPr>
            <w:tcW w:w="1418" w:type="dxa"/>
            <w:vMerge/>
          </w:tcPr>
          <w:p w14:paraId="0C47E51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3D2D4DA5" w14:textId="301C8B9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ParamsDictionary_SetValueInDictionary_ValueIsSet</w:t>
            </w:r>
            <w:proofErr w:type="spellEnd"/>
          </w:p>
        </w:tc>
        <w:tc>
          <w:tcPr>
            <w:tcW w:w="3543" w:type="dxa"/>
          </w:tcPr>
          <w:p w14:paraId="0E08910E" w14:textId="042FE453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установку непустого значения для 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ParamsDictionary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F4788" w14:paraId="68C02623" w14:textId="77777777" w:rsidTr="00D27661">
        <w:trPr>
          <w:trHeight w:val="91"/>
        </w:trPr>
        <w:tc>
          <w:tcPr>
            <w:tcW w:w="1418" w:type="dxa"/>
            <w:vMerge/>
          </w:tcPr>
          <w:p w14:paraId="246D64FB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13C7B825" w14:textId="5E49003B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AddParameter_ValidateParameter_IsValid</w:t>
            </w:r>
            <w:proofErr w:type="spellEnd"/>
          </w:p>
        </w:tc>
        <w:tc>
          <w:tcPr>
            <w:tcW w:w="3543" w:type="dxa"/>
          </w:tcPr>
          <w:p w14:paraId="6FF01770" w14:textId="16FCD731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добавление параметра в словарь.</w:t>
            </w:r>
          </w:p>
        </w:tc>
      </w:tr>
      <w:tr w:rsidR="000F4788" w14:paraId="3F03B950" w14:textId="77777777" w:rsidTr="00D27661">
        <w:trPr>
          <w:trHeight w:val="100"/>
        </w:trPr>
        <w:tc>
          <w:tcPr>
            <w:tcW w:w="1418" w:type="dxa"/>
            <w:vMerge/>
          </w:tcPr>
          <w:p w14:paraId="713A50F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65400598" w14:textId="1EB4293E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Validate_ValidateParameter_IsValid</w:t>
            </w:r>
            <w:proofErr w:type="spellEnd"/>
          </w:p>
        </w:tc>
        <w:tc>
          <w:tcPr>
            <w:tcW w:w="3543" w:type="dxa"/>
          </w:tcPr>
          <w:p w14:paraId="6423731B" w14:textId="6C6E520A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параметра.</w:t>
            </w:r>
          </w:p>
        </w:tc>
      </w:tr>
      <w:tr w:rsidR="000F4788" w14:paraId="3F20D4B9" w14:textId="77777777" w:rsidTr="00D27661">
        <w:trPr>
          <w:trHeight w:val="143"/>
        </w:trPr>
        <w:tc>
          <w:tcPr>
            <w:tcW w:w="1418" w:type="dxa"/>
            <w:vMerge w:val="restart"/>
          </w:tcPr>
          <w:p w14:paraId="74FEF754" w14:textId="43E708ED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5245" w:type="dxa"/>
          </w:tcPr>
          <w:p w14:paraId="746347D3" w14:textId="15F62D6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TestCase</w:t>
            </w:r>
            <w:proofErr w:type="spellEnd"/>
            <w:r w:rsidRPr="004D3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Validate_ParameterValue_RangeValidation</w:t>
            </w:r>
            <w:proofErr w:type="spellEnd"/>
          </w:p>
        </w:tc>
        <w:tc>
          <w:tcPr>
            <w:tcW w:w="3543" w:type="dxa"/>
          </w:tcPr>
          <w:p w14:paraId="1FC762AA" w14:textId="5EB4AE80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значения параметра, которое меньше минимального.</w:t>
            </w:r>
          </w:p>
        </w:tc>
      </w:tr>
      <w:tr w:rsidR="000F4788" w14:paraId="080798F7" w14:textId="77777777" w:rsidTr="00D27661">
        <w:trPr>
          <w:trHeight w:val="119"/>
        </w:trPr>
        <w:tc>
          <w:tcPr>
            <w:tcW w:w="1418" w:type="dxa"/>
            <w:vMerge/>
          </w:tcPr>
          <w:p w14:paraId="56C3A3DF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2A727D47" w14:textId="0720522E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ValidateShelfValue_InvalidShelfValue_ReturnsFalse</w:t>
            </w:r>
            <w:proofErr w:type="spellEnd"/>
          </w:p>
        </w:tc>
        <w:tc>
          <w:tcPr>
            <w:tcW w:w="3543" w:type="dxa"/>
          </w:tcPr>
          <w:p w14:paraId="053CC96A" w14:textId="5F569DF2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некорректного значения параметра полки.</w:t>
            </w:r>
          </w:p>
        </w:tc>
      </w:tr>
      <w:tr w:rsidR="000F4788" w14:paraId="472D8BC5" w14:textId="77777777" w:rsidTr="00D27661">
        <w:trPr>
          <w:trHeight w:val="119"/>
        </w:trPr>
        <w:tc>
          <w:tcPr>
            <w:tcW w:w="1418" w:type="dxa"/>
            <w:vMerge/>
          </w:tcPr>
          <w:p w14:paraId="3B52B150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6E691942" w14:textId="7DA469EB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ValidateShelfValue_ValidShelfValue_ReturnsTrue</w:t>
            </w:r>
            <w:proofErr w:type="spellEnd"/>
          </w:p>
        </w:tc>
        <w:tc>
          <w:tcPr>
            <w:tcW w:w="3543" w:type="dxa"/>
          </w:tcPr>
          <w:p w14:paraId="50FAF8F4" w14:textId="5BB25144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валидацию корректного значения параметра полки.</w:t>
            </w:r>
          </w:p>
        </w:tc>
      </w:tr>
      <w:tr w:rsidR="000F4788" w14:paraId="2651545F" w14:textId="77777777" w:rsidTr="00D27661">
        <w:trPr>
          <w:trHeight w:val="133"/>
        </w:trPr>
        <w:tc>
          <w:tcPr>
            <w:tcW w:w="1418" w:type="dxa"/>
            <w:vMerge/>
          </w:tcPr>
          <w:p w14:paraId="43CED30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14:paraId="70836FE3" w14:textId="640F22E6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CalculateShelfFloorDistanceMax_ValidParameters_ReturnsCorrectValue</w:t>
            </w:r>
          </w:p>
        </w:tc>
        <w:tc>
          <w:tcPr>
            <w:tcW w:w="3543" w:type="dxa"/>
          </w:tcPr>
          <w:p w14:paraId="7D685351" w14:textId="24BD1AA4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вычисление максимального значения расстояния от пола до полки.</w:t>
            </w:r>
          </w:p>
        </w:tc>
      </w:tr>
      <w:tr w:rsidR="000F4788" w14:paraId="5BB1913F" w14:textId="77777777" w:rsidTr="00D27661">
        <w:trPr>
          <w:trHeight w:val="100"/>
        </w:trPr>
        <w:tc>
          <w:tcPr>
            <w:tcW w:w="1418" w:type="dxa"/>
            <w:vMerge/>
          </w:tcPr>
          <w:p w14:paraId="1376BE2D" w14:textId="77777777" w:rsidR="000F4788" w:rsidRPr="004D31FC" w:rsidRDefault="000F4788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4D6A7E31" w14:textId="7883C749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CalculateShelfMaxValue_ValidParameters_ReturnsCorrectValue</w:t>
            </w:r>
            <w:proofErr w:type="spellEnd"/>
          </w:p>
        </w:tc>
        <w:tc>
          <w:tcPr>
            <w:tcW w:w="3543" w:type="dxa"/>
          </w:tcPr>
          <w:p w14:paraId="09780056" w14:textId="7CDAEA2F" w:rsidR="000F4788" w:rsidRPr="004D31FC" w:rsidRDefault="004D31FC" w:rsidP="00662E8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1FC">
              <w:rPr>
                <w:rFonts w:ascii="Times New Roman" w:hAnsi="Times New Roman" w:cs="Times New Roman"/>
                <w:sz w:val="24"/>
                <w:szCs w:val="24"/>
              </w:rPr>
              <w:t>Проверяет вычисление максимального значения параметра полки.</w:t>
            </w:r>
          </w:p>
        </w:tc>
      </w:tr>
    </w:tbl>
    <w:p w14:paraId="14DE3044" w14:textId="4785127E" w:rsidR="00CA2C8F" w:rsidRDefault="00CD5EA2" w:rsidP="00284364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покрытия кода модульными тестами представлен на рисунке 9.6.</w:t>
      </w:r>
      <w:r w:rsidR="00284364" w:rsidRPr="00284364">
        <w:rPr>
          <w:noProof/>
        </w:rPr>
        <w:t xml:space="preserve"> </w:t>
      </w:r>
      <w:r w:rsidR="00284364">
        <w:rPr>
          <w:noProof/>
          <w:lang w:eastAsia="ru-RU"/>
        </w:rPr>
        <w:drawing>
          <wp:inline distT="0" distB="0" distL="0" distR="0" wp14:anchorId="147D67AF" wp14:editId="1E5171F3">
            <wp:extent cx="5940425" cy="666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C3D" w14:textId="78A93E9C" w:rsidR="00474EAE" w:rsidRPr="0004136B" w:rsidRDefault="00284364" w:rsidP="00284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Покрытие тестами кода</w:t>
      </w:r>
    </w:p>
    <w:p w14:paraId="35088646" w14:textId="5AB8BB6E" w:rsidR="00260585" w:rsidRPr="00EF3A30" w:rsidRDefault="00260585" w:rsidP="000F7FF2">
      <w:pPr>
        <w:pStyle w:val="ListParagraph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53572360"/>
      <w:r w:rsidRPr="00EF3A30">
        <w:rPr>
          <w:rFonts w:ascii="Times New Roman" w:hAnsi="Times New Roman" w:cs="Times New Roman"/>
          <w:b/>
          <w:bCs/>
          <w:sz w:val="28"/>
          <w:szCs w:val="28"/>
        </w:rPr>
        <w:t>Нагрузочное тестирование</w:t>
      </w:r>
      <w:bookmarkEnd w:id="11"/>
    </w:p>
    <w:p w14:paraId="4AAEB8DB" w14:textId="77777777" w:rsidR="00175E67" w:rsidRDefault="00320805" w:rsidP="00175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проведения нагрузочного тестирования в решение был добавлен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StressTesting</w:t>
      </w:r>
      <w:proofErr w:type="spellEnd"/>
      <w:r w:rsidRPr="00320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сняты показания при различных параметрах модели</w:t>
      </w:r>
      <w:r w:rsidRPr="003208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 умолчанию, минимальных и максимальных.</w:t>
      </w:r>
    </w:p>
    <w:p w14:paraId="216C0A7A" w14:textId="77777777" w:rsidR="00175E67" w:rsidRDefault="00175E67" w:rsidP="00175E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ноутбуке со следующей конфигурацией</w:t>
      </w:r>
      <w:r w:rsidRPr="00175E67">
        <w:rPr>
          <w:rFonts w:ascii="Times New Roman" w:hAnsi="Times New Roman" w:cs="Times New Roman"/>
          <w:sz w:val="28"/>
          <w:szCs w:val="28"/>
        </w:rPr>
        <w:t>:</w:t>
      </w:r>
    </w:p>
    <w:p w14:paraId="5D25C879" w14:textId="6A6F37DA" w:rsidR="00737066" w:rsidRPr="00737066" w:rsidRDefault="005B1832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</w:t>
      </w:r>
      <w:r>
        <w:rPr>
          <w:rFonts w:ascii="Times New Roman" w:hAnsi="Times New Roman" w:cs="Times New Roman"/>
          <w:sz w:val="28"/>
          <w:szCs w:val="28"/>
          <w:lang w:val="en-US"/>
        </w:rPr>
        <w:t>NVIDIA GeForce 940MX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E215F5" w14:textId="648771A1" w:rsidR="00737066" w:rsidRPr="00B83725" w:rsidRDefault="005B1832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B837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i3-6100U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BA73AA" w14:textId="55D6446F" w:rsidR="00737066" w:rsidRPr="00737066" w:rsidRDefault="00B83725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8ГБ (доступно 7.65 ГБ)</w:t>
      </w:r>
      <w:r w:rsidR="00737066" w:rsidRPr="00E46CB2">
        <w:rPr>
          <w:rFonts w:ascii="Times New Roman" w:hAnsi="Times New Roman" w:cs="Times New Roman"/>
          <w:sz w:val="28"/>
          <w:szCs w:val="28"/>
        </w:rPr>
        <w:t>;</w:t>
      </w:r>
    </w:p>
    <w:p w14:paraId="0EE7C39D" w14:textId="19CEC017" w:rsidR="00737066" w:rsidRPr="00737066" w:rsidRDefault="00E46CB2" w:rsidP="00175E6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10 Pro</w:t>
      </w:r>
      <w:r w:rsidR="0073706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585E18" w14:textId="3F87C750" w:rsidR="00EF3A30" w:rsidRDefault="005563BE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вида параметров было выполнено приблизительно 70 построений. Большее количество построений невозможно в силу </w:t>
      </w:r>
      <w:r w:rsidR="007A53C0">
        <w:rPr>
          <w:rFonts w:ascii="Times New Roman" w:hAnsi="Times New Roman" w:cs="Times New Roman"/>
          <w:sz w:val="28"/>
          <w:szCs w:val="28"/>
        </w:rPr>
        <w:t>предела технических возможностей</w:t>
      </w:r>
      <w:r w:rsidR="00951218">
        <w:rPr>
          <w:rFonts w:ascii="Times New Roman" w:hAnsi="Times New Roman" w:cs="Times New Roman"/>
          <w:sz w:val="28"/>
          <w:szCs w:val="28"/>
        </w:rPr>
        <w:t xml:space="preserve"> и </w:t>
      </w:r>
      <w:r w:rsidR="00EE61DF">
        <w:rPr>
          <w:rFonts w:ascii="Times New Roman" w:hAnsi="Times New Roman" w:cs="Times New Roman"/>
          <w:sz w:val="28"/>
          <w:szCs w:val="28"/>
        </w:rPr>
        <w:t>версий</w:t>
      </w:r>
      <w:r w:rsidR="00951218">
        <w:rPr>
          <w:rFonts w:ascii="Times New Roman" w:hAnsi="Times New Roman" w:cs="Times New Roman"/>
          <w:sz w:val="28"/>
          <w:szCs w:val="28"/>
        </w:rPr>
        <w:t xml:space="preserve"> комплектующих</w:t>
      </w:r>
      <w:r w:rsidR="007A53C0">
        <w:rPr>
          <w:rFonts w:ascii="Times New Roman" w:hAnsi="Times New Roman" w:cs="Times New Roman"/>
          <w:sz w:val="28"/>
          <w:szCs w:val="28"/>
        </w:rPr>
        <w:t>.</w:t>
      </w:r>
    </w:p>
    <w:p w14:paraId="56F60EDE" w14:textId="1E5651F0" w:rsidR="00126D13" w:rsidRDefault="00126D13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9.7 представлен график зависимости памяти ОЗУ от построения модели с настройками по умолчанию.</w:t>
      </w:r>
    </w:p>
    <w:p w14:paraId="709223E0" w14:textId="55F9B9A3" w:rsidR="00126D13" w:rsidRDefault="00126D13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9.8 представлен график зависимости </w:t>
      </w:r>
      <w:r w:rsidR="00DF3E37">
        <w:rPr>
          <w:rFonts w:ascii="Times New Roman" w:hAnsi="Times New Roman" w:cs="Times New Roman"/>
          <w:sz w:val="28"/>
          <w:szCs w:val="28"/>
        </w:rPr>
        <w:t>времени от построения модели с настройками по умолчанию</w:t>
      </w:r>
      <w:r w:rsidR="000050BE">
        <w:rPr>
          <w:rFonts w:ascii="Times New Roman" w:hAnsi="Times New Roman" w:cs="Times New Roman"/>
          <w:sz w:val="28"/>
          <w:szCs w:val="28"/>
        </w:rPr>
        <w:t>.</w:t>
      </w:r>
    </w:p>
    <w:p w14:paraId="6853941B" w14:textId="13446550" w:rsidR="000050BE" w:rsidRDefault="000050BE" w:rsidP="00881A9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 с минимальными настройками графики зависимостей памяти ОЗУ от построения модели и времени от построения модели представлены на рисунке 9.9 и рисунке 9.10.</w:t>
      </w:r>
    </w:p>
    <w:p w14:paraId="008ACF6F" w14:textId="20ED9739" w:rsidR="000050BE" w:rsidRDefault="000050BE" w:rsidP="000050B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модели с максимальными настройками графики зависимостей памяти ОЗУ от построения модели и времени от построения модели представлены на рисунке 9.11 и рисунке 9.12.</w:t>
      </w:r>
    </w:p>
    <w:p w14:paraId="41EF59D2" w14:textId="13B9DC01" w:rsidR="000050BE" w:rsidRDefault="00F53061" w:rsidP="00654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39D1D3" wp14:editId="27E402D4">
            <wp:extent cx="5940425" cy="32575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753B" w14:textId="736D73D5" w:rsidR="006E7153" w:rsidRDefault="006E7153" w:rsidP="00654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График зависимости ОЗУ (ГБ) от построения модели с настройками по умолчанию</w:t>
      </w:r>
    </w:p>
    <w:p w14:paraId="066B1FAF" w14:textId="365FDCF0" w:rsidR="0091546B" w:rsidRDefault="0091546B" w:rsidP="008854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графика 9.7, со стандартными настройками память не понижалась перв</w:t>
      </w:r>
      <w:r w:rsidR="000A1953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44ECB">
        <w:rPr>
          <w:rFonts w:ascii="Times New Roman" w:hAnsi="Times New Roman" w:cs="Times New Roman"/>
          <w:sz w:val="28"/>
          <w:szCs w:val="28"/>
        </w:rPr>
        <w:t>2</w:t>
      </w:r>
      <w:r w:rsidR="000A19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построени</w:t>
      </w:r>
      <w:r w:rsidR="000A19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после чего произошла резкая остановка обмена данными и была снижена нагрузка на оперативную память.</w:t>
      </w:r>
      <w:r w:rsidR="004C5B41">
        <w:rPr>
          <w:rFonts w:ascii="Times New Roman" w:hAnsi="Times New Roman" w:cs="Times New Roman"/>
          <w:sz w:val="28"/>
          <w:szCs w:val="28"/>
        </w:rPr>
        <w:t xml:space="preserve"> График меняется нелинейно в связи с несовременными комплектующими.</w:t>
      </w:r>
      <w:r w:rsidR="00223949">
        <w:rPr>
          <w:rFonts w:ascii="Times New Roman" w:hAnsi="Times New Roman" w:cs="Times New Roman"/>
          <w:sz w:val="28"/>
          <w:szCs w:val="28"/>
        </w:rPr>
        <w:t xml:space="preserve"> </w:t>
      </w:r>
      <w:r w:rsidR="007B3D77">
        <w:rPr>
          <w:rFonts w:ascii="Times New Roman" w:hAnsi="Times New Roman" w:cs="Times New Roman"/>
          <w:sz w:val="28"/>
          <w:szCs w:val="28"/>
        </w:rPr>
        <w:t>На графике все последовательности построений, идущие после 2</w:t>
      </w:r>
      <w:r w:rsidR="00807CF1">
        <w:rPr>
          <w:rFonts w:ascii="Times New Roman" w:hAnsi="Times New Roman" w:cs="Times New Roman"/>
          <w:sz w:val="28"/>
          <w:szCs w:val="28"/>
        </w:rPr>
        <w:t>0</w:t>
      </w:r>
      <w:r w:rsidR="007B3D77">
        <w:rPr>
          <w:rFonts w:ascii="Times New Roman" w:hAnsi="Times New Roman" w:cs="Times New Roman"/>
          <w:sz w:val="28"/>
          <w:szCs w:val="28"/>
        </w:rPr>
        <w:t>-го построения, возрастают постепенно, что означает о использовании системой файла подкачки для распределения памяти.</w:t>
      </w:r>
    </w:p>
    <w:p w14:paraId="0662A2EC" w14:textId="1E8EB520" w:rsidR="0088544F" w:rsidRDefault="005F4158" w:rsidP="00730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C7456B" wp14:editId="0631C480">
            <wp:extent cx="5940425" cy="32219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B7E1" w14:textId="5E34E4FA" w:rsidR="00D94789" w:rsidRDefault="00D94789" w:rsidP="00730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9.8 – График зависимости времени от построения модели с настройками по умолчанию</w:t>
      </w:r>
    </w:p>
    <w:p w14:paraId="2E41348C" w14:textId="02608A8B" w:rsidR="00D94789" w:rsidRPr="00B463F9" w:rsidRDefault="000921BD" w:rsidP="009727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9.8 </w:t>
      </w:r>
      <w:r w:rsidR="007130EF">
        <w:rPr>
          <w:rFonts w:ascii="Times New Roman" w:hAnsi="Times New Roman" w:cs="Times New Roman"/>
          <w:sz w:val="28"/>
          <w:szCs w:val="28"/>
        </w:rPr>
        <w:t>наблюдаются три резких скачка во времени построения моделей, что может быть связано с устаревшими комплектующими и загруженностью процессора при построении моделей со стандартными настройками.</w:t>
      </w:r>
      <w:r w:rsidR="00B463F9">
        <w:rPr>
          <w:rFonts w:ascii="Times New Roman" w:hAnsi="Times New Roman" w:cs="Times New Roman"/>
          <w:sz w:val="28"/>
          <w:szCs w:val="28"/>
        </w:rPr>
        <w:t xml:space="preserve"> Суммарное время построения 51 модели составило 6 минут 45 секунд.</w:t>
      </w:r>
    </w:p>
    <w:p w14:paraId="72D8EDE9" w14:textId="4D1BC25B" w:rsidR="0082760A" w:rsidRDefault="00E3597D" w:rsidP="008276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C0E0D" wp14:editId="5868DED7">
            <wp:extent cx="5506723" cy="29944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627" cy="30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9B69" w14:textId="579EB393" w:rsidR="00E63EF2" w:rsidRDefault="00E63EF2" w:rsidP="008276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9.9 – График зависимости ОЗУ (ГБ) от построения модели </w:t>
      </w:r>
      <w:r w:rsidR="00D963D0">
        <w:rPr>
          <w:rFonts w:ascii="Times New Roman" w:hAnsi="Times New Roman" w:cs="Times New Roman"/>
          <w:sz w:val="28"/>
          <w:szCs w:val="28"/>
        </w:rPr>
        <w:t>с минимальными настройками</w:t>
      </w:r>
    </w:p>
    <w:p w14:paraId="7EBF98A8" w14:textId="00102092" w:rsidR="00692442" w:rsidRDefault="00692442" w:rsidP="00F03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графике 9.9 </w:t>
      </w:r>
      <w:r w:rsidR="007E44E1">
        <w:rPr>
          <w:rFonts w:ascii="Times New Roman" w:hAnsi="Times New Roman" w:cs="Times New Roman"/>
          <w:sz w:val="28"/>
          <w:szCs w:val="28"/>
        </w:rPr>
        <w:t>в конце построений можно заметить несколько последовательных остановок обмена данными для разгрузки памяти.</w:t>
      </w:r>
      <w:r>
        <w:rPr>
          <w:rFonts w:ascii="Times New Roman" w:hAnsi="Times New Roman" w:cs="Times New Roman"/>
          <w:sz w:val="28"/>
          <w:szCs w:val="28"/>
        </w:rPr>
        <w:t xml:space="preserve"> В целом, график похож на график 9.7</w:t>
      </w:r>
      <w:r w:rsidR="00D963D0">
        <w:rPr>
          <w:rFonts w:ascii="Times New Roman" w:hAnsi="Times New Roman" w:cs="Times New Roman"/>
          <w:sz w:val="28"/>
          <w:szCs w:val="28"/>
        </w:rPr>
        <w:t xml:space="preserve">, но </w:t>
      </w:r>
      <w:r w:rsidR="008960F4">
        <w:rPr>
          <w:rFonts w:ascii="Times New Roman" w:hAnsi="Times New Roman" w:cs="Times New Roman"/>
          <w:sz w:val="28"/>
          <w:szCs w:val="28"/>
        </w:rPr>
        <w:t xml:space="preserve">при минимальных настройках остановки обмена данными начали происходить на </w:t>
      </w:r>
      <w:r w:rsidR="00A35F0A">
        <w:rPr>
          <w:rFonts w:ascii="Times New Roman" w:hAnsi="Times New Roman" w:cs="Times New Roman"/>
          <w:sz w:val="28"/>
          <w:szCs w:val="28"/>
        </w:rPr>
        <w:t>3</w:t>
      </w:r>
      <w:r w:rsidR="00244612">
        <w:rPr>
          <w:rFonts w:ascii="Times New Roman" w:hAnsi="Times New Roman" w:cs="Times New Roman"/>
          <w:sz w:val="28"/>
          <w:szCs w:val="28"/>
        </w:rPr>
        <w:t xml:space="preserve"> построения раньше</w:t>
      </w:r>
      <w:r w:rsidR="008960F4">
        <w:rPr>
          <w:rFonts w:ascii="Times New Roman" w:hAnsi="Times New Roman" w:cs="Times New Roman"/>
          <w:sz w:val="28"/>
          <w:szCs w:val="28"/>
        </w:rPr>
        <w:t>.</w:t>
      </w:r>
      <w:r w:rsidR="00882DF9">
        <w:rPr>
          <w:rFonts w:ascii="Times New Roman" w:hAnsi="Times New Roman" w:cs="Times New Roman"/>
          <w:sz w:val="28"/>
          <w:szCs w:val="28"/>
        </w:rPr>
        <w:t xml:space="preserve"> Также не было замечено резких спадов</w:t>
      </w:r>
      <w:r w:rsidR="00401623">
        <w:rPr>
          <w:rFonts w:ascii="Times New Roman" w:hAnsi="Times New Roman" w:cs="Times New Roman"/>
          <w:sz w:val="28"/>
          <w:szCs w:val="28"/>
        </w:rPr>
        <w:t xml:space="preserve"> памяти</w:t>
      </w:r>
      <w:r w:rsidR="00882DF9">
        <w:rPr>
          <w:rFonts w:ascii="Times New Roman" w:hAnsi="Times New Roman" w:cs="Times New Roman"/>
          <w:sz w:val="28"/>
          <w:szCs w:val="28"/>
        </w:rPr>
        <w:t xml:space="preserve">, как на </w:t>
      </w:r>
      <w:r w:rsidR="004D3856">
        <w:rPr>
          <w:rFonts w:ascii="Times New Roman" w:hAnsi="Times New Roman" w:cs="Times New Roman"/>
          <w:sz w:val="28"/>
          <w:szCs w:val="28"/>
        </w:rPr>
        <w:t>41</w:t>
      </w:r>
      <w:r w:rsidR="00882DF9">
        <w:rPr>
          <w:rFonts w:ascii="Times New Roman" w:hAnsi="Times New Roman" w:cs="Times New Roman"/>
          <w:sz w:val="28"/>
          <w:szCs w:val="28"/>
        </w:rPr>
        <w:t>-</w:t>
      </w:r>
      <w:r w:rsidR="004D3856">
        <w:rPr>
          <w:rFonts w:ascii="Times New Roman" w:hAnsi="Times New Roman" w:cs="Times New Roman"/>
          <w:sz w:val="28"/>
          <w:szCs w:val="28"/>
        </w:rPr>
        <w:t>о</w:t>
      </w:r>
      <w:r w:rsidR="00882DF9">
        <w:rPr>
          <w:rFonts w:ascii="Times New Roman" w:hAnsi="Times New Roman" w:cs="Times New Roman"/>
          <w:sz w:val="28"/>
          <w:szCs w:val="28"/>
        </w:rPr>
        <w:t>м построении со стандартными настройками.</w:t>
      </w:r>
    </w:p>
    <w:p w14:paraId="6E9EAF75" w14:textId="1B43DD3B" w:rsidR="00B9001B" w:rsidRDefault="00EF0E70" w:rsidP="00B90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AE12D" wp14:editId="3EC362DE">
            <wp:extent cx="5395964" cy="29209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685" cy="29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61DF" w14:textId="54427975" w:rsidR="00413278" w:rsidRDefault="00594B41" w:rsidP="004132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9.10 – График зависимости времени от построения модели с минимальными настройками</w:t>
      </w:r>
      <w:r w:rsidR="00413278">
        <w:rPr>
          <w:rFonts w:ascii="Times New Roman" w:hAnsi="Times New Roman" w:cs="Times New Roman"/>
          <w:sz w:val="28"/>
          <w:szCs w:val="28"/>
        </w:rPr>
        <w:br w:type="page"/>
      </w:r>
    </w:p>
    <w:p w14:paraId="48008363" w14:textId="2C517FDA" w:rsidR="00594B41" w:rsidRDefault="00C729BB" w:rsidP="00F629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9.10 можно сделать вывод, что большое количество времени при минимальных параметр</w:t>
      </w:r>
      <w:r w:rsidR="007B1E3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было затрачено на минимальное количество моделей, в отличие от графика 9.8, где больше всего времени было затрачено на </w:t>
      </w:r>
      <w:r w:rsidR="006E64F3">
        <w:rPr>
          <w:rFonts w:ascii="Times New Roman" w:hAnsi="Times New Roman" w:cs="Times New Roman"/>
          <w:sz w:val="28"/>
          <w:szCs w:val="28"/>
        </w:rPr>
        <w:t>четыре модели</w:t>
      </w:r>
      <w:r w:rsidR="007B1E31">
        <w:rPr>
          <w:rFonts w:ascii="Times New Roman" w:hAnsi="Times New Roman" w:cs="Times New Roman"/>
          <w:sz w:val="28"/>
          <w:szCs w:val="28"/>
        </w:rPr>
        <w:t xml:space="preserve">. На графике </w:t>
      </w:r>
      <w:r w:rsidR="008975DA">
        <w:rPr>
          <w:rFonts w:ascii="Times New Roman" w:hAnsi="Times New Roman" w:cs="Times New Roman"/>
          <w:sz w:val="28"/>
          <w:szCs w:val="28"/>
        </w:rPr>
        <w:t>9.10 сам</w:t>
      </w:r>
      <w:r w:rsidR="00461F69">
        <w:rPr>
          <w:rFonts w:ascii="Times New Roman" w:hAnsi="Times New Roman" w:cs="Times New Roman"/>
          <w:sz w:val="28"/>
          <w:szCs w:val="28"/>
        </w:rPr>
        <w:t>ой</w:t>
      </w:r>
      <w:r w:rsidR="008975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75DA">
        <w:rPr>
          <w:rFonts w:ascii="Times New Roman" w:hAnsi="Times New Roman" w:cs="Times New Roman"/>
          <w:sz w:val="28"/>
          <w:szCs w:val="28"/>
        </w:rPr>
        <w:t>времязатратн</w:t>
      </w:r>
      <w:r w:rsidR="00461F69">
        <w:rPr>
          <w:rFonts w:ascii="Times New Roman" w:hAnsi="Times New Roman" w:cs="Times New Roman"/>
          <w:sz w:val="28"/>
          <w:szCs w:val="28"/>
        </w:rPr>
        <w:t>ой</w:t>
      </w:r>
      <w:proofErr w:type="spellEnd"/>
      <w:r w:rsidR="008975DA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461F69">
        <w:rPr>
          <w:rFonts w:ascii="Times New Roman" w:hAnsi="Times New Roman" w:cs="Times New Roman"/>
          <w:sz w:val="28"/>
          <w:szCs w:val="28"/>
        </w:rPr>
        <w:t>ью</w:t>
      </w:r>
      <w:r w:rsidR="008975DA">
        <w:rPr>
          <w:rFonts w:ascii="Times New Roman" w:hAnsi="Times New Roman" w:cs="Times New Roman"/>
          <w:sz w:val="28"/>
          <w:szCs w:val="28"/>
        </w:rPr>
        <w:t xml:space="preserve"> оказал</w:t>
      </w:r>
      <w:r w:rsidR="00461F69">
        <w:rPr>
          <w:rFonts w:ascii="Times New Roman" w:hAnsi="Times New Roman" w:cs="Times New Roman"/>
          <w:sz w:val="28"/>
          <w:szCs w:val="28"/>
        </w:rPr>
        <w:t>а</w:t>
      </w:r>
      <w:r w:rsidR="008975DA">
        <w:rPr>
          <w:rFonts w:ascii="Times New Roman" w:hAnsi="Times New Roman" w:cs="Times New Roman"/>
          <w:sz w:val="28"/>
          <w:szCs w:val="28"/>
        </w:rPr>
        <w:t xml:space="preserve">сь </w:t>
      </w:r>
      <w:r w:rsidR="00461F69">
        <w:rPr>
          <w:rFonts w:ascii="Times New Roman" w:hAnsi="Times New Roman" w:cs="Times New Roman"/>
          <w:sz w:val="28"/>
          <w:szCs w:val="28"/>
        </w:rPr>
        <w:t>50-я</w:t>
      </w:r>
      <w:r w:rsidR="008975DA">
        <w:rPr>
          <w:rFonts w:ascii="Times New Roman" w:hAnsi="Times New Roman" w:cs="Times New Roman"/>
          <w:sz w:val="28"/>
          <w:szCs w:val="28"/>
        </w:rPr>
        <w:t>.</w:t>
      </w:r>
      <w:r w:rsidR="00F6298D">
        <w:rPr>
          <w:rFonts w:ascii="Times New Roman" w:hAnsi="Times New Roman" w:cs="Times New Roman"/>
          <w:sz w:val="28"/>
          <w:szCs w:val="28"/>
        </w:rPr>
        <w:t xml:space="preserve"> </w:t>
      </w:r>
      <w:r w:rsidR="00213664">
        <w:rPr>
          <w:rFonts w:ascii="Times New Roman" w:hAnsi="Times New Roman" w:cs="Times New Roman"/>
          <w:sz w:val="28"/>
          <w:szCs w:val="28"/>
        </w:rPr>
        <w:t>Общее время построения моделей с минимальными параметрами составило 3 минуты 52 секунды, что свойственно для небольших объектов.</w:t>
      </w:r>
      <w:r w:rsidR="00E51DED">
        <w:rPr>
          <w:rFonts w:ascii="Times New Roman" w:hAnsi="Times New Roman" w:cs="Times New Roman"/>
          <w:sz w:val="28"/>
          <w:szCs w:val="28"/>
        </w:rPr>
        <w:t xml:space="preserve"> Начальный скачок во времени связан с запуском САПР.</w:t>
      </w:r>
    </w:p>
    <w:p w14:paraId="3D5C46FC" w14:textId="14A4F947" w:rsidR="00BF659D" w:rsidRDefault="00A162E4" w:rsidP="00BF6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FBC9E0" wp14:editId="52A3060A">
            <wp:extent cx="5940425" cy="32550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B96" w14:textId="145705C6" w:rsidR="00D01B10" w:rsidRDefault="00D01B10" w:rsidP="00BF65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9.11 – График зависимости ОЗУ (ГБ) от построения модели с </w:t>
      </w:r>
      <w:r w:rsidR="007C61A3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настройками</w:t>
      </w:r>
    </w:p>
    <w:p w14:paraId="69853546" w14:textId="58588A11" w:rsidR="00ED4897" w:rsidRDefault="00ED4897" w:rsidP="00752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9.11 видно, что </w:t>
      </w:r>
      <w:r w:rsidR="00966DDB">
        <w:rPr>
          <w:rFonts w:ascii="Times New Roman" w:hAnsi="Times New Roman" w:cs="Times New Roman"/>
          <w:sz w:val="28"/>
          <w:szCs w:val="28"/>
        </w:rPr>
        <w:t>резкий спад памяти наблюдается 39-ом построении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1856">
        <w:rPr>
          <w:rFonts w:ascii="Times New Roman" w:hAnsi="Times New Roman" w:cs="Times New Roman"/>
          <w:sz w:val="28"/>
          <w:szCs w:val="28"/>
        </w:rPr>
        <w:t xml:space="preserve"> </w:t>
      </w:r>
      <w:r w:rsidR="006C39A7">
        <w:rPr>
          <w:rFonts w:ascii="Times New Roman" w:hAnsi="Times New Roman" w:cs="Times New Roman"/>
          <w:sz w:val="28"/>
          <w:szCs w:val="28"/>
        </w:rPr>
        <w:t>Также можно заметить моменты, в которых использовался файл подкачки, а именно те, где график не растет и не падает. В нашем случае это наблюдается в начале до 10-го построения, и в промежутки 20-24 и 26-29 построения.</w:t>
      </w:r>
    </w:p>
    <w:p w14:paraId="0C3FFED3" w14:textId="1E357950" w:rsidR="00C15255" w:rsidRDefault="009840F4" w:rsidP="00C15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7BB940" wp14:editId="7D69BB57">
            <wp:extent cx="5940425" cy="32346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89B" w14:textId="6A6E78DA" w:rsidR="00483A78" w:rsidRDefault="00483A78" w:rsidP="00C15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9.12 – График зависимости времени от построения модели с </w:t>
      </w:r>
      <w:r w:rsidR="00F40616">
        <w:rPr>
          <w:rFonts w:ascii="Times New Roman" w:hAnsi="Times New Roman" w:cs="Times New Roman"/>
          <w:sz w:val="28"/>
          <w:szCs w:val="28"/>
        </w:rPr>
        <w:t>максимальными</w:t>
      </w:r>
      <w:r>
        <w:rPr>
          <w:rFonts w:ascii="Times New Roman" w:hAnsi="Times New Roman" w:cs="Times New Roman"/>
          <w:sz w:val="28"/>
          <w:szCs w:val="28"/>
        </w:rPr>
        <w:t xml:space="preserve"> настройками</w:t>
      </w:r>
    </w:p>
    <w:p w14:paraId="2B1F3949" w14:textId="6ECF3560" w:rsidR="00663AF4" w:rsidRDefault="00AC6419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9.12 можно сделать вывод, </w:t>
      </w:r>
      <w:r w:rsidR="009840F4">
        <w:rPr>
          <w:rFonts w:ascii="Times New Roman" w:hAnsi="Times New Roman" w:cs="Times New Roman"/>
          <w:sz w:val="28"/>
          <w:szCs w:val="28"/>
        </w:rPr>
        <w:t>что на протяжении всех построений график получается более скачкообразным, чем при построениях со стандартными и минимальными параметрами.</w:t>
      </w:r>
      <w:r w:rsidR="006B4C01">
        <w:rPr>
          <w:rFonts w:ascii="Times New Roman" w:hAnsi="Times New Roman" w:cs="Times New Roman"/>
          <w:sz w:val="28"/>
          <w:szCs w:val="28"/>
        </w:rPr>
        <w:t xml:space="preserve"> Это говорит о сложности построения модели из-за добавления колёсиков и увеличении размеров столика.</w:t>
      </w:r>
      <w:r w:rsidR="00C25DDE">
        <w:rPr>
          <w:rFonts w:ascii="Times New Roman" w:hAnsi="Times New Roman" w:cs="Times New Roman"/>
          <w:sz w:val="28"/>
          <w:szCs w:val="28"/>
        </w:rPr>
        <w:t xml:space="preserve"> Общее время построения составило 5 минут 20 секунд.</w:t>
      </w:r>
    </w:p>
    <w:p w14:paraId="42508014" w14:textId="77777777" w:rsidR="00E516B0" w:rsidRDefault="00E516B0" w:rsidP="00E51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всех трех проведенных тестирований, можно сделать следующие выводы.</w:t>
      </w:r>
    </w:p>
    <w:p w14:paraId="0CAF760D" w14:textId="27A12BDA" w:rsidR="00E516B0" w:rsidRDefault="001B49A9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время построения модели сильно зависит от её сложности – это </w:t>
      </w:r>
      <w:r w:rsidR="00AD701B">
        <w:rPr>
          <w:rFonts w:ascii="Times New Roman" w:hAnsi="Times New Roman" w:cs="Times New Roman"/>
          <w:sz w:val="28"/>
          <w:szCs w:val="28"/>
        </w:rPr>
        <w:t xml:space="preserve">начинает проявляться </w:t>
      </w:r>
      <w:r w:rsidR="00C91E8B">
        <w:rPr>
          <w:rFonts w:ascii="Times New Roman" w:hAnsi="Times New Roman" w:cs="Times New Roman"/>
          <w:sz w:val="28"/>
          <w:szCs w:val="28"/>
        </w:rPr>
        <w:t>примерно на 1</w:t>
      </w:r>
      <w:r w:rsidR="00C91E8B" w:rsidRPr="00C91E8B">
        <w:rPr>
          <w:rFonts w:ascii="Times New Roman" w:hAnsi="Times New Roman" w:cs="Times New Roman"/>
          <w:sz w:val="28"/>
          <w:szCs w:val="28"/>
        </w:rPr>
        <w:t>/2</w:t>
      </w:r>
      <w:r w:rsidR="00C91E8B">
        <w:rPr>
          <w:rFonts w:ascii="Times New Roman" w:hAnsi="Times New Roman" w:cs="Times New Roman"/>
          <w:sz w:val="28"/>
          <w:szCs w:val="28"/>
        </w:rPr>
        <w:t xml:space="preserve"> – 1</w:t>
      </w:r>
      <w:r w:rsidR="00C91E8B" w:rsidRPr="00C91E8B">
        <w:rPr>
          <w:rFonts w:ascii="Times New Roman" w:hAnsi="Times New Roman" w:cs="Times New Roman"/>
          <w:sz w:val="28"/>
          <w:szCs w:val="28"/>
        </w:rPr>
        <w:t>/3</w:t>
      </w:r>
      <w:r w:rsidR="00AD701B">
        <w:rPr>
          <w:rFonts w:ascii="Times New Roman" w:hAnsi="Times New Roman" w:cs="Times New Roman"/>
          <w:sz w:val="28"/>
          <w:szCs w:val="28"/>
        </w:rPr>
        <w:t xml:space="preserve"> всех построений</w:t>
      </w:r>
      <w:r w:rsidR="00431596">
        <w:rPr>
          <w:rFonts w:ascii="Times New Roman" w:hAnsi="Times New Roman" w:cs="Times New Roman"/>
          <w:sz w:val="28"/>
          <w:szCs w:val="28"/>
        </w:rPr>
        <w:t xml:space="preserve">, т.к. начальные построения у всех </w:t>
      </w:r>
      <w:r w:rsidR="008B728D">
        <w:rPr>
          <w:rFonts w:ascii="Times New Roman" w:hAnsi="Times New Roman" w:cs="Times New Roman"/>
          <w:sz w:val="28"/>
          <w:szCs w:val="28"/>
        </w:rPr>
        <w:t xml:space="preserve">видов построений </w:t>
      </w:r>
      <w:r w:rsidR="00431596">
        <w:rPr>
          <w:rFonts w:ascii="Times New Roman" w:hAnsi="Times New Roman" w:cs="Times New Roman"/>
          <w:sz w:val="28"/>
          <w:szCs w:val="28"/>
        </w:rPr>
        <w:t>происходят линейно.</w:t>
      </w:r>
    </w:p>
    <w:p w14:paraId="562EC3BA" w14:textId="0A5345FC" w:rsidR="00222957" w:rsidRDefault="00222957" w:rsidP="00223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во всех трех случаях нагрузочного тестирования наблюдается достижение предела потребляемой физически доступной оперативной памяти.</w:t>
      </w:r>
      <w:r w:rsidR="00D26F55">
        <w:rPr>
          <w:rFonts w:ascii="Times New Roman" w:hAnsi="Times New Roman" w:cs="Times New Roman"/>
          <w:sz w:val="28"/>
          <w:szCs w:val="28"/>
        </w:rPr>
        <w:t xml:space="preserve"> При минимальных и максимальных настройках до предела в 7.65 ГБ графи</w:t>
      </w:r>
      <w:r w:rsidR="00F33148">
        <w:rPr>
          <w:rFonts w:ascii="Times New Roman" w:hAnsi="Times New Roman" w:cs="Times New Roman"/>
          <w:sz w:val="28"/>
          <w:szCs w:val="28"/>
        </w:rPr>
        <w:t>ки достигли предела ещё в самом начале, пока не произошла очистка памяти</w:t>
      </w:r>
      <w:r w:rsidR="00D26F55">
        <w:rPr>
          <w:rFonts w:ascii="Times New Roman" w:hAnsi="Times New Roman" w:cs="Times New Roman"/>
          <w:sz w:val="28"/>
          <w:szCs w:val="28"/>
        </w:rPr>
        <w:t xml:space="preserve">. При настройках по умолчанию это произошло </w:t>
      </w:r>
      <w:r w:rsidR="002800B8">
        <w:rPr>
          <w:rFonts w:ascii="Times New Roman" w:hAnsi="Times New Roman" w:cs="Times New Roman"/>
          <w:sz w:val="28"/>
          <w:szCs w:val="28"/>
        </w:rPr>
        <w:t>позже</w:t>
      </w:r>
      <w:r w:rsidR="00BD6B4E">
        <w:rPr>
          <w:rFonts w:ascii="Times New Roman" w:hAnsi="Times New Roman" w:cs="Times New Roman"/>
          <w:sz w:val="28"/>
          <w:szCs w:val="28"/>
        </w:rPr>
        <w:t xml:space="preserve"> остальных</w:t>
      </w:r>
      <w:r w:rsidR="002800B8">
        <w:rPr>
          <w:rFonts w:ascii="Times New Roman" w:hAnsi="Times New Roman" w:cs="Times New Roman"/>
          <w:sz w:val="28"/>
          <w:szCs w:val="28"/>
        </w:rPr>
        <w:t xml:space="preserve"> – на 20-ом построении.</w:t>
      </w:r>
    </w:p>
    <w:p w14:paraId="62CC3A92" w14:textId="653E43D8" w:rsidR="00E128A0" w:rsidRDefault="00301813" w:rsidP="00E128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В-третьих, при построении с минимальными параметрами память очищается настолько же часто, как и при построении с параметрами по умолчанию. Возможно, это связано с текущими характеристиками компьютера.</w:t>
      </w:r>
      <w:r w:rsidR="00084348">
        <w:rPr>
          <w:rFonts w:ascii="Times New Roman" w:hAnsi="Times New Roman" w:cs="Times New Roman"/>
          <w:sz w:val="28"/>
          <w:szCs w:val="28"/>
        </w:rPr>
        <w:t xml:space="preserve"> При построении с максимальными настройками очищается больше памяти – пик очищения наблюдается на </w:t>
      </w:r>
      <w:r w:rsidR="00584090">
        <w:rPr>
          <w:rFonts w:ascii="Times New Roman" w:hAnsi="Times New Roman" w:cs="Times New Roman"/>
          <w:sz w:val="28"/>
          <w:szCs w:val="28"/>
        </w:rPr>
        <w:t>39</w:t>
      </w:r>
      <w:r w:rsidR="00084348">
        <w:rPr>
          <w:rFonts w:ascii="Times New Roman" w:hAnsi="Times New Roman" w:cs="Times New Roman"/>
          <w:sz w:val="28"/>
          <w:szCs w:val="28"/>
        </w:rPr>
        <w:t>-</w:t>
      </w:r>
      <w:r w:rsidR="00584090">
        <w:rPr>
          <w:rFonts w:ascii="Times New Roman" w:hAnsi="Times New Roman" w:cs="Times New Roman"/>
          <w:sz w:val="28"/>
          <w:szCs w:val="28"/>
        </w:rPr>
        <w:t>ом</w:t>
      </w:r>
      <w:r w:rsidR="00084348">
        <w:rPr>
          <w:rFonts w:ascii="Times New Roman" w:hAnsi="Times New Roman" w:cs="Times New Roman"/>
          <w:sz w:val="28"/>
          <w:szCs w:val="28"/>
        </w:rPr>
        <w:t xml:space="preserve"> построении, когда затрачиваемая память упала с 7.65 ГБ до 6</w:t>
      </w:r>
      <w:r w:rsidR="000C1744">
        <w:rPr>
          <w:rFonts w:ascii="Times New Roman" w:hAnsi="Times New Roman" w:cs="Times New Roman"/>
          <w:sz w:val="28"/>
          <w:szCs w:val="28"/>
        </w:rPr>
        <w:t>.5</w:t>
      </w:r>
      <w:r w:rsidR="00084348">
        <w:rPr>
          <w:rFonts w:ascii="Times New Roman" w:hAnsi="Times New Roman" w:cs="Times New Roman"/>
          <w:sz w:val="28"/>
          <w:szCs w:val="28"/>
        </w:rPr>
        <w:t xml:space="preserve"> ГБ.</w:t>
      </w:r>
      <w:r w:rsidR="0009484A">
        <w:rPr>
          <w:rFonts w:ascii="Times New Roman" w:hAnsi="Times New Roman" w:cs="Times New Roman"/>
          <w:sz w:val="28"/>
          <w:szCs w:val="28"/>
        </w:rPr>
        <w:t xml:space="preserve"> После спада она продолжила линейно нарастать.</w:t>
      </w:r>
      <w:r w:rsidR="00E128A0">
        <w:rPr>
          <w:rFonts w:ascii="Times New Roman" w:hAnsi="Times New Roman" w:cs="Times New Roman"/>
          <w:sz w:val="28"/>
          <w:szCs w:val="28"/>
        </w:rPr>
        <w:br w:type="page"/>
      </w:r>
    </w:p>
    <w:p w14:paraId="78A4D3F2" w14:textId="2C717313" w:rsidR="00260585" w:rsidRPr="00EF3A30" w:rsidRDefault="00260585" w:rsidP="000F7FF2">
      <w:pPr>
        <w:pStyle w:val="ListParagraph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53572361"/>
      <w:r w:rsidRPr="00EF3A30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12"/>
    </w:p>
    <w:p w14:paraId="52BE7AB2" w14:textId="48BA509F" w:rsidR="00260585" w:rsidRDefault="008F5823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лабораторных работ был написан плагин по построению журнальных столиков в САПР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F5823">
        <w:rPr>
          <w:rFonts w:ascii="Times New Roman" w:hAnsi="Times New Roman" w:cs="Times New Roman"/>
          <w:sz w:val="28"/>
          <w:szCs w:val="28"/>
        </w:rPr>
        <w:t xml:space="preserve">. </w:t>
      </w:r>
      <w:r w:rsidR="00726926">
        <w:rPr>
          <w:rFonts w:ascii="Times New Roman" w:hAnsi="Times New Roman" w:cs="Times New Roman"/>
          <w:sz w:val="28"/>
          <w:szCs w:val="28"/>
        </w:rPr>
        <w:t>По занесенным пользователем параметрам происходит построение 3</w:t>
      </w:r>
      <w:r w:rsidR="0072692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26926">
        <w:rPr>
          <w:rFonts w:ascii="Times New Roman" w:hAnsi="Times New Roman" w:cs="Times New Roman"/>
          <w:sz w:val="28"/>
          <w:szCs w:val="28"/>
        </w:rPr>
        <w:t>-модели.</w:t>
      </w:r>
    </w:p>
    <w:p w14:paraId="2EB3B5A9" w14:textId="3F57E80F" w:rsidR="00811DD2" w:rsidRDefault="00811DD2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Важными результатами можно назвать получение навыков по валидации как зависимых, так и независимых параметров на форме</w:t>
      </w:r>
      <w:r w:rsidR="000D60ED">
        <w:rPr>
          <w:rFonts w:ascii="Times New Roman" w:hAnsi="Times New Roman" w:cs="Times New Roman"/>
          <w:sz w:val="28"/>
          <w:szCs w:val="28"/>
        </w:rPr>
        <w:t xml:space="preserve">. </w:t>
      </w:r>
      <w:r w:rsidR="000D60ED" w:rsidRPr="000D60ED">
        <w:rPr>
          <w:rFonts w:ascii="Times New Roman" w:hAnsi="Times New Roman" w:cs="Times New Roman"/>
          <w:sz w:val="28"/>
          <w:szCs w:val="28"/>
        </w:rPr>
        <w:t xml:space="preserve">Правильный анализ предоставленной документации </w:t>
      </w:r>
      <w:r w:rsidR="00245E5B">
        <w:rPr>
          <w:rFonts w:ascii="Times New Roman" w:hAnsi="Times New Roman" w:cs="Times New Roman"/>
          <w:sz w:val="28"/>
          <w:szCs w:val="28"/>
        </w:rPr>
        <w:t>сыграл</w:t>
      </w:r>
      <w:r w:rsidR="000D60ED" w:rsidRPr="000D60ED">
        <w:rPr>
          <w:rFonts w:ascii="Times New Roman" w:hAnsi="Times New Roman" w:cs="Times New Roman"/>
          <w:sz w:val="28"/>
          <w:szCs w:val="28"/>
        </w:rPr>
        <w:t xml:space="preserve"> ключевую роль в успешной реализации построения 3D-моделей.</w:t>
      </w:r>
    </w:p>
    <w:p w14:paraId="2A6E6A22" w14:textId="781C1904" w:rsidR="00145C82" w:rsidRDefault="00145C82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Неожиданными результатами послужили несколько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выбор, на какой именно версии писать плагин. В итоге плагин был 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5, </w:t>
      </w:r>
      <w:r>
        <w:rPr>
          <w:rFonts w:ascii="Times New Roman" w:hAnsi="Times New Roman" w:cs="Times New Roman"/>
          <w:sz w:val="28"/>
          <w:szCs w:val="28"/>
        </w:rPr>
        <w:t xml:space="preserve">так как хоть она и не предоставляет таких методов как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5C82">
        <w:rPr>
          <w:rFonts w:ascii="Times New Roman" w:hAnsi="Times New Roman" w:cs="Times New Roman"/>
          <w:sz w:val="28"/>
          <w:szCs w:val="28"/>
        </w:rPr>
        <w:t xml:space="preserve"> 7, </w:t>
      </w:r>
      <w:r>
        <w:rPr>
          <w:rFonts w:ascii="Times New Roman" w:hAnsi="Times New Roman" w:cs="Times New Roman"/>
          <w:sz w:val="28"/>
          <w:szCs w:val="28"/>
        </w:rPr>
        <w:t xml:space="preserve">изучать её </w:t>
      </w:r>
      <w:r w:rsidR="004405F6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гораздо проще.</w:t>
      </w:r>
    </w:p>
    <w:p w14:paraId="68F8B95E" w14:textId="3492FADF" w:rsidR="001C1301" w:rsidRDefault="001C1301" w:rsidP="00B11FE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Отрицательным неожиданным результатом послужило полное отсутствие информации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C13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интернете и на форум</w:t>
      </w:r>
      <w:r w:rsidR="00E2223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B3E180" w14:textId="15DEC7BD" w:rsidR="00300C12" w:rsidRDefault="00AF6021" w:rsidP="00300C12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лабораторных работ позволило углубить знания, получить ценный опыт и развить навыки, необходимые для успешной разработки плагинов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AF6021">
        <w:rPr>
          <w:rFonts w:ascii="Times New Roman" w:hAnsi="Times New Roman" w:cs="Times New Roman"/>
          <w:sz w:val="28"/>
          <w:szCs w:val="28"/>
        </w:rPr>
        <w:t>.</w:t>
      </w:r>
      <w:r w:rsidR="004F5050">
        <w:rPr>
          <w:rFonts w:ascii="Times New Roman" w:hAnsi="Times New Roman" w:cs="Times New Roman"/>
          <w:sz w:val="28"/>
          <w:szCs w:val="28"/>
        </w:rPr>
        <w:t xml:space="preserve"> Полученный опыт может быть применен в последующих проектах.</w:t>
      </w:r>
      <w:r w:rsidR="00300C12">
        <w:rPr>
          <w:rFonts w:ascii="Times New Roman" w:hAnsi="Times New Roman" w:cs="Times New Roman"/>
          <w:sz w:val="28"/>
          <w:szCs w:val="28"/>
        </w:rPr>
        <w:br w:type="page"/>
      </w:r>
    </w:p>
    <w:p w14:paraId="3C8AD4FE" w14:textId="45FA47A0" w:rsidR="00794C9C" w:rsidRPr="000F7FF2" w:rsidRDefault="00300C12" w:rsidP="000F7FF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3572362"/>
      <w:r w:rsidRPr="000F7FF2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13"/>
    </w:p>
    <w:p w14:paraId="2D9A99DF" w14:textId="3E05218E" w:rsidR="00075760" w:rsidRPr="00B8040D" w:rsidRDefault="00B8040D" w:rsidP="00B8040D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8" w:history="1"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https://ru.wikipedia.org/wiki/</w:t>
        </w:r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Журнальный</w:t>
        </w:r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_</w:t>
        </w:r>
        <w:r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стол</w:t>
        </w:r>
      </w:hyperlink>
    </w:p>
    <w:p w14:paraId="433EA12A" w14:textId="598C2E28" w:rsidR="00B8040D" w:rsidRDefault="002F5D37" w:rsidP="00B8040D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F5D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2F5D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F5D37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F5D3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F5D37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Windows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5B3FA0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Forms</w:t>
        </w:r>
      </w:hyperlink>
    </w:p>
    <w:p w14:paraId="069B1AC6" w14:textId="6C8C32F7" w:rsidR="003D7D5A" w:rsidRPr="008E62B5" w:rsidRDefault="003D7D5A" w:rsidP="003D7D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E62B5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bazissoft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products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mebelschik</w:t>
        </w:r>
        <w:proofErr w:type="spellEnd"/>
      </w:hyperlink>
    </w:p>
    <w:p w14:paraId="01B64361" w14:textId="5A2C3222" w:rsidR="005B3FA0" w:rsidRPr="008E62B5" w:rsidRDefault="003D7D5A" w:rsidP="003D7D5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E62B5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BazisSoft</w:t>
        </w:r>
        <w:proofErr w:type="spellEnd"/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Scripts</w:t>
        </w:r>
        <w:r w:rsidR="001C7E6D" w:rsidRPr="008E62B5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E6D" w:rsidRPr="001C7E6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git</w:t>
        </w:r>
      </w:hyperlink>
    </w:p>
    <w:sectPr w:rsidR="005B3FA0" w:rsidRPr="008E62B5" w:rsidSect="00CD6B6B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AC45E" w14:textId="77777777" w:rsidR="00724CF6" w:rsidRDefault="00724CF6" w:rsidP="00CD6B6B">
      <w:pPr>
        <w:spacing w:after="0" w:line="240" w:lineRule="auto"/>
      </w:pPr>
      <w:r>
        <w:separator/>
      </w:r>
    </w:p>
  </w:endnote>
  <w:endnote w:type="continuationSeparator" w:id="0">
    <w:p w14:paraId="072658AA" w14:textId="77777777" w:rsidR="00724CF6" w:rsidRDefault="00724CF6" w:rsidP="00CD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5444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88B3602" w14:textId="7ACC886B" w:rsidR="00CD6B6B" w:rsidRPr="00CD6B6B" w:rsidRDefault="00CD6B6B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D6B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D6B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D6B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D12A2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CD6B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3B7418E" w14:textId="77777777" w:rsidR="00CD6B6B" w:rsidRPr="00CD6B6B" w:rsidRDefault="00CD6B6B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E859D" w14:textId="77777777" w:rsidR="00724CF6" w:rsidRDefault="00724CF6" w:rsidP="00CD6B6B">
      <w:pPr>
        <w:spacing w:after="0" w:line="240" w:lineRule="auto"/>
      </w:pPr>
      <w:r>
        <w:separator/>
      </w:r>
    </w:p>
  </w:footnote>
  <w:footnote w:type="continuationSeparator" w:id="0">
    <w:p w14:paraId="2DA41070" w14:textId="77777777" w:rsidR="00724CF6" w:rsidRDefault="00724CF6" w:rsidP="00CD6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32CEF"/>
    <w:multiLevelType w:val="hybridMultilevel"/>
    <w:tmpl w:val="AEFEE462"/>
    <w:lvl w:ilvl="0" w:tplc="D938B3CA">
      <w:start w:val="1"/>
      <w:numFmt w:val="bullet"/>
      <w:suff w:val="space"/>
      <w:lvlText w:val=""/>
      <w:lvlJc w:val="left"/>
      <w:pPr>
        <w:ind w:left="568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0A54E6"/>
    <w:multiLevelType w:val="hybridMultilevel"/>
    <w:tmpl w:val="E0CEBAE2"/>
    <w:lvl w:ilvl="0" w:tplc="F46EBA4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26435"/>
    <w:multiLevelType w:val="hybridMultilevel"/>
    <w:tmpl w:val="1E26D92E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650A7291"/>
    <w:multiLevelType w:val="multilevel"/>
    <w:tmpl w:val="8EC45E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3BF369C"/>
    <w:multiLevelType w:val="hybridMultilevel"/>
    <w:tmpl w:val="8DC2AD54"/>
    <w:lvl w:ilvl="0" w:tplc="E2C4104C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99D3C88"/>
    <w:multiLevelType w:val="hybridMultilevel"/>
    <w:tmpl w:val="20828960"/>
    <w:lvl w:ilvl="0" w:tplc="CD4C8A18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525992247">
    <w:abstractNumId w:val="4"/>
  </w:num>
  <w:num w:numId="2" w16cid:durableId="970473485">
    <w:abstractNumId w:val="2"/>
  </w:num>
  <w:num w:numId="3" w16cid:durableId="1090007856">
    <w:abstractNumId w:val="2"/>
  </w:num>
  <w:num w:numId="4" w16cid:durableId="1556310130">
    <w:abstractNumId w:val="0"/>
  </w:num>
  <w:num w:numId="5" w16cid:durableId="590814423">
    <w:abstractNumId w:val="5"/>
  </w:num>
  <w:num w:numId="6" w16cid:durableId="1281378943">
    <w:abstractNumId w:val="6"/>
  </w:num>
  <w:num w:numId="7" w16cid:durableId="1102143966">
    <w:abstractNumId w:val="1"/>
  </w:num>
  <w:num w:numId="8" w16cid:durableId="1716734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7A3"/>
    <w:rsid w:val="000050BE"/>
    <w:rsid w:val="00021133"/>
    <w:rsid w:val="00021398"/>
    <w:rsid w:val="0004136B"/>
    <w:rsid w:val="00043B04"/>
    <w:rsid w:val="00044838"/>
    <w:rsid w:val="00045F84"/>
    <w:rsid w:val="00047C27"/>
    <w:rsid w:val="00052CA9"/>
    <w:rsid w:val="0007078C"/>
    <w:rsid w:val="00075760"/>
    <w:rsid w:val="00084348"/>
    <w:rsid w:val="00087314"/>
    <w:rsid w:val="000921BD"/>
    <w:rsid w:val="0009484A"/>
    <w:rsid w:val="000A1953"/>
    <w:rsid w:val="000C1744"/>
    <w:rsid w:val="000D60ED"/>
    <w:rsid w:val="000E6242"/>
    <w:rsid w:val="000F0169"/>
    <w:rsid w:val="000F4788"/>
    <w:rsid w:val="000F7FF2"/>
    <w:rsid w:val="0010404C"/>
    <w:rsid w:val="00113BCF"/>
    <w:rsid w:val="00126D13"/>
    <w:rsid w:val="00144644"/>
    <w:rsid w:val="00145C82"/>
    <w:rsid w:val="00145CA9"/>
    <w:rsid w:val="00151955"/>
    <w:rsid w:val="0015489C"/>
    <w:rsid w:val="00175E67"/>
    <w:rsid w:val="00197C60"/>
    <w:rsid w:val="001A2313"/>
    <w:rsid w:val="001A545C"/>
    <w:rsid w:val="001B49A9"/>
    <w:rsid w:val="001B5E0C"/>
    <w:rsid w:val="001B759E"/>
    <w:rsid w:val="001C1301"/>
    <w:rsid w:val="001C1808"/>
    <w:rsid w:val="001C7E6D"/>
    <w:rsid w:val="001E4B1F"/>
    <w:rsid w:val="001F759C"/>
    <w:rsid w:val="002037B7"/>
    <w:rsid w:val="002046EE"/>
    <w:rsid w:val="00205163"/>
    <w:rsid w:val="00213664"/>
    <w:rsid w:val="00213E87"/>
    <w:rsid w:val="0021630F"/>
    <w:rsid w:val="00217F85"/>
    <w:rsid w:val="00222957"/>
    <w:rsid w:val="0022367D"/>
    <w:rsid w:val="00223949"/>
    <w:rsid w:val="002355E1"/>
    <w:rsid w:val="00244612"/>
    <w:rsid w:val="00244AD0"/>
    <w:rsid w:val="00244ECB"/>
    <w:rsid w:val="00245E5B"/>
    <w:rsid w:val="00254C70"/>
    <w:rsid w:val="00260585"/>
    <w:rsid w:val="00260EE7"/>
    <w:rsid w:val="00277518"/>
    <w:rsid w:val="002800B8"/>
    <w:rsid w:val="00284364"/>
    <w:rsid w:val="002A4A74"/>
    <w:rsid w:val="002B07E5"/>
    <w:rsid w:val="002B528A"/>
    <w:rsid w:val="002B5DD9"/>
    <w:rsid w:val="002D1EBF"/>
    <w:rsid w:val="002D63A9"/>
    <w:rsid w:val="002E24A9"/>
    <w:rsid w:val="002F086F"/>
    <w:rsid w:val="002F5D37"/>
    <w:rsid w:val="00300C12"/>
    <w:rsid w:val="00301813"/>
    <w:rsid w:val="00320051"/>
    <w:rsid w:val="00320805"/>
    <w:rsid w:val="0032616B"/>
    <w:rsid w:val="00327D19"/>
    <w:rsid w:val="00327E5C"/>
    <w:rsid w:val="00327F96"/>
    <w:rsid w:val="00343D4F"/>
    <w:rsid w:val="00345E53"/>
    <w:rsid w:val="003663CF"/>
    <w:rsid w:val="003704D4"/>
    <w:rsid w:val="0037213C"/>
    <w:rsid w:val="003852EB"/>
    <w:rsid w:val="00385D78"/>
    <w:rsid w:val="003B1BED"/>
    <w:rsid w:val="003B3AD2"/>
    <w:rsid w:val="003B3F80"/>
    <w:rsid w:val="003B4863"/>
    <w:rsid w:val="003C07CD"/>
    <w:rsid w:val="003C5C55"/>
    <w:rsid w:val="003C76E7"/>
    <w:rsid w:val="003D30AB"/>
    <w:rsid w:val="003D7D5A"/>
    <w:rsid w:val="003E6433"/>
    <w:rsid w:val="003E7FB6"/>
    <w:rsid w:val="003F2506"/>
    <w:rsid w:val="00401623"/>
    <w:rsid w:val="004067B2"/>
    <w:rsid w:val="00413278"/>
    <w:rsid w:val="00431596"/>
    <w:rsid w:val="004405F6"/>
    <w:rsid w:val="004468E0"/>
    <w:rsid w:val="00461F69"/>
    <w:rsid w:val="00462F62"/>
    <w:rsid w:val="00471B56"/>
    <w:rsid w:val="00474EAE"/>
    <w:rsid w:val="004754ED"/>
    <w:rsid w:val="00483A78"/>
    <w:rsid w:val="0048734A"/>
    <w:rsid w:val="00487A9B"/>
    <w:rsid w:val="004A506D"/>
    <w:rsid w:val="004B02F2"/>
    <w:rsid w:val="004B1E71"/>
    <w:rsid w:val="004C0673"/>
    <w:rsid w:val="004C3BC9"/>
    <w:rsid w:val="004C5B41"/>
    <w:rsid w:val="004D31FC"/>
    <w:rsid w:val="004D3856"/>
    <w:rsid w:val="004D5B64"/>
    <w:rsid w:val="004D6AD6"/>
    <w:rsid w:val="004D6C92"/>
    <w:rsid w:val="004F042E"/>
    <w:rsid w:val="004F5050"/>
    <w:rsid w:val="00500D9D"/>
    <w:rsid w:val="00507B02"/>
    <w:rsid w:val="0053011B"/>
    <w:rsid w:val="005357AF"/>
    <w:rsid w:val="0053707C"/>
    <w:rsid w:val="005563BE"/>
    <w:rsid w:val="00564446"/>
    <w:rsid w:val="00584090"/>
    <w:rsid w:val="0058516E"/>
    <w:rsid w:val="005939C3"/>
    <w:rsid w:val="00594B41"/>
    <w:rsid w:val="005A45CC"/>
    <w:rsid w:val="005B1832"/>
    <w:rsid w:val="005B3FA0"/>
    <w:rsid w:val="005B60A3"/>
    <w:rsid w:val="005D0B98"/>
    <w:rsid w:val="005D337B"/>
    <w:rsid w:val="005E38B6"/>
    <w:rsid w:val="005E5121"/>
    <w:rsid w:val="005E52D3"/>
    <w:rsid w:val="005F4158"/>
    <w:rsid w:val="005F7E2A"/>
    <w:rsid w:val="006178EB"/>
    <w:rsid w:val="00624B6B"/>
    <w:rsid w:val="0063226A"/>
    <w:rsid w:val="00640211"/>
    <w:rsid w:val="00652136"/>
    <w:rsid w:val="00654141"/>
    <w:rsid w:val="00656987"/>
    <w:rsid w:val="00661ECA"/>
    <w:rsid w:val="00662E85"/>
    <w:rsid w:val="00663AF4"/>
    <w:rsid w:val="00680354"/>
    <w:rsid w:val="006828F4"/>
    <w:rsid w:val="00692442"/>
    <w:rsid w:val="006A1D1C"/>
    <w:rsid w:val="006A22A9"/>
    <w:rsid w:val="006B4C01"/>
    <w:rsid w:val="006B725C"/>
    <w:rsid w:val="006C39A7"/>
    <w:rsid w:val="006D7993"/>
    <w:rsid w:val="006E64F3"/>
    <w:rsid w:val="006E7153"/>
    <w:rsid w:val="006F7364"/>
    <w:rsid w:val="00710399"/>
    <w:rsid w:val="00711856"/>
    <w:rsid w:val="007130EF"/>
    <w:rsid w:val="0071360A"/>
    <w:rsid w:val="007162D0"/>
    <w:rsid w:val="00722A8B"/>
    <w:rsid w:val="00724CF6"/>
    <w:rsid w:val="00726926"/>
    <w:rsid w:val="0072696B"/>
    <w:rsid w:val="00730C3E"/>
    <w:rsid w:val="007317A3"/>
    <w:rsid w:val="00737066"/>
    <w:rsid w:val="00740AFE"/>
    <w:rsid w:val="00752A1D"/>
    <w:rsid w:val="0079245C"/>
    <w:rsid w:val="00794C9C"/>
    <w:rsid w:val="007970D2"/>
    <w:rsid w:val="00797F4B"/>
    <w:rsid w:val="007A53C0"/>
    <w:rsid w:val="007B0A43"/>
    <w:rsid w:val="007B1E31"/>
    <w:rsid w:val="007B3D77"/>
    <w:rsid w:val="007B69CC"/>
    <w:rsid w:val="007C2E65"/>
    <w:rsid w:val="007C61A3"/>
    <w:rsid w:val="007D6D2A"/>
    <w:rsid w:val="007E0176"/>
    <w:rsid w:val="007E0D57"/>
    <w:rsid w:val="007E44E1"/>
    <w:rsid w:val="00801EB1"/>
    <w:rsid w:val="008053D0"/>
    <w:rsid w:val="00807CF1"/>
    <w:rsid w:val="008105DC"/>
    <w:rsid w:val="008115CC"/>
    <w:rsid w:val="00811DD2"/>
    <w:rsid w:val="0082760A"/>
    <w:rsid w:val="00832FD9"/>
    <w:rsid w:val="008355A8"/>
    <w:rsid w:val="00847C87"/>
    <w:rsid w:val="0086797C"/>
    <w:rsid w:val="00870166"/>
    <w:rsid w:val="0087781E"/>
    <w:rsid w:val="00881A92"/>
    <w:rsid w:val="00882DF9"/>
    <w:rsid w:val="0088544F"/>
    <w:rsid w:val="00894D8D"/>
    <w:rsid w:val="008960F4"/>
    <w:rsid w:val="008975DA"/>
    <w:rsid w:val="008A6E63"/>
    <w:rsid w:val="008B2108"/>
    <w:rsid w:val="008B728D"/>
    <w:rsid w:val="008B7FA0"/>
    <w:rsid w:val="008E0B82"/>
    <w:rsid w:val="008E62B5"/>
    <w:rsid w:val="008E6BBF"/>
    <w:rsid w:val="008F5823"/>
    <w:rsid w:val="00900FF8"/>
    <w:rsid w:val="00912703"/>
    <w:rsid w:val="0091546B"/>
    <w:rsid w:val="00915BD3"/>
    <w:rsid w:val="009212EF"/>
    <w:rsid w:val="00923399"/>
    <w:rsid w:val="0092382A"/>
    <w:rsid w:val="00934951"/>
    <w:rsid w:val="009425AB"/>
    <w:rsid w:val="00943587"/>
    <w:rsid w:val="00946A05"/>
    <w:rsid w:val="00951218"/>
    <w:rsid w:val="00957811"/>
    <w:rsid w:val="00966DDB"/>
    <w:rsid w:val="00971522"/>
    <w:rsid w:val="0097271C"/>
    <w:rsid w:val="009840F4"/>
    <w:rsid w:val="009844CC"/>
    <w:rsid w:val="009938B7"/>
    <w:rsid w:val="0099665B"/>
    <w:rsid w:val="009A4325"/>
    <w:rsid w:val="009B5296"/>
    <w:rsid w:val="009C19B8"/>
    <w:rsid w:val="009C1F5C"/>
    <w:rsid w:val="009C26F2"/>
    <w:rsid w:val="009C4207"/>
    <w:rsid w:val="009D0E1B"/>
    <w:rsid w:val="009D4A42"/>
    <w:rsid w:val="009E0CC1"/>
    <w:rsid w:val="009F413A"/>
    <w:rsid w:val="009F5AAA"/>
    <w:rsid w:val="009F6EBF"/>
    <w:rsid w:val="00A1465E"/>
    <w:rsid w:val="00A14D37"/>
    <w:rsid w:val="00A162E4"/>
    <w:rsid w:val="00A34E74"/>
    <w:rsid w:val="00A35F0A"/>
    <w:rsid w:val="00A37B23"/>
    <w:rsid w:val="00A43495"/>
    <w:rsid w:val="00A47B44"/>
    <w:rsid w:val="00A5277F"/>
    <w:rsid w:val="00A660F9"/>
    <w:rsid w:val="00A70C42"/>
    <w:rsid w:val="00A81620"/>
    <w:rsid w:val="00A84716"/>
    <w:rsid w:val="00A90E1D"/>
    <w:rsid w:val="00A92901"/>
    <w:rsid w:val="00AA4634"/>
    <w:rsid w:val="00AB32F7"/>
    <w:rsid w:val="00AB7266"/>
    <w:rsid w:val="00AC1B0B"/>
    <w:rsid w:val="00AC26B6"/>
    <w:rsid w:val="00AC6419"/>
    <w:rsid w:val="00AC7541"/>
    <w:rsid w:val="00AD0CAD"/>
    <w:rsid w:val="00AD5290"/>
    <w:rsid w:val="00AD701B"/>
    <w:rsid w:val="00AF6021"/>
    <w:rsid w:val="00AF7924"/>
    <w:rsid w:val="00B004B2"/>
    <w:rsid w:val="00B01161"/>
    <w:rsid w:val="00B11FE7"/>
    <w:rsid w:val="00B2201D"/>
    <w:rsid w:val="00B27228"/>
    <w:rsid w:val="00B45D15"/>
    <w:rsid w:val="00B463F9"/>
    <w:rsid w:val="00B5125F"/>
    <w:rsid w:val="00B53DFB"/>
    <w:rsid w:val="00B6200D"/>
    <w:rsid w:val="00B6749F"/>
    <w:rsid w:val="00B7417E"/>
    <w:rsid w:val="00B766B2"/>
    <w:rsid w:val="00B77CC7"/>
    <w:rsid w:val="00B8040D"/>
    <w:rsid w:val="00B83725"/>
    <w:rsid w:val="00B86825"/>
    <w:rsid w:val="00B9001B"/>
    <w:rsid w:val="00B92352"/>
    <w:rsid w:val="00BA433C"/>
    <w:rsid w:val="00BA59D8"/>
    <w:rsid w:val="00BA6B99"/>
    <w:rsid w:val="00BC133C"/>
    <w:rsid w:val="00BD12A2"/>
    <w:rsid w:val="00BD34A8"/>
    <w:rsid w:val="00BD352D"/>
    <w:rsid w:val="00BD5684"/>
    <w:rsid w:val="00BD6B4E"/>
    <w:rsid w:val="00BF0C8B"/>
    <w:rsid w:val="00BF659D"/>
    <w:rsid w:val="00C15055"/>
    <w:rsid w:val="00C15255"/>
    <w:rsid w:val="00C221E9"/>
    <w:rsid w:val="00C23C70"/>
    <w:rsid w:val="00C25DDE"/>
    <w:rsid w:val="00C31174"/>
    <w:rsid w:val="00C56C2B"/>
    <w:rsid w:val="00C61C49"/>
    <w:rsid w:val="00C679EE"/>
    <w:rsid w:val="00C729BB"/>
    <w:rsid w:val="00C902B2"/>
    <w:rsid w:val="00C91E8B"/>
    <w:rsid w:val="00C97B3E"/>
    <w:rsid w:val="00CA2C8F"/>
    <w:rsid w:val="00CB2DBC"/>
    <w:rsid w:val="00CB4703"/>
    <w:rsid w:val="00CC0213"/>
    <w:rsid w:val="00CC6EEB"/>
    <w:rsid w:val="00CC7042"/>
    <w:rsid w:val="00CC74D4"/>
    <w:rsid w:val="00CD2CE1"/>
    <w:rsid w:val="00CD5EA2"/>
    <w:rsid w:val="00CD6B6B"/>
    <w:rsid w:val="00CD7571"/>
    <w:rsid w:val="00CE38E8"/>
    <w:rsid w:val="00CE5581"/>
    <w:rsid w:val="00D01A04"/>
    <w:rsid w:val="00D01B10"/>
    <w:rsid w:val="00D11D05"/>
    <w:rsid w:val="00D26F55"/>
    <w:rsid w:val="00D27661"/>
    <w:rsid w:val="00D729D3"/>
    <w:rsid w:val="00D81BCB"/>
    <w:rsid w:val="00D92BF4"/>
    <w:rsid w:val="00D93FD7"/>
    <w:rsid w:val="00D94789"/>
    <w:rsid w:val="00D963D0"/>
    <w:rsid w:val="00D97711"/>
    <w:rsid w:val="00DA6D36"/>
    <w:rsid w:val="00DB12AF"/>
    <w:rsid w:val="00DD1606"/>
    <w:rsid w:val="00DE2DAC"/>
    <w:rsid w:val="00DE7087"/>
    <w:rsid w:val="00DF1E63"/>
    <w:rsid w:val="00DF2949"/>
    <w:rsid w:val="00DF2A63"/>
    <w:rsid w:val="00DF3E37"/>
    <w:rsid w:val="00E055FD"/>
    <w:rsid w:val="00E128A0"/>
    <w:rsid w:val="00E22237"/>
    <w:rsid w:val="00E3597D"/>
    <w:rsid w:val="00E40195"/>
    <w:rsid w:val="00E40A40"/>
    <w:rsid w:val="00E41856"/>
    <w:rsid w:val="00E46CB2"/>
    <w:rsid w:val="00E516B0"/>
    <w:rsid w:val="00E51DED"/>
    <w:rsid w:val="00E63EF2"/>
    <w:rsid w:val="00E84D3B"/>
    <w:rsid w:val="00E9215F"/>
    <w:rsid w:val="00EA2A8D"/>
    <w:rsid w:val="00EA6B08"/>
    <w:rsid w:val="00ED0BAB"/>
    <w:rsid w:val="00ED3008"/>
    <w:rsid w:val="00ED4897"/>
    <w:rsid w:val="00EE61DF"/>
    <w:rsid w:val="00EF0E70"/>
    <w:rsid w:val="00EF3A30"/>
    <w:rsid w:val="00F03A93"/>
    <w:rsid w:val="00F10319"/>
    <w:rsid w:val="00F33148"/>
    <w:rsid w:val="00F40616"/>
    <w:rsid w:val="00F50DD7"/>
    <w:rsid w:val="00F51883"/>
    <w:rsid w:val="00F53061"/>
    <w:rsid w:val="00F6298D"/>
    <w:rsid w:val="00F70871"/>
    <w:rsid w:val="00F73A89"/>
    <w:rsid w:val="00F90635"/>
    <w:rsid w:val="00FA063D"/>
    <w:rsid w:val="00FB0A5F"/>
    <w:rsid w:val="00FB0C7D"/>
    <w:rsid w:val="00FB58B7"/>
    <w:rsid w:val="00FC3F0F"/>
    <w:rsid w:val="00FC4161"/>
    <w:rsid w:val="00FE11B5"/>
    <w:rsid w:val="00FF0142"/>
    <w:rsid w:val="00FF5EF6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AE2C"/>
  <w15:chartTrackingRefBased/>
  <w15:docId w15:val="{04569639-E4C3-4D54-B42A-4C69C1B7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E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7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B6B"/>
  </w:style>
  <w:style w:type="paragraph" w:styleId="Footer">
    <w:name w:val="footer"/>
    <w:basedOn w:val="Normal"/>
    <w:link w:val="FooterChar"/>
    <w:uiPriority w:val="99"/>
    <w:unhideWhenUsed/>
    <w:rsid w:val="00CD6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B6B"/>
  </w:style>
  <w:style w:type="paragraph" w:styleId="ListParagraph">
    <w:name w:val="List Paragraph"/>
    <w:basedOn w:val="Normal"/>
    <w:uiPriority w:val="34"/>
    <w:qFormat/>
    <w:rsid w:val="00260585"/>
    <w:pPr>
      <w:ind w:left="720"/>
      <w:contextualSpacing/>
    </w:pPr>
  </w:style>
  <w:style w:type="table" w:styleId="TableGrid">
    <w:name w:val="Table Grid"/>
    <w:basedOn w:val="TableNormal"/>
    <w:uiPriority w:val="39"/>
    <w:rsid w:val="00DB1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8040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04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F7F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7B02"/>
    <w:pPr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7B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7B02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8E62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2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2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2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2B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2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2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Windows_For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&#1046;&#1091;&#1088;&#1085;&#1072;&#1083;&#1100;&#1085;&#1099;&#1081;_&#1089;&#1090;&#1086;&#1083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BazisSoft/Script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bazissoft.ru/products/bazis_mebelschik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283BC-0CD9-424F-BFCC-F8CF1B146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3655</Words>
  <Characters>20838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Vladimir Shvoev</cp:lastModifiedBy>
  <cp:revision>272</cp:revision>
  <dcterms:created xsi:type="dcterms:W3CDTF">2023-12-15T04:06:00Z</dcterms:created>
  <dcterms:modified xsi:type="dcterms:W3CDTF">2023-12-28T11:56:00Z</dcterms:modified>
</cp:coreProperties>
</file>