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6.000000000002"/>
        </w:tabs>
        <w:spacing w:after="60" w:before="0" w:line="252.00000000000003" w:lineRule="auto"/>
        <w:rPr>
          <w:rFonts w:ascii="Lato" w:cs="Lato" w:eastAsia="Lato" w:hAnsi="Lato"/>
          <w:color w:val="999999"/>
          <w:sz w:val="26"/>
          <w:szCs w:val="26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sz w:val="36"/>
          <w:szCs w:val="36"/>
          <w:rtl w:val="0"/>
        </w:rPr>
        <w:t xml:space="preserve">Jonathon</w:t>
      </w:r>
      <w:r w:rsidDel="00000000" w:rsidR="00000000" w:rsidRPr="00000000">
        <w:rPr>
          <w:color w:val="f75d5d"/>
          <w:sz w:val="36"/>
          <w:szCs w:val="36"/>
          <w:rtl w:val="0"/>
        </w:rPr>
        <w:t xml:space="preserve"> Garrett </w:t>
        <w:tab/>
      </w:r>
      <w:r w:rsidDel="00000000" w:rsidR="00000000" w:rsidRPr="00000000">
        <w:rPr>
          <w:rFonts w:ascii="Lato" w:cs="Lato" w:eastAsia="Lato" w:hAnsi="Lato"/>
          <w:color w:val="999999"/>
          <w:sz w:val="26"/>
          <w:szCs w:val="26"/>
          <w:rtl w:val="0"/>
        </w:rPr>
        <w:t xml:space="preserve">FULL STACK WEB DEVELOPER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6.000000000002"/>
        </w:tabs>
        <w:spacing w:after="60" w:before="0" w:line="252.00000000000003" w:lineRule="auto"/>
        <w:rPr>
          <w:color w:val="45818e"/>
        </w:rPr>
      </w:pPr>
      <w:r w:rsidDel="00000000" w:rsidR="00000000" w:rsidRPr="00000000">
        <w:rPr>
          <w:rtl w:val="0"/>
        </w:rPr>
        <w:t xml:space="preserve">(941) 763-9549 | Punta Gorda, FL</w:t>
        <w:tab/>
      </w:r>
      <w:hyperlink r:id="rId6">
        <w:r w:rsidDel="00000000" w:rsidR="00000000" w:rsidRPr="00000000">
          <w:rPr>
            <w:color w:val="45818e"/>
            <w:u w:val="single"/>
            <w:rtl w:val="0"/>
          </w:rPr>
          <w:t xml:space="preserve">github.com/Reldalk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6.000000000002"/>
        </w:tabs>
        <w:spacing w:after="0" w:before="0" w:line="252.00000000000003" w:lineRule="auto"/>
        <w:rPr>
          <w:color w:val="45818e"/>
        </w:rPr>
      </w:pPr>
      <w:hyperlink r:id="rId7">
        <w:r w:rsidDel="00000000" w:rsidR="00000000" w:rsidRPr="00000000">
          <w:rPr>
            <w:color w:val="45818e"/>
            <w:u w:val="single"/>
            <w:rtl w:val="0"/>
          </w:rPr>
          <w:t xml:space="preserve">JonGarrett0@gmail.com</w:t>
        </w:r>
      </w:hyperlink>
      <w:r w:rsidDel="00000000" w:rsidR="00000000" w:rsidRPr="00000000">
        <w:rPr>
          <w:color w:val="45818e"/>
          <w:rtl w:val="0"/>
        </w:rPr>
        <w:t xml:space="preserve"> </w:t>
        <w:tab/>
      </w:r>
      <w:hyperlink r:id="rId8">
        <w:r w:rsidDel="00000000" w:rsidR="00000000" w:rsidRPr="00000000">
          <w:rPr>
            <w:rFonts w:ascii="Roboto" w:cs="Roboto" w:eastAsia="Roboto" w:hAnsi="Roboto"/>
            <w:color w:val="45818e"/>
            <w:highlight w:val="white"/>
            <w:u w:val="single"/>
            <w:rtl w:val="0"/>
          </w:rPr>
          <w:t xml:space="preserve">linkedin.com/in/jonathon-garrett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rPr>
          <w:rFonts w:ascii="Playfair Display" w:cs="Playfair Display" w:eastAsia="Playfair Display" w:hAnsi="Playfair Display"/>
          <w:color w:val="f75d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rPr/>
      </w:pPr>
      <w:r w:rsidDel="00000000" w:rsidR="00000000" w:rsidRPr="00000000">
        <w:rPr>
          <w:b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: HTML, CSS, Javascript, JQuery, React, Redux, Angular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rPr/>
      </w:pPr>
      <w:r w:rsidDel="00000000" w:rsidR="00000000" w:rsidRPr="00000000">
        <w:rPr>
          <w:b w:val="1"/>
          <w:rtl w:val="0"/>
        </w:rPr>
        <w:t xml:space="preserve">Back End</w:t>
      </w:r>
      <w:r w:rsidDel="00000000" w:rsidR="00000000" w:rsidRPr="00000000">
        <w:rPr>
          <w:rtl w:val="0"/>
        </w:rPr>
        <w:t xml:space="preserve">: Node, MongoDB, Express, JSON, Rest APIs, Postgres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rPr>
          <w:color w:val="00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Tools/Methods</w:t>
      </w:r>
      <w:r w:rsidDel="00000000" w:rsidR="00000000" w:rsidRPr="00000000">
        <w:rPr>
          <w:rtl w:val="0"/>
        </w:rPr>
        <w:t xml:space="preserve">: Git / Github, Heroku, Mocha &amp; Chai, Responsive Design, AWS (EC2, S3, RDS), Python,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rPr>
          <w:b w:val="0"/>
          <w:sz w:val="20"/>
          <w:szCs w:val="20"/>
        </w:rPr>
      </w:pPr>
      <w:bookmarkStart w:colFirst="0" w:colLast="0" w:name="_k8ysck8q9mg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rPr/>
      </w:pPr>
      <w:bookmarkStart w:colFirst="0" w:colLast="0" w:name="_26xgbklhwgc8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before="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52.00000000000003" w:lineRule="auto"/>
        <w:ind w:left="0" w:right="-30" w:firstLine="0"/>
        <w:rPr/>
      </w:pPr>
      <w:r w:rsidDel="00000000" w:rsidR="00000000" w:rsidRPr="00000000">
        <w:rPr>
          <w:rtl w:val="0"/>
        </w:rPr>
        <w:t xml:space="preserve">RECENT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446.000000000002"/>
        </w:tabs>
        <w:spacing w:after="0" w:before="0" w:line="252.00000000000003" w:lineRule="auto"/>
        <w:ind w:left="0" w:right="-30" w:firstLine="0"/>
        <w:rPr/>
      </w:pPr>
      <w:r w:rsidDel="00000000" w:rsidR="00000000" w:rsidRPr="00000000">
        <w:rPr>
          <w:b w:val="1"/>
          <w:rtl w:val="0"/>
        </w:rPr>
        <w:t xml:space="preserve">Full Stack Web Developer </w:t>
        <w:tab/>
      </w:r>
      <w:r w:rsidDel="00000000" w:rsidR="00000000" w:rsidRPr="00000000">
        <w:rPr>
          <w:rtl w:val="0"/>
        </w:rPr>
        <w:t xml:space="preserve">9/2018 - Present</w:t>
      </w:r>
    </w:p>
    <w:p w:rsidR="00000000" w:rsidDel="00000000" w:rsidP="00000000" w:rsidRDefault="00000000" w:rsidRPr="00000000" w14:paraId="0000000E">
      <w:pPr>
        <w:spacing w:after="0" w:before="0" w:line="252.00000000000003" w:lineRule="auto"/>
        <w:ind w:left="0" w:right="-3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0" w:line="252.00000000000003" w:lineRule="auto"/>
        <w:ind w:left="0" w:right="-30" w:firstLine="0"/>
        <w:rPr>
          <w:b w:val="1"/>
          <w:color w:val="45818e"/>
        </w:rPr>
      </w:pPr>
      <w:hyperlink r:id="rId9">
        <w:r w:rsidDel="00000000" w:rsidR="00000000" w:rsidRPr="00000000">
          <w:rPr>
            <w:b w:val="1"/>
            <w:color w:val="45818e"/>
            <w:u w:val="single"/>
            <w:rtl w:val="0"/>
          </w:rPr>
          <w:t xml:space="preserve">Nasa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Translated a JSON database to Postgres.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Sanitized data of bad parameters as well as adding new fields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Dynamically created a intuitive calendar user interface for each year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Displayed and queried through a database of nearly 9000 items.</w:t>
      </w:r>
    </w:p>
    <w:p w:rsidR="00000000" w:rsidDel="00000000" w:rsidP="00000000" w:rsidRDefault="00000000" w:rsidRPr="00000000" w14:paraId="00000014">
      <w:pPr>
        <w:spacing w:after="0" w:before="40" w:line="252.00000000000003" w:lineRule="auto"/>
        <w:ind w:right="-30"/>
        <w:rPr/>
      </w:pPr>
      <w:r w:rsidDel="00000000" w:rsidR="00000000" w:rsidRPr="00000000">
        <w:rPr>
          <w:i w:val="1"/>
          <w:u w:val="single"/>
          <w:rtl w:val="0"/>
        </w:rPr>
        <w:t xml:space="preserve">Skills used: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CSS, Node.js, Express,  RESTful Architecture, Python, Postgres, AWS (EC2, S3, RDS)</w:t>
      </w:r>
    </w:p>
    <w:p w:rsidR="00000000" w:rsidDel="00000000" w:rsidP="00000000" w:rsidRDefault="00000000" w:rsidRPr="00000000" w14:paraId="00000015">
      <w:pPr>
        <w:spacing w:after="0" w:before="0" w:line="252.00000000000003" w:lineRule="auto"/>
        <w:ind w:left="0" w:right="-3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before="0" w:line="252.00000000000003" w:lineRule="auto"/>
        <w:ind w:left="0" w:right="-30" w:firstLine="0"/>
        <w:rPr>
          <w:b w:val="1"/>
          <w:color w:val="45818e"/>
        </w:rPr>
      </w:pPr>
      <w:hyperlink r:id="rId10">
        <w:r w:rsidDel="00000000" w:rsidR="00000000" w:rsidRPr="00000000">
          <w:rPr>
            <w:b w:val="1"/>
            <w:color w:val="45818e"/>
            <w:u w:val="single"/>
            <w:rtl w:val="0"/>
          </w:rPr>
          <w:t xml:space="preserve">Fund Me Comparisons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 Merged, removed duplicates, and sanitized large sets of excel files using python and pandas.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Stored and queried an online database with over 200,000 unique, completed projects from Kickstarter and Indiegogo.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Created a dedicated back-end server with Node and Express.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Front-end Server created completely from React.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Dynamic graph using Ubers React-vis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0" w:line="252.00000000000003" w:lineRule="auto"/>
        <w:ind w:right="-30"/>
        <w:rPr/>
      </w:pPr>
      <w:r w:rsidDel="00000000" w:rsidR="00000000" w:rsidRPr="00000000">
        <w:rPr>
          <w:i w:val="1"/>
          <w:u w:val="single"/>
          <w:rtl w:val="0"/>
        </w:rPr>
        <w:t xml:space="preserve">Skills used: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React, React-vis, CSS, Node.js, Express, CRUD operations, RESTful Architecture, Python,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52.00000000000003" w:lineRule="auto"/>
        <w:ind w:left="0" w:right="-3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0" w:line="252.00000000000003" w:lineRule="auto"/>
        <w:ind w:left="0" w:right="-30" w:firstLine="0"/>
        <w:rPr>
          <w:b w:val="1"/>
          <w:color w:val="45818e"/>
        </w:rPr>
      </w:pPr>
      <w:hyperlink r:id="rId11">
        <w:r w:rsidDel="00000000" w:rsidR="00000000" w:rsidRPr="00000000">
          <w:rPr>
            <w:b w:val="1"/>
            <w:color w:val="45818e"/>
            <w:u w:val="single"/>
            <w:rtl w:val="0"/>
          </w:rPr>
          <w:t xml:space="preserve">Sorting Animated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Front-end website created completely in React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Dynamic display of array data to visualize algorithm concepts.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52.00000000000003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 Animated movement of algorithms using the Anime.js library.</w:t>
      </w:r>
    </w:p>
    <w:p w:rsidR="00000000" w:rsidDel="00000000" w:rsidP="00000000" w:rsidRDefault="00000000" w:rsidRPr="00000000" w14:paraId="00000022">
      <w:pPr>
        <w:spacing w:after="0" w:before="40" w:line="252.00000000000003" w:lineRule="auto"/>
        <w:ind w:right="-30"/>
        <w:rPr/>
      </w:pPr>
      <w:r w:rsidDel="00000000" w:rsidR="00000000" w:rsidRPr="00000000">
        <w:rPr>
          <w:i w:val="1"/>
          <w:u w:val="single"/>
          <w:rtl w:val="0"/>
        </w:rPr>
        <w:t xml:space="preserve">Skills used: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React, Algorithms, Anime.js</w:t>
      </w:r>
    </w:p>
    <w:p w:rsidR="00000000" w:rsidDel="00000000" w:rsidP="00000000" w:rsidRDefault="00000000" w:rsidRPr="00000000" w14:paraId="00000023">
      <w:pPr>
        <w:spacing w:after="0" w:before="40" w:line="252.00000000000003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40" w:line="252.00000000000003" w:lineRule="auto"/>
        <w:ind w:right="-30"/>
        <w:rPr/>
      </w:pPr>
      <w:r w:rsidDel="00000000" w:rsidR="00000000" w:rsidRPr="00000000">
        <w:rPr>
          <w:rtl w:val="0"/>
        </w:rPr>
        <w:t xml:space="preserve">CRACKER BARREL | Punta Gorda, FL</w:t>
      </w:r>
    </w:p>
    <w:p w:rsidR="00000000" w:rsidDel="00000000" w:rsidP="00000000" w:rsidRDefault="00000000" w:rsidRPr="00000000" w14:paraId="00000025">
      <w:pPr>
        <w:tabs>
          <w:tab w:val="right" w:pos="10446.000000000002"/>
        </w:tabs>
        <w:spacing w:after="0" w:before="40" w:line="252.00000000000003" w:lineRule="auto"/>
        <w:ind w:right="-30"/>
        <w:rPr/>
      </w:pPr>
      <w:r w:rsidDel="00000000" w:rsidR="00000000" w:rsidRPr="00000000">
        <w:rPr>
          <w:rtl w:val="0"/>
        </w:rPr>
        <w:t xml:space="preserve">Skill Trainer / Dishwasher / Prep Cook</w:t>
        <w:tab/>
        <w:t xml:space="preserve">1/2013  -  1/2015</w:t>
      </w:r>
    </w:p>
    <w:p w:rsidR="00000000" w:rsidDel="00000000" w:rsidP="00000000" w:rsidRDefault="00000000" w:rsidRPr="00000000" w14:paraId="00000026">
      <w:pPr>
        <w:spacing w:after="0" w:before="0" w:line="252.00000000000003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rPr/>
      </w:pPr>
      <w:bookmarkStart w:colFirst="0" w:colLast="0" w:name="_6oztx7omgpqo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before="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pos="10446.000000000002"/>
        </w:tabs>
        <w:spacing w:after="40" w:before="0" w:line="252.00000000000003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THINKFUL </w:t>
      </w:r>
      <w:r w:rsidDel="00000000" w:rsidR="00000000" w:rsidRPr="00000000">
        <w:rPr>
          <w:color w:val="a6a6a6"/>
          <w:rtl w:val="0"/>
        </w:rPr>
        <w:t xml:space="preserve">|</w:t>
      </w:r>
      <w:r w:rsidDel="00000000" w:rsidR="00000000" w:rsidRPr="00000000">
        <w:rPr>
          <w:b w:val="1"/>
          <w:color w:val="404040"/>
          <w:rtl w:val="0"/>
        </w:rPr>
        <w:t xml:space="preserve"> Engineering Immersion</w:t>
      </w:r>
      <w:r w:rsidDel="00000000" w:rsidR="00000000" w:rsidRPr="00000000">
        <w:rPr>
          <w:color w:val="404040"/>
          <w:rtl w:val="0"/>
        </w:rPr>
        <w:tab/>
        <w:t xml:space="preserve">2/2019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0" w:before="0" w:line="252.00000000000003" w:lineRule="auto"/>
        <w:ind w:left="450" w:hanging="270"/>
        <w:rPr>
          <w:rFonts w:ascii="Lato" w:cs="Lato" w:eastAsia="Lato" w:hAnsi="Lato"/>
          <w:color w:val="404040"/>
        </w:rPr>
      </w:pPr>
      <w:r w:rsidDel="00000000" w:rsidR="00000000" w:rsidRPr="00000000">
        <w:rPr>
          <w:color w:val="404040"/>
          <w:rtl w:val="0"/>
        </w:rPr>
        <w:t xml:space="preserve">Learned industry best practices and practical software development standards with a focus on HTML5, CSS3, JavaScript, jQuery, Node.js, React, Redux, and algorithms and data structures.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0" w:before="0" w:line="252.00000000000003" w:lineRule="auto"/>
        <w:ind w:left="450" w:hanging="270"/>
        <w:rPr>
          <w:rFonts w:ascii="Lato" w:cs="Lato" w:eastAsia="Lato" w:hAnsi="Lato"/>
          <w:color w:val="404040"/>
        </w:rPr>
      </w:pPr>
      <w:r w:rsidDel="00000000" w:rsidR="00000000" w:rsidRPr="00000000">
        <w:rPr>
          <w:color w:val="404040"/>
          <w:rtl w:val="0"/>
        </w:rPr>
        <w:t xml:space="preserve">Created and deployed mobile-first applications while learning new languages and frameworks by collaborating several hours every week with a senior web developer.</w:t>
      </w:r>
    </w:p>
    <w:p w:rsidR="00000000" w:rsidDel="00000000" w:rsidP="00000000" w:rsidRDefault="00000000" w:rsidRPr="00000000" w14:paraId="0000002C">
      <w:pPr>
        <w:widowControl w:val="0"/>
        <w:spacing w:after="0" w:before="0" w:line="252.00000000000003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right" w:pos="10536.000000000002"/>
        </w:tabs>
        <w:spacing w:after="0" w:before="0" w:line="252.00000000000003" w:lineRule="auto"/>
        <w:rPr/>
      </w:pPr>
      <w:r w:rsidDel="00000000" w:rsidR="00000000" w:rsidRPr="00000000">
        <w:rPr>
          <w:color w:val="404040"/>
          <w:rtl w:val="0"/>
        </w:rPr>
        <w:t xml:space="preserve">Florida Southwestern College | </w:t>
      </w:r>
      <w:r w:rsidDel="00000000" w:rsidR="00000000" w:rsidRPr="00000000">
        <w:rPr>
          <w:b w:val="1"/>
          <w:color w:val="404040"/>
          <w:rtl w:val="0"/>
        </w:rPr>
        <w:t xml:space="preserve">Associate of Arts Degree </w:t>
      </w:r>
      <w:r w:rsidDel="00000000" w:rsidR="00000000" w:rsidRPr="00000000">
        <w:rPr>
          <w:color w:val="404040"/>
          <w:rtl w:val="0"/>
        </w:rPr>
        <w:tab/>
        <w:t xml:space="preserve">1/2015</w:t>
      </w:r>
      <w:r w:rsidDel="00000000" w:rsidR="00000000" w:rsidRPr="00000000">
        <w:rPr>
          <w:rtl w:val="0"/>
        </w:rPr>
      </w:r>
    </w:p>
    <w:sectPr>
      <w:headerReference r:id="rId12" w:type="first"/>
      <w:headerReference r:id="rId13" w:type="default"/>
      <w:footerReference r:id="rId14" w:type="first"/>
      <w:pgSz w:h="15840" w:w="12240"/>
      <w:pgMar w:bottom="863.9999999999999" w:top="863.9999999999999" w:left="863.9999999999999" w:right="863.999999999999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nathongarrett.com/animate" TargetMode="External"/><Relationship Id="rId10" Type="http://schemas.openxmlformats.org/officeDocument/2006/relationships/hyperlink" Target="http://jonathongarrett.com/fund_me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asacalendar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Reldalk" TargetMode="External"/><Relationship Id="rId7" Type="http://schemas.openxmlformats.org/officeDocument/2006/relationships/hyperlink" Target="mailto:JonGarrett0@gmail.com" TargetMode="External"/><Relationship Id="rId8" Type="http://schemas.openxmlformats.org/officeDocument/2006/relationships/hyperlink" Target="http://www.linkedin.com/in/jonathon-garret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