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jc w:val="left"/>
        <w:outlineLvl w:val="0"/>
        <w:rPr>
          <w:rFonts w:ascii="黑体" w:eastAsia="黑体" w:hAnsi="Arial" w:cs="黑体"/>
          <w:color w:val="000000"/>
          <w:kern w:val="0"/>
          <w:sz w:val="13"/>
          <w:szCs w:val="32"/>
        </w:rPr>
      </w:pPr>
      <w:r w:rsidRPr="00164937">
        <w:rPr>
          <w:rFonts w:ascii="Arial" w:hAnsi="Arial" w:cs="Arial"/>
          <w:b/>
          <w:bCs/>
          <w:color w:val="000000"/>
          <w:kern w:val="0"/>
          <w:sz w:val="13"/>
          <w:szCs w:val="32"/>
        </w:rPr>
        <w:t xml:space="preserve">doxygen </w:t>
      </w:r>
      <w:r w:rsidRPr="00164937">
        <w:rPr>
          <w:rFonts w:ascii="黑体" w:eastAsia="黑体" w:hAnsi="Arial" w:cs="黑体" w:hint="eastAsia"/>
          <w:color w:val="000000"/>
          <w:kern w:val="0"/>
          <w:sz w:val="13"/>
          <w:szCs w:val="32"/>
        </w:rPr>
        <w:t>风格的注释</w:t>
      </w:r>
    </w:p>
    <w:p w:rsidR="0020045B" w:rsidRDefault="0020045B" w:rsidP="00164937">
      <w:pPr>
        <w:autoSpaceDE w:val="0"/>
        <w:autoSpaceDN w:val="0"/>
        <w:adjustRightInd w:val="0"/>
        <w:spacing w:line="180" w:lineRule="exact"/>
        <w:ind w:firstLineChars="200" w:firstLine="260"/>
        <w:jc w:val="left"/>
        <w:rPr>
          <w:rFonts w:ascii="宋体" w:eastAsia="宋体" w:hAnsi="Arial" w:cs="宋体" w:hint="eastAsia"/>
          <w:color w:val="000000"/>
          <w:kern w:val="0"/>
          <w:sz w:val="13"/>
          <w:szCs w:val="24"/>
        </w:rPr>
      </w:pP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当别的程序或用户会使用到我们程序中的接口或数据结构时，如果在构建代码的时候就有意识的加入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4"/>
        </w:rPr>
        <w:t xml:space="preserve">doxygen 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风格的注释，那么当程序开发完，使用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4"/>
        </w:rPr>
        <w:t xml:space="preserve">doxygen 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工具就可以自动生成对你程序接口和数据结构描述的文档。因此建议在程序中使用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4"/>
        </w:rPr>
        <w:t xml:space="preserve">doxygen 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风格的注释来对接口函数和数据结构进行注释，而对于程序内部私有的数据结构，以及对程序逻辑性的一些注解，则采用传统的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4"/>
        </w:rPr>
        <w:t xml:space="preserve">C 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语言的块注释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4"/>
        </w:rPr>
        <w:t>/* */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和行注释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4"/>
        </w:rPr>
        <w:t>//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4"/>
        </w:rPr>
        <w:t>就行了。</w:t>
      </w:r>
    </w:p>
    <w:p w:rsidR="0090701C" w:rsidRPr="00164937" w:rsidRDefault="0090701C" w:rsidP="00164937">
      <w:pPr>
        <w:autoSpaceDE w:val="0"/>
        <w:autoSpaceDN w:val="0"/>
        <w:adjustRightInd w:val="0"/>
        <w:spacing w:line="180" w:lineRule="exact"/>
        <w:ind w:firstLineChars="200" w:firstLine="260"/>
        <w:jc w:val="left"/>
        <w:rPr>
          <w:rFonts w:ascii="宋体" w:eastAsia="宋体" w:hAnsi="Arial" w:cs="宋体"/>
          <w:color w:val="000000"/>
          <w:kern w:val="0"/>
          <w:sz w:val="13"/>
          <w:szCs w:val="24"/>
        </w:rPr>
      </w:pPr>
    </w:p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宋体" w:eastAsia="宋体" w:hAnsi="Times New Roman" w:cs="宋体" w:hint="eastAsia"/>
          <w:color w:val="000000"/>
          <w:kern w:val="0"/>
          <w:sz w:val="13"/>
          <w:szCs w:val="24"/>
        </w:rPr>
        <w:t xml:space="preserve">● 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1"/>
        </w:rPr>
        <w:t xml:space="preserve">doxygen </w:t>
      </w:r>
      <w:r w:rsidRPr="00164937">
        <w:rPr>
          <w:rFonts w:ascii="宋体" w:eastAsia="宋体" w:hAnsi="Arial" w:cs="宋体" w:hint="eastAsia"/>
          <w:color w:val="000000"/>
          <w:kern w:val="0"/>
          <w:sz w:val="13"/>
          <w:szCs w:val="21"/>
        </w:rPr>
        <w:t>的注释块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18"/>
              </w:rPr>
            </w:pPr>
            <w:r w:rsidRPr="00164937">
              <w:rPr>
                <w:rFonts w:ascii="新宋体" w:eastAsia="新宋体" w:cs="新宋体" w:hint="eastAsia"/>
                <w:color w:val="000000"/>
                <w:kern w:val="0"/>
                <w:sz w:val="13"/>
                <w:szCs w:val="18"/>
              </w:rPr>
              <w:t xml:space="preserve"> </w:t>
            </w: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/**</w:t>
            </w:r>
          </w:p>
          <w:p w:rsidR="0020045B" w:rsidRPr="00164937" w:rsidRDefault="0020045B" w:rsidP="0035545A">
            <w:pPr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18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* @*** xxxxxxxxxxx</w:t>
            </w:r>
          </w:p>
          <w:p w:rsidR="0020045B" w:rsidRPr="00164937" w:rsidRDefault="0020045B" w:rsidP="0035545A">
            <w:pPr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18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* @*** xxxxxxxxxxxxxxxxxxxxx</w:t>
            </w:r>
          </w:p>
          <w:p w:rsidR="0020045B" w:rsidRPr="00164937" w:rsidRDefault="0020045B" w:rsidP="0035545A">
            <w:pPr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18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*</w:t>
            </w:r>
          </w:p>
          <w:p w:rsidR="0020045B" w:rsidRPr="00164937" w:rsidRDefault="0020045B" w:rsidP="0035545A">
            <w:pPr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18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* xxxxxxxxxxxxxxxxxx</w:t>
            </w:r>
          </w:p>
          <w:p w:rsidR="0020045B" w:rsidRPr="00164937" w:rsidRDefault="0020045B" w:rsidP="0035545A">
            <w:pPr>
              <w:spacing w:line="180" w:lineRule="exact"/>
              <w:ind w:firstLineChars="100" w:firstLine="130"/>
              <w:jc w:val="left"/>
              <w:rPr>
                <w:color w:val="000000"/>
                <w:sz w:val="13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*/</w:t>
            </w:r>
          </w:p>
        </w:tc>
      </w:tr>
    </w:tbl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Times New Roman" w:hAnsi="Times New Roman" w:cs="Times New Roman"/>
          <w:color w:val="000000"/>
          <w:kern w:val="0"/>
          <w:sz w:val="13"/>
          <w:szCs w:val="21"/>
        </w:rPr>
      </w:pP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 xml:space="preserve">doxygen </w:t>
      </w: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>支持好几种注释风格，我们仅使用上面这一种即可</w:t>
      </w: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>,</w:t>
      </w: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>即在注释块开始使用两个星号，</w:t>
      </w:r>
    </w:p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Times New Roman" w:hAnsi="Times New Roman" w:cs="Times New Roman"/>
          <w:color w:val="000000"/>
          <w:kern w:val="0"/>
          <w:sz w:val="13"/>
          <w:szCs w:val="21"/>
        </w:rPr>
      </w:pP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>该注释块是放在所要描述内容的上方的。</w:t>
      </w:r>
    </w:p>
    <w:p w:rsidR="00355A27" w:rsidRDefault="00355A27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</w:pPr>
    </w:p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>在后面我们还会看到如下所示的注释块，这种注释块是放在所要描述内容的右边的。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4"/>
        </w:rPr>
        <w:t xml:space="preserve"> 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spacing w:line="180" w:lineRule="exact"/>
              <w:jc w:val="left"/>
              <w:rPr>
                <w:sz w:val="13"/>
              </w:rPr>
            </w:pPr>
            <w:r w:rsidRPr="00164937">
              <w:rPr>
                <w:rFonts w:ascii="新宋体" w:eastAsia="新宋体" w:cs="新宋体" w:hint="eastAsia"/>
                <w:color w:val="000000"/>
                <w:kern w:val="0"/>
                <w:sz w:val="13"/>
                <w:szCs w:val="18"/>
              </w:rPr>
              <w:t xml:space="preserve"> </w:t>
            </w:r>
            <w:r w:rsidRPr="00164937">
              <w:rPr>
                <w:rFonts w:ascii="新宋体" w:eastAsia="新宋体" w:cs="新宋体"/>
                <w:kern w:val="0"/>
                <w:sz w:val="13"/>
                <w:szCs w:val="18"/>
              </w:rPr>
              <w:t>/**&lt; xxxxxxxxxxxxxxxx */</w:t>
            </w:r>
          </w:p>
        </w:tc>
      </w:tr>
    </w:tbl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Times New Roman" w:hAnsi="Times New Roman" w:cs="Times New Roman"/>
          <w:color w:val="000000"/>
          <w:kern w:val="0"/>
          <w:sz w:val="13"/>
          <w:szCs w:val="21"/>
        </w:rPr>
      </w:pPr>
    </w:p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宋体" w:eastAsia="宋体" w:hAnsi="Times New Roman" w:cs="宋体" w:hint="eastAsia"/>
          <w:color w:val="000000"/>
          <w:kern w:val="0"/>
          <w:sz w:val="13"/>
          <w:szCs w:val="24"/>
        </w:rPr>
        <w:t xml:space="preserve">● </w:t>
      </w:r>
      <w:r w:rsidRPr="00164937">
        <w:rPr>
          <w:rFonts w:ascii="Times New Roman" w:hAnsi="Times New Roman" w:cs="Times New Roman"/>
          <w:color w:val="000000"/>
          <w:kern w:val="0"/>
          <w:sz w:val="13"/>
          <w:szCs w:val="21"/>
        </w:rPr>
        <w:t xml:space="preserve">doxygen </w:t>
      </w:r>
      <w:r w:rsidRPr="00164937">
        <w:rPr>
          <w:rFonts w:ascii="宋体" w:eastAsia="宋体" w:hAnsi="Times New Roman" w:cs="宋体" w:hint="eastAsia"/>
          <w:color w:val="000000"/>
          <w:kern w:val="0"/>
          <w:sz w:val="13"/>
          <w:szCs w:val="21"/>
        </w:rPr>
        <w:t>的常用指令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 w:rsidRPr="00164937">
              <w:rPr>
                <w:rFonts w:ascii="新宋体" w:eastAsia="新宋体" w:cs="新宋体" w:hint="eastAsia"/>
                <w:kern w:val="0"/>
                <w:sz w:val="13"/>
                <w:szCs w:val="18"/>
              </w:rPr>
              <w:t xml:space="preserve"> </w:t>
            </w: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@file </w:t>
            </w:r>
            <w:r w:rsidR="00276C2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文件名</w:t>
            </w:r>
          </w:p>
          <w:p w:rsidR="0020045B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</w:pPr>
            <w:bookmarkStart w:id="0" w:name="OLE_LINK5"/>
            <w:bookmarkStart w:id="1" w:name="OLE_LINK6"/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@author </w:t>
            </w:r>
            <w:bookmarkEnd w:id="0"/>
            <w:bookmarkEnd w:id="1"/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作者</w:t>
            </w:r>
          </w:p>
          <w:p w:rsidR="009C6341" w:rsidRDefault="009C6341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>@</w:t>
            </w:r>
            <w:r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date   </w:t>
            </w:r>
            <w:r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>时间</w:t>
            </w:r>
          </w:p>
          <w:p w:rsidR="002861E1" w:rsidRPr="002861E1" w:rsidRDefault="002861E1" w:rsidP="002861E1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</w:pPr>
            <w:r w:rsidRPr="002861E1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@addtogroup </w:t>
            </w:r>
            <w:r w:rsidRPr="002861E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>添加到一个组。</w:t>
            </w:r>
          </w:p>
          <w:p w:rsidR="0020045B" w:rsidRPr="00164937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@brief </w:t>
            </w:r>
            <w:r w:rsidR="00276C2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简要说明</w:t>
            </w:r>
          </w:p>
          <w:p w:rsidR="0020045B" w:rsidRPr="00164937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bookmarkStart w:id="2" w:name="OLE_LINK7"/>
            <w:bookmarkStart w:id="3" w:name="OLE_LINK8"/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>@param</w:t>
            </w:r>
            <w:bookmarkEnd w:id="2"/>
            <w:bookmarkEnd w:id="3"/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 </w:t>
            </w:r>
            <w:r w:rsidR="00276C2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</w:t>
            </w:r>
            <w:r w:rsidR="005112A7">
              <w:rPr>
                <w:rFonts w:hint="eastAsia"/>
                <w:color w:val="000000"/>
                <w:kern w:val="0"/>
                <w:sz w:val="13"/>
              </w:rPr>
              <w:t>格式为</w:t>
            </w:r>
            <w:r w:rsidR="005112A7">
              <w:rPr>
                <w:rFonts w:hint="eastAsia"/>
                <w:color w:val="000000"/>
                <w:kern w:val="0"/>
                <w:sz w:val="13"/>
              </w:rPr>
              <w:t xml:space="preserve"> </w:t>
            </w:r>
            <w:r w:rsidR="005112A7"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>@param</w:t>
            </w:r>
            <w:r w:rsidR="005112A7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[in] \ [out]</w:t>
            </w:r>
            <w:r w:rsidR="006A641A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用于函数说明中，</w:t>
            </w:r>
            <w:r w:rsidR="001C3BC8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in out 为该参数的类型，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后面接参数名字，然后再接关于该参数的说明</w:t>
            </w:r>
          </w:p>
          <w:p w:rsidR="0020045B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@return </w:t>
            </w:r>
            <w:r w:rsidR="00276C2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对函数返回值进行说明</w:t>
            </w:r>
          </w:p>
          <w:p w:rsidR="00950147" w:rsidRPr="00164937" w:rsidRDefault="00950147" w:rsidP="00276C21">
            <w:pPr>
              <w:autoSpaceDE w:val="0"/>
              <w:autoSpaceDN w:val="0"/>
              <w:adjustRightInd w:val="0"/>
              <w:spacing w:line="180" w:lineRule="exact"/>
              <w:ind w:leftChars="31" w:left="650" w:hangingChars="450" w:hanging="58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>
              <w:rPr>
                <w:color w:val="000000"/>
                <w:kern w:val="0"/>
                <w:sz w:val="13"/>
              </w:rPr>
              <w:t xml:space="preserve">@retval </w:t>
            </w:r>
            <w:r w:rsidR="00276C21">
              <w:rPr>
                <w:rFonts w:hint="eastAsia"/>
                <w:color w:val="000000"/>
                <w:kern w:val="0"/>
                <w:sz w:val="13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3"/>
              </w:rPr>
              <w:t>格式为</w:t>
            </w:r>
            <w:r>
              <w:rPr>
                <w:color w:val="000000"/>
                <w:kern w:val="0"/>
                <w:sz w:val="13"/>
              </w:rPr>
              <w:t xml:space="preserve"> @retval value </w:t>
            </w:r>
            <w:r>
              <w:rPr>
                <w:rFonts w:hint="eastAsia"/>
                <w:color w:val="000000"/>
                <w:kern w:val="0"/>
                <w:sz w:val="13"/>
              </w:rPr>
              <w:t>传回值说明主要用于函式说明中，说明特定传回值的意义。所以后面要先接一个传回值。然后在放该传回值的说明。</w:t>
            </w:r>
          </w:p>
          <w:p w:rsidR="0020045B" w:rsidRPr="00164937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@note </w:t>
            </w:r>
            <w:r w:rsidR="00276C2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 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注解信息</w:t>
            </w:r>
          </w:p>
          <w:p w:rsidR="0020045B" w:rsidRPr="00164937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@attention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注意信息</w:t>
            </w:r>
          </w:p>
          <w:p w:rsidR="0020045B" w:rsidRPr="00164937" w:rsidRDefault="0020045B" w:rsidP="002623D5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@warning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警告信息</w:t>
            </w:r>
          </w:p>
          <w:p w:rsidR="002018E6" w:rsidRPr="00950147" w:rsidRDefault="0020045B" w:rsidP="00950147">
            <w:pPr>
              <w:spacing w:line="180" w:lineRule="exact"/>
              <w:ind w:firstLineChars="50" w:firstLine="65"/>
              <w:jc w:val="left"/>
              <w:rPr>
                <w:rFonts w:ascii="宋体" w:eastAsia="宋体" w:hAnsi="Times New Roman" w:cs="宋体"/>
                <w:kern w:val="0"/>
                <w:sz w:val="13"/>
                <w:szCs w:val="21"/>
              </w:rPr>
            </w:pPr>
            <w:r w:rsidRPr="00164937">
              <w:rPr>
                <w:rFonts w:ascii="Times New Roman" w:hAnsi="Times New Roman" w:cs="Times New Roman"/>
                <w:kern w:val="0"/>
                <w:sz w:val="13"/>
                <w:szCs w:val="21"/>
              </w:rPr>
              <w:t xml:space="preserve">@see </w:t>
            </w:r>
            <w:r w:rsidR="00276C21">
              <w:rPr>
                <w:rFonts w:ascii="Times New Roman" w:hAnsi="Times New Roman" w:cs="Times New Roman" w:hint="eastAsia"/>
                <w:kern w:val="0"/>
                <w:sz w:val="13"/>
                <w:szCs w:val="21"/>
              </w:rPr>
              <w:t xml:space="preserve">    </w:t>
            </w:r>
            <w:r w:rsidRPr="00164937">
              <w:rPr>
                <w:rFonts w:ascii="宋体" w:eastAsia="宋体" w:hAnsi="Times New Roman" w:cs="宋体" w:hint="eastAsia"/>
                <w:kern w:val="0"/>
                <w:sz w:val="13"/>
                <w:szCs w:val="21"/>
              </w:rPr>
              <w:t>表示交叉参考</w:t>
            </w:r>
          </w:p>
        </w:tc>
      </w:tr>
    </w:tbl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Times New Roman" w:hAnsi="Times New Roman" w:cs="Times New Roman"/>
          <w:color w:val="000000"/>
          <w:kern w:val="0"/>
          <w:sz w:val="13"/>
          <w:szCs w:val="21"/>
        </w:rPr>
      </w:pPr>
    </w:p>
    <w:p w:rsidR="0020045B" w:rsidRPr="00164937" w:rsidRDefault="0020045B" w:rsidP="00164937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文件头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4"/>
        </w:rPr>
        <w:t xml:space="preserve"> 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The operating system emulation layer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Copyright (c) 20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12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 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Quintic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 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.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 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@file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@brief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The operating system emulation layer.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* @author 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Fuquan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.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Zhang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 &lt;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fqzhang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@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Quintic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.c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n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&gt;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@date 20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12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07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</w:t>
            </w: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>05</w:t>
            </w:r>
          </w:p>
          <w:p w:rsidR="0020045B" w:rsidRPr="00164937" w:rsidRDefault="0020045B" w:rsidP="00AF30F0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</w:t>
            </w:r>
          </w:p>
          <w:p w:rsidR="0020045B" w:rsidRPr="00164937" w:rsidRDefault="0020045B" w:rsidP="00AF30F0">
            <w:pPr>
              <w:spacing w:line="180" w:lineRule="exact"/>
              <w:ind w:firstLineChars="100" w:firstLine="130"/>
              <w:jc w:val="left"/>
              <w:rPr>
                <w:color w:val="000000"/>
                <w:sz w:val="13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*/</w:t>
            </w:r>
          </w:p>
        </w:tc>
      </w:tr>
    </w:tbl>
    <w:p w:rsidR="0020045B" w:rsidRPr="00164937" w:rsidRDefault="0020045B" w:rsidP="00164937">
      <w:pPr>
        <w:spacing w:line="180" w:lineRule="exact"/>
        <w:ind w:firstLineChars="150" w:firstLine="195"/>
        <w:jc w:val="left"/>
        <w:rPr>
          <w:color w:val="000000"/>
          <w:sz w:val="13"/>
          <w:szCs w:val="32"/>
        </w:rPr>
      </w:pPr>
    </w:p>
    <w:p w:rsidR="0020045B" w:rsidRPr="00164937" w:rsidRDefault="0020045B" w:rsidP="004D35C5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宋体" w:eastAsia="宋体" w:cs="宋体"/>
          <w:color w:val="000000"/>
          <w:kern w:val="0"/>
          <w:sz w:val="13"/>
          <w:szCs w:val="21"/>
        </w:rPr>
      </w:pP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函数</w:t>
      </w:r>
    </w:p>
    <w:p w:rsidR="0020045B" w:rsidRPr="00164937" w:rsidRDefault="0020045B" w:rsidP="00164937">
      <w:pPr>
        <w:autoSpaceDE w:val="0"/>
        <w:autoSpaceDN w:val="0"/>
        <w:adjustRightInd w:val="0"/>
        <w:spacing w:line="180" w:lineRule="exact"/>
        <w:ind w:firstLineChars="150" w:firstLine="195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列出函数的功能描述</w:t>
      </w:r>
      <w:r w:rsidRPr="00164937">
        <w:rPr>
          <w:rFonts w:ascii="Times New Roman" w:eastAsia="宋体" w:hAnsi="Times New Roman" w:cs="Times New Roman"/>
          <w:color w:val="000000"/>
          <w:kern w:val="0"/>
          <w:sz w:val="13"/>
          <w:szCs w:val="21"/>
        </w:rPr>
        <w:t>(@brief)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，入口参数</w:t>
      </w:r>
      <w:r w:rsidRPr="00164937">
        <w:rPr>
          <w:rFonts w:ascii="Times New Roman" w:eastAsia="宋体" w:hAnsi="Times New Roman" w:cs="Times New Roman"/>
          <w:color w:val="000000"/>
          <w:kern w:val="0"/>
          <w:sz w:val="13"/>
          <w:szCs w:val="21"/>
        </w:rPr>
        <w:t>(@param[in])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，出口参数</w:t>
      </w:r>
      <w:r w:rsidRPr="00164937">
        <w:rPr>
          <w:rFonts w:ascii="Times New Roman" w:eastAsia="宋体" w:hAnsi="Times New Roman" w:cs="Times New Roman"/>
          <w:color w:val="000000"/>
          <w:kern w:val="0"/>
          <w:sz w:val="13"/>
          <w:szCs w:val="21"/>
        </w:rPr>
        <w:t>(@param[out])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，返回值</w:t>
      </w:r>
      <w:r w:rsidRPr="00164937">
        <w:rPr>
          <w:rFonts w:ascii="Times New Roman" w:eastAsia="宋体" w:hAnsi="Times New Roman" w:cs="Times New Roman"/>
          <w:color w:val="000000"/>
          <w:kern w:val="0"/>
          <w:sz w:val="13"/>
          <w:szCs w:val="21"/>
        </w:rPr>
        <w:t>(@return)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。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4"/>
        </w:rPr>
        <w:t xml:space="preserve"> 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@brief Write File operation.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</w:t>
            </w:r>
          </w:p>
          <w:p w:rsidR="0020045B" w:rsidRPr="00164937" w:rsidRDefault="0020045B" w:rsidP="0070362F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@param[in] fd - file description to an open file.</w:t>
            </w:r>
          </w:p>
          <w:p w:rsidR="0020045B" w:rsidRPr="00164937" w:rsidRDefault="0020045B" w:rsidP="0070362F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@param[out] buff - pointer to the buffer that containing the data to write to the file.</w:t>
            </w:r>
          </w:p>
          <w:p w:rsidR="0020045B" w:rsidRPr="00164937" w:rsidRDefault="0020045B" w:rsidP="0070362F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@param[in] size - number of bytes to write to the file.</w:t>
            </w:r>
          </w:p>
          <w:p w:rsidR="0020045B" w:rsidRPr="00164937" w:rsidRDefault="0020045B" w:rsidP="0070362F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@return - if success return actual write bytes.otherwize return -1.</w:t>
            </w:r>
          </w:p>
          <w:p w:rsidR="0020045B" w:rsidRPr="00164937" w:rsidRDefault="0020045B" w:rsidP="0070362F">
            <w:pPr>
              <w:autoSpaceDE w:val="0"/>
              <w:autoSpaceDN w:val="0"/>
              <w:adjustRightInd w:val="0"/>
              <w:spacing w:line="180" w:lineRule="exact"/>
              <w:ind w:firstLineChars="100" w:firstLine="130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*/</w:t>
            </w:r>
          </w:p>
          <w:p w:rsidR="0020045B" w:rsidRPr="00164937" w:rsidRDefault="0020045B" w:rsidP="00164937">
            <w:pPr>
              <w:spacing w:line="180" w:lineRule="exact"/>
              <w:jc w:val="left"/>
              <w:rPr>
                <w:color w:val="000000"/>
                <w:sz w:val="13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Int INNO_OS_WriteFile(INNO_FileHandle_T fd, void* buff, INNOuint32 size);</w:t>
            </w:r>
          </w:p>
        </w:tc>
      </w:tr>
    </w:tbl>
    <w:p w:rsidR="0020045B" w:rsidRPr="00164937" w:rsidRDefault="0020045B" w:rsidP="00164937">
      <w:pPr>
        <w:spacing w:line="180" w:lineRule="exact"/>
        <w:ind w:firstLineChars="150" w:firstLine="195"/>
        <w:jc w:val="left"/>
        <w:rPr>
          <w:color w:val="000000"/>
          <w:sz w:val="13"/>
          <w:szCs w:val="32"/>
        </w:rPr>
      </w:pPr>
    </w:p>
    <w:p w:rsidR="0020045B" w:rsidRPr="00164937" w:rsidRDefault="0020045B" w:rsidP="0016493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宋体" w:eastAsia="宋体" w:cs="宋体" w:hint="eastAsia"/>
          <w:color w:val="000000"/>
          <w:kern w:val="0"/>
          <w:sz w:val="13"/>
          <w:szCs w:val="21"/>
        </w:rPr>
        <w:t>结构体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4"/>
        </w:rPr>
        <w:t xml:space="preserve"> </w:t>
      </w:r>
      <w:r w:rsidR="0090701C">
        <w:rPr>
          <w:rFonts w:ascii="宋体" w:eastAsia="宋体" w:cs="宋体" w:hint="eastAsia"/>
          <w:color w:val="000000"/>
          <w:kern w:val="0"/>
          <w:sz w:val="13"/>
          <w:szCs w:val="24"/>
        </w:rPr>
        <w:t>或 枚举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</w:t>
            </w:r>
          </w:p>
          <w:p w:rsidR="0020045B" w:rsidRPr="00164937" w:rsidRDefault="0020045B" w:rsidP="00636272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 @brief File Stat structure</w:t>
            </w:r>
          </w:p>
          <w:p w:rsidR="0020045B" w:rsidRPr="00164937" w:rsidRDefault="0020045B" w:rsidP="00636272">
            <w:pPr>
              <w:autoSpaceDE w:val="0"/>
              <w:autoSpaceDN w:val="0"/>
              <w:adjustRightInd w:val="0"/>
              <w:spacing w:line="180" w:lineRule="exact"/>
              <w:ind w:firstLineChars="50" w:firstLine="65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*/</w:t>
            </w:r>
          </w:p>
          <w:p w:rsid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 w:hint="eastAsia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struct INNO_FileStat 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{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INNOuint32 attrib; </w:t>
            </w:r>
            <w:r w:rsidR="00B555FC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</w:t>
            </w:r>
            <w:bookmarkStart w:id="4" w:name="OLE_LINK3"/>
            <w:bookmarkStart w:id="5" w:name="OLE_LINK4"/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/**&lt; file attribute</w:t>
            </w:r>
            <w:bookmarkEnd w:id="4"/>
            <w:bookmarkEnd w:id="5"/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 */</w:t>
            </w:r>
            <w:r w:rsidR="002018E6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        </w:t>
            </w:r>
            <w:r w:rsidR="005B2AD1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or    ///&lt;</w:t>
            </w:r>
            <w:r w:rsidR="005B2AD1"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 file attribute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INNOuint32 size; </w:t>
            </w:r>
            <w:r w:rsidR="00B555FC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 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/**&lt; file size */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INNOuint32 atime; </w:t>
            </w:r>
            <w:r w:rsidR="00B555FC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/**&lt; time of last access */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INNOuint32 mtime; </w:t>
            </w:r>
            <w:r w:rsidR="00B555FC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/**&lt; time of last modified */</w:t>
            </w:r>
          </w:p>
          <w:p w:rsidR="0020045B" w:rsidRPr="00164937" w:rsidRDefault="0020045B" w:rsidP="0016493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 xml:space="preserve">INNOuint32 ctime; </w:t>
            </w:r>
            <w:r w:rsidR="00B555FC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 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/**&lt; time of create */</w:t>
            </w:r>
          </w:p>
          <w:p w:rsidR="0020045B" w:rsidRPr="00164937" w:rsidRDefault="0020045B" w:rsidP="00164937">
            <w:pPr>
              <w:spacing w:line="180" w:lineRule="exact"/>
              <w:jc w:val="left"/>
              <w:rPr>
                <w:color w:val="000000"/>
                <w:sz w:val="13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};</w:t>
            </w:r>
          </w:p>
        </w:tc>
      </w:tr>
    </w:tbl>
    <w:p w:rsidR="0020045B" w:rsidRPr="00164937" w:rsidRDefault="0020045B" w:rsidP="00DB7201">
      <w:pPr>
        <w:spacing w:line="180" w:lineRule="exact"/>
        <w:jc w:val="left"/>
        <w:rPr>
          <w:color w:val="000000"/>
          <w:sz w:val="13"/>
          <w:szCs w:val="32"/>
        </w:rPr>
      </w:pPr>
    </w:p>
    <w:p w:rsidR="0020045B" w:rsidRPr="00164937" w:rsidRDefault="0020045B" w:rsidP="00164937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180" w:lineRule="exact"/>
        <w:ind w:firstLineChars="0"/>
        <w:jc w:val="left"/>
        <w:rPr>
          <w:rFonts w:ascii="宋体" w:eastAsia="宋体" w:cs="宋体"/>
          <w:color w:val="000000"/>
          <w:kern w:val="0"/>
          <w:sz w:val="13"/>
          <w:szCs w:val="24"/>
        </w:rPr>
      </w:pPr>
      <w:r w:rsidRPr="00164937">
        <w:rPr>
          <w:rFonts w:ascii="Times New Roman" w:hAnsi="Times New Roman" w:cs="Times New Roman" w:hint="eastAsia"/>
          <w:color w:val="000000"/>
          <w:kern w:val="0"/>
          <w:sz w:val="13"/>
          <w:szCs w:val="21"/>
        </w:rPr>
        <w:t>变量</w:t>
      </w:r>
      <w:r w:rsidRPr="00164937">
        <w:rPr>
          <w:rFonts w:ascii="宋体" w:eastAsia="宋体" w:cs="宋体" w:hint="eastAsia"/>
          <w:color w:val="000000"/>
          <w:kern w:val="0"/>
          <w:sz w:val="13"/>
          <w:szCs w:val="24"/>
        </w:rPr>
        <w:t xml:space="preserve"> </w:t>
      </w:r>
    </w:p>
    <w:tbl>
      <w:tblPr>
        <w:tblStyle w:val="a6"/>
        <w:tblW w:w="0" w:type="auto"/>
        <w:tblInd w:w="392" w:type="dxa"/>
        <w:tblLook w:val="04A0"/>
      </w:tblPr>
      <w:tblGrid>
        <w:gridCol w:w="8130"/>
      </w:tblGrid>
      <w:tr w:rsidR="0020045B" w:rsidRPr="00164937" w:rsidTr="00AB450D">
        <w:tc>
          <w:tcPr>
            <w:tcW w:w="9570" w:type="dxa"/>
          </w:tcPr>
          <w:p w:rsidR="0020045B" w:rsidRPr="00164937" w:rsidRDefault="0020045B" w:rsidP="00164937">
            <w:pPr>
              <w:spacing w:line="180" w:lineRule="exact"/>
              <w:jc w:val="left"/>
              <w:rPr>
                <w:rFonts w:ascii="新宋体" w:eastAsia="新宋体" w:cs="新宋体"/>
                <w:kern w:val="0"/>
                <w:sz w:val="13"/>
                <w:szCs w:val="24"/>
              </w:rPr>
            </w:pPr>
            <w:r w:rsidRPr="00164937">
              <w:rPr>
                <w:rFonts w:ascii="新宋体" w:eastAsia="新宋体" w:cs="新宋体" w:hint="eastAsia"/>
                <w:kern w:val="0"/>
                <w:sz w:val="13"/>
                <w:szCs w:val="24"/>
              </w:rPr>
              <w:t xml:space="preserve"> </w:t>
            </w: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/** use to store platform callback functions */</w:t>
            </w:r>
          </w:p>
          <w:p w:rsidR="0020045B" w:rsidRPr="00164937" w:rsidRDefault="0020045B" w:rsidP="00164937">
            <w:pPr>
              <w:spacing w:line="180" w:lineRule="exact"/>
              <w:jc w:val="left"/>
              <w:rPr>
                <w:color w:val="000000"/>
                <w:sz w:val="13"/>
              </w:rPr>
            </w:pPr>
            <w:r w:rsidRPr="00164937">
              <w:rPr>
                <w:rFonts w:ascii="新宋体" w:eastAsia="新宋体" w:cs="新宋体"/>
                <w:kern w:val="0"/>
                <w:sz w:val="13"/>
                <w:szCs w:val="24"/>
              </w:rPr>
              <w:t>struct INNO_HIF_PlatfromFuncs * g_client_funs;</w:t>
            </w:r>
          </w:p>
        </w:tc>
      </w:tr>
    </w:tbl>
    <w:p w:rsidR="00CB157D" w:rsidRPr="00164937" w:rsidRDefault="00CB157D" w:rsidP="00164937">
      <w:pPr>
        <w:spacing w:line="180" w:lineRule="exact"/>
        <w:rPr>
          <w:sz w:val="13"/>
        </w:rPr>
      </w:pPr>
    </w:p>
    <w:sectPr w:rsidR="00CB157D" w:rsidRPr="0016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7D" w:rsidRDefault="00CB157D" w:rsidP="0020045B">
      <w:r>
        <w:separator/>
      </w:r>
    </w:p>
  </w:endnote>
  <w:endnote w:type="continuationSeparator" w:id="1">
    <w:p w:rsidR="00CB157D" w:rsidRDefault="00CB157D" w:rsidP="00200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7D" w:rsidRDefault="00CB157D" w:rsidP="0020045B">
      <w:r>
        <w:separator/>
      </w:r>
    </w:p>
  </w:footnote>
  <w:footnote w:type="continuationSeparator" w:id="1">
    <w:p w:rsidR="00CB157D" w:rsidRDefault="00CB157D" w:rsidP="002004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7CBA"/>
    <w:multiLevelType w:val="hybridMultilevel"/>
    <w:tmpl w:val="D1A646D4"/>
    <w:lvl w:ilvl="0" w:tplc="DAE4F9B2">
      <w:start w:val="3"/>
      <w:numFmt w:val="bullet"/>
      <w:lvlText w:val="●"/>
      <w:lvlJc w:val="left"/>
      <w:pPr>
        <w:ind w:left="720" w:hanging="360"/>
      </w:pPr>
      <w:rPr>
        <w:rFonts w:ascii="宋体" w:eastAsia="宋体" w:hAnsi="宋体" w:cs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B2047F9"/>
    <w:multiLevelType w:val="hybridMultilevel"/>
    <w:tmpl w:val="A314CFE8"/>
    <w:lvl w:ilvl="0" w:tplc="B53C6F70">
      <w:start w:val="3"/>
      <w:numFmt w:val="bullet"/>
      <w:lvlText w:val="●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32F4A46"/>
    <w:multiLevelType w:val="hybridMultilevel"/>
    <w:tmpl w:val="D4429558"/>
    <w:lvl w:ilvl="0" w:tplc="1C80BDA4">
      <w:start w:val="3"/>
      <w:numFmt w:val="bullet"/>
      <w:lvlText w:val="●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18D0BEC"/>
    <w:multiLevelType w:val="hybridMultilevel"/>
    <w:tmpl w:val="6ABC12CA"/>
    <w:lvl w:ilvl="0" w:tplc="57C2065C">
      <w:start w:val="3"/>
      <w:numFmt w:val="bullet"/>
      <w:lvlText w:val="●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45E0BD9"/>
    <w:multiLevelType w:val="hybridMultilevel"/>
    <w:tmpl w:val="9A288648"/>
    <w:lvl w:ilvl="0" w:tplc="7902E7AE">
      <w:start w:val="3"/>
      <w:numFmt w:val="bullet"/>
      <w:lvlText w:val="●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45B"/>
    <w:rsid w:val="00164937"/>
    <w:rsid w:val="001C3BC8"/>
    <w:rsid w:val="0020045B"/>
    <w:rsid w:val="002018E6"/>
    <w:rsid w:val="002343C2"/>
    <w:rsid w:val="002623D5"/>
    <w:rsid w:val="00276C21"/>
    <w:rsid w:val="002861E1"/>
    <w:rsid w:val="0035545A"/>
    <w:rsid w:val="00355A27"/>
    <w:rsid w:val="003A502C"/>
    <w:rsid w:val="00413DAB"/>
    <w:rsid w:val="004D35C5"/>
    <w:rsid w:val="005064FA"/>
    <w:rsid w:val="005112A7"/>
    <w:rsid w:val="005B2AD1"/>
    <w:rsid w:val="005B3E67"/>
    <w:rsid w:val="005D68DF"/>
    <w:rsid w:val="00636272"/>
    <w:rsid w:val="006A641A"/>
    <w:rsid w:val="0070362F"/>
    <w:rsid w:val="007D2ACE"/>
    <w:rsid w:val="008016B6"/>
    <w:rsid w:val="0090701C"/>
    <w:rsid w:val="00950147"/>
    <w:rsid w:val="009C6341"/>
    <w:rsid w:val="00AF30F0"/>
    <w:rsid w:val="00B555FC"/>
    <w:rsid w:val="00BC7B82"/>
    <w:rsid w:val="00CB157D"/>
    <w:rsid w:val="00CD0CEB"/>
    <w:rsid w:val="00DB7201"/>
    <w:rsid w:val="00E437CC"/>
    <w:rsid w:val="00F9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45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4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45B"/>
    <w:rPr>
      <w:sz w:val="18"/>
      <w:szCs w:val="18"/>
    </w:rPr>
  </w:style>
  <w:style w:type="paragraph" w:styleId="a5">
    <w:name w:val="List Paragraph"/>
    <w:basedOn w:val="a"/>
    <w:uiPriority w:val="34"/>
    <w:qFormat/>
    <w:rsid w:val="0020045B"/>
    <w:pPr>
      <w:ind w:firstLineChars="200" w:firstLine="420"/>
    </w:pPr>
  </w:style>
  <w:style w:type="table" w:styleId="a6">
    <w:name w:val="Table Grid"/>
    <w:basedOn w:val="a1"/>
    <w:uiPriority w:val="59"/>
    <w:rsid w:val="002004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0045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0045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1598</Characters>
  <Application>Microsoft Office Word</Application>
  <DocSecurity>0</DocSecurity>
  <Lines>13</Lines>
  <Paragraphs>3</Paragraphs>
  <ScaleCrop>false</ScaleCrop>
  <Company>QUINTIC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119</cp:revision>
  <dcterms:created xsi:type="dcterms:W3CDTF">2012-08-28T12:33:00Z</dcterms:created>
  <dcterms:modified xsi:type="dcterms:W3CDTF">2012-08-28T12:57:00Z</dcterms:modified>
</cp:coreProperties>
</file>