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AD" w:rsidRPr="007C0D5F" w:rsidRDefault="00FC11D3" w:rsidP="00F34B73">
      <w:pPr>
        <w:outlineLvl w:val="0"/>
        <w:rPr>
          <w:b/>
          <w:sz w:val="28"/>
        </w:rPr>
      </w:pPr>
      <w:r w:rsidRPr="007C0D5F">
        <w:rPr>
          <w:rFonts w:hint="eastAsia"/>
          <w:b/>
          <w:sz w:val="28"/>
        </w:rPr>
        <w:t>MFC</w:t>
      </w:r>
      <w:r w:rsidRPr="007C0D5F">
        <w:rPr>
          <w:rFonts w:hint="eastAsia"/>
          <w:b/>
          <w:sz w:val="28"/>
        </w:rPr>
        <w:t>获取各种窗口句柄指针</w:t>
      </w:r>
      <w:r w:rsidRPr="007C0D5F">
        <w:rPr>
          <w:rFonts w:hint="eastAsia"/>
          <w:b/>
          <w:sz w:val="28"/>
        </w:rPr>
        <w:t>CWnd</w:t>
      </w:r>
      <w:r w:rsidRPr="007C0D5F">
        <w:rPr>
          <w:rFonts w:hint="eastAsia"/>
          <w:b/>
          <w:sz w:val="28"/>
        </w:rPr>
        <w:t>和</w:t>
      </w:r>
      <w:r w:rsidRPr="007C0D5F">
        <w:rPr>
          <w:rFonts w:hint="eastAsia"/>
          <w:b/>
          <w:sz w:val="28"/>
        </w:rPr>
        <w:t>HWND</w:t>
      </w:r>
      <w:r w:rsidRPr="007C0D5F">
        <w:rPr>
          <w:rFonts w:hint="eastAsia"/>
          <w:b/>
          <w:sz w:val="28"/>
        </w:rPr>
        <w:t>：</w:t>
      </w:r>
    </w:p>
    <w:p w:rsidR="00FE5993" w:rsidRPr="00FE5993" w:rsidRDefault="004A599E" w:rsidP="00296987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/>
        </w:rPr>
        <w:t>获取本窗口句柄</w:t>
      </w:r>
      <w:r w:rsidR="00413660">
        <w:rPr>
          <w:rFonts w:hint="eastAsia"/>
        </w:rPr>
        <w:t>和</w:t>
      </w:r>
      <w:r w:rsidR="00413660">
        <w:rPr>
          <w:rFonts w:hint="eastAsia"/>
        </w:rPr>
        <w:t>CWnd</w:t>
      </w:r>
      <w:r w:rsidR="00413660">
        <w:rPr>
          <w:rFonts w:hint="eastAsia"/>
        </w:rPr>
        <w:t>指针</w:t>
      </w:r>
      <w:r>
        <w:rPr>
          <w:rFonts w:hint="eastAsia"/>
        </w:rPr>
        <w:t>：</w:t>
      </w:r>
    </w:p>
    <w:p w:rsidR="00FE5993" w:rsidRDefault="00A12A34" w:rsidP="00FE5993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bookmarkStart w:id="0" w:name="OLE_LINK12"/>
      <w:bookmarkStart w:id="1" w:name="OLE_LINK13"/>
      <w:r w:rsidR="007C5024" w:rsidRPr="00C00DA7">
        <w:t>HWND </w:t>
      </w:r>
      <w:r w:rsidR="007C5024">
        <w:rPr>
          <w:rFonts w:hint="eastAsia"/>
        </w:rPr>
        <w:t xml:space="preserve"> hWnd =</w:t>
      </w:r>
      <w:bookmarkEnd w:id="0"/>
      <w:bookmarkEnd w:id="1"/>
      <w:r w:rsidR="007C5024">
        <w:rPr>
          <w:rFonts w:hint="eastAsia"/>
        </w:rPr>
        <w:t xml:space="preserve"> </w:t>
      </w:r>
      <w:r w:rsidR="004A599E">
        <w:rPr>
          <w:rFonts w:hint="eastAsia"/>
        </w:rPr>
        <w:t>this-&gt;</w:t>
      </w:r>
      <w:bookmarkStart w:id="2" w:name="OLE_LINK16"/>
      <w:bookmarkStart w:id="3" w:name="OLE_LINK17"/>
      <w:bookmarkStart w:id="4" w:name="OLE_LINK26"/>
      <w:r w:rsidR="004A599E" w:rsidRPr="007C0D5F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m_hWnd</w:t>
      </w:r>
      <w:bookmarkEnd w:id="2"/>
      <w:bookmarkEnd w:id="3"/>
      <w:bookmarkEnd w:id="4"/>
      <w:r w:rsidRPr="00A12A34">
        <w:rPr>
          <w:rFonts w:ascii="Courier New" w:hAnsi="Courier New" w:cs="Courier New" w:hint="eastAsia"/>
          <w:kern w:val="0"/>
          <w:sz w:val="18"/>
          <w:szCs w:val="18"/>
        </w:rPr>
        <w:t xml:space="preserve">; </w:t>
      </w:r>
      <w:r w:rsidR="00296987">
        <w:rPr>
          <w:rFonts w:ascii="Courier New" w:hAnsi="Courier New" w:cs="Courier New" w:hint="eastAsia"/>
          <w:kern w:val="0"/>
          <w:sz w:val="18"/>
          <w:szCs w:val="18"/>
        </w:rPr>
        <w:t>(</w:t>
      </w:r>
      <w:r w:rsidR="00917F38" w:rsidRPr="00296987">
        <w:rPr>
          <w:rFonts w:ascii="Courier New" w:hAnsi="Courier New" w:cs="Courier New" w:hint="eastAsia"/>
          <w:kern w:val="0"/>
          <w:sz w:val="18"/>
          <w:szCs w:val="18"/>
        </w:rPr>
        <w:t>dlg.m_hWnd</w:t>
      </w:r>
      <w:r w:rsidRPr="00296987">
        <w:rPr>
          <w:rFonts w:ascii="Courier New" w:hAnsi="Courier New" w:cs="Courier New" w:hint="eastAsia"/>
          <w:kern w:val="0"/>
          <w:sz w:val="18"/>
          <w:szCs w:val="18"/>
        </w:rPr>
        <w:t>；</w:t>
      </w:r>
      <w:r w:rsidR="00296987">
        <w:rPr>
          <w:rFonts w:ascii="Courier New" w:hAnsi="Courier New" w:cs="Courier New" w:hint="eastAsia"/>
          <w:kern w:val="0"/>
          <w:sz w:val="18"/>
          <w:szCs w:val="18"/>
        </w:rPr>
        <w:t>)</w:t>
      </w:r>
    </w:p>
    <w:p w:rsidR="00FC11D3" w:rsidRDefault="007A17F1" w:rsidP="00FE5993">
      <w:pPr>
        <w:pStyle w:val="a5"/>
        <w:autoSpaceDE w:val="0"/>
        <w:autoSpaceDN w:val="0"/>
        <w:adjustRightInd w:val="0"/>
        <w:ind w:left="780" w:firstLineChars="0" w:firstLine="0"/>
        <w:jc w:val="left"/>
      </w:pPr>
      <w:r>
        <w:t>b</w:t>
      </w:r>
      <w:r>
        <w:rPr>
          <w:rFonts w:hint="eastAsia"/>
        </w:rPr>
        <w:t>、</w:t>
      </w:r>
      <w:r w:rsidR="0096787D" w:rsidRPr="00C00DA7">
        <w:t>CWnd *</w:t>
      </w:r>
      <w:r w:rsidR="0096787D">
        <w:rPr>
          <w:rFonts w:hint="eastAsia"/>
        </w:rPr>
        <w:t>p</w:t>
      </w:r>
      <w:r w:rsidR="0096787D" w:rsidRPr="00C00DA7">
        <w:t>wnd</w:t>
      </w:r>
      <w:r w:rsidR="0096787D">
        <w:rPr>
          <w:rFonts w:hint="eastAsia"/>
        </w:rPr>
        <w:t xml:space="preserve"> = </w:t>
      </w:r>
      <w:r w:rsidR="00A12A34">
        <w:rPr>
          <w:rFonts w:hint="eastAsia"/>
        </w:rPr>
        <w:t>(CWnd *)this</w:t>
      </w:r>
      <w:r w:rsidR="00EE323C">
        <w:rPr>
          <w:rFonts w:hint="eastAsia"/>
        </w:rPr>
        <w:t>;</w:t>
      </w:r>
    </w:p>
    <w:p w:rsidR="00A03AAE" w:rsidRPr="00FE5993" w:rsidRDefault="00A03AAE" w:rsidP="00FE5993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56E37" w:rsidRDefault="00056E37" w:rsidP="00056E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获取父窗口</w:t>
      </w:r>
      <w:r w:rsidR="00A10057">
        <w:rPr>
          <w:rFonts w:hint="eastAsia"/>
        </w:rPr>
        <w:t>句柄和</w:t>
      </w:r>
      <w:r w:rsidR="00A10057">
        <w:rPr>
          <w:rFonts w:hint="eastAsia"/>
        </w:rPr>
        <w:t>CWnd</w:t>
      </w:r>
      <w:r w:rsidR="00A10057">
        <w:rPr>
          <w:rFonts w:hint="eastAsia"/>
        </w:rPr>
        <w:t>指针</w:t>
      </w:r>
      <w:r w:rsidR="00E83AFA">
        <w:rPr>
          <w:rFonts w:hint="eastAsia"/>
        </w:rPr>
        <w:t>:</w:t>
      </w:r>
    </w:p>
    <w:p w:rsidR="00C00DA7" w:rsidRPr="00C00DA7" w:rsidRDefault="00C00DA7" w:rsidP="00C00DA7">
      <w:pPr>
        <w:pStyle w:val="a5"/>
        <w:autoSpaceDE w:val="0"/>
        <w:autoSpaceDN w:val="0"/>
        <w:adjustRightInd w:val="0"/>
        <w:ind w:left="780" w:firstLineChars="0" w:firstLine="0"/>
        <w:jc w:val="left"/>
      </w:pPr>
      <w:bookmarkStart w:id="5" w:name="OLE_LINK1"/>
      <w:bookmarkStart w:id="6" w:name="OLE_LINK2"/>
      <w:r w:rsidRPr="00C00DA7">
        <w:t>HWND </w:t>
      </w:r>
      <w:bookmarkStart w:id="7" w:name="OLE_LINK22"/>
      <w:bookmarkStart w:id="8" w:name="OLE_LINK23"/>
      <w:bookmarkEnd w:id="5"/>
      <w:bookmarkEnd w:id="6"/>
      <w:r w:rsidRPr="00C00DA7">
        <w:t>hParent</w:t>
      </w:r>
      <w:bookmarkEnd w:id="7"/>
      <w:bookmarkEnd w:id="8"/>
      <w:r w:rsidRPr="00C00DA7">
        <w:t>=::</w:t>
      </w:r>
      <w:bookmarkStart w:id="9" w:name="OLE_LINK3"/>
      <w:bookmarkStart w:id="10" w:name="OLE_LINK4"/>
      <w:bookmarkStart w:id="11" w:name="OLE_LINK9"/>
      <w:r w:rsidRPr="00C00DA7">
        <w:rPr>
          <w:color w:val="FF0000"/>
          <w:highlight w:val="yellow"/>
        </w:rPr>
        <w:t>GetParent</w:t>
      </w:r>
      <w:bookmarkEnd w:id="9"/>
      <w:bookmarkEnd w:id="10"/>
      <w:bookmarkEnd w:id="11"/>
      <w:r w:rsidRPr="00C00DA7">
        <w:t>(</w:t>
      </w:r>
      <w:bookmarkStart w:id="12" w:name="OLE_LINK5"/>
      <w:bookmarkStart w:id="13" w:name="OLE_LINK6"/>
      <w:r w:rsidR="001E6CD7">
        <w:rPr>
          <w:rFonts w:hint="eastAsia"/>
        </w:rPr>
        <w:t>this-&gt;m_hWnd</w:t>
      </w:r>
      <w:bookmarkEnd w:id="12"/>
      <w:bookmarkEnd w:id="13"/>
      <w:r w:rsidRPr="00C00DA7">
        <w:t>);  </w:t>
      </w:r>
    </w:p>
    <w:p w:rsidR="00C00DA7" w:rsidRDefault="00C00DA7" w:rsidP="00C00DA7">
      <w:pPr>
        <w:pStyle w:val="a5"/>
        <w:autoSpaceDE w:val="0"/>
        <w:autoSpaceDN w:val="0"/>
        <w:adjustRightInd w:val="0"/>
        <w:ind w:left="780" w:firstLineChars="0" w:firstLine="0"/>
        <w:jc w:val="left"/>
      </w:pPr>
      <w:bookmarkStart w:id="14" w:name="OLE_LINK29"/>
      <w:bookmarkStart w:id="15" w:name="OLE_LINK30"/>
      <w:bookmarkStart w:id="16" w:name="OLE_LINK7"/>
      <w:bookmarkStart w:id="17" w:name="OLE_LINK8"/>
      <w:r w:rsidRPr="00C00DA7">
        <w:t>CWnd </w:t>
      </w:r>
      <w:bookmarkEnd w:id="14"/>
      <w:bookmarkEnd w:id="15"/>
      <w:r w:rsidRPr="00C00DA7">
        <w:t>*</w:t>
      </w:r>
      <w:r w:rsidR="0096787D">
        <w:rPr>
          <w:rFonts w:hint="eastAsia"/>
        </w:rPr>
        <w:t>p</w:t>
      </w:r>
      <w:r w:rsidR="006147B8">
        <w:rPr>
          <w:rFonts w:hint="eastAsia"/>
        </w:rPr>
        <w:t>W</w:t>
      </w:r>
      <w:r w:rsidRPr="00C00DA7">
        <w:t>ndParent=CWnd::</w:t>
      </w:r>
      <w:bookmarkStart w:id="18" w:name="OLE_LINK31"/>
      <w:bookmarkStart w:id="19" w:name="OLE_LINK32"/>
      <w:bookmarkEnd w:id="16"/>
      <w:bookmarkEnd w:id="17"/>
      <w:r w:rsidRPr="00C00DA7">
        <w:rPr>
          <w:color w:val="FF0000"/>
          <w:highlight w:val="yellow"/>
        </w:rPr>
        <w:t>FromHandle</w:t>
      </w:r>
      <w:bookmarkEnd w:id="18"/>
      <w:bookmarkEnd w:id="19"/>
      <w:r w:rsidRPr="00C00DA7">
        <w:t>(hParent);  </w:t>
      </w:r>
    </w:p>
    <w:p w:rsidR="007269A5" w:rsidRDefault="007269A5" w:rsidP="00C00DA7">
      <w:pPr>
        <w:pStyle w:val="a5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或：</w:t>
      </w:r>
    </w:p>
    <w:p w:rsidR="007269A5" w:rsidRDefault="007269A5" w:rsidP="00C00DA7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color w:val="FF0000"/>
        </w:rPr>
      </w:pPr>
      <w:bookmarkStart w:id="20" w:name="OLE_LINK10"/>
      <w:bookmarkStart w:id="21" w:name="OLE_LINK11"/>
      <w:r w:rsidRPr="00C00DA7">
        <w:t>CWnd *</w:t>
      </w:r>
      <w:bookmarkStart w:id="22" w:name="OLE_LINK20"/>
      <w:bookmarkStart w:id="23" w:name="OLE_LINK21"/>
      <w:r w:rsidR="0096787D">
        <w:rPr>
          <w:rFonts w:hint="eastAsia"/>
        </w:rPr>
        <w:t>p</w:t>
      </w:r>
      <w:r w:rsidR="006147B8">
        <w:rPr>
          <w:rFonts w:hint="eastAsia"/>
        </w:rPr>
        <w:t>W</w:t>
      </w:r>
      <w:r w:rsidRPr="00C00DA7">
        <w:t>nd</w:t>
      </w:r>
      <w:bookmarkEnd w:id="20"/>
      <w:bookmarkEnd w:id="21"/>
      <w:r w:rsidRPr="00C00DA7">
        <w:t>Parent</w:t>
      </w:r>
      <w:bookmarkEnd w:id="22"/>
      <w:bookmarkEnd w:id="23"/>
      <w:r w:rsidRPr="00C00DA7">
        <w:t>=CWnd::</w:t>
      </w:r>
      <w:r w:rsidRPr="007269A5">
        <w:rPr>
          <w:color w:val="FF0000"/>
          <w:highlight w:val="yellow"/>
        </w:rPr>
        <w:t xml:space="preserve"> </w:t>
      </w:r>
      <w:bookmarkStart w:id="24" w:name="OLE_LINK33"/>
      <w:bookmarkStart w:id="25" w:name="OLE_LINK34"/>
      <w:r w:rsidRPr="00C00DA7">
        <w:rPr>
          <w:color w:val="FF0000"/>
          <w:highlight w:val="yellow"/>
        </w:rPr>
        <w:t>GetParent</w:t>
      </w:r>
      <w:bookmarkEnd w:id="24"/>
      <w:bookmarkEnd w:id="25"/>
      <w:r>
        <w:rPr>
          <w:rFonts w:hint="eastAsia"/>
          <w:color w:val="FF0000"/>
        </w:rPr>
        <w:t>();</w:t>
      </w:r>
    </w:p>
    <w:p w:rsidR="00BF0B82" w:rsidRPr="00C00DA7" w:rsidRDefault="00BF0B82" w:rsidP="00BF0B82">
      <w:pPr>
        <w:pStyle w:val="a5"/>
        <w:ind w:left="780" w:firstLineChars="0" w:firstLine="0"/>
      </w:pPr>
      <w:bookmarkStart w:id="26" w:name="OLE_LINK24"/>
      <w:bookmarkStart w:id="27" w:name="OLE_LINK25"/>
      <w:r w:rsidRPr="00C00DA7">
        <w:t>HWND </w:t>
      </w:r>
      <w:r>
        <w:rPr>
          <w:rFonts w:hint="eastAsia"/>
        </w:rPr>
        <w:t xml:space="preserve"> </w:t>
      </w:r>
      <w:bookmarkEnd w:id="26"/>
      <w:bookmarkEnd w:id="27"/>
      <w:r w:rsidR="00D86F86">
        <w:rPr>
          <w:kern w:val="0"/>
        </w:rPr>
        <w:t>hParent</w:t>
      </w:r>
      <w:r w:rsidR="00D86F86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 w:rsidR="009C0F63">
        <w:rPr>
          <w:kern w:val="0"/>
        </w:rPr>
        <w:t>pWndParent</w:t>
      </w:r>
      <w:r w:rsidR="009C0F63">
        <w:rPr>
          <w:rFonts w:hint="eastAsia"/>
        </w:rPr>
        <w:t xml:space="preserve"> </w:t>
      </w:r>
      <w:r>
        <w:rPr>
          <w:rFonts w:hint="eastAsia"/>
        </w:rPr>
        <w:t>-&gt;</w:t>
      </w:r>
      <w:r w:rsidRPr="007C0D5F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m_hWnd</w:t>
      </w:r>
    </w:p>
    <w:p w:rsidR="00BF0B82" w:rsidRPr="00C00DA7" w:rsidRDefault="00BF0B82" w:rsidP="00C00DA7">
      <w:pPr>
        <w:pStyle w:val="a5"/>
        <w:autoSpaceDE w:val="0"/>
        <w:autoSpaceDN w:val="0"/>
        <w:adjustRightInd w:val="0"/>
        <w:ind w:left="780" w:firstLineChars="0" w:firstLine="0"/>
        <w:jc w:val="left"/>
      </w:pPr>
    </w:p>
    <w:p w:rsidR="005C4AA4" w:rsidRDefault="00ED1EE8" w:rsidP="00ED1E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获取主框架窗口：</w:t>
      </w:r>
    </w:p>
    <w:p w:rsidR="00ED1EE8" w:rsidRDefault="00FD6E5E" w:rsidP="00ED1EE8">
      <w:pPr>
        <w:pStyle w:val="a5"/>
        <w:ind w:left="780" w:firstLineChars="0" w:firstLine="0"/>
      </w:pPr>
      <w:r w:rsidRPr="00C00DA7">
        <w:t>CWnd *</w:t>
      </w:r>
      <w:bookmarkStart w:id="28" w:name="OLE_LINK14"/>
      <w:bookmarkStart w:id="29" w:name="OLE_LINK15"/>
      <w:r>
        <w:rPr>
          <w:rFonts w:hint="eastAsia"/>
        </w:rPr>
        <w:t>pW</w:t>
      </w:r>
      <w:r w:rsidRPr="00C00DA7">
        <w:t>nd</w:t>
      </w:r>
      <w:r>
        <w:rPr>
          <w:rFonts w:hint="eastAsia"/>
        </w:rPr>
        <w:t xml:space="preserve">Main </w:t>
      </w:r>
      <w:bookmarkEnd w:id="28"/>
      <w:bookmarkEnd w:id="29"/>
      <w:r>
        <w:rPr>
          <w:rFonts w:hint="eastAsia"/>
        </w:rPr>
        <w:t xml:space="preserve">= </w:t>
      </w:r>
      <w:r w:rsidR="00272F05" w:rsidRPr="00272F05">
        <w:t>CWnd*</w:t>
      </w:r>
      <w:r w:rsidR="00272F05" w:rsidRPr="00272F05">
        <w:rPr>
          <w:rFonts w:hint="eastAsia"/>
        </w:rPr>
        <w:t xml:space="preserve"> </w:t>
      </w:r>
      <w:bookmarkStart w:id="30" w:name="OLE_LINK35"/>
      <w:bookmarkStart w:id="31" w:name="OLE_LINK36"/>
      <w:r w:rsidR="00ED1EE8" w:rsidRPr="007C0D5F">
        <w:rPr>
          <w:rFonts w:hint="eastAsia"/>
          <w:color w:val="FF0000"/>
          <w:highlight w:val="yellow"/>
        </w:rPr>
        <w:t>AfxGetMainWnd</w:t>
      </w:r>
      <w:bookmarkEnd w:id="30"/>
      <w:bookmarkEnd w:id="31"/>
      <w:r w:rsidR="00ED1EE8">
        <w:rPr>
          <w:rFonts w:hint="eastAsia"/>
        </w:rPr>
        <w:t>()</w:t>
      </w:r>
      <w:r w:rsidR="005955C0">
        <w:rPr>
          <w:rFonts w:hint="eastAsia"/>
        </w:rPr>
        <w:t>;</w:t>
      </w:r>
    </w:p>
    <w:p w:rsidR="005955C0" w:rsidRDefault="005955C0" w:rsidP="00ED1EE8">
      <w:pPr>
        <w:pStyle w:val="a5"/>
        <w:ind w:left="780" w:firstLineChars="0" w:firstLine="0"/>
        <w:rPr>
          <w:rFonts w:ascii="Courier New" w:hAnsi="Courier New" w:cs="Courier New"/>
          <w:color w:val="FF0000"/>
          <w:kern w:val="0"/>
          <w:sz w:val="18"/>
          <w:szCs w:val="18"/>
        </w:rPr>
      </w:pPr>
      <w:bookmarkStart w:id="32" w:name="OLE_LINK18"/>
      <w:bookmarkStart w:id="33" w:name="OLE_LINK19"/>
      <w:r w:rsidRPr="00C00DA7">
        <w:t>HWND </w:t>
      </w:r>
      <w:r>
        <w:rPr>
          <w:rFonts w:hint="eastAsia"/>
        </w:rPr>
        <w:t xml:space="preserve"> hWndMain = </w:t>
      </w:r>
      <w:r w:rsidR="00B82B15">
        <w:rPr>
          <w:rFonts w:hint="eastAsia"/>
        </w:rPr>
        <w:t>pW</w:t>
      </w:r>
      <w:r w:rsidR="00B82B15" w:rsidRPr="00C00DA7">
        <w:t>nd</w:t>
      </w:r>
      <w:r w:rsidR="00B82B15">
        <w:rPr>
          <w:rFonts w:hint="eastAsia"/>
        </w:rPr>
        <w:t>Main-&gt;</w:t>
      </w:r>
      <w:r w:rsidR="007A0492" w:rsidRPr="007C0D5F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m_hWnd</w:t>
      </w:r>
      <w:bookmarkEnd w:id="32"/>
      <w:bookmarkEnd w:id="33"/>
    </w:p>
    <w:p w:rsidR="00462DAA" w:rsidRDefault="00462DAA" w:rsidP="00462DAA">
      <w:r>
        <w:rPr>
          <w:rFonts w:hint="eastAsia"/>
        </w:rPr>
        <w:tab/>
      </w:r>
    </w:p>
    <w:p w:rsidR="00462DAA" w:rsidRPr="00C50DA2" w:rsidRDefault="00462DAA" w:rsidP="00462DAA">
      <w:pPr>
        <w:rPr>
          <w:rFonts w:ascii="Courier New" w:hAnsi="Courier New" w:cs="Courier New"/>
          <w:b/>
          <w:kern w:val="0"/>
          <w:sz w:val="18"/>
          <w:szCs w:val="18"/>
        </w:rPr>
      </w:pPr>
      <w:r w:rsidRPr="00C50DA2">
        <w:rPr>
          <w:rFonts w:hint="eastAsia"/>
          <w:b/>
        </w:rPr>
        <w:tab/>
      </w:r>
      <w:r w:rsidRPr="00C50DA2">
        <w:rPr>
          <w:rFonts w:hint="eastAsia"/>
          <w:b/>
        </w:rPr>
        <w:t>总之：</w:t>
      </w:r>
      <w:r w:rsidR="00B9150D" w:rsidRPr="00C50DA2">
        <w:rPr>
          <w:rFonts w:hint="eastAsia"/>
          <w:b/>
        </w:rPr>
        <w:t>a</w:t>
      </w:r>
      <w:r w:rsidR="00B9150D" w:rsidRPr="00C50DA2">
        <w:rPr>
          <w:rFonts w:hint="eastAsia"/>
          <w:b/>
        </w:rPr>
        <w:t>、</w:t>
      </w:r>
      <w:r w:rsidR="009261A4" w:rsidRPr="00202FD5">
        <w:rPr>
          <w:rFonts w:hint="eastAsia"/>
          <w:b/>
          <w:highlight w:val="yellow"/>
        </w:rPr>
        <w:t>CWnd</w:t>
      </w:r>
      <w:r w:rsidR="009261A4" w:rsidRPr="00C50DA2">
        <w:rPr>
          <w:rFonts w:hint="eastAsia"/>
          <w:b/>
        </w:rPr>
        <w:t>类下有类型为</w:t>
      </w:r>
      <w:bookmarkStart w:id="34" w:name="OLE_LINK27"/>
      <w:bookmarkStart w:id="35" w:name="OLE_LINK28"/>
      <w:r w:rsidR="009261A4" w:rsidRPr="00202FD5">
        <w:rPr>
          <w:b/>
          <w:highlight w:val="yellow"/>
        </w:rPr>
        <w:t>HWND</w:t>
      </w:r>
      <w:r w:rsidR="009261A4" w:rsidRPr="00C00DA7">
        <w:rPr>
          <w:b/>
          <w:highlight w:val="yellow"/>
        </w:rPr>
        <w:t> </w:t>
      </w:r>
      <w:bookmarkEnd w:id="34"/>
      <w:bookmarkEnd w:id="35"/>
      <w:r w:rsidR="009261A4" w:rsidRPr="00C50DA2">
        <w:rPr>
          <w:rFonts w:hint="eastAsia"/>
          <w:b/>
        </w:rPr>
        <w:t>成员：</w:t>
      </w:r>
      <w:r w:rsidR="006039B1" w:rsidRPr="00C50DA2">
        <w:rPr>
          <w:rFonts w:ascii="Courier New" w:hAnsi="Courier New" w:cs="Courier New"/>
          <w:b/>
          <w:kern w:val="0"/>
          <w:sz w:val="18"/>
          <w:szCs w:val="18"/>
          <w:highlight w:val="yellow"/>
        </w:rPr>
        <w:t>m_hWnd</w:t>
      </w:r>
      <w:r w:rsidR="006039B1" w:rsidRPr="00C50DA2">
        <w:rPr>
          <w:rFonts w:ascii="Courier New" w:hAnsi="Courier New" w:cs="Courier New" w:hint="eastAsia"/>
          <w:b/>
          <w:kern w:val="0"/>
          <w:sz w:val="18"/>
          <w:szCs w:val="18"/>
        </w:rPr>
        <w:t>；</w:t>
      </w:r>
    </w:p>
    <w:p w:rsidR="006039B1" w:rsidRPr="00C50DA2" w:rsidRDefault="006039B1" w:rsidP="00462DAA">
      <w:pPr>
        <w:rPr>
          <w:b/>
        </w:rPr>
      </w:pPr>
      <w:r w:rsidRPr="00C50DA2">
        <w:rPr>
          <w:rFonts w:ascii="Courier New" w:hAnsi="Courier New" w:cs="Courier New" w:hint="eastAsia"/>
          <w:b/>
          <w:kern w:val="0"/>
          <w:sz w:val="18"/>
          <w:szCs w:val="18"/>
        </w:rPr>
        <w:t xml:space="preserve">            </w:t>
      </w:r>
      <w:bookmarkStart w:id="36" w:name="OLE_LINK37"/>
      <w:bookmarkStart w:id="37" w:name="OLE_LINK38"/>
      <w:r w:rsidR="00B9150D" w:rsidRPr="00C50DA2">
        <w:rPr>
          <w:rFonts w:ascii="Courier New" w:hAnsi="Courier New" w:cs="Courier New"/>
          <w:b/>
          <w:kern w:val="0"/>
          <w:sz w:val="18"/>
          <w:szCs w:val="18"/>
        </w:rPr>
        <w:t>b</w:t>
      </w:r>
      <w:r w:rsidR="00B9150D" w:rsidRPr="00C50DA2">
        <w:rPr>
          <w:rFonts w:ascii="Courier New" w:hAnsi="Courier New" w:cs="Courier New" w:hint="eastAsia"/>
          <w:b/>
          <w:kern w:val="0"/>
          <w:sz w:val="18"/>
          <w:szCs w:val="18"/>
        </w:rPr>
        <w:t>、</w:t>
      </w:r>
      <w:bookmarkEnd w:id="36"/>
      <w:bookmarkEnd w:id="37"/>
      <w:r w:rsidR="002D3AB1" w:rsidRPr="00C50DA2">
        <w:rPr>
          <w:rFonts w:ascii="Courier New" w:hAnsi="Courier New" w:cs="Courier New" w:hint="eastAsia"/>
          <w:b/>
          <w:kern w:val="0"/>
          <w:sz w:val="18"/>
          <w:szCs w:val="18"/>
        </w:rPr>
        <w:t>从</w:t>
      </w:r>
      <w:r w:rsidR="009C63A4" w:rsidRPr="00C50DA2">
        <w:rPr>
          <w:b/>
        </w:rPr>
        <w:t>HWND</w:t>
      </w:r>
      <w:r w:rsidR="009C63A4" w:rsidRPr="00C00DA7">
        <w:rPr>
          <w:b/>
        </w:rPr>
        <w:t> </w:t>
      </w:r>
      <w:r w:rsidR="009C63A4" w:rsidRPr="00C50DA2">
        <w:rPr>
          <w:rFonts w:hint="eastAsia"/>
          <w:b/>
        </w:rPr>
        <w:t>转换成</w:t>
      </w:r>
      <w:r w:rsidR="009C63A4" w:rsidRPr="00C00DA7">
        <w:rPr>
          <w:b/>
        </w:rPr>
        <w:t>CWnd </w:t>
      </w:r>
      <w:r w:rsidR="009C63A4" w:rsidRPr="00C50DA2">
        <w:rPr>
          <w:rFonts w:hint="eastAsia"/>
          <w:b/>
        </w:rPr>
        <w:t>*</w:t>
      </w:r>
      <w:r w:rsidR="009C63A4" w:rsidRPr="00C50DA2">
        <w:rPr>
          <w:rFonts w:hint="eastAsia"/>
          <w:b/>
        </w:rPr>
        <w:t>则使用函数</w:t>
      </w:r>
      <w:r w:rsidR="00E11541" w:rsidRPr="00C00DA7">
        <w:rPr>
          <w:b/>
          <w:highlight w:val="yellow"/>
        </w:rPr>
        <w:t>FromHandle</w:t>
      </w:r>
      <w:r w:rsidR="00C9715E" w:rsidRPr="00C50DA2">
        <w:rPr>
          <w:rFonts w:hint="eastAsia"/>
          <w:b/>
        </w:rPr>
        <w:t>();</w:t>
      </w:r>
    </w:p>
    <w:p w:rsidR="00C9715E" w:rsidRPr="00C50DA2" w:rsidRDefault="00C9715E" w:rsidP="00462DAA">
      <w:pPr>
        <w:rPr>
          <w:b/>
        </w:rPr>
      </w:pPr>
      <w:r w:rsidRPr="00C50DA2">
        <w:rPr>
          <w:rFonts w:hint="eastAsia"/>
          <w:b/>
        </w:rPr>
        <w:tab/>
      </w:r>
      <w:r w:rsidRPr="00C50DA2">
        <w:rPr>
          <w:rFonts w:hint="eastAsia"/>
          <w:b/>
        </w:rPr>
        <w:tab/>
        <w:t xml:space="preserve">  </w:t>
      </w:r>
      <w:r w:rsidR="00B9150D" w:rsidRPr="00C50DA2">
        <w:rPr>
          <w:rFonts w:ascii="Courier New" w:hAnsi="Courier New" w:cs="Courier New" w:hint="eastAsia"/>
          <w:b/>
          <w:kern w:val="0"/>
          <w:sz w:val="18"/>
          <w:szCs w:val="18"/>
        </w:rPr>
        <w:t>c</w:t>
      </w:r>
      <w:r w:rsidR="00B9150D" w:rsidRPr="00C50DA2">
        <w:rPr>
          <w:rFonts w:ascii="Courier New" w:hAnsi="Courier New" w:cs="Courier New" w:hint="eastAsia"/>
          <w:b/>
          <w:kern w:val="0"/>
          <w:sz w:val="18"/>
          <w:szCs w:val="18"/>
        </w:rPr>
        <w:t>、</w:t>
      </w:r>
      <w:r w:rsidR="0039357B" w:rsidRPr="00C50DA2">
        <w:rPr>
          <w:rFonts w:hint="eastAsia"/>
          <w:b/>
        </w:rPr>
        <w:t>获取父窗口使用：</w:t>
      </w:r>
      <w:r w:rsidR="00D752B9" w:rsidRPr="00C00DA7">
        <w:rPr>
          <w:b/>
          <w:highlight w:val="yellow"/>
        </w:rPr>
        <w:t>GetParent</w:t>
      </w:r>
      <w:r w:rsidR="00D752B9" w:rsidRPr="00C50DA2">
        <w:rPr>
          <w:rFonts w:hint="eastAsia"/>
          <w:b/>
        </w:rPr>
        <w:t>();</w:t>
      </w:r>
    </w:p>
    <w:p w:rsidR="00D752B9" w:rsidRDefault="00D752B9" w:rsidP="00462DAA">
      <w:pPr>
        <w:rPr>
          <w:b/>
        </w:rPr>
      </w:pPr>
      <w:r w:rsidRPr="00C50DA2">
        <w:rPr>
          <w:rFonts w:hint="eastAsia"/>
          <w:b/>
        </w:rPr>
        <w:tab/>
      </w:r>
      <w:r w:rsidRPr="00C50DA2">
        <w:rPr>
          <w:rFonts w:hint="eastAsia"/>
          <w:b/>
        </w:rPr>
        <w:tab/>
        <w:t xml:space="preserve">  </w:t>
      </w:r>
      <w:r w:rsidR="00B9150D" w:rsidRPr="00C50DA2">
        <w:rPr>
          <w:rFonts w:ascii="Courier New" w:hAnsi="Courier New" w:cs="Courier New" w:hint="eastAsia"/>
          <w:b/>
          <w:kern w:val="0"/>
          <w:sz w:val="18"/>
          <w:szCs w:val="18"/>
        </w:rPr>
        <w:t>d</w:t>
      </w:r>
      <w:r w:rsidR="00B9150D" w:rsidRPr="00C50DA2">
        <w:rPr>
          <w:rFonts w:ascii="Courier New" w:hAnsi="Courier New" w:cs="Courier New" w:hint="eastAsia"/>
          <w:b/>
          <w:kern w:val="0"/>
          <w:sz w:val="18"/>
          <w:szCs w:val="18"/>
        </w:rPr>
        <w:t>、</w:t>
      </w:r>
      <w:r w:rsidRPr="00C50DA2">
        <w:rPr>
          <w:rFonts w:hint="eastAsia"/>
          <w:b/>
        </w:rPr>
        <w:t>获取主框架窗口使用：</w:t>
      </w:r>
      <w:r w:rsidR="00EE3F91" w:rsidRPr="00C50DA2">
        <w:rPr>
          <w:rFonts w:hint="eastAsia"/>
          <w:b/>
          <w:highlight w:val="yellow"/>
        </w:rPr>
        <w:t>AfxGetMainWnd</w:t>
      </w:r>
      <w:r w:rsidR="00EE3F91" w:rsidRPr="00C50DA2">
        <w:rPr>
          <w:rFonts w:hint="eastAsia"/>
          <w:b/>
        </w:rPr>
        <w:t>()</w:t>
      </w:r>
      <w:r w:rsidR="009B3494" w:rsidRPr="00C50DA2">
        <w:rPr>
          <w:rFonts w:hint="eastAsia"/>
          <w:b/>
        </w:rPr>
        <w:t>;</w:t>
      </w:r>
    </w:p>
    <w:p w:rsidR="00F34B73" w:rsidRDefault="00F34B73" w:rsidP="00462DAA">
      <w:pPr>
        <w:rPr>
          <w:b/>
        </w:rPr>
      </w:pPr>
    </w:p>
    <w:p w:rsidR="00F34B73" w:rsidRDefault="00F34B73" w:rsidP="00462DAA">
      <w:pPr>
        <w:rPr>
          <w:rFonts w:hint="eastAsia"/>
          <w:color w:val="FF0000"/>
        </w:rPr>
      </w:pPr>
      <w:r w:rsidRPr="00C00DA7">
        <w:rPr>
          <w:color w:val="FF0000"/>
          <w:highlight w:val="yellow"/>
        </w:rPr>
        <w:t>FromHandle</w:t>
      </w:r>
      <w:r>
        <w:rPr>
          <w:rFonts w:hint="eastAsia"/>
          <w:color w:val="FF0000"/>
        </w:rPr>
        <w:t>实现了从句柄到对象的转换，很多类都</w:t>
      </w:r>
      <w:r w:rsidR="00367240">
        <w:rPr>
          <w:rFonts w:hint="eastAsia"/>
          <w:color w:val="FF0000"/>
        </w:rPr>
        <w:t>提供</w:t>
      </w:r>
      <w:r>
        <w:rPr>
          <w:rFonts w:hint="eastAsia"/>
          <w:color w:val="FF0000"/>
        </w:rPr>
        <w:t>这个函数。</w:t>
      </w:r>
    </w:p>
    <w:p w:rsidR="00E55402" w:rsidRDefault="00E55402" w:rsidP="00462DAA">
      <w:pPr>
        <w:rPr>
          <w:rFonts w:hint="eastAsia"/>
          <w:color w:val="FF0000"/>
        </w:rPr>
      </w:pPr>
    </w:p>
    <w:p w:rsidR="00E55402" w:rsidRDefault="00E55402" w:rsidP="00E55402">
      <w:pPr>
        <w:outlineLvl w:val="0"/>
        <w:rPr>
          <w:rFonts w:hint="eastAsia"/>
          <w:b/>
          <w:sz w:val="28"/>
        </w:rPr>
      </w:pPr>
      <w:r w:rsidRPr="00E55402">
        <w:rPr>
          <w:rFonts w:hint="eastAsia"/>
          <w:b/>
          <w:sz w:val="28"/>
        </w:rPr>
        <w:t>线程内的消息处理</w:t>
      </w:r>
    </w:p>
    <w:p w:rsidR="000763C7" w:rsidRDefault="000763C7" w:rsidP="00D664A3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D664A3">
        <w:rPr>
          <w:rFonts w:ascii="Courier New" w:hAnsi="Courier New" w:cs="Courier New" w:hint="eastAsia"/>
          <w:kern w:val="0"/>
          <w:sz w:val="18"/>
          <w:szCs w:val="18"/>
        </w:rPr>
        <w:t>创建</w:t>
      </w:r>
      <w:r w:rsidR="00685878" w:rsidRPr="00D664A3">
        <w:rPr>
          <w:rFonts w:ascii="Courier New" w:hAnsi="Courier New" w:cs="Courier New" w:hint="eastAsia"/>
          <w:kern w:val="0"/>
          <w:sz w:val="18"/>
          <w:szCs w:val="18"/>
        </w:rPr>
        <w:t>：</w:t>
      </w:r>
    </w:p>
    <w:p w:rsidR="00784850" w:rsidRPr="00784850" w:rsidRDefault="00784850" w:rsidP="00784850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 w:hint="eastAsia"/>
          <w:color w:val="B500B5"/>
          <w:kern w:val="0"/>
          <w:sz w:val="18"/>
          <w:szCs w:val="18"/>
        </w:rPr>
      </w:pPr>
      <w:bookmarkStart w:id="38" w:name="OLE_LINK47"/>
      <w:r w:rsidRPr="00AA7523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CWinThread</w:t>
      </w:r>
      <w:r w:rsidRPr="00AA7523">
        <w:rPr>
          <w:rFonts w:ascii="Courier New" w:hAnsi="Courier New" w:cs="Courier New" w:hint="eastAsia"/>
          <w:kern w:val="0"/>
          <w:sz w:val="18"/>
          <w:szCs w:val="18"/>
          <w:highlight w:val="yellow"/>
        </w:rPr>
        <w:t xml:space="preserve"> </w:t>
      </w:r>
      <w:bookmarkEnd w:id="38"/>
      <w:r w:rsidRPr="002921F5">
        <w:rPr>
          <w:rFonts w:ascii="Courier New" w:hAnsi="Courier New" w:cs="Courier New" w:hint="eastAsia"/>
          <w:kern w:val="0"/>
          <w:sz w:val="18"/>
          <w:szCs w:val="18"/>
        </w:rPr>
        <w:t>*</w:t>
      </w:r>
      <w:bookmarkStart w:id="39" w:name="OLE_LINK45"/>
      <w:bookmarkStart w:id="40" w:name="OLE_LINK46"/>
      <w:r w:rsidRPr="002921F5">
        <w:rPr>
          <w:rFonts w:ascii="Courier New" w:hAnsi="Courier New" w:cs="Courier New"/>
          <w:kern w:val="0"/>
          <w:sz w:val="18"/>
          <w:szCs w:val="18"/>
        </w:rPr>
        <w:t>m_pThread</w:t>
      </w:r>
      <w:bookmarkEnd w:id="39"/>
      <w:bookmarkEnd w:id="40"/>
      <w:r w:rsidRPr="002921F5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2921F5"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 w:rsidRPr="002921F5">
        <w:rPr>
          <w:rFonts w:ascii="Courier New" w:hAnsi="Courier New" w:cs="Courier New"/>
          <w:kern w:val="0"/>
          <w:sz w:val="18"/>
          <w:szCs w:val="18"/>
        </w:rPr>
        <w:t xml:space="preserve"> AfxBeginThread</w:t>
      </w:r>
      <w:r w:rsidRPr="002921F5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Pr="002921F5">
        <w:rPr>
          <w:rFonts w:ascii="Courier New" w:hAnsi="Courier New" w:cs="Courier New"/>
          <w:kern w:val="0"/>
          <w:sz w:val="18"/>
          <w:szCs w:val="18"/>
        </w:rPr>
        <w:t>ComReceiveThread</w:t>
      </w:r>
      <w:r w:rsidRPr="002921F5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Pr="002921F5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2921F5">
        <w:rPr>
          <w:rFonts w:ascii="Courier New" w:hAnsi="Courier New" w:cs="Courier New"/>
          <w:color w:val="0000FF"/>
          <w:kern w:val="0"/>
          <w:sz w:val="18"/>
          <w:szCs w:val="18"/>
        </w:rPr>
        <w:t>this</w:t>
      </w:r>
      <w:r w:rsidRPr="002921F5"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</w:p>
    <w:p w:rsidR="00784850" w:rsidRDefault="00784850" w:rsidP="00784850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</w:p>
    <w:p w:rsidR="00784850" w:rsidRDefault="00CF26B3" w:rsidP="00D664A3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向该线程发送消息：</w:t>
      </w:r>
    </w:p>
    <w:p w:rsidR="00CF26B3" w:rsidRPr="00C9017A" w:rsidRDefault="00A4092F" w:rsidP="00C9017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 w:hint="eastAsia"/>
          <w:color w:val="B500B5"/>
          <w:kern w:val="0"/>
          <w:sz w:val="18"/>
          <w:szCs w:val="18"/>
        </w:rPr>
      </w:pPr>
      <w:r w:rsidRPr="00AA7523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PostThreadMessage</w:t>
      </w:r>
      <w:r w:rsidRPr="00A4092F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="00534EAC" w:rsidRPr="002921F5">
        <w:rPr>
          <w:rFonts w:ascii="Courier New" w:hAnsi="Courier New" w:cs="Courier New"/>
          <w:kern w:val="0"/>
          <w:sz w:val="18"/>
          <w:szCs w:val="18"/>
        </w:rPr>
        <w:t>m_pThread</w:t>
      </w:r>
      <w:r w:rsidR="00534EAC">
        <w:rPr>
          <w:rFonts w:ascii="Courier New" w:hAnsi="Courier New" w:cs="Courier New"/>
          <w:kern w:val="0"/>
          <w:sz w:val="18"/>
          <w:szCs w:val="18"/>
        </w:rPr>
        <w:t>–</w:t>
      </w:r>
      <w:r w:rsidR="00534EAC">
        <w:rPr>
          <w:rFonts w:ascii="Courier New" w:hAnsi="Courier New" w:cs="Courier New" w:hint="eastAsia"/>
          <w:kern w:val="0"/>
          <w:sz w:val="18"/>
          <w:szCs w:val="18"/>
        </w:rPr>
        <w:t>&gt;</w:t>
      </w:r>
      <w:r w:rsidR="00AD1182" w:rsidRPr="00AA7523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m_nThreadID</w:t>
      </w:r>
      <w:r w:rsidRPr="00A4092F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Pr="00A4092F"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WM_MY_USER</w:t>
      </w:r>
      <w:r w:rsidRPr="00A4092F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Pr="00A4092F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A4092F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Pr="00A4092F">
        <w:rPr>
          <w:rFonts w:ascii="Courier New" w:hAnsi="Courier New" w:cs="Courier New"/>
          <w:kern w:val="0"/>
          <w:sz w:val="18"/>
          <w:szCs w:val="18"/>
        </w:rPr>
        <w:t>WPARAM</w:t>
      </w:r>
      <w:r w:rsidRPr="00A4092F"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 w:hint="eastAsia"/>
          <w:kern w:val="0"/>
          <w:sz w:val="18"/>
          <w:szCs w:val="18"/>
        </w:rPr>
        <w:t>x</w:t>
      </w:r>
      <w:r w:rsidRPr="00A4092F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Pr="00A4092F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A4092F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Pr="00A4092F">
        <w:rPr>
          <w:rFonts w:ascii="Courier New" w:hAnsi="Courier New" w:cs="Courier New"/>
          <w:kern w:val="0"/>
          <w:sz w:val="18"/>
          <w:szCs w:val="18"/>
        </w:rPr>
        <w:t>LPARAM</w:t>
      </w:r>
      <w:r w:rsidRPr="00A4092F"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y</w:t>
      </w:r>
      <w:r w:rsidRPr="00A4092F"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</w:p>
    <w:p w:rsidR="00767547" w:rsidRPr="00784850" w:rsidRDefault="00767547" w:rsidP="007848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1445D1" w:rsidRDefault="00767547" w:rsidP="00D664A3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线程内</w:t>
      </w:r>
      <w:r w:rsidR="00A12DA5">
        <w:rPr>
          <w:rFonts w:ascii="Courier New" w:hAnsi="Courier New" w:cs="Courier New" w:hint="eastAsia"/>
          <w:kern w:val="0"/>
          <w:sz w:val="18"/>
          <w:szCs w:val="18"/>
        </w:rPr>
        <w:t>处理消息：</w:t>
      </w:r>
    </w:p>
    <w:p w:rsidR="00F9337F" w:rsidRDefault="00F9337F" w:rsidP="00D815C8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UINT</w:t>
      </w:r>
      <w:bookmarkStart w:id="41" w:name="OLE_LINK39"/>
      <w:bookmarkStart w:id="42" w:name="OLE_LINK40"/>
      <w:r w:rsidR="0076393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</w:rPr>
        <w:t>ComReceiveThread</w:t>
      </w:r>
      <w:bookmarkEnd w:id="41"/>
      <w:bookmarkEnd w:id="42"/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LPVOID pParam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</w:p>
    <w:p w:rsidR="00F9337F" w:rsidRDefault="00F9337F" w:rsidP="00D815C8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</w:p>
    <w:p w:rsidR="00F9337F" w:rsidRDefault="00D815C8" w:rsidP="00F93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ab/>
      </w:r>
      <w:r w:rsidR="00F9337F">
        <w:rPr>
          <w:rFonts w:ascii="Courier New" w:hAnsi="Courier New" w:cs="Courier New"/>
          <w:kern w:val="0"/>
          <w:sz w:val="18"/>
          <w:szCs w:val="18"/>
        </w:rPr>
        <w:tab/>
        <w:t>MSG msg</w:t>
      </w:r>
      <w:r w:rsidR="00F9337F"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</w:p>
    <w:p w:rsidR="00F82B37" w:rsidRDefault="00D815C8" w:rsidP="00F9337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B500B5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ab/>
      </w:r>
      <w:r w:rsidR="00F9337F">
        <w:rPr>
          <w:rFonts w:ascii="Courier New" w:hAnsi="Courier New" w:cs="Courier New"/>
          <w:kern w:val="0"/>
          <w:sz w:val="18"/>
          <w:szCs w:val="18"/>
        </w:rPr>
        <w:tab/>
      </w:r>
      <w:r w:rsidR="00F9337F">
        <w:rPr>
          <w:rFonts w:ascii="Courier New" w:hAnsi="Courier New" w:cs="Courier New"/>
          <w:color w:val="0000FF"/>
          <w:kern w:val="0"/>
          <w:sz w:val="18"/>
          <w:szCs w:val="18"/>
        </w:rPr>
        <w:t>while</w:t>
      </w:r>
      <w:r w:rsidR="00F9337F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bookmarkStart w:id="43" w:name="OLE_LINK41"/>
      <w:bookmarkStart w:id="44" w:name="OLE_LINK42"/>
      <w:r w:rsidR="00F9337F" w:rsidRPr="00AA7523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GetMessage</w:t>
      </w:r>
      <w:bookmarkEnd w:id="43"/>
      <w:bookmarkEnd w:id="44"/>
      <w:r w:rsidR="00F9337F">
        <w:rPr>
          <w:rFonts w:ascii="Courier New" w:hAnsi="Courier New" w:cs="Courier New"/>
          <w:color w:val="B500B5"/>
          <w:kern w:val="0"/>
          <w:sz w:val="18"/>
          <w:szCs w:val="18"/>
        </w:rPr>
        <w:t>(&amp;</w:t>
      </w:r>
      <w:r w:rsidR="00F9337F">
        <w:rPr>
          <w:rFonts w:ascii="Courier New" w:hAnsi="Courier New" w:cs="Courier New"/>
          <w:kern w:val="0"/>
          <w:sz w:val="18"/>
          <w:szCs w:val="18"/>
        </w:rPr>
        <w:t>msg</w:t>
      </w:r>
      <w:r w:rsidR="00F9337F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="00F9337F">
        <w:rPr>
          <w:rFonts w:ascii="Courier New" w:hAnsi="Courier New" w:cs="Courier New"/>
          <w:kern w:val="0"/>
          <w:sz w:val="18"/>
          <w:szCs w:val="18"/>
        </w:rPr>
        <w:t xml:space="preserve"> NULL</w:t>
      </w:r>
      <w:r w:rsidR="00F9337F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="00F9337F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F9337F"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 w:rsidR="00F9337F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="00F9337F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F9337F"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 w:rsidR="00F9337F">
        <w:rPr>
          <w:rFonts w:ascii="Courier New" w:hAnsi="Courier New" w:cs="Courier New"/>
          <w:color w:val="B500B5"/>
          <w:kern w:val="0"/>
          <w:sz w:val="18"/>
          <w:szCs w:val="18"/>
        </w:rPr>
        <w:t>))</w:t>
      </w:r>
      <w:r w:rsidR="00F82B37">
        <w:rPr>
          <w:rFonts w:ascii="Courier New" w:hAnsi="Courier New" w:cs="Courier New" w:hint="eastAsia"/>
          <w:color w:val="B500B5"/>
          <w:kern w:val="0"/>
          <w:sz w:val="18"/>
          <w:szCs w:val="18"/>
        </w:rPr>
        <w:t xml:space="preserve"> //</w:t>
      </w:r>
      <w:r w:rsidR="00F82B37">
        <w:rPr>
          <w:rFonts w:ascii="Courier New" w:hAnsi="Courier New" w:cs="Courier New" w:hint="eastAsia"/>
          <w:color w:val="B500B5"/>
          <w:kern w:val="0"/>
          <w:sz w:val="18"/>
          <w:szCs w:val="18"/>
        </w:rPr>
        <w:t>阻塞函数，</w:t>
      </w:r>
      <w:r w:rsidR="00621EE2">
        <w:rPr>
          <w:rFonts w:ascii="Courier New" w:hAnsi="Courier New" w:cs="Courier New" w:hint="eastAsia"/>
          <w:color w:val="B500B5"/>
          <w:kern w:val="0"/>
          <w:sz w:val="18"/>
          <w:szCs w:val="18"/>
        </w:rPr>
        <w:t>(</w:t>
      </w:r>
      <w:r w:rsidR="00621EE2" w:rsidRPr="00AA7523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>PeekMessage</w:t>
      </w:r>
      <w:r w:rsidR="00621EE2">
        <w:rPr>
          <w:rFonts w:ascii="Courier New" w:hAnsi="Courier New" w:cs="Courier New" w:hint="eastAsia"/>
          <w:color w:val="B500B5"/>
          <w:kern w:val="0"/>
          <w:sz w:val="18"/>
          <w:szCs w:val="18"/>
        </w:rPr>
        <w:t>非阻塞</w:t>
      </w:r>
      <w:r w:rsidR="00621EE2">
        <w:rPr>
          <w:rFonts w:ascii="Courier New" w:hAnsi="Courier New" w:cs="Courier New" w:hint="eastAsia"/>
          <w:color w:val="B500B5"/>
          <w:kern w:val="0"/>
          <w:sz w:val="18"/>
          <w:szCs w:val="18"/>
        </w:rPr>
        <w:t>)</w:t>
      </w:r>
    </w:p>
    <w:p w:rsidR="00F9337F" w:rsidRDefault="00F82B37" w:rsidP="00D815C8">
      <w:pPr>
        <w:autoSpaceDE w:val="0"/>
        <w:autoSpaceDN w:val="0"/>
        <w:adjustRightInd w:val="0"/>
        <w:ind w:left="300" w:firstLineChars="2400" w:firstLine="4320"/>
        <w:jc w:val="left"/>
        <w:rPr>
          <w:rFonts w:ascii="Courier New" w:hAnsi="Courier New" w:cs="Courier New" w:hint="eastAsia"/>
          <w:color w:val="B500B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//</w:t>
      </w:r>
      <w:r w:rsidR="009C02A8">
        <w:rPr>
          <w:rFonts w:ascii="Courier New" w:hAnsi="Courier New" w:cs="Courier New" w:hint="eastAsia"/>
          <w:color w:val="B500B5"/>
          <w:kern w:val="0"/>
          <w:sz w:val="18"/>
          <w:szCs w:val="18"/>
        </w:rPr>
        <w:t>返回</w:t>
      </w:r>
      <w:r w:rsidR="009C02A8">
        <w:rPr>
          <w:rFonts w:ascii="Courier New" w:hAnsi="Courier New" w:cs="Courier New" w:hint="eastAsia"/>
          <w:color w:val="B500B5"/>
          <w:kern w:val="0"/>
          <w:sz w:val="18"/>
          <w:szCs w:val="18"/>
        </w:rPr>
        <w:t>0</w:t>
      </w:r>
      <w:r w:rsidR="00185BE7">
        <w:rPr>
          <w:rFonts w:ascii="Courier New" w:hAnsi="Courier New" w:cs="Courier New" w:hint="eastAsia"/>
          <w:color w:val="B500B5"/>
          <w:kern w:val="0"/>
          <w:sz w:val="18"/>
          <w:szCs w:val="18"/>
        </w:rPr>
        <w:t xml:space="preserve"> </w:t>
      </w:r>
      <w:r w:rsidR="00A274B0">
        <w:rPr>
          <w:rFonts w:ascii="Courier New" w:hAnsi="Courier New" w:cs="Courier New" w:hint="eastAsia"/>
          <w:color w:val="B500B5"/>
          <w:kern w:val="0"/>
          <w:sz w:val="18"/>
          <w:szCs w:val="18"/>
        </w:rPr>
        <w:t xml:space="preserve"> </w:t>
      </w:r>
      <w:r w:rsidR="009C02A8">
        <w:rPr>
          <w:rFonts w:ascii="Courier New" w:hAnsi="Courier New" w:cs="Courier New" w:hint="eastAsia"/>
          <w:color w:val="B500B5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当收到</w:t>
      </w:r>
      <w:r w:rsidRPr="00AA7523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>WM_QUIT</w:t>
      </w:r>
    </w:p>
    <w:p w:rsidR="009C02A8" w:rsidRDefault="009C02A8" w:rsidP="00D815C8">
      <w:pPr>
        <w:autoSpaceDE w:val="0"/>
        <w:autoSpaceDN w:val="0"/>
        <w:adjustRightInd w:val="0"/>
        <w:ind w:left="300" w:firstLineChars="2400" w:firstLine="4320"/>
        <w:jc w:val="left"/>
        <w:rPr>
          <w:rFonts w:ascii="Courier New" w:hAnsi="Courier New" w:cs="Courier New" w:hint="eastAsia"/>
          <w:color w:val="B500B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-1</w:t>
      </w:r>
      <w:r w:rsidR="00185BE7">
        <w:rPr>
          <w:rFonts w:ascii="Courier New" w:hAnsi="Courier New" w:cs="Courier New" w:hint="eastAsia"/>
          <w:color w:val="B500B5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：错误发现</w:t>
      </w:r>
      <w:r w:rsidR="004B01D3">
        <w:rPr>
          <w:rFonts w:ascii="Courier New" w:hAnsi="Courier New" w:cs="Courier New" w:hint="eastAsia"/>
          <w:color w:val="B500B5"/>
          <w:kern w:val="0"/>
          <w:sz w:val="18"/>
          <w:szCs w:val="18"/>
        </w:rPr>
        <w:t>，</w:t>
      </w:r>
      <w:hyperlink r:id="rId7" w:history="1">
        <w:r w:rsidR="004B01D3">
          <w:rPr>
            <w:rStyle w:val="a8"/>
            <w:b/>
            <w:bCs/>
          </w:rPr>
          <w:t>GetLastError</w:t>
        </w:r>
      </w:hyperlink>
      <w:r w:rsidR="004B01D3">
        <w:t>.</w:t>
      </w:r>
    </w:p>
    <w:p w:rsidR="009C02A8" w:rsidRDefault="009C02A8" w:rsidP="00D815C8">
      <w:pPr>
        <w:autoSpaceDE w:val="0"/>
        <w:autoSpaceDN w:val="0"/>
        <w:adjustRightInd w:val="0"/>
        <w:ind w:left="300" w:firstLineChars="2400" w:firstLine="432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//</w:t>
      </w:r>
      <w:r w:rsidR="00227FE9">
        <w:rPr>
          <w:rFonts w:ascii="Courier New" w:hAnsi="Courier New" w:cs="Courier New" w:hint="eastAsia"/>
          <w:color w:val="B500B5"/>
          <w:kern w:val="0"/>
          <w:sz w:val="18"/>
          <w:szCs w:val="18"/>
        </w:rPr>
        <w:t>非</w:t>
      </w:r>
      <w:r w:rsidR="00227FE9">
        <w:rPr>
          <w:rFonts w:ascii="Courier New" w:hAnsi="Courier New" w:cs="Courier New" w:hint="eastAsia"/>
          <w:color w:val="B500B5"/>
          <w:kern w:val="0"/>
          <w:sz w:val="18"/>
          <w:szCs w:val="18"/>
        </w:rPr>
        <w:t>0</w:t>
      </w:r>
      <w:r w:rsidR="00227FE9">
        <w:rPr>
          <w:rFonts w:ascii="Courier New" w:hAnsi="Courier New" w:cs="Courier New" w:hint="eastAsia"/>
          <w:color w:val="B500B5"/>
          <w:kern w:val="0"/>
          <w:sz w:val="18"/>
          <w:szCs w:val="18"/>
        </w:rPr>
        <w:t>、</w:t>
      </w:r>
      <w:r w:rsidR="00227FE9">
        <w:rPr>
          <w:rFonts w:ascii="Courier New" w:hAnsi="Courier New" w:cs="Courier New" w:hint="eastAsia"/>
          <w:color w:val="B500B5"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：其他消息</w:t>
      </w:r>
    </w:p>
    <w:p w:rsidR="00F9337F" w:rsidRDefault="00F9337F" w:rsidP="00F93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 w:rsidR="00D815C8">
        <w:rPr>
          <w:rFonts w:ascii="Courier New" w:hAnsi="Courier New" w:cs="Courier New" w:hint="eastAsia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</w:p>
    <w:p w:rsidR="00F9337F" w:rsidRDefault="00F9337F" w:rsidP="00F93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 w:rsidR="00D815C8">
        <w:rPr>
          <w:rFonts w:ascii="Courier New" w:hAnsi="Courier New" w:cs="Courier New" w:hint="eastAsia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msg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 xml:space="preserve">message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==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bookmarkStart w:id="45" w:name="OLE_LINK43"/>
      <w:bookmarkStart w:id="46" w:name="OLE_LINK44"/>
      <w:r>
        <w:rPr>
          <w:rFonts w:ascii="Courier New" w:hAnsi="Courier New" w:cs="Courier New"/>
          <w:kern w:val="0"/>
          <w:sz w:val="18"/>
          <w:szCs w:val="18"/>
        </w:rPr>
        <w:t>WM</w:t>
      </w:r>
      <w:r w:rsidR="003D080D">
        <w:rPr>
          <w:rFonts w:ascii="Courier New" w:hAnsi="Courier New" w:cs="Courier New" w:hint="eastAsia"/>
          <w:kern w:val="0"/>
          <w:sz w:val="18"/>
          <w:szCs w:val="18"/>
        </w:rPr>
        <w:t>_MY_USER</w:t>
      </w:r>
      <w:bookmarkEnd w:id="45"/>
      <w:bookmarkEnd w:id="46"/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 w:rsidR="00356B39">
        <w:rPr>
          <w:rFonts w:ascii="Courier New" w:hAnsi="Courier New" w:cs="Courier New" w:hint="eastAsia"/>
          <w:color w:val="B500B5"/>
          <w:kern w:val="0"/>
          <w:sz w:val="18"/>
          <w:szCs w:val="18"/>
        </w:rPr>
        <w:t xml:space="preserve">  //</w:t>
      </w:r>
      <w:r w:rsidR="00356B39">
        <w:rPr>
          <w:rFonts w:ascii="Courier New" w:hAnsi="Courier New" w:cs="Courier New" w:hint="eastAsia"/>
          <w:color w:val="B500B5"/>
          <w:kern w:val="0"/>
          <w:sz w:val="18"/>
          <w:szCs w:val="18"/>
        </w:rPr>
        <w:t>发现自定义消息或其他消息</w:t>
      </w:r>
    </w:p>
    <w:p w:rsidR="00F9337F" w:rsidRDefault="00F9337F" w:rsidP="00F93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 w:rsidR="00D815C8">
        <w:rPr>
          <w:rFonts w:ascii="Courier New" w:hAnsi="Courier New" w:cs="Courier New" w:hint="eastAsia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</w:p>
    <w:p w:rsidR="00F9337F" w:rsidRDefault="00F9337F" w:rsidP="00F93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 w:rsidR="00D815C8">
        <w:rPr>
          <w:rFonts w:ascii="Courier New" w:hAnsi="Courier New" w:cs="Courier New" w:hint="eastAsia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 w:rsidR="000B06EC">
        <w:rPr>
          <w:rFonts w:ascii="Courier New" w:hAnsi="Courier New" w:cs="Courier New" w:hint="eastAsia"/>
          <w:kern w:val="0"/>
          <w:sz w:val="18"/>
          <w:szCs w:val="18"/>
        </w:rPr>
        <w:t>//Do</w:t>
      </w:r>
      <w:r w:rsidR="00EE69AC">
        <w:rPr>
          <w:rFonts w:ascii="Courier New" w:hAnsi="Courier New" w:cs="Courier New" w:hint="eastAsia"/>
          <w:kern w:val="0"/>
          <w:sz w:val="18"/>
          <w:szCs w:val="18"/>
        </w:rPr>
        <w:t xml:space="preserve"> what</w:t>
      </w:r>
    </w:p>
    <w:p w:rsidR="00F9337F" w:rsidRDefault="00F9337F" w:rsidP="00F9337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B500B5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 w:rsidR="00D815C8">
        <w:rPr>
          <w:rFonts w:ascii="Courier New" w:hAnsi="Courier New" w:cs="Courier New" w:hint="eastAsia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}</w:t>
      </w:r>
    </w:p>
    <w:p w:rsidR="007D428C" w:rsidRDefault="007D428C" w:rsidP="00F9337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B500B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ab/>
      </w:r>
      <w:r w:rsidR="00D815C8">
        <w:rPr>
          <w:rFonts w:ascii="Courier New" w:hAnsi="Courier New" w:cs="Courier New" w:hint="eastAsia"/>
          <w:color w:val="B500B5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ab/>
        <w:t>//</w:t>
      </w: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以下两句如果不做处理则不需要写出</w:t>
      </w:r>
    </w:p>
    <w:p w:rsidR="00724626" w:rsidRDefault="00FA6CC1" w:rsidP="00F93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B500B5"/>
          <w:kern w:val="0"/>
          <w:sz w:val="18"/>
          <w:szCs w:val="18"/>
        </w:rPr>
        <w:t>     </w:t>
      </w:r>
      <w:r w:rsidR="00D815C8">
        <w:rPr>
          <w:rFonts w:ascii="Courier New" w:hAnsi="Courier New" w:cs="Courier New" w:hint="eastAsia"/>
          <w:color w:val="B500B5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   </w:t>
      </w:r>
      <w:r w:rsidR="007D428C" w:rsidRPr="00AA7523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TranslateMessage</w:t>
      </w:r>
      <w:r w:rsidR="007D428C" w:rsidRPr="00AA7523">
        <w:rPr>
          <w:rFonts w:ascii="Courier New" w:hAnsi="Courier New" w:cs="Courier New"/>
          <w:color w:val="B500B5"/>
          <w:kern w:val="0"/>
          <w:sz w:val="18"/>
          <w:szCs w:val="18"/>
          <w:highlight w:val="yellow"/>
        </w:rPr>
        <w:t xml:space="preserve"> </w:t>
      </w:r>
      <w:r w:rsidR="007D428C">
        <w:rPr>
          <w:rFonts w:ascii="Courier New" w:hAnsi="Courier New" w:cs="Courier New"/>
          <w:color w:val="B500B5"/>
          <w:kern w:val="0"/>
          <w:sz w:val="18"/>
          <w:szCs w:val="18"/>
        </w:rPr>
        <w:t>(&amp;msg)</w:t>
      </w:r>
      <w:r w:rsidRPr="00FA6CC1"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 w:rsidR="007D428C">
        <w:rPr>
          <w:rFonts w:ascii="Courier New" w:hAnsi="Courier New" w:cs="Courier New" w:hint="eastAsia"/>
          <w:color w:val="B500B5"/>
          <w:kern w:val="0"/>
          <w:sz w:val="18"/>
          <w:szCs w:val="18"/>
        </w:rPr>
        <w:t>//</w:t>
      </w:r>
      <w:r w:rsidR="007D428C">
        <w:rPr>
          <w:rFonts w:ascii="Courier New" w:hAnsi="Courier New" w:cs="Courier New" w:hint="eastAsia"/>
          <w:color w:val="B500B5"/>
          <w:kern w:val="0"/>
          <w:sz w:val="18"/>
          <w:szCs w:val="18"/>
        </w:rPr>
        <w:t>将虚拟</w:t>
      </w:r>
      <w:r w:rsidR="007D428C">
        <w:rPr>
          <w:rFonts w:ascii="Courier New" w:hAnsi="Courier New" w:cs="Courier New" w:hint="eastAsia"/>
          <w:color w:val="B500B5"/>
          <w:kern w:val="0"/>
          <w:sz w:val="18"/>
          <w:szCs w:val="18"/>
        </w:rPr>
        <w:t>KEY</w:t>
      </w:r>
      <w:r w:rsidR="007D428C">
        <w:rPr>
          <w:rFonts w:ascii="Courier New" w:hAnsi="Courier New" w:cs="Courier New" w:hint="eastAsia"/>
          <w:color w:val="B500B5"/>
          <w:kern w:val="0"/>
          <w:sz w:val="18"/>
          <w:szCs w:val="18"/>
        </w:rPr>
        <w:t>转换成</w:t>
      </w:r>
      <w:r w:rsidR="007D428C">
        <w:rPr>
          <w:rFonts w:ascii="Courier New" w:hAnsi="Courier New" w:cs="Courier New" w:hint="eastAsia"/>
          <w:color w:val="B500B5"/>
          <w:kern w:val="0"/>
          <w:sz w:val="18"/>
          <w:szCs w:val="18"/>
        </w:rPr>
        <w:t>Character message</w:t>
      </w:r>
      <w:r w:rsidRPr="00FA6CC1">
        <w:rPr>
          <w:rFonts w:ascii="Courier New" w:hAnsi="Courier New" w:cs="Courier New"/>
          <w:color w:val="B500B5"/>
          <w:kern w:val="0"/>
          <w:sz w:val="18"/>
          <w:szCs w:val="18"/>
        </w:rPr>
        <w:br/>
        <w:t>     </w:t>
      </w:r>
      <w:r w:rsidR="00D815C8">
        <w:rPr>
          <w:rFonts w:ascii="Courier New" w:hAnsi="Courier New" w:cs="Courier New" w:hint="eastAsia"/>
          <w:color w:val="B500B5"/>
          <w:kern w:val="0"/>
          <w:sz w:val="18"/>
          <w:szCs w:val="18"/>
        </w:rPr>
        <w:tab/>
      </w:r>
      <w:r w:rsidRPr="00FA6CC1">
        <w:rPr>
          <w:rFonts w:ascii="Courier New" w:hAnsi="Courier New" w:cs="Courier New"/>
          <w:color w:val="B500B5"/>
          <w:kern w:val="0"/>
          <w:sz w:val="18"/>
          <w:szCs w:val="18"/>
        </w:rPr>
        <w:t>   </w:t>
      </w:r>
      <w:r w:rsidRPr="00AA7523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DispatchMessage</w:t>
      </w:r>
      <w:r w:rsidRPr="00AA7523">
        <w:rPr>
          <w:rFonts w:ascii="Courier New" w:hAnsi="Courier New" w:cs="Courier New"/>
          <w:color w:val="B500B5"/>
          <w:kern w:val="0"/>
          <w:sz w:val="18"/>
          <w:szCs w:val="18"/>
          <w:highlight w:val="yellow"/>
        </w:rPr>
        <w:t xml:space="preserve"> </w:t>
      </w:r>
      <w:r w:rsidRPr="00FA6CC1">
        <w:rPr>
          <w:rFonts w:ascii="Courier New" w:hAnsi="Courier New" w:cs="Courier New"/>
          <w:color w:val="B500B5"/>
          <w:kern w:val="0"/>
          <w:sz w:val="18"/>
          <w:szCs w:val="18"/>
        </w:rPr>
        <w:t>(&amp;msg) ;</w:t>
      </w:r>
      <w:r w:rsidR="007D428C">
        <w:rPr>
          <w:rFonts w:ascii="Courier New" w:hAnsi="Courier New" w:cs="Courier New" w:hint="eastAsia"/>
          <w:color w:val="B500B5"/>
          <w:kern w:val="0"/>
          <w:sz w:val="18"/>
          <w:szCs w:val="18"/>
        </w:rPr>
        <w:t>//</w:t>
      </w:r>
      <w:r w:rsidR="007D428C">
        <w:rPr>
          <w:rFonts w:ascii="Courier New" w:hAnsi="Courier New" w:cs="Courier New" w:hint="eastAsia"/>
          <w:color w:val="B500B5"/>
          <w:kern w:val="0"/>
          <w:sz w:val="18"/>
          <w:szCs w:val="18"/>
        </w:rPr>
        <w:t>消息分发</w:t>
      </w:r>
    </w:p>
    <w:p w:rsidR="00F9337F" w:rsidRDefault="00F9337F" w:rsidP="00F93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 w:rsidR="00D815C8">
        <w:rPr>
          <w:rFonts w:ascii="Courier New" w:hAnsi="Courier New" w:cs="Courier New" w:hint="eastAsia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}</w:t>
      </w:r>
    </w:p>
    <w:p w:rsidR="00F9337F" w:rsidRDefault="00D815C8" w:rsidP="00F933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ab/>
      </w:r>
      <w:r w:rsidR="00F9337F">
        <w:rPr>
          <w:rFonts w:ascii="Courier New" w:hAnsi="Courier New" w:cs="Courier New"/>
          <w:kern w:val="0"/>
          <w:sz w:val="18"/>
          <w:szCs w:val="18"/>
        </w:rPr>
        <w:tab/>
      </w:r>
      <w:r w:rsidR="00F9337F"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 w:rsidR="00F9337F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F9337F"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 w:rsidR="00F9337F"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</w:p>
    <w:p w:rsidR="00E55402" w:rsidRPr="00C9017A" w:rsidRDefault="00F9337F" w:rsidP="00C9017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B500B5"/>
          <w:kern w:val="0"/>
          <w:sz w:val="18"/>
          <w:szCs w:val="18"/>
        </w:rPr>
        <w:t>}</w:t>
      </w:r>
    </w:p>
    <w:sectPr w:rsidR="00E55402" w:rsidRPr="00C9017A" w:rsidSect="00C9017A">
      <w:pgSz w:w="11906" w:h="16838"/>
      <w:pgMar w:top="284" w:right="1800" w:bottom="14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7A8" w:rsidRDefault="006737A8" w:rsidP="00CF7A9D">
      <w:r>
        <w:separator/>
      </w:r>
    </w:p>
  </w:endnote>
  <w:endnote w:type="continuationSeparator" w:id="0">
    <w:p w:rsidR="006737A8" w:rsidRDefault="006737A8" w:rsidP="00CF7A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7A8" w:rsidRDefault="006737A8" w:rsidP="00CF7A9D">
      <w:r>
        <w:separator/>
      </w:r>
    </w:p>
  </w:footnote>
  <w:footnote w:type="continuationSeparator" w:id="0">
    <w:p w:rsidR="006737A8" w:rsidRDefault="006737A8" w:rsidP="00CF7A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9684B"/>
    <w:multiLevelType w:val="hybridMultilevel"/>
    <w:tmpl w:val="700AC844"/>
    <w:lvl w:ilvl="0" w:tplc="8B3E4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DB55C0"/>
    <w:multiLevelType w:val="hybridMultilevel"/>
    <w:tmpl w:val="D9EA6072"/>
    <w:lvl w:ilvl="0" w:tplc="5A223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197624"/>
    <w:multiLevelType w:val="hybridMultilevel"/>
    <w:tmpl w:val="68A872E2"/>
    <w:lvl w:ilvl="0" w:tplc="A3B87372">
      <w:start w:val="2"/>
      <w:numFmt w:val="lowerLetter"/>
      <w:lvlText w:val="%1、"/>
      <w:lvlJc w:val="left"/>
      <w:pPr>
        <w:ind w:left="28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30" w:hanging="420"/>
      </w:pPr>
    </w:lvl>
    <w:lvl w:ilvl="2" w:tplc="0409001B" w:tentative="1">
      <w:start w:val="1"/>
      <w:numFmt w:val="lowerRoman"/>
      <w:lvlText w:val="%3."/>
      <w:lvlJc w:val="right"/>
      <w:pPr>
        <w:ind w:left="3750" w:hanging="420"/>
      </w:pPr>
    </w:lvl>
    <w:lvl w:ilvl="3" w:tplc="0409000F" w:tentative="1">
      <w:start w:val="1"/>
      <w:numFmt w:val="decimal"/>
      <w:lvlText w:val="%4."/>
      <w:lvlJc w:val="left"/>
      <w:pPr>
        <w:ind w:left="4170" w:hanging="420"/>
      </w:pPr>
    </w:lvl>
    <w:lvl w:ilvl="4" w:tplc="04090019" w:tentative="1">
      <w:start w:val="1"/>
      <w:numFmt w:val="lowerLetter"/>
      <w:lvlText w:val="%5)"/>
      <w:lvlJc w:val="left"/>
      <w:pPr>
        <w:ind w:left="4590" w:hanging="420"/>
      </w:pPr>
    </w:lvl>
    <w:lvl w:ilvl="5" w:tplc="0409001B" w:tentative="1">
      <w:start w:val="1"/>
      <w:numFmt w:val="lowerRoman"/>
      <w:lvlText w:val="%6."/>
      <w:lvlJc w:val="right"/>
      <w:pPr>
        <w:ind w:left="5010" w:hanging="420"/>
      </w:pPr>
    </w:lvl>
    <w:lvl w:ilvl="6" w:tplc="0409000F" w:tentative="1">
      <w:start w:val="1"/>
      <w:numFmt w:val="decimal"/>
      <w:lvlText w:val="%7."/>
      <w:lvlJc w:val="left"/>
      <w:pPr>
        <w:ind w:left="5430" w:hanging="420"/>
      </w:pPr>
    </w:lvl>
    <w:lvl w:ilvl="7" w:tplc="04090019" w:tentative="1">
      <w:start w:val="1"/>
      <w:numFmt w:val="lowerLetter"/>
      <w:lvlText w:val="%8)"/>
      <w:lvlJc w:val="left"/>
      <w:pPr>
        <w:ind w:left="5850" w:hanging="420"/>
      </w:pPr>
    </w:lvl>
    <w:lvl w:ilvl="8" w:tplc="0409001B" w:tentative="1">
      <w:start w:val="1"/>
      <w:numFmt w:val="lowerRoman"/>
      <w:lvlText w:val="%9."/>
      <w:lvlJc w:val="right"/>
      <w:pPr>
        <w:ind w:left="6270" w:hanging="420"/>
      </w:pPr>
    </w:lvl>
  </w:abstractNum>
  <w:abstractNum w:abstractNumId="3">
    <w:nsid w:val="56FE2305"/>
    <w:multiLevelType w:val="multilevel"/>
    <w:tmpl w:val="5D12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1E4772"/>
    <w:multiLevelType w:val="hybridMultilevel"/>
    <w:tmpl w:val="81645536"/>
    <w:lvl w:ilvl="0" w:tplc="3ECEB230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EC7D26"/>
    <w:multiLevelType w:val="hybridMultilevel"/>
    <w:tmpl w:val="D19CC520"/>
    <w:lvl w:ilvl="0" w:tplc="C358B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A9D"/>
    <w:rsid w:val="000121BA"/>
    <w:rsid w:val="00021FE9"/>
    <w:rsid w:val="00056E37"/>
    <w:rsid w:val="000763C7"/>
    <w:rsid w:val="0008099C"/>
    <w:rsid w:val="000B06EC"/>
    <w:rsid w:val="000C5256"/>
    <w:rsid w:val="001445D1"/>
    <w:rsid w:val="00185BE7"/>
    <w:rsid w:val="001E3C0D"/>
    <w:rsid w:val="001E6CD7"/>
    <w:rsid w:val="001F73AC"/>
    <w:rsid w:val="00202FD5"/>
    <w:rsid w:val="00203E04"/>
    <w:rsid w:val="00213AF6"/>
    <w:rsid w:val="00220076"/>
    <w:rsid w:val="00227FE9"/>
    <w:rsid w:val="00255B00"/>
    <w:rsid w:val="002673E7"/>
    <w:rsid w:val="00272F05"/>
    <w:rsid w:val="00287096"/>
    <w:rsid w:val="002921F5"/>
    <w:rsid w:val="00296987"/>
    <w:rsid w:val="002D3AB1"/>
    <w:rsid w:val="00356B39"/>
    <w:rsid w:val="00367240"/>
    <w:rsid w:val="00375D57"/>
    <w:rsid w:val="00383C24"/>
    <w:rsid w:val="0039357B"/>
    <w:rsid w:val="003A07A3"/>
    <w:rsid w:val="003A7B31"/>
    <w:rsid w:val="003D080D"/>
    <w:rsid w:val="003F0D5D"/>
    <w:rsid w:val="00400552"/>
    <w:rsid w:val="00413660"/>
    <w:rsid w:val="00446FBF"/>
    <w:rsid w:val="00462DAA"/>
    <w:rsid w:val="004A599E"/>
    <w:rsid w:val="004B01D3"/>
    <w:rsid w:val="004B45FF"/>
    <w:rsid w:val="00534EAC"/>
    <w:rsid w:val="005871AD"/>
    <w:rsid w:val="005955C0"/>
    <w:rsid w:val="005B492C"/>
    <w:rsid w:val="005C4AA4"/>
    <w:rsid w:val="006039B1"/>
    <w:rsid w:val="00604580"/>
    <w:rsid w:val="006147B8"/>
    <w:rsid w:val="00621EE2"/>
    <w:rsid w:val="006716D8"/>
    <w:rsid w:val="006737A8"/>
    <w:rsid w:val="00685878"/>
    <w:rsid w:val="006C48AE"/>
    <w:rsid w:val="00724626"/>
    <w:rsid w:val="007269A5"/>
    <w:rsid w:val="0075056C"/>
    <w:rsid w:val="0076393F"/>
    <w:rsid w:val="00767547"/>
    <w:rsid w:val="00777D92"/>
    <w:rsid w:val="00784850"/>
    <w:rsid w:val="007A0492"/>
    <w:rsid w:val="007A17F1"/>
    <w:rsid w:val="007C0D5F"/>
    <w:rsid w:val="007C5024"/>
    <w:rsid w:val="007D428C"/>
    <w:rsid w:val="007D5DCB"/>
    <w:rsid w:val="00801A55"/>
    <w:rsid w:val="00810739"/>
    <w:rsid w:val="00812A07"/>
    <w:rsid w:val="00917F38"/>
    <w:rsid w:val="009261A4"/>
    <w:rsid w:val="0096787D"/>
    <w:rsid w:val="009B3494"/>
    <w:rsid w:val="009C02A8"/>
    <w:rsid w:val="009C0F63"/>
    <w:rsid w:val="009C63A4"/>
    <w:rsid w:val="00A03AAE"/>
    <w:rsid w:val="00A10057"/>
    <w:rsid w:val="00A12A34"/>
    <w:rsid w:val="00A12DA5"/>
    <w:rsid w:val="00A274B0"/>
    <w:rsid w:val="00A4092F"/>
    <w:rsid w:val="00A44ED6"/>
    <w:rsid w:val="00A916F2"/>
    <w:rsid w:val="00AA7523"/>
    <w:rsid w:val="00AD1182"/>
    <w:rsid w:val="00B5689D"/>
    <w:rsid w:val="00B82B15"/>
    <w:rsid w:val="00B9150D"/>
    <w:rsid w:val="00B92AF4"/>
    <w:rsid w:val="00BD7B7E"/>
    <w:rsid w:val="00BF0B82"/>
    <w:rsid w:val="00C00DA7"/>
    <w:rsid w:val="00C12498"/>
    <w:rsid w:val="00C50DA2"/>
    <w:rsid w:val="00C64D5F"/>
    <w:rsid w:val="00C67FE5"/>
    <w:rsid w:val="00C719A0"/>
    <w:rsid w:val="00C76CB1"/>
    <w:rsid w:val="00C9017A"/>
    <w:rsid w:val="00C9715E"/>
    <w:rsid w:val="00CF26B3"/>
    <w:rsid w:val="00CF7A9D"/>
    <w:rsid w:val="00D664A3"/>
    <w:rsid w:val="00D752B9"/>
    <w:rsid w:val="00D815C8"/>
    <w:rsid w:val="00D86F86"/>
    <w:rsid w:val="00D878A7"/>
    <w:rsid w:val="00DA2D09"/>
    <w:rsid w:val="00DC5B8D"/>
    <w:rsid w:val="00E11541"/>
    <w:rsid w:val="00E20049"/>
    <w:rsid w:val="00E42982"/>
    <w:rsid w:val="00E55402"/>
    <w:rsid w:val="00E76340"/>
    <w:rsid w:val="00E83AFA"/>
    <w:rsid w:val="00EC6188"/>
    <w:rsid w:val="00ED0F21"/>
    <w:rsid w:val="00ED1EE8"/>
    <w:rsid w:val="00EE323C"/>
    <w:rsid w:val="00EE3F91"/>
    <w:rsid w:val="00EE69AC"/>
    <w:rsid w:val="00F34B73"/>
    <w:rsid w:val="00F82B37"/>
    <w:rsid w:val="00F925C1"/>
    <w:rsid w:val="00F9337F"/>
    <w:rsid w:val="00F9340A"/>
    <w:rsid w:val="00FA6CC1"/>
    <w:rsid w:val="00FC11D3"/>
    <w:rsid w:val="00FD6E5E"/>
    <w:rsid w:val="00FE5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56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A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A9D"/>
    <w:rPr>
      <w:sz w:val="18"/>
      <w:szCs w:val="18"/>
    </w:rPr>
  </w:style>
  <w:style w:type="paragraph" w:styleId="a5">
    <w:name w:val="List Paragraph"/>
    <w:basedOn w:val="a"/>
    <w:uiPriority w:val="34"/>
    <w:qFormat/>
    <w:rsid w:val="00C1249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C4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C00DA7"/>
  </w:style>
  <w:style w:type="paragraph" w:styleId="a7">
    <w:name w:val="Document Map"/>
    <w:basedOn w:val="a"/>
    <w:link w:val="Char1"/>
    <w:uiPriority w:val="99"/>
    <w:semiHidden/>
    <w:unhideWhenUsed/>
    <w:rsid w:val="00F34B7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34B73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01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alink_1.Click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158</cp:revision>
  <dcterms:created xsi:type="dcterms:W3CDTF">2012-10-23T11:32:00Z</dcterms:created>
  <dcterms:modified xsi:type="dcterms:W3CDTF">2012-10-23T11:40:00Z</dcterms:modified>
</cp:coreProperties>
</file>