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r>
          <w:r>
            <w:instrText>TOC \h \o "1-2"</w:instrText>
          </w:r>
          <w:r>
            <w:fldChar w:fldCharType="separate"/>
          </w:r>
          <w:hyperlink w:anchor="_Toc234507103" w:history="1">
            <w:r w:rsidR="00855975" w:rsidRPr="006E7059">
              <w:rPr>
                <w:rStyle w:val="Hyperlink"/>
                <w:noProof/>
              </w:rPr>
              <w:t>1. What the program is</w:t>
            </w:r>
            <w:r w:rsidR="00855975">
              <w:rPr>
                <w:noProof/>
              </w:rPr>
              <w:tab/>
            </w:r>
            <w:r w:rsidR="00855975">
              <w:rPr>
                <w:noProof/>
              </w:rPr>
              <w:fldChar w:fldCharType="begin"/>
            </w:r>
            <w:r w:rsidR="00855975">
              <w:rPr>
                <w:noProof/>
              </w:rPr>
              <w:instrText xml:space="preserve"> PAGEREF _Toc234507103 \h </w:instrText>
            </w:r>
            <w:r w:rsidR="00855975">
              <w:rPr>
                <w:noProof/>
              </w:rPr>
            </w:r>
            <w:r w:rsidR="00855975">
              <w:rPr>
                <w:noProof/>
              </w:rPr>
              <w:fldChar w:fldCharType="separate"/>
            </w:r>
            <w:r w:rsidR="00855975">
              <w:rPr>
                <w:noProof/>
              </w:rPr>
              <w:t>1</w:t>
            </w:r>
            <w:r w:rsidR="00855975">
              <w:rPr>
                <w:noProof/>
              </w:rPr>
              <w:fldChar w:fldCharType="end"/>
            </w:r>
          </w:hyperlink>
        </w:p>
        <w:p w14:paraId="496F8310" w14:textId="77777777" w:rsidR="00855975" w:rsidRDefault="00855975">
          <w:pPr>
            <w:pStyle w:val="TOC2"/>
            <w:tabs>
              <w:tab w:val="right" w:leader="dot" w:pos="9350"/>
            </w:tabs>
            <w:rPr>
              <w:noProof/>
            </w:rPr>
          </w:pPr>
          <w:hyperlink w:anchor="_Toc234507104" w:history="1">
            <w:r w:rsidRPr="006E7059">
              <w:rPr>
                <w:rStyle w:val="Hyperlink"/>
                <w:noProof/>
              </w:rPr>
              <w:t>1.1 The five tabs</w:t>
            </w:r>
            <w:r>
              <w:rPr>
                <w:noProof/>
              </w:rPr>
              <w:tab/>
            </w:r>
            <w:r>
              <w:rPr>
                <w:noProof/>
              </w:rPr>
              <w:fldChar w:fldCharType="begin"/>
            </w:r>
            <w:r>
              <w:rPr>
                <w:noProof/>
              </w:rPr>
              <w:instrText xml:space="preserve"> PAGEREF _Toc234507104 \h </w:instrText>
            </w:r>
            <w:r>
              <w:rPr>
                <w:noProof/>
              </w:rPr>
            </w:r>
            <w:r>
              <w:rPr>
                <w:noProof/>
              </w:rPr>
              <w:fldChar w:fldCharType="separate"/>
            </w:r>
            <w:r>
              <w:rPr>
                <w:noProof/>
              </w:rPr>
              <w:t>1</w:t>
            </w:r>
            <w:r>
              <w:rPr>
                <w:noProof/>
              </w:rPr>
              <w:fldChar w:fldCharType="end"/>
            </w:r>
          </w:hyperlink>
        </w:p>
        <w:p w14:paraId="5603D9DF" w14:textId="77777777" w:rsidR="00855975" w:rsidRDefault="00855975">
          <w:pPr>
            <w:pStyle w:val="TOC2"/>
            <w:tabs>
              <w:tab w:val="right" w:leader="dot" w:pos="9350"/>
            </w:tabs>
            <w:rPr>
              <w:noProof/>
            </w:rPr>
          </w:pPr>
          <w:hyperlink w:anchor="_Toc234507105" w:history="1">
            <w:r w:rsidRPr="006E7059">
              <w:rPr>
                <w:rStyle w:val="Hyperlink"/>
                <w:noProof/>
              </w:rPr>
              <w:t>1.2 The supporting files you point the app at</w:t>
            </w:r>
            <w:r>
              <w:rPr>
                <w:noProof/>
              </w:rPr>
              <w:tab/>
            </w:r>
            <w:r>
              <w:rPr>
                <w:noProof/>
              </w:rPr>
              <w:fldChar w:fldCharType="begin"/>
            </w:r>
            <w:r>
              <w:rPr>
                <w:noProof/>
              </w:rPr>
              <w:instrText xml:space="preserve"> PAGEREF _Toc234507105 \h </w:instrText>
            </w:r>
            <w:r>
              <w:rPr>
                <w:noProof/>
              </w:rPr>
            </w:r>
            <w:r>
              <w:rPr>
                <w:noProof/>
              </w:rPr>
              <w:fldChar w:fldCharType="separate"/>
            </w:r>
            <w:r>
              <w:rPr>
                <w:noProof/>
              </w:rPr>
              <w:t>1</w:t>
            </w:r>
            <w:r>
              <w:rPr>
                <w:noProof/>
              </w:rPr>
              <w:fldChar w:fldCharType="end"/>
            </w:r>
          </w:hyperlink>
        </w:p>
        <w:p w14:paraId="6CCA30C7" w14:textId="77777777" w:rsidR="00855975" w:rsidRDefault="00855975">
          <w:pPr>
            <w:pStyle w:val="TOC1"/>
            <w:tabs>
              <w:tab w:val="right" w:leader="dot" w:pos="9350"/>
            </w:tabs>
            <w:rPr>
              <w:noProof/>
            </w:rPr>
          </w:pPr>
          <w:hyperlink w:anchor="_Toc234507106" w:history="1">
            <w:r w:rsidRPr="006E7059">
              <w:rPr>
                <w:rStyle w:val="Hyperlink"/>
                <w:noProof/>
              </w:rPr>
              <w:t>2. How a config moves through the program</w:t>
            </w:r>
            <w:r>
              <w:rPr>
                <w:noProof/>
              </w:rPr>
              <w:tab/>
            </w:r>
            <w:r>
              <w:rPr>
                <w:noProof/>
              </w:rPr>
              <w:fldChar w:fldCharType="begin"/>
            </w:r>
            <w:r>
              <w:rPr>
                <w:noProof/>
              </w:rPr>
              <w:instrText xml:space="preserve"> PAGEREF _Toc234507106 \h </w:instrText>
            </w:r>
            <w:r>
              <w:rPr>
                <w:noProof/>
              </w:rPr>
            </w:r>
            <w:r>
              <w:rPr>
                <w:noProof/>
              </w:rPr>
              <w:fldChar w:fldCharType="separate"/>
            </w:r>
            <w:r>
              <w:rPr>
                <w:noProof/>
              </w:rPr>
              <w:t>1</w:t>
            </w:r>
            <w:r>
              <w:rPr>
                <w:noProof/>
              </w:rPr>
              <w:fldChar w:fldCharType="end"/>
            </w:r>
          </w:hyperlink>
        </w:p>
        <w:p w14:paraId="23BE2A4C" w14:textId="77777777" w:rsidR="00855975" w:rsidRDefault="00855975">
          <w:pPr>
            <w:pStyle w:val="TOC2"/>
            <w:tabs>
              <w:tab w:val="right" w:leader="dot" w:pos="9350"/>
            </w:tabs>
            <w:rPr>
              <w:noProof/>
            </w:rPr>
          </w:pPr>
          <w:hyperlink w:anchor="_Toc234507107" w:history="1">
            <w:r w:rsidRPr="006E7059">
              <w:rPr>
                <w:rStyle w:val="Hyperlink"/>
                <w:noProof/>
              </w:rPr>
              <w:t>2.1 Getting a config into memory</w:t>
            </w:r>
            <w:r>
              <w:rPr>
                <w:noProof/>
              </w:rPr>
              <w:tab/>
            </w:r>
            <w:r>
              <w:rPr>
                <w:noProof/>
              </w:rPr>
              <w:fldChar w:fldCharType="begin"/>
            </w:r>
            <w:r>
              <w:rPr>
                <w:noProof/>
              </w:rPr>
              <w:instrText xml:space="preserve"> PAGEREF _Toc234507107 \h </w:instrText>
            </w:r>
            <w:r>
              <w:rPr>
                <w:noProof/>
              </w:rPr>
            </w:r>
            <w:r>
              <w:rPr>
                <w:noProof/>
              </w:rPr>
              <w:fldChar w:fldCharType="separate"/>
            </w:r>
            <w:r>
              <w:rPr>
                <w:noProof/>
              </w:rPr>
              <w:t>1</w:t>
            </w:r>
            <w:r>
              <w:rPr>
                <w:noProof/>
              </w:rPr>
              <w:fldChar w:fldCharType="end"/>
            </w:r>
          </w:hyperlink>
        </w:p>
        <w:p w14:paraId="51695D94" w14:textId="77777777" w:rsidR="00855975" w:rsidRDefault="00855975">
          <w:pPr>
            <w:pStyle w:val="TOC2"/>
            <w:tabs>
              <w:tab w:val="right" w:leader="dot" w:pos="9350"/>
            </w:tabs>
            <w:rPr>
              <w:noProof/>
            </w:rPr>
          </w:pPr>
          <w:hyperlink w:anchor="_Toc234507108" w:history="1">
            <w:r w:rsidRPr="006E7059">
              <w:rPr>
                <w:rStyle w:val="Hyperlink"/>
                <w:noProof/>
              </w:rPr>
              <w:t>2.2 The load pipeline</w:t>
            </w:r>
            <w:r>
              <w:rPr>
                <w:noProof/>
              </w:rPr>
              <w:tab/>
            </w:r>
            <w:r>
              <w:rPr>
                <w:noProof/>
              </w:rPr>
              <w:fldChar w:fldCharType="begin"/>
            </w:r>
            <w:r>
              <w:rPr>
                <w:noProof/>
              </w:rPr>
              <w:instrText xml:space="preserve"> PAGEREF _Toc234507108 \h </w:instrText>
            </w:r>
            <w:r>
              <w:rPr>
                <w:noProof/>
              </w:rPr>
            </w:r>
            <w:r>
              <w:rPr>
                <w:noProof/>
              </w:rPr>
              <w:fldChar w:fldCharType="separate"/>
            </w:r>
            <w:r>
              <w:rPr>
                <w:noProof/>
              </w:rPr>
              <w:t>1</w:t>
            </w:r>
            <w:r>
              <w:rPr>
                <w:noProof/>
              </w:rPr>
              <w:fldChar w:fldCharType="end"/>
            </w:r>
          </w:hyperlink>
        </w:p>
        <w:p w14:paraId="5237EAE7" w14:textId="77777777" w:rsidR="00855975" w:rsidRDefault="00855975">
          <w:pPr>
            <w:pStyle w:val="TOC2"/>
            <w:tabs>
              <w:tab w:val="right" w:leader="dot" w:pos="9350"/>
            </w:tabs>
            <w:rPr>
              <w:noProof/>
            </w:rPr>
          </w:pPr>
          <w:hyperlink w:anchor="_Toc234507109" w:history="1">
            <w:r w:rsidRPr="006E7059">
              <w:rPr>
                <w:rStyle w:val="Hyperlink"/>
                <w:noProof/>
              </w:rPr>
              <w:t>2.3 Baseline SYSTEM_SETUP defaults injected on load</w:t>
            </w:r>
            <w:r>
              <w:rPr>
                <w:noProof/>
              </w:rPr>
              <w:tab/>
            </w:r>
            <w:r>
              <w:rPr>
                <w:noProof/>
              </w:rPr>
              <w:fldChar w:fldCharType="begin"/>
            </w:r>
            <w:r>
              <w:rPr>
                <w:noProof/>
              </w:rPr>
              <w:instrText xml:space="preserve"> PAGEREF _Toc234507109 \h </w:instrText>
            </w:r>
            <w:r>
              <w:rPr>
                <w:noProof/>
              </w:rPr>
            </w:r>
            <w:r>
              <w:rPr>
                <w:noProof/>
              </w:rPr>
              <w:fldChar w:fldCharType="separate"/>
            </w:r>
            <w:r>
              <w:rPr>
                <w:noProof/>
              </w:rPr>
              <w:t>1</w:t>
            </w:r>
            <w:r>
              <w:rPr>
                <w:noProof/>
              </w:rPr>
              <w:fldChar w:fldCharType="end"/>
            </w:r>
          </w:hyperlink>
        </w:p>
        <w:p w14:paraId="463B8E96" w14:textId="77777777" w:rsidR="00855975" w:rsidRDefault="00855975">
          <w:pPr>
            <w:pStyle w:val="TOC2"/>
            <w:tabs>
              <w:tab w:val="right" w:leader="dot" w:pos="9350"/>
            </w:tabs>
            <w:rPr>
              <w:noProof/>
            </w:rPr>
          </w:pPr>
          <w:hyperlink w:anchor="_Toc234507110" w:history="1">
            <w:r w:rsidRPr="006E7059">
              <w:rPr>
                <w:rStyle w:val="Hyperlink"/>
                <w:noProof/>
              </w:rPr>
              <w:t>2.4 Getting a config back out</w:t>
            </w:r>
            <w:r>
              <w:rPr>
                <w:noProof/>
              </w:rPr>
              <w:tab/>
            </w:r>
            <w:r>
              <w:rPr>
                <w:noProof/>
              </w:rPr>
              <w:fldChar w:fldCharType="begin"/>
            </w:r>
            <w:r>
              <w:rPr>
                <w:noProof/>
              </w:rPr>
              <w:instrText xml:space="preserve"> PAGEREF _Toc234507110 \h </w:instrText>
            </w:r>
            <w:r>
              <w:rPr>
                <w:noProof/>
              </w:rPr>
            </w:r>
            <w:r>
              <w:rPr>
                <w:noProof/>
              </w:rPr>
              <w:fldChar w:fldCharType="separate"/>
            </w:r>
            <w:r>
              <w:rPr>
                <w:noProof/>
              </w:rPr>
              <w:t>1</w:t>
            </w:r>
            <w:r>
              <w:rPr>
                <w:noProof/>
              </w:rPr>
              <w:fldChar w:fldCharType="end"/>
            </w:r>
          </w:hyperlink>
        </w:p>
        <w:p w14:paraId="75D9F531" w14:textId="77777777" w:rsidR="00855975" w:rsidRDefault="00855975">
          <w:pPr>
            <w:pStyle w:val="TOC1"/>
            <w:tabs>
              <w:tab w:val="right" w:leader="dot" w:pos="9350"/>
            </w:tabs>
            <w:rPr>
              <w:noProof/>
            </w:rPr>
          </w:pPr>
          <w:hyperlink w:anchor="_Toc234507111" w:history="1">
            <w:r w:rsidRPr="006E7059">
              <w:rPr>
                <w:rStyle w:val="Hyperlink"/>
                <w:noProof/>
              </w:rPr>
              <w:t>3. Setting up ui_schema.json</w:t>
            </w:r>
            <w:r>
              <w:rPr>
                <w:noProof/>
              </w:rPr>
              <w:tab/>
            </w:r>
            <w:r>
              <w:rPr>
                <w:noProof/>
              </w:rPr>
              <w:fldChar w:fldCharType="begin"/>
            </w:r>
            <w:r>
              <w:rPr>
                <w:noProof/>
              </w:rPr>
              <w:instrText xml:space="preserve"> PAGEREF _Toc234507111 \h </w:instrText>
            </w:r>
            <w:r>
              <w:rPr>
                <w:noProof/>
              </w:rPr>
            </w:r>
            <w:r>
              <w:rPr>
                <w:noProof/>
              </w:rPr>
              <w:fldChar w:fldCharType="separate"/>
            </w:r>
            <w:r>
              <w:rPr>
                <w:noProof/>
              </w:rPr>
              <w:t>1</w:t>
            </w:r>
            <w:r>
              <w:rPr>
                <w:noProof/>
              </w:rPr>
              <w:fldChar w:fldCharType="end"/>
            </w:r>
          </w:hyperlink>
        </w:p>
        <w:p w14:paraId="45A05DCC" w14:textId="77777777" w:rsidR="00855975" w:rsidRDefault="00855975">
          <w:pPr>
            <w:pStyle w:val="TOC2"/>
            <w:tabs>
              <w:tab w:val="right" w:leader="dot" w:pos="9350"/>
            </w:tabs>
            <w:rPr>
              <w:noProof/>
            </w:rPr>
          </w:pPr>
          <w:hyperlink w:anchor="_Toc234507112" w:history="1">
            <w:r w:rsidRPr="006E7059">
              <w:rPr>
                <w:rStyle w:val="Hyperlink"/>
                <w:noProof/>
              </w:rPr>
              <w:t>3.1 File skeleton</w:t>
            </w:r>
            <w:r>
              <w:rPr>
                <w:noProof/>
              </w:rPr>
              <w:tab/>
            </w:r>
            <w:r>
              <w:rPr>
                <w:noProof/>
              </w:rPr>
              <w:fldChar w:fldCharType="begin"/>
            </w:r>
            <w:r>
              <w:rPr>
                <w:noProof/>
              </w:rPr>
              <w:instrText xml:space="preserve"> PAGEREF _Toc234507112 \h </w:instrText>
            </w:r>
            <w:r>
              <w:rPr>
                <w:noProof/>
              </w:rPr>
            </w:r>
            <w:r>
              <w:rPr>
                <w:noProof/>
              </w:rPr>
              <w:fldChar w:fldCharType="separate"/>
            </w:r>
            <w:r>
              <w:rPr>
                <w:noProof/>
              </w:rPr>
              <w:t>1</w:t>
            </w:r>
            <w:r>
              <w:rPr>
                <w:noProof/>
              </w:rPr>
              <w:fldChar w:fldCharType="end"/>
            </w:r>
          </w:hyperlink>
        </w:p>
        <w:p w14:paraId="343B44D6" w14:textId="77777777" w:rsidR="00855975" w:rsidRDefault="00855975">
          <w:pPr>
            <w:pStyle w:val="TOC2"/>
            <w:tabs>
              <w:tab w:val="right" w:leader="dot" w:pos="9350"/>
            </w:tabs>
            <w:rPr>
              <w:noProof/>
            </w:rPr>
          </w:pPr>
          <w:hyperlink w:anchor="_Toc234507113" w:history="1">
            <w:r w:rsidRPr="006E7059">
              <w:rPr>
                <w:rStyle w:val="Hyperlink"/>
                <w:noProof/>
              </w:rPr>
              <w:t>3.2 The properties every field entry supports</w:t>
            </w:r>
            <w:r>
              <w:rPr>
                <w:noProof/>
              </w:rPr>
              <w:tab/>
            </w:r>
            <w:r>
              <w:rPr>
                <w:noProof/>
              </w:rPr>
              <w:fldChar w:fldCharType="begin"/>
            </w:r>
            <w:r>
              <w:rPr>
                <w:noProof/>
              </w:rPr>
              <w:instrText xml:space="preserve"> PAGEREF _Toc234507113 \h </w:instrText>
            </w:r>
            <w:r>
              <w:rPr>
                <w:noProof/>
              </w:rPr>
            </w:r>
            <w:r>
              <w:rPr>
                <w:noProof/>
              </w:rPr>
              <w:fldChar w:fldCharType="separate"/>
            </w:r>
            <w:r>
              <w:rPr>
                <w:noProof/>
              </w:rPr>
              <w:t>1</w:t>
            </w:r>
            <w:r>
              <w:rPr>
                <w:noProof/>
              </w:rPr>
              <w:fldChar w:fldCharType="end"/>
            </w:r>
          </w:hyperlink>
        </w:p>
        <w:p w14:paraId="60CC8488" w14:textId="77777777" w:rsidR="00855975" w:rsidRDefault="00855975">
          <w:pPr>
            <w:pStyle w:val="TOC2"/>
            <w:tabs>
              <w:tab w:val="right" w:leader="dot" w:pos="9350"/>
            </w:tabs>
            <w:rPr>
              <w:noProof/>
            </w:rPr>
          </w:pPr>
          <w:hyperlink w:anchor="_Toc234507114" w:history="1">
            <w:r w:rsidRPr="006E7059">
              <w:rPr>
                <w:rStyle w:val="Hyperlink"/>
                <w:noProof/>
              </w:rPr>
              <w:t>3.3 Field types</w:t>
            </w:r>
            <w:r>
              <w:rPr>
                <w:noProof/>
              </w:rPr>
              <w:tab/>
            </w:r>
            <w:r>
              <w:rPr>
                <w:noProof/>
              </w:rPr>
              <w:fldChar w:fldCharType="begin"/>
            </w:r>
            <w:r>
              <w:rPr>
                <w:noProof/>
              </w:rPr>
              <w:instrText xml:space="preserve"> PAGEREF _Toc234507114 \h </w:instrText>
            </w:r>
            <w:r>
              <w:rPr>
                <w:noProof/>
              </w:rPr>
            </w:r>
            <w:r>
              <w:rPr>
                <w:noProof/>
              </w:rPr>
              <w:fldChar w:fldCharType="separate"/>
            </w:r>
            <w:r>
              <w:rPr>
                <w:noProof/>
              </w:rPr>
              <w:t>1</w:t>
            </w:r>
            <w:r>
              <w:rPr>
                <w:noProof/>
              </w:rPr>
              <w:fldChar w:fldCharType="end"/>
            </w:r>
          </w:hyperlink>
        </w:p>
        <w:p w14:paraId="2105377D" w14:textId="77777777" w:rsidR="00855975" w:rsidRDefault="00855975">
          <w:pPr>
            <w:pStyle w:val="TOC2"/>
            <w:tabs>
              <w:tab w:val="right" w:leader="dot" w:pos="9350"/>
            </w:tabs>
            <w:rPr>
              <w:noProof/>
            </w:rPr>
          </w:pPr>
          <w:hyperlink w:anchor="_Toc234507115" w:history="1">
            <w:r w:rsidRPr="006E7059">
              <w:rPr>
                <w:rStyle w:val="Hyperlink"/>
                <w:noProof/>
              </w:rPr>
              <w:t>3.4 Dropdown options: two forms</w:t>
            </w:r>
            <w:r>
              <w:rPr>
                <w:noProof/>
              </w:rPr>
              <w:tab/>
            </w:r>
            <w:r>
              <w:rPr>
                <w:noProof/>
              </w:rPr>
              <w:fldChar w:fldCharType="begin"/>
            </w:r>
            <w:r>
              <w:rPr>
                <w:noProof/>
              </w:rPr>
              <w:instrText xml:space="preserve"> PAGEREF _Toc234507115 \h </w:instrText>
            </w:r>
            <w:r>
              <w:rPr>
                <w:noProof/>
              </w:rPr>
            </w:r>
            <w:r>
              <w:rPr>
                <w:noProof/>
              </w:rPr>
              <w:fldChar w:fldCharType="separate"/>
            </w:r>
            <w:r>
              <w:rPr>
                <w:noProof/>
              </w:rPr>
              <w:t>1</w:t>
            </w:r>
            <w:r>
              <w:rPr>
                <w:noProof/>
              </w:rPr>
              <w:fldChar w:fldCharType="end"/>
            </w:r>
          </w:hyperlink>
        </w:p>
        <w:p w14:paraId="602E8755" w14:textId="77777777" w:rsidR="00855975" w:rsidRDefault="00855975">
          <w:pPr>
            <w:pStyle w:val="TOC2"/>
            <w:tabs>
              <w:tab w:val="right" w:leader="dot" w:pos="9350"/>
            </w:tabs>
            <w:rPr>
              <w:noProof/>
            </w:rPr>
          </w:pPr>
          <w:hyperlink w:anchor="_Toc234507116" w:history="1">
            <w:r w:rsidRPr="006E7059">
              <w:rPr>
                <w:rStyle w:val="Hyperlink"/>
                <w:noProof/>
              </w:rPr>
              <w:t>3.5 Combo fields (one dropdown that writes several keys)</w:t>
            </w:r>
            <w:r>
              <w:rPr>
                <w:noProof/>
              </w:rPr>
              <w:tab/>
            </w:r>
            <w:r>
              <w:rPr>
                <w:noProof/>
              </w:rPr>
              <w:fldChar w:fldCharType="begin"/>
            </w:r>
            <w:r>
              <w:rPr>
                <w:noProof/>
              </w:rPr>
              <w:instrText xml:space="preserve"> PAGEREF _Toc234507116 \h </w:instrText>
            </w:r>
            <w:r>
              <w:rPr>
                <w:noProof/>
              </w:rPr>
            </w:r>
            <w:r>
              <w:rPr>
                <w:noProof/>
              </w:rPr>
              <w:fldChar w:fldCharType="separate"/>
            </w:r>
            <w:r>
              <w:rPr>
                <w:noProof/>
              </w:rPr>
              <w:t>1</w:t>
            </w:r>
            <w:r>
              <w:rPr>
                <w:noProof/>
              </w:rPr>
              <w:fldChar w:fldCharType="end"/>
            </w:r>
          </w:hyperlink>
        </w:p>
        <w:p w14:paraId="740AA84F" w14:textId="77777777" w:rsidR="00855975" w:rsidRDefault="00855975">
          <w:pPr>
            <w:pStyle w:val="TOC2"/>
            <w:tabs>
              <w:tab w:val="right" w:leader="dot" w:pos="9350"/>
            </w:tabs>
            <w:rPr>
              <w:noProof/>
            </w:rPr>
          </w:pPr>
          <w:hyperlink w:anchor="_Toc234507117" w:history="1">
            <w:r w:rsidRPr="006E7059">
              <w:rPr>
                <w:rStyle w:val="Hyperlink"/>
                <w:noProof/>
              </w:rPr>
              <w:t>3.6 Wildcards for families of keys</w:t>
            </w:r>
            <w:r>
              <w:rPr>
                <w:noProof/>
              </w:rPr>
              <w:tab/>
            </w:r>
            <w:r>
              <w:rPr>
                <w:noProof/>
              </w:rPr>
              <w:fldChar w:fldCharType="begin"/>
            </w:r>
            <w:r>
              <w:rPr>
                <w:noProof/>
              </w:rPr>
              <w:instrText xml:space="preserve"> PAGEREF _Toc234507117 \h </w:instrText>
            </w:r>
            <w:r>
              <w:rPr>
                <w:noProof/>
              </w:rPr>
            </w:r>
            <w:r>
              <w:rPr>
                <w:noProof/>
              </w:rPr>
              <w:fldChar w:fldCharType="separate"/>
            </w:r>
            <w:r>
              <w:rPr>
                <w:noProof/>
              </w:rPr>
              <w:t>1</w:t>
            </w:r>
            <w:r>
              <w:rPr>
                <w:noProof/>
              </w:rPr>
              <w:fldChar w:fldCharType="end"/>
            </w:r>
          </w:hyperlink>
        </w:p>
        <w:p w14:paraId="57E7D622" w14:textId="77777777" w:rsidR="00855975" w:rsidRDefault="00855975">
          <w:pPr>
            <w:pStyle w:val="TOC2"/>
            <w:tabs>
              <w:tab w:val="right" w:leader="dot" w:pos="9350"/>
            </w:tabs>
            <w:rPr>
              <w:noProof/>
            </w:rPr>
          </w:pPr>
          <w:hyperlink w:anchor="_Toc234507118" w:history="1">
            <w:r w:rsidRPr="006E7059">
              <w:rPr>
                <w:rStyle w:val="Hyperlink"/>
                <w:noProof/>
              </w:rPr>
              <w:t>3.7 Unknown keys and the fallback chain</w:t>
            </w:r>
            <w:r>
              <w:rPr>
                <w:noProof/>
              </w:rPr>
              <w:tab/>
            </w:r>
            <w:r>
              <w:rPr>
                <w:noProof/>
              </w:rPr>
              <w:fldChar w:fldCharType="begin"/>
            </w:r>
            <w:r>
              <w:rPr>
                <w:noProof/>
              </w:rPr>
              <w:instrText xml:space="preserve"> PAGEREF _Toc234507118 \h </w:instrText>
            </w:r>
            <w:r>
              <w:rPr>
                <w:noProof/>
              </w:rPr>
            </w:r>
            <w:r>
              <w:rPr>
                <w:noProof/>
              </w:rPr>
              <w:fldChar w:fldCharType="separate"/>
            </w:r>
            <w:r>
              <w:rPr>
                <w:noProof/>
              </w:rPr>
              <w:t>1</w:t>
            </w:r>
            <w:r>
              <w:rPr>
                <w:noProof/>
              </w:rPr>
              <w:fldChar w:fldCharType="end"/>
            </w:r>
          </w:hyperlink>
        </w:p>
        <w:p w14:paraId="740EC4DE" w14:textId="77777777" w:rsidR="00855975" w:rsidRDefault="00855975">
          <w:pPr>
            <w:pStyle w:val="TOC2"/>
            <w:tabs>
              <w:tab w:val="right" w:leader="dot" w:pos="9350"/>
            </w:tabs>
            <w:rPr>
              <w:noProof/>
            </w:rPr>
          </w:pPr>
          <w:hyperlink w:anchor="_Toc234507119" w:history="1">
            <w:r w:rsidRPr="006E7059">
              <w:rPr>
                <w:rStyle w:val="Hyperlink"/>
                <w:noProof/>
              </w:rPr>
              <w:t>3.8 Adding a brand-new key: the template block</w:t>
            </w:r>
            <w:r>
              <w:rPr>
                <w:noProof/>
              </w:rPr>
              <w:tab/>
            </w:r>
            <w:r>
              <w:rPr>
                <w:noProof/>
              </w:rPr>
              <w:fldChar w:fldCharType="begin"/>
            </w:r>
            <w:r>
              <w:rPr>
                <w:noProof/>
              </w:rPr>
              <w:instrText xml:space="preserve"> PAGEREF _Toc234507119 \h </w:instrText>
            </w:r>
            <w:r>
              <w:rPr>
                <w:noProof/>
              </w:rPr>
            </w:r>
            <w:r>
              <w:rPr>
                <w:noProof/>
              </w:rPr>
              <w:fldChar w:fldCharType="separate"/>
            </w:r>
            <w:r>
              <w:rPr>
                <w:noProof/>
              </w:rPr>
              <w:t>1</w:t>
            </w:r>
            <w:r>
              <w:rPr>
                <w:noProof/>
              </w:rPr>
              <w:fldChar w:fldCharType="end"/>
            </w:r>
          </w:hyperlink>
        </w:p>
        <w:p w14:paraId="75A375C7" w14:textId="77777777" w:rsidR="00855975" w:rsidRDefault="00855975">
          <w:pPr>
            <w:pStyle w:val="TOC1"/>
            <w:tabs>
              <w:tab w:val="right" w:leader="dot" w:pos="9350"/>
            </w:tabs>
            <w:rPr>
              <w:noProof/>
            </w:rPr>
          </w:pPr>
          <w:hyperlink w:anchor="_Toc234507120" w:history="1">
            <w:r w:rsidRPr="006E7059">
              <w:rPr>
                <w:rStyle w:val="Hyperlink"/>
                <w:noProof/>
              </w:rPr>
              <w:t>4. System setup vs. device setup</w:t>
            </w:r>
            <w:r>
              <w:rPr>
                <w:noProof/>
              </w:rPr>
              <w:tab/>
            </w:r>
            <w:r>
              <w:rPr>
                <w:noProof/>
              </w:rPr>
              <w:fldChar w:fldCharType="begin"/>
            </w:r>
            <w:r>
              <w:rPr>
                <w:noProof/>
              </w:rPr>
              <w:instrText xml:space="preserve"> PAGEREF _Toc234507120 \h </w:instrText>
            </w:r>
            <w:r>
              <w:rPr>
                <w:noProof/>
              </w:rPr>
            </w:r>
            <w:r>
              <w:rPr>
                <w:noProof/>
              </w:rPr>
              <w:fldChar w:fldCharType="separate"/>
            </w:r>
            <w:r>
              <w:rPr>
                <w:noProof/>
              </w:rPr>
              <w:t>1</w:t>
            </w:r>
            <w:r>
              <w:rPr>
                <w:noProof/>
              </w:rPr>
              <w:fldChar w:fldCharType="end"/>
            </w:r>
          </w:hyperlink>
        </w:p>
        <w:p w14:paraId="1AEA3A52" w14:textId="77777777" w:rsidR="00855975" w:rsidRDefault="00855975">
          <w:pPr>
            <w:pStyle w:val="TOC2"/>
            <w:tabs>
              <w:tab w:val="right" w:leader="dot" w:pos="9350"/>
            </w:tabs>
            <w:rPr>
              <w:noProof/>
            </w:rPr>
          </w:pPr>
          <w:hyperlink w:anchor="_Toc234507121" w:history="1">
            <w:r w:rsidRPr="006E7059">
              <w:rPr>
                <w:rStyle w:val="Hyperlink"/>
                <w:noProof/>
              </w:rPr>
              <w:t>4.1 How the app decides what is "system" and what is a "device"</w:t>
            </w:r>
            <w:r>
              <w:rPr>
                <w:noProof/>
              </w:rPr>
              <w:tab/>
            </w:r>
            <w:r>
              <w:rPr>
                <w:noProof/>
              </w:rPr>
              <w:fldChar w:fldCharType="begin"/>
            </w:r>
            <w:r>
              <w:rPr>
                <w:noProof/>
              </w:rPr>
              <w:instrText xml:space="preserve"> PAGEREF _Toc234507121 \h </w:instrText>
            </w:r>
            <w:r>
              <w:rPr>
                <w:noProof/>
              </w:rPr>
            </w:r>
            <w:r>
              <w:rPr>
                <w:noProof/>
              </w:rPr>
              <w:fldChar w:fldCharType="separate"/>
            </w:r>
            <w:r>
              <w:rPr>
                <w:noProof/>
              </w:rPr>
              <w:t>1</w:t>
            </w:r>
            <w:r>
              <w:rPr>
                <w:noProof/>
              </w:rPr>
              <w:fldChar w:fldCharType="end"/>
            </w:r>
          </w:hyperlink>
        </w:p>
        <w:p w14:paraId="26CC2C57" w14:textId="77777777" w:rsidR="00855975" w:rsidRDefault="00855975">
          <w:pPr>
            <w:pStyle w:val="TOC2"/>
            <w:tabs>
              <w:tab w:val="right" w:leader="dot" w:pos="9350"/>
            </w:tabs>
            <w:rPr>
              <w:noProof/>
            </w:rPr>
          </w:pPr>
          <w:hyperlink w:anchor="_Toc234507122" w:history="1">
            <w:r w:rsidRPr="006E7059">
              <w:rPr>
                <w:rStyle w:val="Hyperlink"/>
                <w:noProof/>
              </w:rPr>
              <w:t>4.2 Practical consequence for schema authoring</w:t>
            </w:r>
            <w:r>
              <w:rPr>
                <w:noProof/>
              </w:rPr>
              <w:tab/>
            </w:r>
            <w:r>
              <w:rPr>
                <w:noProof/>
              </w:rPr>
              <w:fldChar w:fldCharType="begin"/>
            </w:r>
            <w:r>
              <w:rPr>
                <w:noProof/>
              </w:rPr>
              <w:instrText xml:space="preserve"> PAGEREF _Toc234507122 \h </w:instrText>
            </w:r>
            <w:r>
              <w:rPr>
                <w:noProof/>
              </w:rPr>
            </w:r>
            <w:r>
              <w:rPr>
                <w:noProof/>
              </w:rPr>
              <w:fldChar w:fldCharType="separate"/>
            </w:r>
            <w:r>
              <w:rPr>
                <w:noProof/>
              </w:rPr>
              <w:t>1</w:t>
            </w:r>
            <w:r>
              <w:rPr>
                <w:noProof/>
              </w:rPr>
              <w:fldChar w:fldCharType="end"/>
            </w:r>
          </w:hyperlink>
        </w:p>
        <w:p w14:paraId="01CDC333" w14:textId="77777777" w:rsidR="00855975" w:rsidRDefault="00855975">
          <w:pPr>
            <w:pStyle w:val="TOC2"/>
            <w:tabs>
              <w:tab w:val="right" w:leader="dot" w:pos="9350"/>
            </w:tabs>
            <w:rPr>
              <w:noProof/>
            </w:rPr>
          </w:pPr>
          <w:hyperlink w:anchor="_Toc234507123" w:history="1">
            <w:r w:rsidRPr="006E7059">
              <w:rPr>
                <w:rStyle w:val="Hyperlink"/>
                <w:noProof/>
              </w:rPr>
              <w:t>4.3 Controlling device count and tabs</w:t>
            </w:r>
            <w:r>
              <w:rPr>
                <w:noProof/>
              </w:rPr>
              <w:tab/>
            </w:r>
            <w:r>
              <w:rPr>
                <w:noProof/>
              </w:rPr>
              <w:fldChar w:fldCharType="begin"/>
            </w:r>
            <w:r>
              <w:rPr>
                <w:noProof/>
              </w:rPr>
              <w:instrText xml:space="preserve"> PAGEREF _Toc234507123 \h </w:instrText>
            </w:r>
            <w:r>
              <w:rPr>
                <w:noProof/>
              </w:rPr>
            </w:r>
            <w:r>
              <w:rPr>
                <w:noProof/>
              </w:rPr>
              <w:fldChar w:fldCharType="separate"/>
            </w:r>
            <w:r>
              <w:rPr>
                <w:noProof/>
              </w:rPr>
              <w:t>1</w:t>
            </w:r>
            <w:r>
              <w:rPr>
                <w:noProof/>
              </w:rPr>
              <w:fldChar w:fldCharType="end"/>
            </w:r>
          </w:hyperlink>
        </w:p>
        <w:p w14:paraId="4DC63AD7" w14:textId="77777777" w:rsidR="00855975" w:rsidRDefault="00855975">
          <w:pPr>
            <w:pStyle w:val="TOC1"/>
            <w:tabs>
              <w:tab w:val="right" w:leader="dot" w:pos="9350"/>
            </w:tabs>
            <w:rPr>
              <w:noProof/>
            </w:rPr>
          </w:pPr>
          <w:hyperlink w:anchor="_Toc234507124" w:history="1">
            <w:r w:rsidRPr="006E7059">
              <w:rPr>
                <w:rStyle w:val="Hyperlink"/>
                <w:noProof/>
              </w:rPr>
              <w:t>5. Setting up key_map.json</w:t>
            </w:r>
            <w:r>
              <w:rPr>
                <w:noProof/>
              </w:rPr>
              <w:tab/>
            </w:r>
            <w:r>
              <w:rPr>
                <w:noProof/>
              </w:rPr>
              <w:fldChar w:fldCharType="begin"/>
            </w:r>
            <w:r>
              <w:rPr>
                <w:noProof/>
              </w:rPr>
              <w:instrText xml:space="preserve"> PAGEREF _Toc234507124 \h </w:instrText>
            </w:r>
            <w:r>
              <w:rPr>
                <w:noProof/>
              </w:rPr>
            </w:r>
            <w:r>
              <w:rPr>
                <w:noProof/>
              </w:rPr>
              <w:fldChar w:fldCharType="separate"/>
            </w:r>
            <w:r>
              <w:rPr>
                <w:noProof/>
              </w:rPr>
              <w:t>1</w:t>
            </w:r>
            <w:r>
              <w:rPr>
                <w:noProof/>
              </w:rPr>
              <w:fldChar w:fldCharType="end"/>
            </w:r>
          </w:hyperlink>
        </w:p>
        <w:p w14:paraId="48CC369B" w14:textId="77777777" w:rsidR="00855975" w:rsidRDefault="00855975">
          <w:pPr>
            <w:pStyle w:val="TOC2"/>
            <w:tabs>
              <w:tab w:val="right" w:leader="dot" w:pos="9350"/>
            </w:tabs>
            <w:rPr>
              <w:noProof/>
            </w:rPr>
          </w:pPr>
          <w:hyperlink w:anchor="_Toc234507125" w:history="1">
            <w:r w:rsidRPr="006E7059">
              <w:rPr>
                <w:rStyle w:val="Hyperlink"/>
                <w:noProof/>
              </w:rPr>
              <w:t>5.1 Processing order</w:t>
            </w:r>
            <w:r>
              <w:rPr>
                <w:noProof/>
              </w:rPr>
              <w:tab/>
            </w:r>
            <w:r>
              <w:rPr>
                <w:noProof/>
              </w:rPr>
              <w:fldChar w:fldCharType="begin"/>
            </w:r>
            <w:r>
              <w:rPr>
                <w:noProof/>
              </w:rPr>
              <w:instrText xml:space="preserve"> PAGEREF _Toc234507125 \h </w:instrText>
            </w:r>
            <w:r>
              <w:rPr>
                <w:noProof/>
              </w:rPr>
            </w:r>
            <w:r>
              <w:rPr>
                <w:noProof/>
              </w:rPr>
              <w:fldChar w:fldCharType="separate"/>
            </w:r>
            <w:r>
              <w:rPr>
                <w:noProof/>
              </w:rPr>
              <w:t>1</w:t>
            </w:r>
            <w:r>
              <w:rPr>
                <w:noProof/>
              </w:rPr>
              <w:fldChar w:fldCharType="end"/>
            </w:r>
          </w:hyperlink>
        </w:p>
        <w:p w14:paraId="5D57A363" w14:textId="77777777" w:rsidR="00855975" w:rsidRDefault="00855975">
          <w:pPr>
            <w:pStyle w:val="TOC2"/>
            <w:tabs>
              <w:tab w:val="right" w:leader="dot" w:pos="9350"/>
            </w:tabs>
            <w:rPr>
              <w:noProof/>
            </w:rPr>
          </w:pPr>
          <w:hyperlink w:anchor="_Toc234507126" w:history="1">
            <w:r w:rsidRPr="006E7059">
              <w:rPr>
                <w:rStyle w:val="Hyperlink"/>
                <w:noProof/>
              </w:rPr>
              <w:t>5.2 The rule groups</w:t>
            </w:r>
            <w:r>
              <w:rPr>
                <w:noProof/>
              </w:rPr>
              <w:tab/>
            </w:r>
            <w:r>
              <w:rPr>
                <w:noProof/>
              </w:rPr>
              <w:fldChar w:fldCharType="begin"/>
            </w:r>
            <w:r>
              <w:rPr>
                <w:noProof/>
              </w:rPr>
              <w:instrText xml:space="preserve"> PAGEREF _Toc234507126 \h </w:instrText>
            </w:r>
            <w:r>
              <w:rPr>
                <w:noProof/>
              </w:rPr>
            </w:r>
            <w:r>
              <w:rPr>
                <w:noProof/>
              </w:rPr>
              <w:fldChar w:fldCharType="separate"/>
            </w:r>
            <w:r>
              <w:rPr>
                <w:noProof/>
              </w:rPr>
              <w:t>1</w:t>
            </w:r>
            <w:r>
              <w:rPr>
                <w:noProof/>
              </w:rPr>
              <w:fldChar w:fldCharType="end"/>
            </w:r>
          </w:hyperlink>
        </w:p>
        <w:p w14:paraId="0623E6F5" w14:textId="77777777" w:rsidR="00855975" w:rsidRDefault="00855975">
          <w:pPr>
            <w:pStyle w:val="TOC1"/>
            <w:tabs>
              <w:tab w:val="right" w:leader="dot" w:pos="9350"/>
            </w:tabs>
            <w:rPr>
              <w:noProof/>
            </w:rPr>
          </w:pPr>
          <w:hyperlink w:anchor="_Toc234507127" w:history="1">
            <w:r w:rsidRPr="006E7059">
              <w:rPr>
                <w:rStyle w:val="Hyperlink"/>
                <w:noProof/>
              </w:rPr>
              <w:t>6. Putting it together: a setup checklist</w:t>
            </w:r>
            <w:r>
              <w:rPr>
                <w:noProof/>
              </w:rPr>
              <w:tab/>
            </w:r>
            <w:r>
              <w:rPr>
                <w:noProof/>
              </w:rPr>
              <w:fldChar w:fldCharType="begin"/>
            </w:r>
            <w:r>
              <w:rPr>
                <w:noProof/>
              </w:rPr>
              <w:instrText xml:space="preserve"> PAGEREF _Toc234507127 \h </w:instrText>
            </w:r>
            <w:r>
              <w:rPr>
                <w:noProof/>
              </w:rPr>
            </w:r>
            <w:r>
              <w:rPr>
                <w:noProof/>
              </w:rPr>
              <w:fldChar w:fldCharType="separate"/>
            </w:r>
            <w:r>
              <w:rPr>
                <w:noProof/>
              </w:rPr>
              <w:t>1</w:t>
            </w:r>
            <w:r>
              <w:rPr>
                <w:noProof/>
              </w:rPr>
              <w:fldChar w:fldCharType="end"/>
            </w:r>
          </w:hyperlink>
        </w:p>
        <w:p w14:paraId="2A5FFE40" w14:textId="77777777" w:rsidR="00855975" w:rsidRDefault="00855975">
          <w:pPr>
            <w:pStyle w:val="TOC2"/>
            <w:tabs>
              <w:tab w:val="right" w:leader="dot" w:pos="9350"/>
            </w:tabs>
            <w:rPr>
              <w:noProof/>
            </w:rPr>
          </w:pPr>
          <w:hyperlink w:anchor="_Toc234507128" w:history="1">
            <w:r w:rsidRPr="006E7059">
              <w:rPr>
                <w:rStyle w:val="Hyperlink"/>
                <w:noProof/>
              </w:rPr>
              <w:t>6.1 First-run configuration</w:t>
            </w:r>
            <w:r>
              <w:rPr>
                <w:noProof/>
              </w:rPr>
              <w:tab/>
            </w:r>
            <w:r>
              <w:rPr>
                <w:noProof/>
              </w:rPr>
              <w:fldChar w:fldCharType="begin"/>
            </w:r>
            <w:r>
              <w:rPr>
                <w:noProof/>
              </w:rPr>
              <w:instrText xml:space="preserve"> PAGEREF _Toc234507128 \h </w:instrText>
            </w:r>
            <w:r>
              <w:rPr>
                <w:noProof/>
              </w:rPr>
            </w:r>
            <w:r>
              <w:rPr>
                <w:noProof/>
              </w:rPr>
              <w:fldChar w:fldCharType="separate"/>
            </w:r>
            <w:r>
              <w:rPr>
                <w:noProof/>
              </w:rPr>
              <w:t>1</w:t>
            </w:r>
            <w:r>
              <w:rPr>
                <w:noProof/>
              </w:rPr>
              <w:fldChar w:fldCharType="end"/>
            </w:r>
          </w:hyperlink>
        </w:p>
        <w:p w14:paraId="3FA9AE66" w14:textId="77777777" w:rsidR="00855975" w:rsidRDefault="00855975">
          <w:pPr>
            <w:pStyle w:val="TOC2"/>
            <w:tabs>
              <w:tab w:val="right" w:leader="dot" w:pos="9350"/>
            </w:tabs>
            <w:rPr>
              <w:noProof/>
            </w:rPr>
          </w:pPr>
          <w:hyperlink w:anchor="_Toc234507129" w:history="1">
            <w:r w:rsidRPr="006E7059">
              <w:rPr>
                <w:rStyle w:val="Hyperlink"/>
                <w:noProof/>
              </w:rPr>
              <w:t>6.2 Adding support for a new config property</w:t>
            </w:r>
            <w:r>
              <w:rPr>
                <w:noProof/>
              </w:rPr>
              <w:tab/>
            </w:r>
            <w:r>
              <w:rPr>
                <w:noProof/>
              </w:rPr>
              <w:fldChar w:fldCharType="begin"/>
            </w:r>
            <w:r>
              <w:rPr>
                <w:noProof/>
              </w:rPr>
              <w:instrText xml:space="preserve"> PAGEREF _Toc234507129 \h </w:instrText>
            </w:r>
            <w:r>
              <w:rPr>
                <w:noProof/>
              </w:rPr>
            </w:r>
            <w:r>
              <w:rPr>
                <w:noProof/>
              </w:rPr>
              <w:fldChar w:fldCharType="separate"/>
            </w:r>
            <w:r>
              <w:rPr>
                <w:noProof/>
              </w:rPr>
              <w:t>1</w:t>
            </w:r>
            <w:r>
              <w:rPr>
                <w:noProof/>
              </w:rPr>
              <w:fldChar w:fldCharType="end"/>
            </w:r>
          </w:hyperlink>
        </w:p>
        <w:p w14:paraId="6B944E07" w14:textId="77777777" w:rsidR="00855975" w:rsidRDefault="00855975">
          <w:pPr>
            <w:pStyle w:val="TOC2"/>
            <w:tabs>
              <w:tab w:val="right" w:leader="dot" w:pos="9350"/>
            </w:tabs>
            <w:rPr>
              <w:noProof/>
            </w:rPr>
          </w:pPr>
          <w:hyperlink w:anchor="_Toc234507130" w:history="1">
            <w:r w:rsidRPr="006E7059">
              <w:rPr>
                <w:rStyle w:val="Hyperlink"/>
                <w:noProof/>
              </w:rPr>
              <w:t>6.3 Quick reference: which file does what</w:t>
            </w:r>
            <w:r>
              <w:rPr>
                <w:noProof/>
              </w:rPr>
              <w:tab/>
            </w:r>
            <w:r>
              <w:rPr>
                <w:noProof/>
              </w:rPr>
              <w:fldChar w:fldCharType="begin"/>
            </w:r>
            <w:r>
              <w:rPr>
                <w:noProof/>
              </w:rPr>
              <w:instrText xml:space="preserve"> PAGEREF _Toc234507130 \h </w:instrText>
            </w:r>
            <w:r>
              <w:rPr>
                <w:noProof/>
              </w:rPr>
            </w:r>
            <w:r>
              <w:rPr>
                <w:noProof/>
              </w:rPr>
              <w:fldChar w:fldCharType="separate"/>
            </w:r>
            <w:r>
              <w:rPr>
                <w:noProof/>
              </w:rPr>
              <w:t>1</w:t>
            </w:r>
            <w:r>
              <w:rPr>
                <w:noProof/>
              </w:rPr>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w:t>
            </w:r>
          </w:p>
        </w:tc>
      </w:tr>
      <w:tr w:rsidR="00B24088" w14:paraId="20F1BFAE"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theme, and the active deployment target. Reload buttons for the schema and key map live here.</w:t>
            </w:r>
          </w:p>
        </w:tc>
      </w:tr>
    </w:tbl>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blPrEx>
          <w:tblCellMar>
            <w:top w:w="0" w:type="dxa"/>
            <w:bottom w:w="0" w:type="dxa"/>
          </w:tblCellMar>
        </w:tblPrEx>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lastRenderedPageBreak/>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53D2AC2E" w14:textId="77777777" w:rsidR="00B24088" w:rsidRDefault="00000000">
      <w:pPr>
        <w:pStyle w:val="Heading2"/>
        <w:spacing w:before="240" w:after="100"/>
      </w:pPr>
      <w:bookmarkStart w:id="6" w:name="_Toc234507109"/>
      <w:r>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379C26D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CEE190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DF8189D" w14:textId="7C8B7400" w:rsidR="00B24088" w:rsidRDefault="00000000">
      <w:pPr>
        <w:pBdr>
          <w:left w:val="single" w:sz="18" w:space="6" w:color="2E75B6"/>
        </w:pBdr>
        <w:shd w:val="clear" w:color="auto" w:fill="F2F2F2"/>
        <w:spacing w:before="60"/>
        <w:ind w:left="120"/>
      </w:pPr>
      <w:proofErr w:type="spellStart"/>
      <w:r>
        <w:rPr>
          <w:rFonts w:ascii="Consolas" w:eastAsia="Consolas" w:hAnsi="Consolas" w:cs="Consolas"/>
          <w:color w:val="1F1F1F"/>
          <w:sz w:val="19"/>
          <w:szCs w:val="19"/>
        </w:rPr>
        <w:t>gve_bldg</w:t>
      </w:r>
      <w:proofErr w:type="spellEnd"/>
      <w:r>
        <w:rPr>
          <w:rFonts w:ascii="Consolas" w:eastAsia="Consolas" w:hAnsi="Consolas" w:cs="Consolas"/>
          <w:color w:val="1F1F1F"/>
          <w:sz w:val="19"/>
          <w:szCs w:val="19"/>
        </w:rPr>
        <w:t xml:space="preserve">: "UNKNOWN"          </w:t>
      </w:r>
      <w:proofErr w:type="spellStart"/>
      <w:r>
        <w:rPr>
          <w:rFonts w:ascii="Consolas" w:eastAsia="Consolas" w:hAnsi="Consolas" w:cs="Consolas"/>
          <w:color w:val="1F1F1F"/>
          <w:sz w:val="19"/>
          <w:szCs w:val="19"/>
        </w:rPr>
        <w:t>dev_projectors</w:t>
      </w:r>
      <w:proofErr w:type="spellEnd"/>
      <w:r>
        <w:rPr>
          <w:rFonts w:ascii="Consolas" w:eastAsia="Consolas" w:hAnsi="Consolas" w:cs="Consolas"/>
          <w:color w:val="1F1F1F"/>
          <w:sz w:val="19"/>
          <w:szCs w:val="19"/>
        </w:rPr>
        <w:t xml:space="preserve">: "0"    </w:t>
      </w:r>
      <w:r w:rsidR="00D53ABB">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gui_mic_mix</w:t>
      </w:r>
      <w:proofErr w:type="spellEnd"/>
      <w:r>
        <w:rPr>
          <w:rFonts w:ascii="Consolas" w:eastAsia="Consolas" w:hAnsi="Consolas" w:cs="Consolas"/>
          <w:color w:val="1F1F1F"/>
          <w:sz w:val="19"/>
          <w:szCs w:val="19"/>
        </w:rPr>
        <w:t>: "No"</w:t>
      </w:r>
    </w:p>
    <w:p w14:paraId="01D4EA33" w14:textId="4EDE80F4" w:rsidR="00B24088" w:rsidRDefault="00000000">
      <w:pPr>
        <w:pBdr>
          <w:left w:val="single" w:sz="18" w:space="6" w:color="2E75B6"/>
        </w:pBdr>
        <w:shd w:val="clear" w:color="auto" w:fill="F2F2F2"/>
        <w:ind w:left="120"/>
      </w:pPr>
      <w:proofErr w:type="spellStart"/>
      <w:r>
        <w:rPr>
          <w:rFonts w:ascii="Consolas" w:eastAsia="Consolas" w:hAnsi="Consolas" w:cs="Consolas"/>
          <w:color w:val="1F1F1F"/>
          <w:sz w:val="19"/>
          <w:szCs w:val="19"/>
        </w:rPr>
        <w:t>gve_room</w:t>
      </w:r>
      <w:proofErr w:type="spellEnd"/>
      <w:r>
        <w:rPr>
          <w:rFonts w:ascii="Consolas" w:eastAsia="Consolas" w:hAnsi="Consolas" w:cs="Consolas"/>
          <w:color w:val="1F1F1F"/>
          <w:sz w:val="19"/>
          <w:szCs w:val="19"/>
        </w:rPr>
        <w:t xml:space="preserve">: "000"              </w:t>
      </w:r>
      <w:proofErr w:type="spellStart"/>
      <w:r>
        <w:rPr>
          <w:rFonts w:ascii="Consolas" w:eastAsia="Consolas" w:hAnsi="Consolas" w:cs="Consolas"/>
          <w:color w:val="1F1F1F"/>
          <w:sz w:val="19"/>
          <w:szCs w:val="19"/>
        </w:rPr>
        <w:t>dev_cameras</w:t>
      </w:r>
      <w:proofErr w:type="spellEnd"/>
      <w:r>
        <w:rPr>
          <w:rFonts w:ascii="Consolas" w:eastAsia="Consolas" w:hAnsi="Consolas" w:cs="Consolas"/>
          <w:color w:val="1F1F1F"/>
          <w:sz w:val="19"/>
          <w:szCs w:val="19"/>
        </w:rPr>
        <w:t xml:space="preserve">: "0"       </w:t>
      </w:r>
      <w:r w:rsidR="00D53ABB">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gui_routing_available</w:t>
      </w:r>
      <w:proofErr w:type="spellEnd"/>
      <w:r>
        <w:rPr>
          <w:rFonts w:ascii="Consolas" w:eastAsia="Consolas" w:hAnsi="Consolas" w:cs="Consolas"/>
          <w:color w:val="1F1F1F"/>
          <w:sz w:val="19"/>
          <w:szCs w:val="19"/>
        </w:rPr>
        <w:t>: "No"</w:t>
      </w:r>
    </w:p>
    <w:p w14:paraId="60294B9D" w14:textId="4905E89B" w:rsidR="00B24088" w:rsidRDefault="00000000">
      <w:pPr>
        <w:pBdr>
          <w:left w:val="single" w:sz="18" w:space="6" w:color="2E75B6"/>
        </w:pBdr>
        <w:shd w:val="clear" w:color="auto" w:fill="F2F2F2"/>
        <w:ind w:left="120"/>
      </w:pPr>
      <w:proofErr w:type="spellStart"/>
      <w:r>
        <w:rPr>
          <w:rFonts w:ascii="Consolas" w:eastAsia="Consolas" w:hAnsi="Consolas" w:cs="Consolas"/>
          <w:color w:val="1F1F1F"/>
          <w:sz w:val="19"/>
          <w:szCs w:val="19"/>
        </w:rPr>
        <w:t>gui_full_room_name</w:t>
      </w:r>
      <w:proofErr w:type="spellEnd"/>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dev_switchers</w:t>
      </w:r>
      <w:proofErr w:type="spellEnd"/>
      <w:r>
        <w:rPr>
          <w:rFonts w:ascii="Consolas" w:eastAsia="Consolas" w:hAnsi="Consolas" w:cs="Consolas"/>
          <w:color w:val="1F1F1F"/>
          <w:sz w:val="19"/>
          <w:szCs w:val="19"/>
        </w:rPr>
        <w:t xml:space="preserve">: "0"     </w:t>
      </w:r>
      <w:r w:rsidR="00D53ABB">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gui_routing_mode</w:t>
      </w:r>
      <w:proofErr w:type="spellEnd"/>
      <w:r>
        <w:rPr>
          <w:rFonts w:ascii="Consolas" w:eastAsia="Consolas" w:hAnsi="Consolas" w:cs="Consolas"/>
          <w:color w:val="1F1F1F"/>
          <w:sz w:val="19"/>
          <w:szCs w:val="19"/>
        </w:rPr>
        <w:t>: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w:t>
      </w:r>
      <w:proofErr w:type="spellStart"/>
      <w:r>
        <w:rPr>
          <w:rFonts w:ascii="Consolas" w:eastAsia="Consolas" w:hAnsi="Consolas" w:cs="Consolas"/>
          <w:color w:val="1F1F1F"/>
          <w:sz w:val="19"/>
          <w:szCs w:val="19"/>
        </w:rPr>
        <w:t>dev_dsps</w:t>
      </w:r>
      <w:proofErr w:type="spellEnd"/>
      <w:r>
        <w:rPr>
          <w:rFonts w:ascii="Consolas" w:eastAsia="Consolas" w:hAnsi="Consolas" w:cs="Consolas"/>
          <w:color w:val="1F1F1F"/>
          <w:sz w:val="19"/>
          <w:szCs w:val="19"/>
        </w:rPr>
        <w:t xml:space="preserve">: "0"          </w:t>
      </w:r>
      <w:r w:rsidR="00D53ABB">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gui_tab</w:t>
      </w:r>
      <w:proofErr w:type="spellEnd"/>
      <w:r>
        <w:rPr>
          <w:rFonts w:ascii="Consolas" w:eastAsia="Consolas" w:hAnsi="Consolas" w:cs="Consolas"/>
          <w:color w:val="1F1F1F"/>
          <w:sz w:val="19"/>
          <w:szCs w:val="19"/>
        </w:rPr>
        <w:t>: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dev_usb_switchers</w:t>
      </w:r>
      <w:proofErr w:type="spellEnd"/>
      <w:r>
        <w:rPr>
          <w:rFonts w:ascii="Consolas" w:eastAsia="Consolas" w:hAnsi="Consolas" w:cs="Consolas"/>
          <w:color w:val="1F1F1F"/>
          <w:sz w:val="19"/>
          <w:szCs w:val="19"/>
        </w:rPr>
        <w:t xml:space="preserve">: "0" </w:t>
      </w:r>
      <w:r w:rsidR="00D53ABB">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gui_capture_source_available</w:t>
      </w:r>
      <w:proofErr w:type="spellEnd"/>
      <w:r>
        <w:rPr>
          <w:rFonts w:ascii="Consolas" w:eastAsia="Consolas" w:hAnsi="Consolas" w:cs="Consolas"/>
          <w:color w:val="1F1F1F"/>
          <w:sz w:val="19"/>
          <w:szCs w:val="19"/>
        </w:rPr>
        <w:t>: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dev_media_ports</w:t>
      </w:r>
      <w:proofErr w:type="spellEnd"/>
      <w:r>
        <w:rPr>
          <w:rFonts w:ascii="Consolas" w:eastAsia="Consolas" w:hAnsi="Consolas" w:cs="Consolas"/>
          <w:color w:val="1F1F1F"/>
          <w:sz w:val="19"/>
          <w:szCs w:val="19"/>
        </w:rPr>
        <w:t xml:space="preserve">: "0"   </w:t>
      </w:r>
      <w:r w:rsidR="00D53ABB">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gui_usb_or_vga</w:t>
      </w:r>
      <w:proofErr w:type="spellEnd"/>
      <w:r>
        <w:rPr>
          <w:rFonts w:ascii="Consolas" w:eastAsia="Consolas" w:hAnsi="Consolas" w:cs="Consolas"/>
          <w:color w:val="1F1F1F"/>
          <w:sz w:val="19"/>
          <w:szCs w:val="19"/>
        </w:rPr>
        <w:t>: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dev_wireless</w:t>
      </w:r>
      <w:proofErr w:type="spellEnd"/>
      <w:r>
        <w:rPr>
          <w:rFonts w:ascii="Consolas" w:eastAsia="Consolas" w:hAnsi="Consolas" w:cs="Consolas"/>
          <w:color w:val="1F1F1F"/>
          <w:sz w:val="19"/>
          <w:szCs w:val="19"/>
        </w:rPr>
        <w:t>: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dev_recorders</w:t>
      </w:r>
      <w:proofErr w:type="spellEnd"/>
      <w:r>
        <w:rPr>
          <w:rFonts w:ascii="Consolas" w:eastAsia="Consolas" w:hAnsi="Consolas" w:cs="Consolas"/>
          <w:color w:val="1F1F1F"/>
          <w:sz w:val="19"/>
          <w:szCs w:val="19"/>
        </w:rPr>
        <w:t>: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dev_screens</w:t>
      </w:r>
      <w:proofErr w:type="spellEnd"/>
      <w:r>
        <w:rPr>
          <w:rFonts w:ascii="Consolas" w:eastAsia="Consolas" w:hAnsi="Consolas" w:cs="Consolas"/>
          <w:color w:val="1F1F1F"/>
          <w:sz w:val="19"/>
          <w:szCs w:val="19"/>
        </w:rPr>
        <w:t>: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w:t>
      </w:r>
      <w:proofErr w:type="spellStart"/>
      <w:r>
        <w:rPr>
          <w:rFonts w:ascii="Consolas" w:eastAsia="Consolas" w:hAnsi="Consolas" w:cs="Consolas"/>
          <w:color w:val="1F1F1F"/>
          <w:sz w:val="19"/>
          <w:szCs w:val="19"/>
        </w:rPr>
        <w:t>dev_power_controllers</w:t>
      </w:r>
      <w:proofErr w:type="spellEnd"/>
      <w:r>
        <w:rPr>
          <w:rFonts w:ascii="Consolas" w:eastAsia="Consolas" w:hAnsi="Consolas" w:cs="Consolas"/>
          <w:color w:val="1F1F1F"/>
          <w:sz w:val="19"/>
          <w:szCs w:val="19"/>
        </w:rPr>
        <w:t>: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lastRenderedPageBreak/>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blPrEx>
          <w:tblCellMar>
            <w:top w:w="0" w:type="dxa"/>
            <w:bottom w:w="0" w:type="dxa"/>
          </w:tblCellMar>
        </w:tblPrEx>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00"/>
        <w:gridCol w:w="2500"/>
        <w:gridCol w:w="5360"/>
      </w:tblGrid>
      <w:tr w:rsidR="00B24088" w14:paraId="2B477A65"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bl>
    <w:p w14:paraId="5306DA50" w14:textId="77777777" w:rsidR="00B24088" w:rsidRDefault="00000000">
      <w:pPr>
        <w:pStyle w:val="Heading2"/>
        <w:spacing w:before="240" w:after="100"/>
      </w:pPr>
      <w:bookmarkStart w:id="12" w:name="_Toc234507115"/>
      <w:r>
        <w:lastRenderedPageBreak/>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05A29F2" w14:textId="77777777" w:rsidR="00B24088" w:rsidRDefault="00000000">
      <w:pPr>
        <w:pStyle w:val="Heading2"/>
        <w:spacing w:before="240" w:after="100"/>
      </w:pPr>
      <w:bookmarkStart w:id="14" w:name="_Toc234507117"/>
      <w:r>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4D62B849" w14:textId="77777777" w:rsidR="00B24088"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255F7BBD" w14:textId="77777777" w:rsidR="00237DBE" w:rsidRDefault="00237DBE">
      <w:pPr>
        <w:spacing w:after="120" w:line="276" w:lineRule="auto"/>
      </w:pPr>
    </w:p>
    <w:p w14:paraId="2ACC0F94" w14:textId="77777777" w:rsidR="00237DBE" w:rsidRDefault="00237DBE">
      <w:pPr>
        <w:spacing w:after="120" w:line="276" w:lineRule="auto"/>
      </w:pPr>
    </w:p>
    <w:p w14:paraId="5F44A20F" w14:textId="77777777" w:rsidR="00B24088" w:rsidRDefault="00000000">
      <w:pPr>
        <w:pStyle w:val="Heading2"/>
        <w:spacing w:before="240" w:after="100"/>
      </w:pPr>
      <w:bookmarkStart w:id="15" w:name="_Toc234507118"/>
      <w:r>
        <w:lastRenderedPageBreak/>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429A47A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3BC1096" w14:textId="77777777" w:rsidR="00B24088" w:rsidRDefault="00B24088">
      <w:pPr>
        <w:spacing w:after="120"/>
      </w:pPr>
    </w:p>
    <w:p w14:paraId="50D51D70" w14:textId="77777777" w:rsidR="00B24088" w:rsidRDefault="00000000">
      <w:r>
        <w:br w:type="page"/>
      </w:r>
    </w:p>
    <w:p w14:paraId="1AD72E74" w14:textId="77777777" w:rsidR="00B24088" w:rsidRDefault="00000000">
      <w:pPr>
        <w:pStyle w:val="Heading1"/>
        <w:spacing w:before="360" w:after="140"/>
      </w:pPr>
      <w:bookmarkStart w:id="17" w:name="_Toc234507120"/>
      <w:r>
        <w:lastRenderedPageBreak/>
        <w:t>4. System setup vs. device setup</w:t>
      </w:r>
      <w:bookmarkEnd w:id="17"/>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w:t>
      </w:r>
      <w:r w:rsidR="00237DBE">
        <w:t>s</w:t>
      </w:r>
      <w:r>
        <w:t>, and the schema handles them the same way but the app routes them to different tabs.</w:t>
      </w:r>
    </w:p>
    <w:p w14:paraId="2D5B869B" w14:textId="77777777" w:rsidR="00B24088" w:rsidRDefault="00000000">
      <w:pPr>
        <w:pStyle w:val="Heading2"/>
        <w:spacing w:before="240" w:after="100"/>
      </w:pPr>
      <w:bookmarkStart w:id="18" w:name="_Toc234507121"/>
      <w:r>
        <w:t>4.1 How the app decides what is "system" and what is a "device"</w:t>
      </w:r>
      <w:bookmarkEnd w:id="18"/>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19" w:name="_Toc234507122"/>
      <w:r>
        <w:t>4.2 Practical consequence for schema authoring</w:t>
      </w:r>
      <w:bookmarkEnd w:id="19"/>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0" w:name="_Toc234507123"/>
      <w:r>
        <w:t>4.3 Controlling device count and tabs</w:t>
      </w:r>
      <w:bookmarkEnd w:id="20"/>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blPrEx>
          <w:tblCellMar>
            <w:top w:w="0" w:type="dxa"/>
            <w:bottom w:w="0" w:type="dxa"/>
          </w:tblCellMar>
        </w:tblPrEx>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1" w:name="_Toc234507124"/>
      <w:r>
        <w:lastRenderedPageBreak/>
        <w:t>5. Setting up key_map.json</w:t>
      </w:r>
      <w:bookmarkEnd w:id="21"/>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2" w:name="_Toc234507125"/>
      <w:r>
        <w:t>5.1 Processing order</w:t>
      </w:r>
      <w:bookmarkEnd w:id="22"/>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3" w:name="_Toc234507126"/>
      <w:r>
        <w:t>5.2 The rule groups</w:t>
      </w:r>
      <w:bookmarkEnd w:id="23"/>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blPrEx>
          <w:tblCellMar>
            <w:top w:w="0" w:type="dxa"/>
            <w:bottom w:w="0" w:type="dxa"/>
          </w:tblCellMar>
        </w:tblPrEx>
        <w:trPr>
          <w:trHeight w:val="1445"/>
        </w:trPr>
        <w:tc>
          <w:tcPr>
            <w:tcW w:w="0" w:type="auto"/>
            <w:shd w:val="clear" w:color="auto" w:fill="EAF2FB"/>
            <w:tcMar>
              <w:top w:w="100" w:type="dxa"/>
              <w:left w:w="160" w:type="dxa"/>
              <w:bottom w:w="100" w:type="dxa"/>
              <w:right w:w="160" w:type="dxa"/>
            </w:tcMar>
          </w:tcPr>
          <w:p w14:paraId="1904D68A" w14:textId="4AF4B2BA" w:rsidR="00B24088" w:rsidRDefault="00237DBE">
            <w:pPr>
              <w:spacing w:after="40" w:line="264" w:lineRule="auto"/>
            </w:pPr>
            <w:proofErr w:type="spellStart"/>
            <w:r>
              <w:rPr>
                <w:b/>
                <w:bCs/>
                <w:color w:val="7A4E00"/>
                <w:sz w:val="20"/>
                <w:szCs w:val="20"/>
              </w:rPr>
              <w:t>z</w:t>
            </w:r>
            <w:r w:rsidR="00000000">
              <w:rPr>
                <w:b/>
                <w:bCs/>
                <w:color w:val="7A4E00"/>
                <w:sz w:val="20"/>
                <w:szCs w:val="20"/>
              </w:rPr>
              <w:t>Why</w:t>
            </w:r>
            <w:proofErr w:type="spellEnd"/>
            <w:r w:rsidR="00000000">
              <w:rPr>
                <w:b/>
                <w:bCs/>
                <w:color w:val="7A4E00"/>
                <w:sz w:val="20"/>
                <w:szCs w:val="20"/>
              </w:rPr>
              <w:t xml:space="preserve">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proofErr w:type="spellStart"/>
      <w:r>
        <w:rPr>
          <w:b/>
          <w:bCs/>
          <w:color w:val="1A1A1A"/>
          <w:sz w:val="22"/>
          <w:szCs w:val="22"/>
        </w:rPr>
        <w:t>companion_keys</w:t>
      </w:r>
      <w:proofErr w:type="spellEnd"/>
      <w:r>
        <w:rPr>
          <w:b/>
          <w:bCs/>
          <w:color w:val="1A1A1A"/>
          <w:sz w:val="22"/>
          <w:szCs w:val="22"/>
        </w:rPr>
        <w:t xml:space="preserve">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3BD9AE9F" w14:textId="77777777" w:rsidR="00B24088"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158AC46" w14:textId="77777777" w:rsidR="00237DBE" w:rsidRDefault="00237DBE">
      <w:pPr>
        <w:spacing w:after="120" w:line="276" w:lineRule="auto"/>
      </w:pP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4" w:name="_Toc234507127"/>
      <w:r>
        <w:lastRenderedPageBreak/>
        <w:t>6. Putting it together: a setup checklist</w:t>
      </w:r>
      <w:bookmarkEnd w:id="24"/>
    </w:p>
    <w:p w14:paraId="5F27E76D" w14:textId="77777777" w:rsidR="00B24088" w:rsidRDefault="00000000">
      <w:pPr>
        <w:pStyle w:val="Heading2"/>
        <w:spacing w:before="240" w:after="100"/>
      </w:pPr>
      <w:bookmarkStart w:id="25" w:name="_Toc234507128"/>
      <w:r>
        <w:t>6.1 First-run configuration</w:t>
      </w:r>
      <w:bookmarkEnd w:id="25"/>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6" w:name="_Toc234507129"/>
      <w:r>
        <w:t>6.2 Adding support for a new config property</w:t>
      </w:r>
      <w:bookmarkEnd w:id="26"/>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7A2908C5" w14:textId="77777777" w:rsidR="00B24088" w:rsidRDefault="00000000">
      <w:pPr>
        <w:pStyle w:val="Heading2"/>
        <w:spacing w:before="240" w:after="100"/>
      </w:pPr>
      <w:bookmarkStart w:id="27" w:name="_Toc234507130"/>
      <w:r>
        <w:t>6.3 Quick reference: which file does what</w:t>
      </w:r>
      <w:bookmarkEnd w:id="27"/>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blPrEx>
          <w:tblCellMar>
            <w:top w:w="0" w:type="dxa"/>
            <w:bottom w:w="0" w:type="dxa"/>
          </w:tblCellMar>
        </w:tblPrEx>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855975"/>
    <w:rsid w:val="00A306FD"/>
    <w:rsid w:val="00B2408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15</Pages>
  <Words>4098</Words>
  <Characters>23360</Characters>
  <Application>Microsoft Office Word</Application>
  <DocSecurity>0</DocSecurity>
  <Lines>194</Lines>
  <Paragraphs>54</Paragraphs>
  <ScaleCrop>false</ScaleCrop>
  <Company/>
  <LinksUpToDate>false</LinksUpToDate>
  <CharactersWithSpaces>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4</cp:revision>
  <dcterms:created xsi:type="dcterms:W3CDTF">2026-07-09T23:32:00Z</dcterms:created>
  <dcterms:modified xsi:type="dcterms:W3CDTF">2026-07-09T23:37:00Z</dcterms:modified>
</cp:coreProperties>
</file>