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5FA8"/>
          <w:sz w:val="56"/>
        </w:rPr>
        <w:t>The Beginner's Guide to Room Config</w:t>
      </w:r>
    </w:p>
    <w:p>
      <w:r>
        <w:rPr>
          <w:sz w:val="28"/>
        </w:rPr>
        <w:t>Your first week with the Room Config Builder</w:t>
      </w:r>
    </w:p>
    <w:p>
      <w:r>
        <w:rPr>
          <w:i/>
          <w:color w:val="5B6572"/>
        </w:rPr>
        <w:t>Nothing here needs code, and nothing here needs you to touch a JSON file.</w:t>
      </w:r>
    </w:p>
    <w:p>
      <w:r>
        <w:br w:type="page"/>
      </w:r>
    </w:p>
    <w:p>
      <w:pPr>
        <w:pStyle w:val="Heading1"/>
      </w:pPr>
      <w:r>
        <w:t>Read this first</w:t>
      </w:r>
    </w:p>
    <w:p>
      <w:r>
        <w:t>Welcome. If you have been handed this app and a room to set up, this is the short version: the twenty pages that get you from a blank screen to a room that is drawn, priced and deployed.</w:t>
      </w:r>
    </w:p>
    <w:p>
      <w:r>
        <w:t xml:space="preserve">The full manual is </w:t>
      </w:r>
      <w:r>
        <w:rPr>
          <w:i/>
        </w:rPr>
        <w:t>Room Config Builder - Operation guide</w:t>
      </w:r>
      <w:r>
        <w:t>. It answers everything. This one answers the things you hit in the first week, in the order you hit them.</w:t>
      </w:r>
    </w:p>
    <w:p>
      <w:r>
        <w:rPr>
          <w:b/>
        </w:rPr>
        <w:t xml:space="preserve">Note  </w:t>
      </w:r>
      <w:r>
        <w:rPr>
          <w:b/>
        </w:rPr>
        <w:t>You are never stuck.</w:t>
      </w:r>
      <w:r>
        <w:t xml:space="preserve"> Press </w:t>
      </w:r>
      <w:r>
        <w:rPr>
          <w:b/>
        </w:rPr>
        <w:t>F1</w:t>
      </w:r>
      <w:r>
        <w:t xml:space="preserve"> anywhere in the app and a searchable list of every feature opens over whatever you were doing. Type the word off the button that confused you - "vendor", "spares", "lead time", "who installs it" - and it will find the page for it. Closing it puts you back exactly where you were.</w:t>
      </w:r>
    </w:p>
    <w:p>
      <w:pPr>
        <w:pStyle w:val="Heading2"/>
      </w:pPr>
      <w:r>
        <w:t>The one idea worth having</w:t>
      </w:r>
    </w:p>
    <w:p>
      <w:r>
        <w:t xml:space="preserve">You describe the room </w:t>
      </w:r>
      <w:r>
        <w:rPr>
          <w:b/>
        </w:rPr>
        <w:t>once</w:t>
      </w:r>
      <w:r>
        <w:t>. Everything else draws itself.</w:t>
      </w:r>
    </w:p>
    <w:p>
      <w:r>
        <w:t xml:space="preserve">Type in what the room has - a projector, two displays, a switcher, a camera - and the app writes the processor's </w:t>
      </w:r>
      <w:r>
        <w:rPr>
          <w:rFonts w:ascii="Consolas" w:hAnsi="Consolas"/>
          <w:sz w:val="20"/>
        </w:rPr>
        <w:t>config.json</w:t>
      </w:r>
      <w:r>
        <w:t xml:space="preserve"> </w:t>
      </w:r>
      <w:r>
        <w:rPr>
          <w:b/>
        </w:rPr>
        <w:t>and</w:t>
      </w:r>
      <w:r>
        <w:t xml:space="preserve"> draws the control schematic, the signal flow, the rack elevation and the cable schedule, </w:t>
      </w:r>
      <w:r>
        <w:rPr>
          <w:b/>
        </w:rPr>
        <w:t>and</w:t>
      </w:r>
      <w:r>
        <w:t xml:space="preserve"> prices the whole thing off your catalog.</w:t>
      </w:r>
    </w:p>
    <w:p>
      <w:r>
        <w:t>So when something looks wrong on a drawing, the fix is almost never on the drawing. It is in the room's description, or in one of the rule files that says how a room turns into a picture. Change it there and every drawing follows.</w:t>
      </w:r>
    </w:p>
    <w:p>
      <w:pPr>
        <w:pStyle w:val="Heading1"/>
      </w:pPr>
      <w:r>
        <w:t>Step 1: The "one folder" rule</w:t>
      </w:r>
    </w:p>
    <w:p>
      <w:r>
        <w:t xml:space="preserve">The easiest way to break things is to have files scattered everywhere. Before you do anything else, put all of these in </w:t>
      </w:r>
      <w:r>
        <w:rPr>
          <w:b/>
        </w:rPr>
        <w:t>one folder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File or folder</w:t>
            </w:r>
          </w:p>
        </w:tc>
        <w:tc>
          <w:tcPr>
            <w:tcW w:type="dxa" w:w="4320"/>
          </w:tcPr>
          <w:p>
            <w:r/>
            <w: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config.json</w:t>
            </w:r>
          </w:p>
        </w:tc>
        <w:tc>
          <w:tcPr>
            <w:tcW w:type="dxa" w:w="4320"/>
          </w:tcPr>
          <w:p>
            <w:r/>
            <w:r>
              <w:t>The template a new room starts from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ui_schema.json</w:t>
            </w:r>
          </w:p>
        </w:tc>
        <w:tc>
          <w:tcPr>
            <w:tcW w:type="dxa" w:w="4320"/>
          </w:tcPr>
          <w:p>
            <w:r/>
            <w:r>
              <w:t>Tells the app how each setting should look on screen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key_map.json</w:t>
            </w:r>
          </w:p>
        </w:tc>
        <w:tc>
          <w:tcPr>
            <w:tcW w:type="dxa" w:w="4320"/>
          </w:tcPr>
          <w:p>
            <w:r/>
            <w:r>
              <w:t>Translates settings from older config files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buildings.json</w:t>
            </w:r>
          </w:p>
        </w:tc>
        <w:tc>
          <w:tcPr>
            <w:tcW w:type="dxa" w:w="4320"/>
          </w:tcPr>
          <w:p>
            <w:r/>
            <w:r>
              <w:t>Your building names and their codes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processors.json</w:t>
            </w:r>
          </w:p>
        </w:tc>
        <w:tc>
          <w:tcPr>
            <w:tcW w:type="dxa" w:w="4320"/>
          </w:tcPr>
          <w:p>
            <w:r/>
            <w:r>
              <w:t>The rooms you can deploy to, with their IP addresses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av_devices.json</w:t>
            </w:r>
          </w:p>
        </w:tc>
        <w:tc>
          <w:tcPr>
            <w:tcW w:type="dxa" w:w="4320"/>
          </w:tcPr>
          <w:p>
            <w:r/>
            <w:r>
              <w:t>The equipment catalog: connectors, sizes, prices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av_flow_rules.json</w:t>
            </w:r>
          </w:p>
        </w:tc>
        <w:tc>
          <w:tcPr>
            <w:tcW w:type="dxa" w:w="4320"/>
          </w:tcPr>
          <w:p>
            <w:r/>
            <w:r>
              <w:t>How a room turns itself into a drawing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base_costs.json</w:t>
            </w:r>
          </w:p>
        </w:tc>
        <w:tc>
          <w:tcPr>
            <w:tcW w:type="dxa" w:w="4320"/>
          </w:tcPr>
          <w:p>
            <w:r/>
            <w:r>
              <w:t>A typical price per kind of device, for early budgets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labor_rates.json</w:t>
            </w:r>
          </w:p>
        </w:tc>
        <w:tc>
          <w:tcPr>
            <w:tcW w:type="dxa" w:w="4320"/>
          </w:tcPr>
          <w:p>
            <w:r/>
            <w:r>
              <w:t>What an hour of each role costs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devices\</w:t>
            </w:r>
          </w:p>
        </w:tc>
        <w:tc>
          <w:tcPr>
            <w:tcW w:type="dxa" w:w="4320"/>
          </w:tcPr>
          <w:p>
            <w:r/>
            <w:r>
              <w:t>A folder holding the Python control modules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documentation\</w:t>
            </w:r>
          </w:p>
        </w:tc>
        <w:tc>
          <w:tcPr>
            <w:tcW w:type="dxa" w:w="4320"/>
          </w:tcPr>
          <w:p>
            <w:r/>
            <w:r>
              <w:t>PDF manuals, which the app can show you in-app</w:t>
            </w:r>
          </w:p>
        </w:tc>
      </w:tr>
    </w:tbl>
    <w:p/>
    <w:p>
      <w:r>
        <w:t>Anything not there simply isn't used - nothing breaks because a file is missing. But the more of them the folder has, the less you will have to type.</w:t>
      </w:r>
    </w:p>
    <w:p>
      <w:r>
        <w:rPr>
          <w:b/>
        </w:rPr>
        <w:t xml:space="preserve">Note  </w:t>
      </w:r>
      <w:r>
        <w:rPr>
          <w:b/>
        </w:rPr>
        <w:t>Ask where the shared copy is before you make your own.</w:t>
      </w:r>
      <w:r>
        <w:t xml:space="preserve"> </w:t>
      </w:r>
      <w:r>
        <w:rPr>
          <w:rFonts w:ascii="Consolas" w:hAnsi="Consolas"/>
          <w:sz w:val="20"/>
        </w:rPr>
        <w:t>av_devices.json</w:t>
      </w:r>
      <w:r>
        <w:t xml:space="preserve">, </w:t>
      </w:r>
      <w:r>
        <w:rPr>
          <w:rFonts w:ascii="Consolas" w:hAnsi="Consolas"/>
          <w:sz w:val="20"/>
        </w:rPr>
        <w:t>ui_schema.json</w:t>
      </w:r>
      <w:r>
        <w:t xml:space="preserve"> and </w:t>
      </w:r>
      <w:r>
        <w:rPr>
          <w:rFonts w:ascii="Consolas" w:hAnsi="Consolas"/>
          <w:sz w:val="20"/>
        </w:rPr>
        <w:t>av_flow_rules.json</w:t>
      </w:r>
      <w:r>
        <w:t xml:space="preserve"> describe how your shop works, not how your laptop is set up. If your team keeps them on a network drive, point at that - it is how two people drawing the same room draw it the same way.</w:t>
      </w:r>
    </w:p>
    <w:p>
      <w:pPr>
        <w:pStyle w:val="Heading1"/>
      </w:pPr>
      <w:r>
        <w:t>Step 2: Opening the app for the first time</w:t>
      </w:r>
    </w:p>
    <w:p>
      <w:r>
        <w:t>A setup screen pops up. Don't panic.</w:t>
      </w:r>
    </w:p>
    <w:p>
      <w:pPr>
        <w:pStyle w:val="ListNumber"/>
      </w:pPr>
      <w:r>
        <w:t xml:space="preserve">Click </w:t>
      </w:r>
      <w:r>
        <w:rPr>
          <w:b/>
        </w:rPr>
        <w:t>Browse</w:t>
      </w:r>
      <w:r>
        <w:t xml:space="preserve"> next to Root Folder.</w:t>
      </w:r>
    </w:p>
    <w:p>
      <w:pPr>
        <w:pStyle w:val="ListNumber"/>
      </w:pPr>
      <w:r>
        <w:t>Select the single folder you made in Step 1.</w:t>
      </w:r>
    </w:p>
    <w:p>
      <w:pPr>
        <w:pStyle w:val="ListNumber"/>
      </w:pPr>
      <w:r>
        <w:t xml:space="preserve">Almost everything else should turn </w:t>
      </w:r>
      <w:r>
        <w:rPr>
          <w:b/>
        </w:rPr>
        <w:t>green (Found)</w:t>
      </w:r>
      <w:r>
        <w:t>, because the app looked for them all in that one spot.</w:t>
      </w:r>
    </w:p>
    <w:p>
      <w:pPr>
        <w:pStyle w:val="ListNumber"/>
      </w:pPr>
      <w:r>
        <w:t xml:space="preserve">Click </w:t>
      </w:r>
      <w:r>
        <w:rPr>
          <w:b/>
        </w:rPr>
        <w:t>Finish Setup</w:t>
      </w:r>
      <w:r>
        <w:t>.</w:t>
      </w:r>
    </w:p>
    <w:p>
      <w:r>
        <w:t xml:space="preserve">That's the hard part over. You can change any of it later from the </w:t>
      </w:r>
      <w:r>
        <w:rPr>
          <w:b/>
        </w:rPr>
        <w:t>App Config</w:t>
      </w:r>
      <w:r>
        <w:t xml:space="preserve"> tab.</w:t>
      </w:r>
    </w:p>
    <w:p>
      <w:pPr>
        <w:pStyle w:val="Heading2"/>
      </w:pPr>
      <w:r>
        <w:t>While you are in App Config</w:t>
      </w:r>
    </w:p>
    <w:p>
      <w:r>
        <w:t>Two things there are worth setting now, because they quietly affect every number you will see:</w:t>
      </w:r>
    </w:p>
    <w:p>
      <w:pPr>
        <w:pStyle w:val="ListBullet"/>
      </w:pPr>
      <w:r>
        <w:rPr>
          <w:b/>
        </w:rPr>
        <w:t>Pricing tier.</w:t>
      </w:r>
      <w:r>
        <w:t xml:space="preserve"> Every price in the app is published at two: list (MSRP) and the education / institutional price. Pick the one your department buys at.</w:t>
      </w:r>
    </w:p>
    <w:p>
      <w:pPr>
        <w:pStyle w:val="ListBullet"/>
      </w:pPr>
      <w:r>
        <w:rPr>
          <w:b/>
        </w:rPr>
        <w:t>Theme and text size.</w:t>
      </w:r>
      <w:r>
        <w:t xml:space="preserve"> Entirely up to you. The app checks its own colors for readability whichever you choose.</w:t>
      </w:r>
    </w:p>
    <w:p>
      <w:pPr>
        <w:pStyle w:val="Heading1"/>
      </w:pPr>
      <w:r>
        <w:t>Step 3: What you are actually looking at</w:t>
      </w:r>
    </w:p>
    <w:p>
      <w:r>
        <w:t>The tabs run down the left. There are a lot of them, and you will use four in your first week.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Tab</w:t>
            </w:r>
          </w:p>
        </w:tc>
        <w:tc>
          <w:tcPr>
            <w:tcW w:type="dxa" w:w="4320"/>
          </w:tcPr>
          <w:p>
            <w:r/>
            <w:r>
              <w:t>Why you'd go there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/>
            <w:r>
              <w:t>The whole building. Which rooms are on the job, what it all costs, who you're buying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t>What the room you're in comes 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Wizard</w:t>
            </w:r>
          </w:p>
        </w:tc>
        <w:tc>
          <w:tcPr>
            <w:tcW w:type="dxa" w:w="4320"/>
          </w:tcPr>
          <w:p>
            <w:r/>
            <w:r>
              <w:t xml:space="preserve">Say what the room </w:t>
            </w:r>
            <w:r>
              <w:rPr>
                <w:i/>
              </w:rPr>
              <w:t>has</w:t>
            </w:r>
            <w:r>
              <w:t>. This is where a new room starts.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Devices</w:t>
            </w:r>
          </w:p>
        </w:tc>
        <w:tc>
          <w:tcPr>
            <w:tcW w:type="dxa" w:w="4320"/>
          </w:tcPr>
          <w:p>
            <w:r/>
            <w:r>
              <w:t>Fill in each device: model, IP address, how it's connected.</w:t>
            </w:r>
          </w:p>
        </w:tc>
      </w:tr>
    </w:tbl>
    <w:p/>
    <w:p>
      <w:r>
        <w:t xml:space="preserve">The rest - Schematic, AV Flow, Floor Plan, Cabling, Racks - are </w:t>
      </w:r>
      <w:r>
        <w:rPr>
          <w:b/>
        </w:rPr>
        <w:t>drawings the app makes for you</w:t>
      </w:r>
      <w:r>
        <w:t>. You don't fill them in; you look at them and correct the room if they're wrong.</w:t>
      </w:r>
    </w:p>
    <w:p>
      <w:r>
        <w:rPr>
          <w:b/>
        </w:rPr>
        <w:t>Catalog</w:t>
      </w:r>
      <w:r>
        <w:t xml:space="preserve">, </w:t>
      </w:r>
      <w:r>
        <w:rPr>
          <w:b/>
        </w:rPr>
        <w:t>Schema</w:t>
      </w:r>
      <w:r>
        <w:t xml:space="preserve"> and </w:t>
      </w:r>
      <w:r>
        <w:rPr>
          <w:b/>
        </w:rPr>
        <w:t>Flow Rules</w:t>
      </w:r>
      <w:r>
        <w:t xml:space="preserve"> are settings for the whole app rather than for one room. Leave them alone until something is wrong that they explain.</w:t>
      </w:r>
    </w:p>
    <w:p>
      <w:r>
        <w:rPr>
          <w:b/>
        </w:rPr>
        <w:t xml:space="preserve">Note  </w:t>
      </w:r>
      <w:r>
        <w:t>The rail always fits the window. Make the window small and the labels come off, leaving icons you can hover. You should never have to scroll it.</w:t>
      </w:r>
    </w:p>
    <w:p>
      <w:pPr>
        <w:pStyle w:val="Heading1"/>
      </w:pPr>
      <w:r>
        <w:t>Step 4: A room, start to finish</w:t>
      </w:r>
    </w:p>
    <w:p>
      <w:r>
        <w:t>Here is the whole loop. It is shorter than it looks.</w:t>
      </w:r>
    </w:p>
    <w:p>
      <w:pPr>
        <w:pStyle w:val="ListNumber"/>
      </w:pPr>
      <w:r>
        <w:rPr>
          <w:b/>
        </w:rPr>
        <w:t>New Config</w:t>
      </w:r>
      <w:r>
        <w:t xml:space="preserve"> - or open an existing room's </w:t>
      </w:r>
      <w:r>
        <w:rPr>
          <w:rFonts w:ascii="Consolas" w:hAnsi="Consolas"/>
          <w:sz w:val="20"/>
        </w:rPr>
        <w:t>config.json</w:t>
      </w:r>
      <w:r>
        <w:t>.</w:t>
      </w:r>
    </w:p>
    <w:p>
      <w:pPr>
        <w:pStyle w:val="ListNumber"/>
      </w:pPr>
      <w:r>
        <w:rPr>
          <w:b/>
        </w:rPr>
        <w:t>Wizard tab.</w:t>
      </w:r>
      <w:r>
        <w:t xml:space="preserve"> Set the building, the room number and the room name. Then set how many of each kind of device the room has.</w:t>
      </w:r>
    </w:p>
    <w:p>
      <w:pPr>
        <w:pStyle w:val="ListNumber"/>
      </w:pPr>
      <w:r>
        <w:rPr>
          <w:b/>
        </w:rPr>
        <w:t>Devices tab.</w:t>
      </w:r>
      <w:r>
        <w:t xml:space="preserve"> One sub-tab has appeared per device. Fill each one in: the model, its IP address, how it connects.</w:t>
      </w:r>
    </w:p>
    <w:p>
      <w:pPr>
        <w:pStyle w:val="ListNumber"/>
      </w:pPr>
      <w:r>
        <w:rPr>
          <w:b/>
        </w:rPr>
        <w:t>System tab.</w:t>
      </w:r>
      <w:r>
        <w:t xml:space="preserve"> Which source is plugged into which switcher input, and which display hangs off which output.</w:t>
      </w:r>
    </w:p>
    <w:p>
      <w:pPr>
        <w:pStyle w:val="ListNumber"/>
      </w:pPr>
      <w:r>
        <w:rPr>
          <w:b/>
        </w:rPr>
        <w:t>Look at the drawings.</w:t>
      </w:r>
      <w:r>
        <w:t xml:space="preserve"> Schematic and AV Flow have drawn themselves from what you just typed. If something is missing, it is nearly always a blank number on the System tab.</w:t>
      </w:r>
    </w:p>
    <w:p>
      <w:pPr>
        <w:pStyle w:val="ListNumber"/>
      </w:pPr>
      <w:r>
        <w:rPr>
          <w:b/>
        </w:rPr>
        <w:t>Cost tab.</w:t>
      </w:r>
      <w:r>
        <w:t xml:space="preserve"> The estimate is already there, built from the boxes on the drawing.</w:t>
      </w:r>
    </w:p>
    <w:p>
      <w:pPr>
        <w:pStyle w:val="ListNumber"/>
      </w:pPr>
      <w:r>
        <w:rPr>
          <w:b/>
        </w:rPr>
        <w:t>Save</w:t>
      </w:r>
      <w:r>
        <w:t xml:space="preserve">, and </w:t>
      </w:r>
      <w:r>
        <w:rPr>
          <w:b/>
        </w:rPr>
        <w:t>Send</w:t>
      </w:r>
      <w:r>
        <w:t xml:space="preserve"> to push the config to the processor.</w:t>
      </w:r>
    </w:p>
    <w:p>
      <w:pPr>
        <w:pStyle w:val="Heading2"/>
      </w:pPr>
      <w:r>
        <w:t>Adding devices - no code required</w:t>
      </w:r>
    </w:p>
    <w:p>
      <w:r>
        <w:t>Never type out code to add a projector or a camera.</w:t>
      </w:r>
    </w:p>
    <w:p>
      <w:pPr>
        <w:pStyle w:val="ListBullet"/>
      </w:pPr>
      <w:r>
        <w:t xml:space="preserve">Go to the </w:t>
      </w:r>
      <w:r>
        <w:rPr>
          <w:b/>
        </w:rPr>
        <w:t>Wizard</w:t>
      </w:r>
      <w:r>
        <w:t xml:space="preserve"> tab.</w:t>
      </w:r>
    </w:p>
    <w:p>
      <w:pPr>
        <w:pStyle w:val="ListBullet"/>
      </w:pPr>
      <w:r>
        <w:t>Find the category you want ("Projectors", "Cameras").</w:t>
      </w:r>
    </w:p>
    <w:p>
      <w:pPr>
        <w:pStyle w:val="ListBullet"/>
      </w:pPr>
      <w:r>
        <w:t xml:space="preserve">Change the number to how many the room actually has - </w:t>
      </w:r>
      <w:r>
        <w:rPr>
          <w:rFonts w:ascii="Consolas" w:hAnsi="Consolas"/>
          <w:sz w:val="20"/>
        </w:rPr>
        <w:t>0</w:t>
      </w:r>
      <w:r>
        <w:t xml:space="preserve"> to </w:t>
      </w:r>
      <w:r>
        <w:rPr>
          <w:rFonts w:ascii="Consolas" w:hAnsi="Consolas"/>
          <w:sz w:val="20"/>
        </w:rPr>
        <w:t>2</w:t>
      </w:r>
      <w:r>
        <w:t>.</w:t>
      </w:r>
    </w:p>
    <w:p>
      <w:pPr>
        <w:pStyle w:val="ListBullet"/>
      </w:pPr>
      <w:r>
        <w:t>New tabs appear for those devices, with sensible defaults already filled in.</w:t>
      </w:r>
    </w:p>
    <w:p>
      <w:r>
        <w:t>Take one away the same way. The app removes the block rather than leaving a half-configured device behind in the file.</w:t>
      </w:r>
    </w:p>
    <w:p>
      <w:pPr>
        <w:pStyle w:val="Heading1"/>
      </w:pPr>
      <w:r>
        <w:t>Step 5: Cheat sheet for the confusing settings</w:t>
      </w:r>
    </w:p>
    <w:p>
      <w:r>
        <w:t>Click a device tab - "Projector 1" - and you get a list of settings. Here is what the tricky ones actually mean.</w:t>
      </w:r>
    </w:p>
    <w:p>
      <w:pPr>
        <w:pStyle w:val="Heading2"/>
      </w:pPr>
      <w:r>
        <w:t>IP Address / Host</w:t>
      </w:r>
    </w:p>
    <w:p>
      <w:r>
        <w:rPr>
          <w:b/>
        </w:rPr>
        <w:t>What it is:</w:t>
      </w:r>
      <w:r>
        <w:t xml:space="preserve"> the network address of the device.</w:t>
      </w:r>
    </w:p>
    <w:p>
      <w:r>
        <w:rPr>
          <w:b/>
        </w:rPr>
        <w:t>What to do:</w:t>
      </w:r>
      <w:r>
        <w:t xml:space="preserve"> type the IP address, like </w:t>
      </w:r>
      <w:r>
        <w:rPr>
          <w:rFonts w:ascii="Consolas" w:hAnsi="Consolas"/>
          <w:sz w:val="20"/>
        </w:rPr>
        <w:t>192.168.1.50</w:t>
      </w:r>
      <w:r>
        <w:t xml:space="preserve">. If the device is connected by a </w:t>
      </w:r>
      <w:r>
        <w:rPr>
          <w:b/>
        </w:rPr>
        <w:t>serial cable</w:t>
      </w:r>
      <w:r>
        <w:t xml:space="preserve"> straight to the main processor, type </w:t>
      </w:r>
      <w:r>
        <w:rPr>
          <w:rFonts w:ascii="Consolas" w:hAnsi="Consolas"/>
          <w:sz w:val="20"/>
        </w:rPr>
        <w:t>processor1</w:t>
      </w:r>
      <w:r>
        <w:t xml:space="preserve"> instead.</w:t>
      </w:r>
    </w:p>
    <w:p>
      <w:pPr>
        <w:pStyle w:val="Heading2"/>
      </w:pPr>
      <w:r>
        <w:t>Protocol</w:t>
      </w:r>
    </w:p>
    <w:p>
      <w:r>
        <w:rPr>
          <w:b/>
        </w:rPr>
        <w:t>What it is:</w:t>
      </w:r>
      <w:r>
        <w:t xml:space="preserve"> the language the device uses to talk over the network.</w:t>
      </w:r>
    </w:p>
    <w:p>
      <w:r>
        <w:rPr>
          <w:b/>
        </w:rPr>
        <w:t>What to do:</w:t>
      </w:r>
      <w:r>
        <w:t xml:space="preserve"> pick from the dropdown. Usually </w:t>
      </w:r>
      <w:r>
        <w:rPr>
          <w:b/>
        </w:rPr>
        <w:t>TCP</w:t>
      </w:r>
      <w:r>
        <w:t xml:space="preserve">, </w:t>
      </w:r>
      <w:r>
        <w:rPr>
          <w:b/>
        </w:rPr>
        <w:t>SSH</w:t>
      </w:r>
      <w:r>
        <w:t xml:space="preserve"> or </w:t>
      </w:r>
      <w:r>
        <w:rPr>
          <w:b/>
        </w:rPr>
        <w:t>UDP</w:t>
      </w:r>
      <w:r>
        <w:t>.</w:t>
      </w:r>
    </w:p>
    <w:p>
      <w:pPr>
        <w:pStyle w:val="Heading2"/>
      </w:pPr>
      <w:r>
        <w:t>Keep Alive Command</w:t>
      </w:r>
    </w:p>
    <w:p>
      <w:r>
        <w:rPr>
          <w:b/>
        </w:rPr>
        <w:t>What it is:</w:t>
      </w:r>
      <w:r>
        <w:t xml:space="preserve"> a "poke" the app sends every so often so the device doesn't fall asleep and drop the connection.</w:t>
      </w:r>
    </w:p>
    <w:p>
      <w:r>
        <w:rPr>
          <w:b/>
        </w:rPr>
        <w:t>What to do:</w:t>
      </w:r>
      <w:r>
        <w:t xml:space="preserve"> pick </w:t>
      </w:r>
      <w:r>
        <w:rPr>
          <w:b/>
        </w:rPr>
        <w:t>Power</w:t>
      </w:r>
      <w:r>
        <w:t xml:space="preserve"> or </w:t>
      </w:r>
      <w:r>
        <w:rPr>
          <w:b/>
        </w:rPr>
        <w:t>Input</w:t>
      </w:r>
      <w:r>
        <w:t>. The app works out which commands are available by reading your Python module files, so the list is already right.</w:t>
      </w:r>
    </w:p>
    <w:p>
      <w:pPr>
        <w:pStyle w:val="Heading2"/>
      </w:pPr>
      <w:r>
        <w:t>Input</w:t>
      </w:r>
    </w:p>
    <w:p>
      <w:r>
        <w:rPr>
          <w:b/>
        </w:rPr>
        <w:t>What it is:</w:t>
      </w:r>
      <w:r>
        <w:t xml:space="preserve"> which plug the device should switch to.</w:t>
      </w:r>
    </w:p>
    <w:p>
      <w:r>
        <w:rPr>
          <w:b/>
        </w:rPr>
        <w:t>What to do:</w:t>
      </w:r>
      <w:r>
        <w:t xml:space="preserve"> pick from the list - </w:t>
      </w:r>
      <w:r>
        <w:rPr>
          <w:rFonts w:ascii="Consolas" w:hAnsi="Consolas"/>
          <w:sz w:val="20"/>
        </w:rPr>
        <w:t>HDMI 1</w:t>
      </w:r>
      <w:r>
        <w:t xml:space="preserve">, </w:t>
      </w:r>
      <w:r>
        <w:rPr>
          <w:rFonts w:ascii="Consolas" w:hAnsi="Consolas"/>
          <w:sz w:val="20"/>
        </w:rPr>
        <w:t>HDBaseT</w:t>
      </w:r>
      <w:r>
        <w:t>, and so on.</w:t>
      </w:r>
    </w:p>
    <w:p>
      <w:pPr>
        <w:pStyle w:val="Heading2"/>
      </w:pPr>
      <w:r>
        <w:t>Module</w:t>
      </w:r>
    </w:p>
    <w:p>
      <w:r>
        <w:rPr>
          <w:b/>
        </w:rPr>
        <w:t>What it is:</w:t>
      </w:r>
      <w:r>
        <w:t xml:space="preserve"> the Python file that actually drives this device.</w:t>
      </w:r>
    </w:p>
    <w:p>
      <w:r>
        <w:rPr>
          <w:b/>
        </w:rPr>
        <w:t>What to do:</w:t>
      </w:r>
      <w:r>
        <w:t xml:space="preserve"> pick the one that matches the model. If nothing in the list claims your model, that's fine - specify it anyway. The app will keep reminding you the driver is missing, which is the point: nobody should find out on site.</w:t>
      </w:r>
    </w:p>
    <w:p>
      <w:pPr>
        <w:pStyle w:val="Heading2"/>
      </w:pPr>
      <w:r>
        <w:t>Install date</w:t>
      </w:r>
    </w:p>
    <w:p>
      <w:r>
        <w:rPr>
          <w:b/>
        </w:rPr>
        <w:t>What it is:</w:t>
      </w:r>
      <w:r>
        <w:t xml:space="preserve"> the day this unit went in.</w:t>
      </w:r>
    </w:p>
    <w:p>
      <w:r>
        <w:rPr>
          <w:b/>
        </w:rPr>
        <w:t>What to do:</w:t>
      </w:r>
      <w:r>
        <w:t xml:space="preserve"> fill it in if you know it. It costs you five seconds and it is what the refresh plan is built out of - the year a room comes round again is worked out from this and nothing else.</w:t>
      </w:r>
    </w:p>
    <w:p>
      <w:pPr>
        <w:pStyle w:val="Heading1"/>
      </w:pPr>
      <w:r>
        <w:t>Step 6: When a drawing looks wrong</w:t>
      </w:r>
    </w:p>
    <w:p>
      <w:r>
        <w:t>The drawings are made from the room, so the fix is in the room. In rough order of likelihood: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What you see</w:t>
            </w:r>
          </w:p>
        </w:tc>
        <w:tc>
          <w:tcPr>
            <w:tcW w:type="dxa" w:w="4320"/>
          </w:tcPr>
          <w:p>
            <w:r/>
            <w:r>
              <w:t>What it usually is</w:t>
            </w:r>
          </w:p>
        </w:tc>
      </w:tr>
      <w:tr>
        <w:tc>
          <w:tcPr>
            <w:tcW w:type="dxa" w:w="4320"/>
          </w:tcPr>
          <w:p>
            <w:r/>
            <w:r>
              <w:t>A device is missing from the drawing</w:t>
            </w:r>
          </w:p>
        </w:tc>
        <w:tc>
          <w:tcPr>
            <w:tcW w:type="dxa" w:w="4320"/>
          </w:tcPr>
          <w:p>
            <w:r/>
            <w:r>
              <w:t>Its count on the Wizard is still 0, or its config block was never filled in.</w:t>
            </w:r>
          </w:p>
        </w:tc>
      </w:tr>
      <w:tr>
        <w:tc>
          <w:tcPr>
            <w:tcW w:type="dxa" w:w="4320"/>
          </w:tcPr>
          <w:p>
            <w:r/>
            <w:r>
              <w:t>A lead is missing</w:t>
            </w:r>
          </w:p>
        </w:tc>
        <w:tc>
          <w:tcPr>
            <w:tcW w:type="dxa" w:w="4320"/>
          </w:tcPr>
          <w:p>
            <w:r/>
            <w:r>
              <w:t xml:space="preserve">A blank input or output number on the </w:t>
            </w:r>
            <w:r>
              <w:rPr>
                <w:b/>
              </w:rPr>
              <w:t>System</w:t>
            </w:r>
            <w:r>
              <w:t xml:space="preserve"> tab. Press </w:t>
            </w:r>
            <w:r>
              <w:rPr>
                <w:b/>
              </w:rPr>
              <w:t>Draw the routing from config</w:t>
            </w:r>
            <w:r>
              <w:t xml:space="preserve"> and read the reason it gives.</w:t>
            </w:r>
          </w:p>
        </w:tc>
      </w:tr>
      <w:tr>
        <w:tc>
          <w:tcPr>
            <w:tcW w:type="dxa" w:w="4320"/>
          </w:tcPr>
          <w:p>
            <w:r/>
            <w:r>
              <w:t>A box that costs nothing</w:t>
            </w:r>
          </w:p>
        </w:tc>
        <w:tc>
          <w:tcPr>
            <w:tcW w:type="dxa" w:w="4320"/>
          </w:tcPr>
          <w:p>
            <w:r/>
            <w:r>
              <w:t>Its model isn't in the catalog. The Cost tab counts these for you so you know how much of the estimate is guesswork.</w:t>
            </w:r>
          </w:p>
        </w:tc>
      </w:tr>
      <w:tr>
        <w:tc>
          <w:tcPr>
            <w:tcW w:type="dxa" w:w="4320"/>
          </w:tcPr>
          <w:p>
            <w:r/>
            <w:r>
              <w:t>A field showing a raw key name in a plain text box</w:t>
            </w:r>
          </w:p>
        </w:tc>
        <w:tc>
          <w:tcPr>
            <w:tcW w:type="dxa" w:w="4320"/>
          </w:tcPr>
          <w:p>
            <w:r/>
            <w:r>
              <w:t xml:space="preserve">Nothing in </w:t>
            </w:r>
            <w:r>
              <w:rPr>
                <w:rFonts w:ascii="Consolas" w:hAnsi="Consolas"/>
                <w:sz w:val="20"/>
              </w:rPr>
              <w:t>ui_schema.json</w:t>
            </w:r>
            <w:r>
              <w:t xml:space="preserve"> describes it. See the last chapter.</w:t>
            </w:r>
          </w:p>
        </w:tc>
      </w:tr>
      <w:tr>
        <w:tc>
          <w:tcPr>
            <w:tcW w:type="dxa" w:w="4320"/>
          </w:tcPr>
          <w:p>
            <w:r/>
            <w:r>
              <w:t>A drawing that no longer matches the room</w:t>
            </w:r>
          </w:p>
        </w:tc>
        <w:tc>
          <w:tcPr>
            <w:tcW w:type="dxa" w:w="4320"/>
          </w:tcPr>
          <w:p>
            <w:r/>
            <w:r>
              <w:t xml:space="preserve">Press </w:t>
            </w:r>
            <w:r>
              <w:rPr>
                <w:b/>
              </w:rPr>
              <w:t>Recreate from config</w:t>
            </w:r>
            <w:r>
              <w:t xml:space="preserve"> on that tab.</w:t>
            </w:r>
          </w:p>
        </w:tc>
      </w:tr>
    </w:tbl>
    <w:p/>
    <w:p>
      <w:r>
        <w:t>None of these are errors you have caused. A drawing that says something is missing is doing its job.</w:t>
      </w:r>
    </w:p>
    <w:p>
      <w:pPr>
        <w:pStyle w:val="Heading1"/>
      </w:pPr>
      <w:r>
        <w:t>Step 7: A building, not just a room</w:t>
      </w:r>
    </w:p>
    <w:p>
      <w:r>
        <w:t xml:space="preserve">Once you have a few rooms, the </w:t>
      </w:r>
      <w:r>
        <w:rPr>
          <w:b/>
        </w:rPr>
        <w:t>Project</w:t>
      </w:r>
      <w:r>
        <w:t xml:space="preserve"> tab is where the actual work happens. You don't have to understand all of it on day one, but it helps to know what is there.</w:t>
      </w:r>
    </w:p>
    <w:p>
      <w:pPr>
        <w:pStyle w:val="ListBullet"/>
      </w:pPr>
      <w:r>
        <w:rPr>
          <w:b/>
        </w:rPr>
        <w:t>Rooms</w:t>
      </w:r>
      <w:r>
        <w:t xml:space="preserve"> - which configs are on the job, and what each comes to. Rooms nobody has drawn can be typed in as line items.</w:t>
      </w:r>
    </w:p>
    <w:p>
      <w:pPr>
        <w:pStyle w:val="ListBullet"/>
      </w:pPr>
      <w:r>
        <w:rPr>
          <w:b/>
        </w:rPr>
        <w:t>Equipment</w:t>
      </w:r>
      <w:r>
        <w:t xml:space="preserve"> - every part on the whole job </w:t>
      </w:r>
      <w:r>
        <w:rPr>
          <w:b/>
        </w:rPr>
        <w:t>once</w:t>
      </w:r>
      <w:r>
        <w:t>, quantities added up across rooms. Nine rooms with two transmitters each is eighteen transmitters on one line, which is what a vendor can actually quote.</w:t>
      </w:r>
    </w:p>
    <w:p>
      <w:pPr>
        <w:pStyle w:val="ListBullet"/>
      </w:pPr>
      <w:r>
        <w:rPr>
          <w:b/>
        </w:rPr>
        <w:t>Vendors</w:t>
      </w:r>
      <w:r>
        <w:t xml:space="preserve"> - the companies you buy from. Give each one the manufacturers and categories it sells and the parts tag themselves. Use </w:t>
      </w:r>
      <w:r>
        <w:rPr>
          <w:b/>
        </w:rPr>
        <w:t>Pick from the job</w:t>
      </w:r>
      <w:r>
        <w:t xml:space="preserve"> rather than typing: the rules match exactly, so "Extron Electronics" against a catalog that says "Extron" quietly claims nothing.</w:t>
      </w:r>
    </w:p>
    <w:p>
      <w:pPr>
        <w:pStyle w:val="ListBullet"/>
      </w:pPr>
      <w:r>
        <w:rPr>
          <w:b/>
        </w:rPr>
        <w:t>Timeline</w:t>
      </w:r>
      <w:r>
        <w:t xml:space="preserve"> - when each part has to be </w:t>
      </w:r>
      <w:r>
        <w:rPr>
          <w:i/>
        </w:rPr>
        <w:t>bought</w:t>
      </w:r>
      <w:r>
        <w:t>, worked back from the day the building has to be finished.</w:t>
      </w:r>
    </w:p>
    <w:p>
      <w:pPr>
        <w:pStyle w:val="ListBullet"/>
      </w:pPr>
      <w:r>
        <w:rPr>
          <w:b/>
        </w:rPr>
        <w:t>Deliveries</w:t>
      </w:r>
      <w:r>
        <w:t xml:space="preserve"> - the purchase orders and what has turned up.</w:t>
      </w:r>
    </w:p>
    <w:p>
      <w:pPr>
        <w:pStyle w:val="ListBullet"/>
      </w:pPr>
      <w:r>
        <w:rPr>
          <w:b/>
        </w:rPr>
        <w:t>Lifecycle</w:t>
      </w:r>
      <w:r>
        <w:t xml:space="preserve"> - what the building already has and which year it falls due.</w:t>
      </w:r>
    </w:p>
    <w:p>
      <w:pPr>
        <w:pStyle w:val="ListBullet"/>
      </w:pPr>
      <w:r>
        <w:rPr>
          <w:b/>
        </w:rPr>
        <w:t>Responsibility</w:t>
      </w:r>
      <w:r>
        <w:t xml:space="preserve"> - who furnishes and who installs each line of scope. The document that settles "we thought </w:t>
      </w:r>
      <w:r>
        <w:rPr>
          <w:i/>
        </w:rPr>
        <w:t>you</w:t>
      </w:r>
      <w:r>
        <w:t xml:space="preserve"> were pulling that conduit".</w:t>
      </w:r>
    </w:p>
    <w:p>
      <w:r>
        <w:rPr>
          <w:b/>
        </w:rPr>
        <w:t>The room picker is in the title bar</w:t>
      </w:r>
      <w:r>
        <w:t>, on every tab. Pick a room, or step through them with the arrows, and the editor loads it - the config, the drawing, the racks, the estimate. Sitting on the Cost tab and stepping through eight rooms is a perfectly ordinary thing to do.</w:t>
      </w:r>
    </w:p>
    <w:p>
      <w:r>
        <w:rPr>
          <w:b/>
        </w:rPr>
        <w:t xml:space="preserve">Note  </w:t>
      </w:r>
      <w:r>
        <w:rPr>
          <w:b/>
        </w:rPr>
        <w:t>Your edits count straight away, but they aren't saved yet.</w:t>
      </w:r>
      <w:r>
        <w:t xml:space="preserve"> Type a price and the building total moves. The room's </w:t>
      </w:r>
      <w:r>
        <w:rPr>
          <w:i/>
        </w:rPr>
        <w:t>file</w:t>
      </w:r>
      <w:r>
        <w:t xml:space="preserve"> hasn't changed until you press </w:t>
      </w:r>
      <w:r>
        <w:rPr>
          <w:b/>
        </w:rPr>
        <w:t>Save room</w:t>
      </w:r>
      <w:r>
        <w:t xml:space="preserve"> in the title bar - and the app tells you, in two places, when that is outstanding.</w:t>
      </w:r>
    </w:p>
    <w:p>
      <w:pPr>
        <w:pStyle w:val="Heading1"/>
      </w:pPr>
      <w:r>
        <w:t>Step 8: Getting the work out</w:t>
      </w:r>
    </w:p>
    <w:p>
      <w:r>
        <w:t>Nearly every screen hands you something, in one of two shapes:</w:t>
      </w:r>
    </w:p>
    <w:p>
      <w:pPr>
        <w:pStyle w:val="ListBullet"/>
      </w:pPr>
      <w:r>
        <w:t xml:space="preserve">a </w:t>
      </w:r>
      <w:r>
        <w:rPr>
          <w:b/>
        </w:rPr>
        <w:t>spreadsheet</w:t>
      </w:r>
      <w:r>
        <w:t>, for the people who work from it - a contractor prices a total, and a price gets typed into a spreadsheet</w:t>
      </w:r>
    </w:p>
    <w:p>
      <w:pPr>
        <w:pStyle w:val="ListBullet"/>
      </w:pPr>
      <w:r>
        <w:t xml:space="preserve">a </w:t>
      </w:r>
      <w:r>
        <w:rPr>
          <w:b/>
        </w:rPr>
        <w:t>picture</w:t>
      </w:r>
      <w:r>
        <w:t>, for the people who only have to see it - a submittal, a slide, an email to a dean</w:t>
      </w:r>
    </w:p>
    <w:p>
      <w:r>
        <w:t>The ones you will reach for first:</w:t>
      </w:r>
    </w:p>
    <w:p>
      <w:pPr>
        <w:pStyle w:val="ListBullet"/>
      </w:pPr>
      <w:r>
        <w:rPr>
          <w:b/>
        </w:rPr>
        <w:t>Save All</w:t>
      </w:r>
      <w:r>
        <w:t xml:space="preserve"> writes the whole room into one folder: every drawing as a PNG, every report, the workbook, and the config.</w:t>
      </w:r>
    </w:p>
    <w:p>
      <w:pPr>
        <w:pStyle w:val="ListBullet"/>
      </w:pPr>
      <w:r>
        <w:rPr>
          <w:b/>
        </w:rPr>
        <w:t>Workbook</w:t>
      </w:r>
      <w:r>
        <w:t xml:space="preserve"> (Project tab) is one spreadsheet with everything about the building.</w:t>
      </w:r>
    </w:p>
    <w:p>
      <w:pPr>
        <w:pStyle w:val="ListBullet"/>
      </w:pPr>
      <w:r>
        <w:rPr>
          <w:b/>
        </w:rPr>
        <w:t>Quote requests</w:t>
      </w:r>
      <w:r>
        <w:t xml:space="preserve"> writes one spreadsheet </w:t>
      </w:r>
      <w:r>
        <w:rPr>
          <w:b/>
        </w:rPr>
        <w:t>per vendor</w:t>
      </w:r>
      <w:r>
        <w:t>, into a folder you pick. That is the file you email. It has that vendor's parts and nothing else</w:t>
      </w:r>
    </w:p>
    <w:p>
      <w:pPr>
        <w:pStyle w:val="ListBullet2"/>
      </w:pPr>
      <w:r>
        <w:t>no labor, no tax, no other vendor's pricing.</w:t>
      </w:r>
    </w:p>
    <w:p>
      <w:pPr>
        <w:pStyle w:val="ListBullet"/>
      </w:pPr>
      <w:r>
        <w:rPr>
          <w:b/>
        </w:rPr>
        <w:t>Screenshot &amp; annotate</w:t>
      </w:r>
      <w:r>
        <w:t xml:space="preserve"> grabs the tab you're on and lets you draw on it, for the email that starts "the third output is wrong".</w:t>
      </w:r>
    </w:p>
    <w:p>
      <w:r>
        <w:rPr>
          <w:b/>
        </w:rPr>
        <w:t xml:space="preserve">Note  </w:t>
      </w:r>
      <w:r>
        <w:t>Send a vendor the whole workbook instead of their own quote request and you have sent a supplier your margins and a competitor's prices. Use the right button.</w:t>
      </w:r>
    </w:p>
    <w:p>
      <w:pPr>
        <w:pStyle w:val="Heading1"/>
      </w:pPr>
      <w:r>
        <w:t>Need to change how a setting looks?</w:t>
      </w:r>
    </w:p>
    <w:p>
      <w:r>
        <w:t>If a setting needs a new dropdown option, a better description, or a name your team actually uses, you don't need a programmer.</w:t>
      </w:r>
    </w:p>
    <w:p>
      <w:r>
        <w:t xml:space="preserve">The friendly way is the </w:t>
      </w:r>
      <w:r>
        <w:rPr>
          <w:b/>
        </w:rPr>
        <w:t>Schema</w:t>
      </w:r>
      <w:r>
        <w:t xml:space="preserve"> tab, which is an editor for exactly this. Its </w:t>
      </w:r>
      <w:r>
        <w:rPr>
          <w:b/>
        </w:rPr>
        <w:t>Coverage</w:t>
      </w:r>
      <w:r>
        <w:t xml:space="preserve"> list shows every key in your config and whether anything describes it; press </w:t>
      </w:r>
      <w:r>
        <w:rPr>
          <w:b/>
        </w:rPr>
        <w:t>Describe</w:t>
      </w:r>
      <w:r>
        <w:t xml:space="preserve"> on one and fill in the label, the help text and what kind of control it should be.</w:t>
      </w:r>
    </w:p>
    <w:p>
      <w:r>
        <w:t xml:space="preserve">The other way is to open </w:t>
      </w:r>
      <w:r>
        <w:rPr>
          <w:rFonts w:ascii="Consolas" w:hAnsi="Consolas"/>
          <w:sz w:val="20"/>
        </w:rPr>
        <w:t>ui_schema.json</w:t>
      </w:r>
      <w:r>
        <w:t xml:space="preserve"> in a text editor, change the text, and press </w:t>
      </w:r>
      <w:r>
        <w:rPr>
          <w:b/>
        </w:rPr>
        <w:t>Reload Schema</w:t>
      </w:r>
      <w:r>
        <w:t xml:space="preserve"> on the App Config tab. Both do the same thing.</w:t>
      </w:r>
    </w:p>
    <w:p>
      <w:r>
        <w:t xml:space="preserve">The same is true for the drawings: if the app puts the wrong receiver in a run or doesn't recognize a kind of source you use, that's a </w:t>
      </w:r>
      <w:r>
        <w:rPr>
          <w:b/>
        </w:rPr>
        <w:t>rule</w:t>
      </w:r>
      <w:r>
        <w:t xml:space="preserve">, and the </w:t>
      </w:r>
      <w:r>
        <w:rPr>
          <w:b/>
        </w:rPr>
        <w:t>Flow Rules</w:t>
      </w:r>
      <w:r>
        <w:t xml:space="preserve"> tab is where you change it. It is not a phone call and a wait for the next build.</w:t>
      </w:r>
    </w:p>
    <w:p>
      <w:pPr>
        <w:pStyle w:val="Heading1"/>
      </w:pPr>
      <w:r>
        <w:t>Where to go next</w:t>
      </w:r>
    </w:p>
    <w:p>
      <w:pPr>
        <w:pStyle w:val="ListBullet"/>
      </w:pPr>
      <w:r>
        <w:t xml:space="preserve">Press </w:t>
      </w:r>
      <w:r>
        <w:rPr>
          <w:b/>
        </w:rPr>
        <w:t>F1</w:t>
      </w:r>
      <w:r>
        <w:t>. Everything in the app is in there, searchable, and it is always current.</w:t>
      </w:r>
    </w:p>
    <w:p>
      <w:pPr>
        <w:pStyle w:val="ListBullet"/>
      </w:pPr>
      <w:r>
        <w:t xml:space="preserve">Read </w:t>
      </w:r>
      <w:r>
        <w:rPr>
          <w:i/>
        </w:rPr>
        <w:t>Room Config Builder - Operation guide</w:t>
      </w:r>
      <w:r>
        <w:t xml:space="preserve"> for the full version of anything here.</w:t>
      </w:r>
    </w:p>
    <w:p>
      <w:pPr>
        <w:pStyle w:val="ListBullet"/>
      </w:pPr>
      <w:r>
        <w:t xml:space="preserve">The chapters in that guide worth reading early are </w:t>
      </w:r>
      <w:r>
        <w:rPr>
          <w:b/>
        </w:rPr>
        <w:t>A room, start to finish</w:t>
      </w:r>
      <w:r>
        <w:t xml:space="preserve">, </w:t>
      </w:r>
      <w:r>
        <w:rPr>
          <w:b/>
        </w:rPr>
        <w:t>The job</w:t>
      </w:r>
      <w:r>
        <w:t xml:space="preserve">, and </w:t>
      </w:r>
      <w:r>
        <w:rPr>
          <w:b/>
        </w:rPr>
        <w:t>When something looks wrong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