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CEE2" w14:textId="78004289" w:rsidR="00D15E21" w:rsidRDefault="00D15E21" w:rsidP="00D15E21">
      <w:pPr>
        <w:pStyle w:val="Title"/>
        <w:jc w:val="center"/>
      </w:pPr>
    </w:p>
    <w:p w14:paraId="101F33AA" w14:textId="77777777" w:rsidR="00D15E21" w:rsidRDefault="00D15E21" w:rsidP="00D15E21">
      <w:pPr>
        <w:pStyle w:val="Title"/>
        <w:jc w:val="center"/>
      </w:pPr>
    </w:p>
    <w:p w14:paraId="6043F96B" w14:textId="77777777" w:rsidR="00D15E21" w:rsidRDefault="00D15E21" w:rsidP="00D15E21">
      <w:pPr>
        <w:pStyle w:val="Title"/>
        <w:jc w:val="center"/>
      </w:pPr>
    </w:p>
    <w:p w14:paraId="48FE3772" w14:textId="77777777" w:rsidR="00D15E21" w:rsidRDefault="00D15E21" w:rsidP="00D15E21">
      <w:pPr>
        <w:pStyle w:val="Title"/>
        <w:jc w:val="center"/>
      </w:pPr>
    </w:p>
    <w:p w14:paraId="6CCFDADA" w14:textId="77777777" w:rsidR="00D15E21" w:rsidRDefault="00D15E21" w:rsidP="00D15E21">
      <w:pPr>
        <w:pStyle w:val="Title"/>
        <w:jc w:val="center"/>
      </w:pPr>
    </w:p>
    <w:p w14:paraId="4ADD67F1" w14:textId="77777777" w:rsidR="00D15E21" w:rsidRDefault="00D15E21" w:rsidP="00D15E21">
      <w:pPr>
        <w:pStyle w:val="Title"/>
        <w:jc w:val="center"/>
      </w:pPr>
    </w:p>
    <w:p w14:paraId="543181DD" w14:textId="77777777" w:rsidR="00D15E21" w:rsidRDefault="00D15E21" w:rsidP="00D15E21">
      <w:pPr>
        <w:pStyle w:val="Title"/>
        <w:jc w:val="center"/>
      </w:pPr>
    </w:p>
    <w:p w14:paraId="36679F00" w14:textId="77777777" w:rsidR="00D15E21" w:rsidRDefault="00D15E21" w:rsidP="00D15E21">
      <w:pPr>
        <w:pStyle w:val="Title"/>
        <w:jc w:val="center"/>
      </w:pPr>
    </w:p>
    <w:p w14:paraId="2FC1364C" w14:textId="77777777" w:rsidR="00D15E21" w:rsidRDefault="00D15E21" w:rsidP="00D15E21">
      <w:pPr>
        <w:pStyle w:val="Title"/>
        <w:jc w:val="center"/>
      </w:pPr>
    </w:p>
    <w:p w14:paraId="540DBC95" w14:textId="224CC51F" w:rsidR="00D15E21" w:rsidRDefault="00D15E21" w:rsidP="00D15E21">
      <w:pPr>
        <w:pStyle w:val="Title"/>
        <w:jc w:val="center"/>
      </w:pPr>
      <w:r>
        <w:t>SmartWG</w:t>
      </w:r>
    </w:p>
    <w:p w14:paraId="6E97A136" w14:textId="46916CF5" w:rsidR="00A2011A" w:rsidRDefault="02941F4A" w:rsidP="00D15E21">
      <w:pPr>
        <w:pStyle w:val="Title"/>
        <w:jc w:val="center"/>
      </w:pPr>
      <w:r>
        <w:t>Pflichtenheft</w:t>
      </w:r>
    </w:p>
    <w:p w14:paraId="1B61B688" w14:textId="7D9646FF" w:rsidR="00D15E21" w:rsidRPr="00D15E21" w:rsidRDefault="00D15E21" w:rsidP="00D15E21">
      <w:pPr>
        <w:pStyle w:val="Subtitle"/>
        <w:jc w:val="center"/>
      </w:pPr>
      <w:r>
        <w:t>Oskar Marciniak | Joshua Bräucker</w:t>
      </w:r>
      <w:r>
        <w:br/>
      </w:r>
      <w:r w:rsidRPr="00D15E21">
        <w:rPr>
          <w:i/>
        </w:rPr>
        <w:t>Mobile Anwendungen</w:t>
      </w:r>
    </w:p>
    <w:sdt>
      <w:sdtPr>
        <w:rPr>
          <w:rFonts w:asciiTheme="minorHAnsi" w:eastAsiaTheme="minorEastAsia" w:hAnsiTheme="minorHAnsi" w:cstheme="minorBidi"/>
          <w:color w:val="auto"/>
          <w:sz w:val="22"/>
          <w:szCs w:val="22"/>
        </w:rPr>
        <w:id w:val="-583136450"/>
        <w:docPartObj>
          <w:docPartGallery w:val="Table of Contents"/>
          <w:docPartUnique/>
        </w:docPartObj>
      </w:sdtPr>
      <w:sdtEndPr>
        <w:rPr>
          <w:b/>
          <w:bCs/>
        </w:rPr>
      </w:sdtEndPr>
      <w:sdtContent>
        <w:p w14:paraId="5161272A" w14:textId="77777777" w:rsidR="00F94596" w:rsidRDefault="00F94596">
          <w:pPr>
            <w:pStyle w:val="TOCHeading"/>
          </w:pPr>
        </w:p>
        <w:p w14:paraId="02EB85DC" w14:textId="77777777" w:rsidR="00F94596" w:rsidRDefault="00F94596">
          <w:pPr>
            <w:rPr>
              <w:rFonts w:asciiTheme="majorHAnsi" w:eastAsiaTheme="majorEastAsia" w:hAnsiTheme="majorHAnsi" w:cstheme="majorBidi"/>
              <w:color w:val="2F5496" w:themeColor="accent1" w:themeShade="BF"/>
              <w:sz w:val="30"/>
              <w:szCs w:val="30"/>
            </w:rPr>
          </w:pPr>
          <w:r>
            <w:br w:type="page"/>
          </w:r>
        </w:p>
        <w:p w14:paraId="4AB528A2" w14:textId="17285FAF" w:rsidR="00F94596" w:rsidRDefault="00F94596">
          <w:pPr>
            <w:pStyle w:val="TOCHeading"/>
          </w:pPr>
          <w:r>
            <w:lastRenderedPageBreak/>
            <w:t>Inhaltsverzeichnis</w:t>
          </w:r>
        </w:p>
        <w:p w14:paraId="20AA6572" w14:textId="2B0C91DE" w:rsidR="00F94596" w:rsidRDefault="00F94596">
          <w:pPr>
            <w:pStyle w:val="TOC1"/>
            <w:tabs>
              <w:tab w:val="right" w:leader="dot" w:pos="10456"/>
            </w:tabs>
            <w:rPr>
              <w:noProof/>
              <w:lang w:eastAsia="de-DE"/>
            </w:rPr>
          </w:pPr>
          <w:r>
            <w:fldChar w:fldCharType="begin"/>
          </w:r>
          <w:r>
            <w:instrText xml:space="preserve"> TOC \o "1-3" \h \z \u </w:instrText>
          </w:r>
          <w:r>
            <w:fldChar w:fldCharType="separate"/>
          </w:r>
          <w:hyperlink w:anchor="_Toc101777777" w:history="1">
            <w:r w:rsidRPr="00634E03">
              <w:rPr>
                <w:rStyle w:val="Hyperlink"/>
                <w:noProof/>
              </w:rPr>
              <w:t>Intro</w:t>
            </w:r>
            <w:r>
              <w:rPr>
                <w:noProof/>
                <w:webHidden/>
              </w:rPr>
              <w:tab/>
            </w:r>
            <w:r>
              <w:rPr>
                <w:noProof/>
                <w:webHidden/>
              </w:rPr>
              <w:fldChar w:fldCharType="begin"/>
            </w:r>
            <w:r>
              <w:rPr>
                <w:noProof/>
                <w:webHidden/>
              </w:rPr>
              <w:instrText xml:space="preserve"> PAGEREF _Toc101777777 \h </w:instrText>
            </w:r>
            <w:r>
              <w:rPr>
                <w:noProof/>
                <w:webHidden/>
              </w:rPr>
            </w:r>
            <w:r>
              <w:rPr>
                <w:noProof/>
                <w:webHidden/>
              </w:rPr>
              <w:fldChar w:fldCharType="separate"/>
            </w:r>
            <w:r>
              <w:rPr>
                <w:noProof/>
                <w:webHidden/>
              </w:rPr>
              <w:t>1</w:t>
            </w:r>
            <w:r>
              <w:rPr>
                <w:noProof/>
                <w:webHidden/>
              </w:rPr>
              <w:fldChar w:fldCharType="end"/>
            </w:r>
          </w:hyperlink>
        </w:p>
        <w:p w14:paraId="440283EE" w14:textId="493B5C9B" w:rsidR="00F94596" w:rsidRDefault="00EE38DB">
          <w:pPr>
            <w:pStyle w:val="TOC1"/>
            <w:tabs>
              <w:tab w:val="right" w:leader="dot" w:pos="10456"/>
            </w:tabs>
            <w:rPr>
              <w:noProof/>
              <w:lang w:eastAsia="de-DE"/>
            </w:rPr>
          </w:pPr>
          <w:hyperlink w:anchor="_Toc101777778" w:history="1">
            <w:r w:rsidR="00F94596" w:rsidRPr="00634E03">
              <w:rPr>
                <w:rStyle w:val="Hyperlink"/>
                <w:rFonts w:ascii="Calibri Light" w:eastAsia="Yu Gothic Light" w:hAnsi="Calibri Light" w:cs="Times New Roman"/>
                <w:noProof/>
              </w:rPr>
              <w:t>Funktionsübersicht - MoSCoW</w:t>
            </w:r>
            <w:r w:rsidR="00F94596">
              <w:rPr>
                <w:noProof/>
                <w:webHidden/>
              </w:rPr>
              <w:tab/>
            </w:r>
            <w:r w:rsidR="00F94596">
              <w:rPr>
                <w:noProof/>
                <w:webHidden/>
              </w:rPr>
              <w:fldChar w:fldCharType="begin"/>
            </w:r>
            <w:r w:rsidR="00F94596">
              <w:rPr>
                <w:noProof/>
                <w:webHidden/>
              </w:rPr>
              <w:instrText xml:space="preserve"> PAGEREF _Toc101777778 \h </w:instrText>
            </w:r>
            <w:r w:rsidR="00F94596">
              <w:rPr>
                <w:noProof/>
                <w:webHidden/>
              </w:rPr>
            </w:r>
            <w:r w:rsidR="00F94596">
              <w:rPr>
                <w:noProof/>
                <w:webHidden/>
              </w:rPr>
              <w:fldChar w:fldCharType="separate"/>
            </w:r>
            <w:r w:rsidR="00F94596">
              <w:rPr>
                <w:noProof/>
                <w:webHidden/>
              </w:rPr>
              <w:t>1</w:t>
            </w:r>
            <w:r w:rsidR="00F94596">
              <w:rPr>
                <w:noProof/>
                <w:webHidden/>
              </w:rPr>
              <w:fldChar w:fldCharType="end"/>
            </w:r>
          </w:hyperlink>
        </w:p>
        <w:p w14:paraId="2F8C202C" w14:textId="455803DD" w:rsidR="00F94596" w:rsidRDefault="00EE38DB">
          <w:pPr>
            <w:pStyle w:val="TOC1"/>
            <w:tabs>
              <w:tab w:val="right" w:leader="dot" w:pos="10456"/>
            </w:tabs>
            <w:rPr>
              <w:noProof/>
              <w:lang w:eastAsia="de-DE"/>
            </w:rPr>
          </w:pPr>
          <w:hyperlink w:anchor="_Toc101777779" w:history="1">
            <w:r w:rsidR="00F94596" w:rsidRPr="00634E03">
              <w:rPr>
                <w:rStyle w:val="Hyperlink"/>
                <w:noProof/>
              </w:rPr>
              <w:t>Activitys</w:t>
            </w:r>
            <w:r w:rsidR="00F94596">
              <w:rPr>
                <w:noProof/>
                <w:webHidden/>
              </w:rPr>
              <w:tab/>
            </w:r>
            <w:r w:rsidR="00F94596">
              <w:rPr>
                <w:noProof/>
                <w:webHidden/>
              </w:rPr>
              <w:fldChar w:fldCharType="begin"/>
            </w:r>
            <w:r w:rsidR="00F94596">
              <w:rPr>
                <w:noProof/>
                <w:webHidden/>
              </w:rPr>
              <w:instrText xml:space="preserve"> PAGEREF _Toc101777779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2DBB023D" w14:textId="6596A09A" w:rsidR="00F94596" w:rsidRDefault="00EE38DB">
          <w:pPr>
            <w:pStyle w:val="TOC2"/>
            <w:tabs>
              <w:tab w:val="right" w:leader="dot" w:pos="10456"/>
            </w:tabs>
            <w:rPr>
              <w:noProof/>
              <w:lang w:eastAsia="de-DE"/>
            </w:rPr>
          </w:pPr>
          <w:hyperlink w:anchor="_Toc101777780" w:history="1">
            <w:r w:rsidR="00F94596" w:rsidRPr="00634E03">
              <w:rPr>
                <w:rStyle w:val="Hyperlink"/>
                <w:noProof/>
              </w:rPr>
              <w:t>Übersicht</w:t>
            </w:r>
            <w:r w:rsidR="00F94596">
              <w:rPr>
                <w:noProof/>
                <w:webHidden/>
              </w:rPr>
              <w:tab/>
            </w:r>
            <w:r w:rsidR="00F94596">
              <w:rPr>
                <w:noProof/>
                <w:webHidden/>
              </w:rPr>
              <w:fldChar w:fldCharType="begin"/>
            </w:r>
            <w:r w:rsidR="00F94596">
              <w:rPr>
                <w:noProof/>
                <w:webHidden/>
              </w:rPr>
              <w:instrText xml:space="preserve"> PAGEREF _Toc101777780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7A51B839" w14:textId="262FB9F5" w:rsidR="00F94596" w:rsidRDefault="00EE38DB">
          <w:pPr>
            <w:pStyle w:val="TOC2"/>
            <w:tabs>
              <w:tab w:val="right" w:leader="dot" w:pos="10456"/>
            </w:tabs>
            <w:rPr>
              <w:noProof/>
              <w:lang w:eastAsia="de-DE"/>
            </w:rPr>
          </w:pPr>
          <w:hyperlink w:anchor="_Toc101777781" w:history="1">
            <w:r w:rsidR="00F94596" w:rsidRPr="00634E03">
              <w:rPr>
                <w:rStyle w:val="Hyperlink"/>
                <w:noProof/>
              </w:rPr>
              <w:t>Putzplan: Highscorelist</w:t>
            </w:r>
            <w:r w:rsidR="00F94596">
              <w:rPr>
                <w:noProof/>
                <w:webHidden/>
              </w:rPr>
              <w:tab/>
            </w:r>
            <w:r w:rsidR="00F94596">
              <w:rPr>
                <w:noProof/>
                <w:webHidden/>
              </w:rPr>
              <w:fldChar w:fldCharType="begin"/>
            </w:r>
            <w:r w:rsidR="00F94596">
              <w:rPr>
                <w:noProof/>
                <w:webHidden/>
              </w:rPr>
              <w:instrText xml:space="preserve"> PAGEREF _Toc101777781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2C154949" w14:textId="1A770855" w:rsidR="00F94596" w:rsidRDefault="00EE38DB">
          <w:pPr>
            <w:pStyle w:val="TOC2"/>
            <w:tabs>
              <w:tab w:val="right" w:leader="dot" w:pos="10456"/>
            </w:tabs>
            <w:rPr>
              <w:noProof/>
              <w:lang w:eastAsia="de-DE"/>
            </w:rPr>
          </w:pPr>
          <w:hyperlink w:anchor="_Toc101777782" w:history="1">
            <w:r w:rsidR="00F94596" w:rsidRPr="00634E03">
              <w:rPr>
                <w:rStyle w:val="Hyperlink"/>
                <w:noProof/>
              </w:rPr>
              <w:t>Putzplan: Putzuhr</w:t>
            </w:r>
            <w:r w:rsidR="00F94596">
              <w:rPr>
                <w:noProof/>
                <w:webHidden/>
              </w:rPr>
              <w:tab/>
            </w:r>
            <w:r w:rsidR="00F94596">
              <w:rPr>
                <w:noProof/>
                <w:webHidden/>
              </w:rPr>
              <w:fldChar w:fldCharType="begin"/>
            </w:r>
            <w:r w:rsidR="00F94596">
              <w:rPr>
                <w:noProof/>
                <w:webHidden/>
              </w:rPr>
              <w:instrText xml:space="preserve"> PAGEREF _Toc101777782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47A9429F" w14:textId="3A037B6C" w:rsidR="00F94596" w:rsidRDefault="00EE38DB">
          <w:pPr>
            <w:pStyle w:val="TOC2"/>
            <w:tabs>
              <w:tab w:val="right" w:leader="dot" w:pos="10456"/>
            </w:tabs>
            <w:rPr>
              <w:noProof/>
              <w:lang w:eastAsia="de-DE"/>
            </w:rPr>
          </w:pPr>
          <w:hyperlink w:anchor="_Toc101777783" w:history="1">
            <w:r w:rsidR="00F94596" w:rsidRPr="00634E03">
              <w:rPr>
                <w:rStyle w:val="Hyperlink"/>
                <w:noProof/>
              </w:rPr>
              <w:t>Einkauf</w:t>
            </w:r>
            <w:r w:rsidR="00F94596">
              <w:rPr>
                <w:noProof/>
                <w:webHidden/>
              </w:rPr>
              <w:tab/>
            </w:r>
            <w:r w:rsidR="00F94596">
              <w:rPr>
                <w:noProof/>
                <w:webHidden/>
              </w:rPr>
              <w:fldChar w:fldCharType="begin"/>
            </w:r>
            <w:r w:rsidR="00F94596">
              <w:rPr>
                <w:noProof/>
                <w:webHidden/>
              </w:rPr>
              <w:instrText xml:space="preserve"> PAGEREF _Toc101777783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436DA414" w14:textId="6101FEF4" w:rsidR="00F94596" w:rsidRDefault="00EE38DB">
          <w:pPr>
            <w:pStyle w:val="TOC2"/>
            <w:tabs>
              <w:tab w:val="right" w:leader="dot" w:pos="10456"/>
            </w:tabs>
            <w:rPr>
              <w:noProof/>
              <w:lang w:eastAsia="de-DE"/>
            </w:rPr>
          </w:pPr>
          <w:hyperlink w:anchor="_Toc101777784" w:history="1">
            <w:r w:rsidR="00F94596" w:rsidRPr="00634E03">
              <w:rPr>
                <w:rStyle w:val="Hyperlink"/>
                <w:noProof/>
              </w:rPr>
              <w:t>Einstellungen</w:t>
            </w:r>
            <w:r w:rsidR="00F94596">
              <w:rPr>
                <w:noProof/>
                <w:webHidden/>
              </w:rPr>
              <w:tab/>
            </w:r>
            <w:r w:rsidR="00F94596">
              <w:rPr>
                <w:noProof/>
                <w:webHidden/>
              </w:rPr>
              <w:fldChar w:fldCharType="begin"/>
            </w:r>
            <w:r w:rsidR="00F94596">
              <w:rPr>
                <w:noProof/>
                <w:webHidden/>
              </w:rPr>
              <w:instrText xml:space="preserve"> PAGEREF _Toc101777784 \h </w:instrText>
            </w:r>
            <w:r w:rsidR="00F94596">
              <w:rPr>
                <w:noProof/>
                <w:webHidden/>
              </w:rPr>
            </w:r>
            <w:r w:rsidR="00F94596">
              <w:rPr>
                <w:noProof/>
                <w:webHidden/>
              </w:rPr>
              <w:fldChar w:fldCharType="separate"/>
            </w:r>
            <w:r w:rsidR="00F94596">
              <w:rPr>
                <w:noProof/>
                <w:webHidden/>
              </w:rPr>
              <w:t>3</w:t>
            </w:r>
            <w:r w:rsidR="00F94596">
              <w:rPr>
                <w:noProof/>
                <w:webHidden/>
              </w:rPr>
              <w:fldChar w:fldCharType="end"/>
            </w:r>
          </w:hyperlink>
        </w:p>
        <w:p w14:paraId="22E4997B" w14:textId="249EC097" w:rsidR="00F94596" w:rsidRDefault="00F94596">
          <w:r>
            <w:rPr>
              <w:b/>
              <w:bCs/>
            </w:rPr>
            <w:fldChar w:fldCharType="end"/>
          </w:r>
        </w:p>
      </w:sdtContent>
    </w:sdt>
    <w:p w14:paraId="101D2F88" w14:textId="77777777" w:rsidR="00F94596" w:rsidRPr="00F94596" w:rsidRDefault="00F94596" w:rsidP="00F94596"/>
    <w:p w14:paraId="12121A65" w14:textId="77777777" w:rsidR="00D15E21" w:rsidRDefault="00D15E21">
      <w:pPr>
        <w:rPr>
          <w:rFonts w:asciiTheme="majorHAnsi" w:eastAsiaTheme="majorEastAsia" w:hAnsiTheme="majorHAnsi" w:cstheme="majorBidi"/>
          <w:color w:val="2F5496" w:themeColor="accent1" w:themeShade="BF"/>
          <w:sz w:val="30"/>
          <w:szCs w:val="30"/>
        </w:rPr>
      </w:pPr>
      <w:bookmarkStart w:id="0" w:name="_Toc101777777"/>
      <w:r>
        <w:br w:type="page"/>
      </w:r>
    </w:p>
    <w:p w14:paraId="395D597E" w14:textId="4606E87F" w:rsidR="02941F4A" w:rsidRDefault="02941F4A" w:rsidP="02941F4A">
      <w:pPr>
        <w:pStyle w:val="Heading1"/>
        <w:rPr>
          <w:rFonts w:ascii="Calibri Light" w:eastAsia="Yu Gothic Light" w:hAnsi="Calibri Light" w:cs="Times New Roman"/>
        </w:rPr>
      </w:pPr>
      <w:r>
        <w:lastRenderedPageBreak/>
        <w:t>Intro</w:t>
      </w:r>
      <w:bookmarkEnd w:id="0"/>
    </w:p>
    <w:p w14:paraId="331D93C0" w14:textId="50980F4B" w:rsidR="00605B2E" w:rsidRDefault="00605B2E" w:rsidP="00605B2E"/>
    <w:p w14:paraId="748F8510" w14:textId="280FF1BD" w:rsidR="00605B2E" w:rsidRDefault="084AE031" w:rsidP="084AE031">
      <w:pPr>
        <w:rPr>
          <w:sz w:val="24"/>
          <w:szCs w:val="24"/>
        </w:rPr>
      </w:pPr>
      <w:r w:rsidRPr="084AE031">
        <w:rPr>
          <w:b/>
          <w:bCs/>
          <w:sz w:val="24"/>
          <w:szCs w:val="24"/>
        </w:rPr>
        <w:t xml:space="preserve">Thema: </w:t>
      </w:r>
      <w:r w:rsidRPr="084AE031">
        <w:rPr>
          <w:sz w:val="24"/>
          <w:szCs w:val="24"/>
        </w:rPr>
        <w:t>Haushaltsverwaltungsapplikation mit Fokus auf Wohngemeinschaften</w:t>
      </w:r>
    </w:p>
    <w:p w14:paraId="6EB21875" w14:textId="3F4921D6" w:rsidR="00360668" w:rsidRDefault="084AE031" w:rsidP="084AE031">
      <w:pPr>
        <w:rPr>
          <w:b/>
          <w:bCs/>
          <w:sz w:val="24"/>
          <w:szCs w:val="24"/>
        </w:rPr>
      </w:pPr>
      <w:r w:rsidRPr="084AE031">
        <w:rPr>
          <w:b/>
          <w:bCs/>
          <w:sz w:val="24"/>
          <w:szCs w:val="24"/>
        </w:rPr>
        <w:t xml:space="preserve">Pitch </w:t>
      </w:r>
    </w:p>
    <w:p w14:paraId="2C164BEF" w14:textId="24017907" w:rsidR="005E0F7D" w:rsidRDefault="084AE031" w:rsidP="084AE031">
      <w:pPr>
        <w:pStyle w:val="ListParagraph"/>
        <w:numPr>
          <w:ilvl w:val="0"/>
          <w:numId w:val="2"/>
        </w:numPr>
        <w:rPr>
          <w:sz w:val="24"/>
          <w:szCs w:val="24"/>
        </w:rPr>
      </w:pPr>
      <w:r w:rsidRPr="084AE031">
        <w:rPr>
          <w:sz w:val="24"/>
          <w:szCs w:val="24"/>
        </w:rPr>
        <w:t>Eine Mobile Anwendung, welche die Organisation einer Wohngemeinschaft vereinfacht. Die App soll primär dabei helfen die Lebensmittelbeschaffung und Ordnung zwischen den Mitbewohnern im Haushalt zu unterstützen. Bonusfeatures wären zum Beispiel die Integration einer Statusanzeige, ob Toilette oder Bad besetzt sind und Widgets für den Home Screen.</w:t>
      </w:r>
    </w:p>
    <w:p w14:paraId="4E85185D" w14:textId="26319F48" w:rsidR="00047624" w:rsidRDefault="02941F4A" w:rsidP="084AE031">
      <w:pPr>
        <w:rPr>
          <w:sz w:val="24"/>
          <w:szCs w:val="24"/>
        </w:rPr>
      </w:pPr>
      <w:r w:rsidRPr="02941F4A">
        <w:rPr>
          <w:b/>
          <w:bCs/>
          <w:sz w:val="24"/>
          <w:szCs w:val="24"/>
        </w:rPr>
        <w:t>Zielgruppen</w:t>
      </w:r>
      <w:r w:rsidRPr="02941F4A">
        <w:rPr>
          <w:sz w:val="24"/>
          <w:szCs w:val="24"/>
        </w:rPr>
        <w:t>: Wohngemeinschaften</w:t>
      </w:r>
    </w:p>
    <w:p w14:paraId="01DB1706" w14:textId="453846B8" w:rsidR="02941F4A" w:rsidRDefault="02941F4A" w:rsidP="02941F4A">
      <w:pPr>
        <w:pStyle w:val="Heading1"/>
        <w:rPr>
          <w:rFonts w:ascii="Calibri Light" w:eastAsia="Yu Gothic Light" w:hAnsi="Calibri Light" w:cs="Times New Roman"/>
        </w:rPr>
      </w:pPr>
      <w:bookmarkStart w:id="1" w:name="_Toc101777778"/>
      <w:r w:rsidRPr="02941F4A">
        <w:rPr>
          <w:rFonts w:ascii="Calibri Light" w:eastAsia="Yu Gothic Light" w:hAnsi="Calibri Light" w:cs="Times New Roman"/>
        </w:rPr>
        <w:t>Funktions</w:t>
      </w:r>
      <w:r w:rsidR="00BB5F47">
        <w:rPr>
          <w:rFonts w:ascii="Calibri Light" w:eastAsia="Yu Gothic Light" w:hAnsi="Calibri Light" w:cs="Times New Roman"/>
        </w:rPr>
        <w:t>übersicht</w:t>
      </w:r>
      <w:r w:rsidRPr="02941F4A">
        <w:rPr>
          <w:rFonts w:ascii="Calibri Light" w:eastAsia="Yu Gothic Light" w:hAnsi="Calibri Light" w:cs="Times New Roman"/>
        </w:rPr>
        <w:t xml:space="preserve"> - MoSCoW</w:t>
      </w:r>
      <w:bookmarkEnd w:id="1"/>
    </w:p>
    <w:p w14:paraId="17D2A2B9" w14:textId="44225DC1" w:rsidR="00793255" w:rsidRDefault="084AE031" w:rsidP="084AE031">
      <w:pPr>
        <w:rPr>
          <w:b/>
          <w:bCs/>
          <w:sz w:val="24"/>
          <w:szCs w:val="24"/>
        </w:rPr>
      </w:pPr>
      <w:r w:rsidRPr="084AE031">
        <w:rPr>
          <w:b/>
          <w:bCs/>
          <w:sz w:val="24"/>
          <w:szCs w:val="24"/>
        </w:rPr>
        <w:t>Anforderungen</w:t>
      </w:r>
    </w:p>
    <w:p w14:paraId="4C7F02AB" w14:textId="0B2A0EE2" w:rsidR="084AE031" w:rsidRDefault="084AE031" w:rsidP="084AE031">
      <w:pPr>
        <w:pStyle w:val="ListParagraph"/>
        <w:numPr>
          <w:ilvl w:val="0"/>
          <w:numId w:val="1"/>
        </w:numPr>
        <w:rPr>
          <w:sz w:val="24"/>
          <w:szCs w:val="24"/>
        </w:rPr>
      </w:pPr>
      <w:r w:rsidRPr="084AE031">
        <w:rPr>
          <w:sz w:val="24"/>
          <w:szCs w:val="24"/>
        </w:rPr>
        <w:t>MUST HAVE</w:t>
      </w:r>
    </w:p>
    <w:p w14:paraId="14108D18" w14:textId="2B6BD335" w:rsidR="00B1652A" w:rsidRDefault="084AE031" w:rsidP="084AE031">
      <w:pPr>
        <w:pStyle w:val="ListParagraph"/>
        <w:numPr>
          <w:ilvl w:val="1"/>
          <w:numId w:val="1"/>
        </w:numPr>
        <w:rPr>
          <w:sz w:val="24"/>
          <w:szCs w:val="24"/>
        </w:rPr>
      </w:pPr>
      <w:r w:rsidRPr="084AE031">
        <w:rPr>
          <w:sz w:val="24"/>
          <w:szCs w:val="24"/>
        </w:rPr>
        <w:t>Putzplan</w:t>
      </w:r>
    </w:p>
    <w:p w14:paraId="1AFE03B4" w14:textId="10D62DF4" w:rsidR="00793255" w:rsidRDefault="084AE031" w:rsidP="084AE031">
      <w:pPr>
        <w:pStyle w:val="ListParagraph"/>
        <w:numPr>
          <w:ilvl w:val="2"/>
          <w:numId w:val="1"/>
        </w:numPr>
        <w:rPr>
          <w:sz w:val="24"/>
          <w:szCs w:val="24"/>
        </w:rPr>
      </w:pPr>
      <w:r w:rsidRPr="084AE031">
        <w:rPr>
          <w:sz w:val="24"/>
          <w:szCs w:val="24"/>
        </w:rPr>
        <w:t xml:space="preserve">High Score Liste </w:t>
      </w:r>
      <w:r w:rsidR="00860C9E">
        <w:rPr>
          <w:sz w:val="24"/>
          <w:szCs w:val="24"/>
        </w:rPr>
        <w:t xml:space="preserve">+ </w:t>
      </w:r>
      <w:r w:rsidRPr="084AE031">
        <w:rPr>
          <w:sz w:val="24"/>
          <w:szCs w:val="24"/>
        </w:rPr>
        <w:t>/ Putzuhr</w:t>
      </w:r>
    </w:p>
    <w:p w14:paraId="0E1CDB47" w14:textId="69307237" w:rsidR="00B1652A" w:rsidRDefault="084AE031" w:rsidP="084AE031">
      <w:pPr>
        <w:pStyle w:val="ListParagraph"/>
        <w:numPr>
          <w:ilvl w:val="3"/>
          <w:numId w:val="1"/>
        </w:numPr>
        <w:rPr>
          <w:sz w:val="24"/>
          <w:szCs w:val="24"/>
        </w:rPr>
      </w:pPr>
      <w:r w:rsidRPr="084AE031">
        <w:rPr>
          <w:sz w:val="24"/>
          <w:szCs w:val="24"/>
        </w:rPr>
        <w:t>Bad / Toilette / Küche</w:t>
      </w:r>
    </w:p>
    <w:p w14:paraId="395C5941" w14:textId="0EC8D251" w:rsidR="56D727D6" w:rsidRDefault="084AE031" w:rsidP="084AE031">
      <w:pPr>
        <w:pStyle w:val="ListParagraph"/>
        <w:numPr>
          <w:ilvl w:val="1"/>
          <w:numId w:val="1"/>
        </w:numPr>
        <w:rPr>
          <w:sz w:val="24"/>
          <w:szCs w:val="24"/>
        </w:rPr>
      </w:pPr>
      <w:r w:rsidRPr="084AE031">
        <w:rPr>
          <w:sz w:val="24"/>
          <w:szCs w:val="24"/>
        </w:rPr>
        <w:t>Einkaufsliste , falls für alle aus der WG eingekauft wird soll die Rechnung hochgeladen werden. Mitbewohner können nachvollziehen für wie viel und was eingekauft wurde. (Rechnungshistorie)</w:t>
      </w:r>
      <w:r w:rsidR="00C12179">
        <w:rPr>
          <w:sz w:val="24"/>
          <w:szCs w:val="24"/>
        </w:rPr>
        <w:t xml:space="preserve"> -</w:t>
      </w:r>
    </w:p>
    <w:p w14:paraId="52D41847" w14:textId="63AE0F5E" w:rsidR="084AE031" w:rsidRDefault="084AE031" w:rsidP="084AE031">
      <w:pPr>
        <w:pStyle w:val="ListParagraph"/>
        <w:numPr>
          <w:ilvl w:val="1"/>
          <w:numId w:val="1"/>
        </w:numPr>
        <w:rPr>
          <w:sz w:val="24"/>
          <w:szCs w:val="24"/>
        </w:rPr>
      </w:pPr>
      <w:r w:rsidRPr="084AE031">
        <w:rPr>
          <w:sz w:val="24"/>
          <w:szCs w:val="24"/>
        </w:rPr>
        <w:t>Die Features sollen erst für eine Instanz (WG) realisiert werden (erstmal private Anwendung)</w:t>
      </w:r>
      <w:r w:rsidR="00C12179">
        <w:rPr>
          <w:sz w:val="24"/>
          <w:szCs w:val="24"/>
        </w:rPr>
        <w:t xml:space="preserve"> +</w:t>
      </w:r>
    </w:p>
    <w:p w14:paraId="2F3AA8C4" w14:textId="5AF7D4A7" w:rsidR="00A75318" w:rsidRDefault="084AE031" w:rsidP="084AE031">
      <w:pPr>
        <w:pStyle w:val="ListParagraph"/>
        <w:numPr>
          <w:ilvl w:val="0"/>
          <w:numId w:val="1"/>
        </w:numPr>
        <w:rPr>
          <w:sz w:val="24"/>
          <w:szCs w:val="24"/>
        </w:rPr>
      </w:pPr>
      <w:r w:rsidRPr="084AE031">
        <w:rPr>
          <w:sz w:val="24"/>
          <w:szCs w:val="24"/>
        </w:rPr>
        <w:t>SHOULD HAVE</w:t>
      </w:r>
    </w:p>
    <w:p w14:paraId="5615F44A" w14:textId="63827ACB" w:rsidR="084AE031" w:rsidRDefault="084AE031" w:rsidP="084AE031">
      <w:pPr>
        <w:pStyle w:val="ListParagraph"/>
        <w:numPr>
          <w:ilvl w:val="1"/>
          <w:numId w:val="1"/>
        </w:numPr>
        <w:rPr>
          <w:sz w:val="24"/>
          <w:szCs w:val="24"/>
        </w:rPr>
      </w:pPr>
      <w:r w:rsidRPr="084AE031">
        <w:rPr>
          <w:sz w:val="24"/>
          <w:szCs w:val="24"/>
        </w:rPr>
        <w:t>Benutzersystem (zentrale Datenbank)</w:t>
      </w:r>
      <w:r w:rsidR="00C12179">
        <w:rPr>
          <w:sz w:val="24"/>
          <w:szCs w:val="24"/>
        </w:rPr>
        <w:t xml:space="preserve"> +</w:t>
      </w:r>
    </w:p>
    <w:p w14:paraId="1EB75BE4" w14:textId="27906B88" w:rsidR="00793ECE" w:rsidRDefault="084AE031" w:rsidP="084AE031">
      <w:pPr>
        <w:pStyle w:val="ListParagraph"/>
        <w:numPr>
          <w:ilvl w:val="1"/>
          <w:numId w:val="1"/>
        </w:numPr>
        <w:rPr>
          <w:sz w:val="24"/>
          <w:szCs w:val="24"/>
        </w:rPr>
      </w:pPr>
      <w:r w:rsidRPr="084AE031">
        <w:rPr>
          <w:sz w:val="24"/>
          <w:szCs w:val="24"/>
        </w:rPr>
        <w:t xml:space="preserve">Vorratsverwaltung/Einkaufsliste in CSV Format übertragbar </w:t>
      </w:r>
      <w:r w:rsidR="00C12179">
        <w:rPr>
          <w:sz w:val="24"/>
          <w:szCs w:val="24"/>
        </w:rPr>
        <w:t>-</w:t>
      </w:r>
    </w:p>
    <w:p w14:paraId="4D06CEBE" w14:textId="6037F1DD" w:rsidR="00793255" w:rsidRDefault="084AE031" w:rsidP="084AE031">
      <w:pPr>
        <w:pStyle w:val="ListParagraph"/>
        <w:numPr>
          <w:ilvl w:val="0"/>
          <w:numId w:val="1"/>
        </w:numPr>
        <w:rPr>
          <w:sz w:val="24"/>
          <w:szCs w:val="24"/>
        </w:rPr>
      </w:pPr>
      <w:r w:rsidRPr="084AE031">
        <w:rPr>
          <w:sz w:val="24"/>
          <w:szCs w:val="24"/>
        </w:rPr>
        <w:t>COULD HAVE</w:t>
      </w:r>
    </w:p>
    <w:p w14:paraId="5B24BB6D" w14:textId="2C07BAF1" w:rsidR="084AE031" w:rsidRDefault="084AE031" w:rsidP="084AE031">
      <w:pPr>
        <w:pStyle w:val="ListParagraph"/>
        <w:numPr>
          <w:ilvl w:val="1"/>
          <w:numId w:val="1"/>
        </w:numPr>
        <w:rPr>
          <w:sz w:val="24"/>
          <w:szCs w:val="24"/>
        </w:rPr>
      </w:pPr>
      <w:r w:rsidRPr="084AE031">
        <w:rPr>
          <w:sz w:val="24"/>
          <w:szCs w:val="24"/>
        </w:rPr>
        <w:t xml:space="preserve">Features auf mehrere Instanzen erweitern </w:t>
      </w:r>
      <w:r w:rsidR="00860C9E">
        <w:rPr>
          <w:sz w:val="24"/>
          <w:szCs w:val="24"/>
        </w:rPr>
        <w:t>+</w:t>
      </w:r>
    </w:p>
    <w:p w14:paraId="4910946C" w14:textId="4C8B17A8" w:rsidR="00793ECE" w:rsidRDefault="084AE031" w:rsidP="084AE031">
      <w:pPr>
        <w:pStyle w:val="ListParagraph"/>
        <w:numPr>
          <w:ilvl w:val="1"/>
          <w:numId w:val="1"/>
        </w:numPr>
        <w:rPr>
          <w:sz w:val="24"/>
          <w:szCs w:val="24"/>
        </w:rPr>
      </w:pPr>
      <w:r w:rsidRPr="084AE031">
        <w:rPr>
          <w:sz w:val="24"/>
          <w:szCs w:val="24"/>
        </w:rPr>
        <w:t>WGGBS (AGBs des Hauses)</w:t>
      </w:r>
      <w:r w:rsidR="00860C9E">
        <w:rPr>
          <w:sz w:val="24"/>
          <w:szCs w:val="24"/>
        </w:rPr>
        <w:t xml:space="preserve"> +</w:t>
      </w:r>
    </w:p>
    <w:p w14:paraId="71FF9A8B" w14:textId="1538635E" w:rsidR="02941F4A" w:rsidRPr="00BB5F47" w:rsidRDefault="02941F4A" w:rsidP="00BB5F47">
      <w:pPr>
        <w:pStyle w:val="ListParagraph"/>
        <w:numPr>
          <w:ilvl w:val="1"/>
          <w:numId w:val="1"/>
        </w:numPr>
        <w:rPr>
          <w:sz w:val="24"/>
          <w:szCs w:val="24"/>
        </w:rPr>
      </w:pPr>
      <w:r w:rsidRPr="02941F4A">
        <w:rPr>
          <w:sz w:val="24"/>
          <w:szCs w:val="24"/>
        </w:rPr>
        <w:t>Widgets</w:t>
      </w:r>
    </w:p>
    <w:p w14:paraId="5BFD64FE" w14:textId="0E3DC342" w:rsidR="084AE031" w:rsidRDefault="084AE031" w:rsidP="084AE031">
      <w:pPr>
        <w:pStyle w:val="ListParagraph"/>
        <w:numPr>
          <w:ilvl w:val="1"/>
          <w:numId w:val="1"/>
        </w:numPr>
        <w:rPr>
          <w:sz w:val="24"/>
          <w:szCs w:val="24"/>
        </w:rPr>
      </w:pPr>
      <w:r w:rsidRPr="084AE031">
        <w:rPr>
          <w:sz w:val="24"/>
          <w:szCs w:val="24"/>
        </w:rPr>
        <w:t>Toilette Besetzstatus</w:t>
      </w:r>
      <w:r w:rsidR="00860C9E">
        <w:rPr>
          <w:sz w:val="24"/>
          <w:szCs w:val="24"/>
        </w:rPr>
        <w:t xml:space="preserve"> +</w:t>
      </w:r>
    </w:p>
    <w:p w14:paraId="5AF4B01E" w14:textId="5A15DFCF" w:rsidR="084AE031" w:rsidRDefault="084AE031" w:rsidP="084AE031">
      <w:pPr>
        <w:pStyle w:val="ListParagraph"/>
        <w:numPr>
          <w:ilvl w:val="2"/>
          <w:numId w:val="1"/>
        </w:numPr>
        <w:rPr>
          <w:sz w:val="24"/>
          <w:szCs w:val="24"/>
        </w:rPr>
      </w:pPr>
      <w:r w:rsidRPr="084AE031">
        <w:rPr>
          <w:sz w:val="24"/>
          <w:szCs w:val="24"/>
        </w:rPr>
        <w:t>Lichtschrankensensor / Bewegungssensor mit einem Raspberry Pi, Sensor schickt Status sobald Sensor ausgelöst wird.</w:t>
      </w:r>
    </w:p>
    <w:p w14:paraId="366FD557" w14:textId="77777777" w:rsidR="00B1652A" w:rsidRDefault="084AE031" w:rsidP="084AE031">
      <w:pPr>
        <w:pStyle w:val="ListParagraph"/>
        <w:numPr>
          <w:ilvl w:val="0"/>
          <w:numId w:val="1"/>
        </w:numPr>
        <w:rPr>
          <w:sz w:val="24"/>
          <w:szCs w:val="24"/>
        </w:rPr>
      </w:pPr>
      <w:r w:rsidRPr="084AE031">
        <w:rPr>
          <w:sz w:val="24"/>
          <w:szCs w:val="24"/>
        </w:rPr>
        <w:t>WON’T HAVE</w:t>
      </w:r>
    </w:p>
    <w:p w14:paraId="57F6A83A" w14:textId="5A95E1B8" w:rsidR="00B1652A" w:rsidRDefault="084AE031" w:rsidP="084AE031">
      <w:pPr>
        <w:pStyle w:val="ListParagraph"/>
        <w:numPr>
          <w:ilvl w:val="1"/>
          <w:numId w:val="1"/>
        </w:numPr>
        <w:rPr>
          <w:sz w:val="24"/>
          <w:szCs w:val="24"/>
        </w:rPr>
      </w:pPr>
      <w:r w:rsidRPr="084AE031">
        <w:rPr>
          <w:sz w:val="24"/>
          <w:szCs w:val="24"/>
        </w:rPr>
        <w:t>Interner Kalender - Rad nicht neu erfinden, wenn nötig extern einen Kalender einbinden</w:t>
      </w:r>
    </w:p>
    <w:p w14:paraId="56485277" w14:textId="10EC7561" w:rsidR="00B1652A" w:rsidRDefault="02941F4A" w:rsidP="084AE031">
      <w:pPr>
        <w:pStyle w:val="ListParagraph"/>
        <w:numPr>
          <w:ilvl w:val="1"/>
          <w:numId w:val="1"/>
        </w:numPr>
        <w:rPr>
          <w:sz w:val="24"/>
          <w:szCs w:val="24"/>
        </w:rPr>
      </w:pPr>
      <w:r w:rsidRPr="02941F4A">
        <w:rPr>
          <w:sz w:val="24"/>
          <w:szCs w:val="24"/>
        </w:rPr>
        <w:t>Wohngemeinschaft Chat – Keine kommunikations App, dafür Signal/Whatsapp</w:t>
      </w:r>
    </w:p>
    <w:p w14:paraId="2303FDE3" w14:textId="77777777" w:rsidR="00BB5F47" w:rsidRDefault="00BB5F47" w:rsidP="00BB5F47">
      <w:pPr>
        <w:rPr>
          <w:sz w:val="24"/>
          <w:szCs w:val="24"/>
        </w:rPr>
      </w:pPr>
    </w:p>
    <w:p w14:paraId="762C82F6" w14:textId="3E71A7B2" w:rsidR="00BB5F47" w:rsidRDefault="006F7795" w:rsidP="00D378BB">
      <w:pPr>
        <w:rPr>
          <w:sz w:val="24"/>
          <w:szCs w:val="24"/>
        </w:rPr>
      </w:pPr>
      <w:r>
        <w:rPr>
          <w:sz w:val="24"/>
          <w:szCs w:val="24"/>
        </w:rPr>
        <w:br w:type="page"/>
      </w:r>
    </w:p>
    <w:p w14:paraId="5D0F88BE" w14:textId="2E043310" w:rsidR="00D378BB" w:rsidRDefault="00D378BB" w:rsidP="00D378BB">
      <w:pPr>
        <w:pStyle w:val="Heading1"/>
      </w:pPr>
      <w:bookmarkStart w:id="2" w:name="_Toc101777779"/>
      <w:r>
        <w:lastRenderedPageBreak/>
        <w:t>Activitys</w:t>
      </w:r>
      <w:bookmarkEnd w:id="2"/>
    </w:p>
    <w:p w14:paraId="625ABCC8" w14:textId="77777777" w:rsidR="003B5FD3" w:rsidRDefault="003B5FD3" w:rsidP="003B5FD3"/>
    <w:p w14:paraId="2F2BA65C" w14:textId="49393090" w:rsidR="00B420B6" w:rsidRDefault="00D378BB" w:rsidP="00CC1C6F">
      <w:pPr>
        <w:pStyle w:val="Heading2"/>
      </w:pPr>
      <w:bookmarkStart w:id="3" w:name="_Toc101777780"/>
      <w:r>
        <w:t>Übersicht</w:t>
      </w:r>
      <w:bookmarkEnd w:id="3"/>
    </w:p>
    <w:p w14:paraId="4292F9A9" w14:textId="082FAF02" w:rsidR="005819B4" w:rsidRPr="00860C9E" w:rsidRDefault="00C12179" w:rsidP="005819B4">
      <w:pPr>
        <w:rPr>
          <w:sz w:val="24"/>
          <w:szCs w:val="24"/>
        </w:rPr>
      </w:pPr>
      <w:r w:rsidRPr="00C12179">
        <w:rPr>
          <w:sz w:val="24"/>
          <w:szCs w:val="24"/>
        </w:rPr>
        <w:t>Homscr</w:t>
      </w:r>
      <w:r>
        <w:rPr>
          <w:sz w:val="24"/>
          <w:szCs w:val="24"/>
        </w:rPr>
        <w:t xml:space="preserve">een der Applikation, der den </w:t>
      </w:r>
      <w:r w:rsidR="005819B4" w:rsidRPr="00860C9E">
        <w:rPr>
          <w:sz w:val="24"/>
          <w:szCs w:val="24"/>
        </w:rPr>
        <w:t xml:space="preserve">Zugriff auf die Navigierungselemente: Toilettenstatus, WGBs, WG Bild, Putzplan, Einkaufen &amp; Einstellungen </w:t>
      </w:r>
      <w:r w:rsidR="00087F35">
        <w:rPr>
          <w:sz w:val="24"/>
          <w:szCs w:val="24"/>
        </w:rPr>
        <w:t>bietet.</w:t>
      </w:r>
    </w:p>
    <w:p w14:paraId="163759BA" w14:textId="31A5E06B" w:rsidR="00D378BB" w:rsidRDefault="00D378BB" w:rsidP="003960E9">
      <w:pPr>
        <w:pStyle w:val="Heading2"/>
      </w:pPr>
      <w:bookmarkStart w:id="4" w:name="_Toc101777781"/>
      <w:r w:rsidRPr="005819B4">
        <w:t>Putzplan: Highscore Liste</w:t>
      </w:r>
      <w:bookmarkEnd w:id="4"/>
    </w:p>
    <w:p w14:paraId="358B11DC" w14:textId="2A958767" w:rsidR="00D46A1B" w:rsidRPr="00860C9E" w:rsidRDefault="005819B4" w:rsidP="005819B4">
      <w:pPr>
        <w:rPr>
          <w:sz w:val="24"/>
          <w:szCs w:val="24"/>
        </w:rPr>
      </w:pPr>
      <w:r w:rsidRPr="00860C9E">
        <w:rPr>
          <w:sz w:val="24"/>
          <w:szCs w:val="24"/>
        </w:rPr>
        <w:t>Die Highscore Box führt eine Strichliste (Zählliste) über die ausgeführten Putzdienste der Mitbewohner</w:t>
      </w:r>
      <w:r w:rsidR="00D46A1B" w:rsidRPr="00860C9E">
        <w:rPr>
          <w:sz w:val="24"/>
          <w:szCs w:val="24"/>
        </w:rPr>
        <w:t>:innen.</w:t>
      </w:r>
    </w:p>
    <w:p w14:paraId="45785455" w14:textId="6B058A59" w:rsidR="00D46A1B" w:rsidRPr="00860C9E" w:rsidRDefault="00D46A1B" w:rsidP="005819B4">
      <w:pPr>
        <w:rPr>
          <w:sz w:val="24"/>
          <w:szCs w:val="24"/>
        </w:rPr>
      </w:pPr>
      <w:r w:rsidRPr="00860C9E">
        <w:rPr>
          <w:sz w:val="24"/>
          <w:szCs w:val="24"/>
        </w:rPr>
        <w:t xml:space="preserve">Darunter werden die zuletzt ausgeführten Dienste in Chronologisch absteigender Reihenfolge angezeigt. </w:t>
      </w:r>
    </w:p>
    <w:p w14:paraId="424C3521" w14:textId="1967E4E0" w:rsidR="00D46A1B" w:rsidRPr="00860C9E" w:rsidRDefault="00D46A1B" w:rsidP="005819B4">
      <w:pPr>
        <w:rPr>
          <w:sz w:val="24"/>
          <w:szCs w:val="24"/>
        </w:rPr>
      </w:pPr>
      <w:r w:rsidRPr="00860C9E">
        <w:rPr>
          <w:sz w:val="24"/>
          <w:szCs w:val="24"/>
        </w:rPr>
        <w:t xml:space="preserve">Zwei Filteroptionen: </w:t>
      </w:r>
    </w:p>
    <w:p w14:paraId="41C418A0" w14:textId="75F245AB" w:rsidR="00D46A1B" w:rsidRPr="00860C9E" w:rsidRDefault="00D46A1B" w:rsidP="00D46A1B">
      <w:pPr>
        <w:pStyle w:val="ListParagraph"/>
        <w:numPr>
          <w:ilvl w:val="0"/>
          <w:numId w:val="5"/>
        </w:numPr>
        <w:rPr>
          <w:sz w:val="24"/>
          <w:szCs w:val="24"/>
        </w:rPr>
      </w:pPr>
      <w:r w:rsidRPr="00860C9E">
        <w:rPr>
          <w:sz w:val="24"/>
          <w:szCs w:val="24"/>
        </w:rPr>
        <w:t xml:space="preserve">Raum (Default: Alle) </w:t>
      </w:r>
    </w:p>
    <w:p w14:paraId="644A3249" w14:textId="0E397CAE" w:rsidR="00D46A1B" w:rsidRPr="00860C9E" w:rsidRDefault="00D46A1B" w:rsidP="00D46A1B">
      <w:pPr>
        <w:pStyle w:val="ListParagraph"/>
        <w:numPr>
          <w:ilvl w:val="0"/>
          <w:numId w:val="5"/>
        </w:numPr>
        <w:rPr>
          <w:sz w:val="24"/>
          <w:szCs w:val="24"/>
        </w:rPr>
      </w:pPr>
      <w:r w:rsidRPr="00860C9E">
        <w:rPr>
          <w:sz w:val="24"/>
          <w:szCs w:val="24"/>
        </w:rPr>
        <w:t xml:space="preserve">Zeit    </w:t>
      </w:r>
      <w:r w:rsidR="000200A3" w:rsidRPr="00860C9E">
        <w:rPr>
          <w:sz w:val="24"/>
          <w:szCs w:val="24"/>
        </w:rPr>
        <w:t xml:space="preserve"> </w:t>
      </w:r>
      <w:r w:rsidRPr="00860C9E">
        <w:rPr>
          <w:sz w:val="24"/>
          <w:szCs w:val="24"/>
        </w:rPr>
        <w:t>(Default: Monat)</w:t>
      </w:r>
    </w:p>
    <w:p w14:paraId="378DB33A" w14:textId="58360718" w:rsidR="00A41049" w:rsidRPr="00860C9E" w:rsidRDefault="00A41049" w:rsidP="00A41049">
      <w:pPr>
        <w:rPr>
          <w:sz w:val="24"/>
          <w:szCs w:val="24"/>
        </w:rPr>
      </w:pPr>
      <w:r w:rsidRPr="00860C9E">
        <w:rPr>
          <w:sz w:val="24"/>
          <w:szCs w:val="24"/>
        </w:rPr>
        <w:t xml:space="preserve">Gemachter Dienst wird über das + Symbol hinzugefügt. Hierbei wird angegeben welcher Raum geputzt wurde. </w:t>
      </w:r>
    </w:p>
    <w:p w14:paraId="2E90DA8D" w14:textId="2CE9B293" w:rsidR="000200A3" w:rsidRPr="00860C9E" w:rsidRDefault="00494E6E" w:rsidP="00A41049">
      <w:pPr>
        <w:rPr>
          <w:sz w:val="24"/>
          <w:szCs w:val="24"/>
        </w:rPr>
      </w:pPr>
      <w:r>
        <w:rPr>
          <w:sz w:val="24"/>
          <w:szCs w:val="24"/>
        </w:rPr>
        <w:t>Alternative Anforderungen</w:t>
      </w:r>
      <w:r w:rsidR="00A41049" w:rsidRPr="00860C9E">
        <w:rPr>
          <w:sz w:val="24"/>
          <w:szCs w:val="24"/>
        </w:rPr>
        <w:t xml:space="preserve">: </w:t>
      </w:r>
    </w:p>
    <w:p w14:paraId="73CBBC90" w14:textId="6A0DCD7B" w:rsidR="000200A3" w:rsidRPr="00860C9E" w:rsidRDefault="000200A3" w:rsidP="000200A3">
      <w:pPr>
        <w:pStyle w:val="ListParagraph"/>
        <w:numPr>
          <w:ilvl w:val="0"/>
          <w:numId w:val="6"/>
        </w:numPr>
        <w:rPr>
          <w:sz w:val="24"/>
          <w:szCs w:val="24"/>
        </w:rPr>
      </w:pPr>
      <w:r w:rsidRPr="00860C9E">
        <w:rPr>
          <w:sz w:val="24"/>
          <w:szCs w:val="24"/>
        </w:rPr>
        <w:t xml:space="preserve">Was gilt als geputz? </w:t>
      </w:r>
    </w:p>
    <w:p w14:paraId="25349491" w14:textId="77777777" w:rsidR="000200A3" w:rsidRPr="00860C9E" w:rsidRDefault="000200A3" w:rsidP="000200A3">
      <w:pPr>
        <w:pStyle w:val="ListParagraph"/>
        <w:numPr>
          <w:ilvl w:val="0"/>
          <w:numId w:val="6"/>
        </w:numPr>
        <w:rPr>
          <w:sz w:val="24"/>
          <w:szCs w:val="24"/>
        </w:rPr>
      </w:pPr>
      <w:r w:rsidRPr="00860C9E">
        <w:rPr>
          <w:sz w:val="24"/>
          <w:szCs w:val="24"/>
        </w:rPr>
        <w:t>Sauberkeitsstufen hinzufügen?</w:t>
      </w:r>
    </w:p>
    <w:p w14:paraId="3CE661CB" w14:textId="77777777" w:rsidR="000200A3" w:rsidRPr="00860C9E" w:rsidRDefault="000200A3" w:rsidP="000200A3">
      <w:pPr>
        <w:pStyle w:val="ListParagraph"/>
        <w:numPr>
          <w:ilvl w:val="0"/>
          <w:numId w:val="6"/>
        </w:numPr>
        <w:rPr>
          <w:sz w:val="24"/>
          <w:szCs w:val="24"/>
        </w:rPr>
      </w:pPr>
      <w:r w:rsidRPr="00860C9E">
        <w:rPr>
          <w:sz w:val="24"/>
          <w:szCs w:val="24"/>
        </w:rPr>
        <w:t>Geputzte Elemente hinzufügen?</w:t>
      </w:r>
    </w:p>
    <w:p w14:paraId="2873AA61" w14:textId="77777777" w:rsidR="000200A3" w:rsidRPr="00860C9E" w:rsidRDefault="000200A3" w:rsidP="000200A3">
      <w:pPr>
        <w:pStyle w:val="ListParagraph"/>
        <w:numPr>
          <w:ilvl w:val="0"/>
          <w:numId w:val="6"/>
        </w:numPr>
        <w:rPr>
          <w:sz w:val="24"/>
          <w:szCs w:val="24"/>
        </w:rPr>
      </w:pPr>
      <w:r w:rsidRPr="00860C9E">
        <w:rPr>
          <w:sz w:val="24"/>
          <w:szCs w:val="24"/>
        </w:rPr>
        <w:t>Definition of Geputzt in den Einstellungen?</w:t>
      </w:r>
    </w:p>
    <w:p w14:paraId="7AD2F67D" w14:textId="4E70D1A3" w:rsidR="000200A3" w:rsidRPr="00860C9E" w:rsidRDefault="000200A3" w:rsidP="000200A3">
      <w:pPr>
        <w:pStyle w:val="ListParagraph"/>
        <w:numPr>
          <w:ilvl w:val="0"/>
          <w:numId w:val="6"/>
        </w:numPr>
        <w:rPr>
          <w:sz w:val="24"/>
          <w:szCs w:val="24"/>
        </w:rPr>
      </w:pPr>
      <w:r w:rsidRPr="00860C9E">
        <w:rPr>
          <w:sz w:val="24"/>
          <w:szCs w:val="24"/>
        </w:rPr>
        <w:t>Notizen?</w:t>
      </w:r>
    </w:p>
    <w:p w14:paraId="59273D6B" w14:textId="43DE45B3" w:rsidR="000200A3" w:rsidRPr="00860C9E" w:rsidRDefault="000200A3" w:rsidP="000200A3">
      <w:pPr>
        <w:pStyle w:val="ListParagraph"/>
        <w:numPr>
          <w:ilvl w:val="0"/>
          <w:numId w:val="6"/>
        </w:numPr>
        <w:rPr>
          <w:sz w:val="24"/>
          <w:szCs w:val="24"/>
        </w:rPr>
      </w:pPr>
      <w:r w:rsidRPr="00860C9E">
        <w:rPr>
          <w:sz w:val="24"/>
          <w:szCs w:val="24"/>
        </w:rPr>
        <w:t>Blame?</w:t>
      </w:r>
    </w:p>
    <w:p w14:paraId="105D8023" w14:textId="4124BAB8" w:rsidR="00416B61" w:rsidRDefault="003960E9" w:rsidP="003960E9">
      <w:pPr>
        <w:pStyle w:val="Heading2"/>
      </w:pPr>
      <w:bookmarkStart w:id="5" w:name="_Toc101777782"/>
      <w:r>
        <w:t>Putzplan: Putz Uhr</w:t>
      </w:r>
      <w:bookmarkEnd w:id="5"/>
    </w:p>
    <w:p w14:paraId="0A447BC2" w14:textId="3AB7F9EB" w:rsidR="00CE254D" w:rsidRPr="00860C9E" w:rsidRDefault="000200A3" w:rsidP="000200A3">
      <w:pPr>
        <w:rPr>
          <w:sz w:val="24"/>
          <w:szCs w:val="24"/>
        </w:rPr>
      </w:pPr>
      <w:r w:rsidRPr="00860C9E">
        <w:rPr>
          <w:sz w:val="24"/>
          <w:szCs w:val="24"/>
        </w:rPr>
        <w:t>Eine „Uhr“ mit allen definierten Diensten wird angezeigt. Die WG-Mitglieder werden auf diese Dienste verteilt. Sind mehr WG-Mitglieder als Dienste vorhanden, so wird ein Dinestfeld mit einem „freien“ Feld gefüllt.</w:t>
      </w:r>
      <w:r w:rsidRPr="00860C9E">
        <w:rPr>
          <w:sz w:val="24"/>
          <w:szCs w:val="24"/>
        </w:rPr>
        <w:br/>
      </w:r>
      <w:r w:rsidR="00CE254D" w:rsidRPr="00860C9E">
        <w:rPr>
          <w:sz w:val="24"/>
          <w:szCs w:val="24"/>
        </w:rPr>
        <w:t>Wollen WG-Mitbewohner:innen angeben, dass Sie ihren Dienst erledigt haben, so müssen Sie lediglich einen Knopf drücken. Die Uhr dreht zu einem von den Nutzer:innen definiertem Datum einen Dienst weiter. In den Einstellungen besteht auch die Möglichkeit, Dienste zu tauschen oder zu verschieben. Passiert dies, werden die anderen Nutzer Benachrichtigt.</w:t>
      </w:r>
    </w:p>
    <w:p w14:paraId="09609EAA" w14:textId="72F9F902" w:rsidR="00CE254D" w:rsidRPr="00860C9E" w:rsidRDefault="00CE254D" w:rsidP="000200A3">
      <w:pPr>
        <w:rPr>
          <w:sz w:val="24"/>
          <w:szCs w:val="24"/>
        </w:rPr>
      </w:pPr>
      <w:r w:rsidRPr="00860C9E">
        <w:rPr>
          <w:sz w:val="24"/>
          <w:szCs w:val="24"/>
        </w:rPr>
        <w:t>Wurde ein Dienst nicht</w:t>
      </w:r>
      <w:r w:rsidR="00C12179">
        <w:rPr>
          <w:sz w:val="24"/>
          <w:szCs w:val="24"/>
        </w:rPr>
        <w:t xml:space="preserve"> erledigt</w:t>
      </w:r>
      <w:r w:rsidRPr="00860C9E">
        <w:rPr>
          <w:sz w:val="24"/>
          <w:szCs w:val="24"/>
        </w:rPr>
        <w:t>, so wird dies vermerkt.</w:t>
      </w:r>
      <w:r w:rsidR="009F48C3" w:rsidRPr="00860C9E">
        <w:rPr>
          <w:sz w:val="24"/>
          <w:szCs w:val="24"/>
        </w:rPr>
        <w:t xml:space="preserve"> Z.B in einer Liste.</w:t>
      </w:r>
      <w:r w:rsidRPr="00860C9E">
        <w:rPr>
          <w:sz w:val="24"/>
          <w:szCs w:val="24"/>
        </w:rPr>
        <w:t xml:space="preserve"> </w:t>
      </w:r>
    </w:p>
    <w:p w14:paraId="4BD3B034" w14:textId="4D22E049" w:rsidR="003960E9" w:rsidRDefault="003960E9" w:rsidP="003960E9">
      <w:pPr>
        <w:pStyle w:val="Heading2"/>
      </w:pPr>
      <w:bookmarkStart w:id="6" w:name="_Toc101777783"/>
      <w:r>
        <w:t>Einkauf</w:t>
      </w:r>
      <w:bookmarkEnd w:id="6"/>
    </w:p>
    <w:p w14:paraId="168EFB63" w14:textId="2EE54328" w:rsidR="001376B8" w:rsidRPr="00860C9E" w:rsidRDefault="001376B8" w:rsidP="001376B8">
      <w:pPr>
        <w:rPr>
          <w:sz w:val="24"/>
          <w:szCs w:val="24"/>
        </w:rPr>
      </w:pPr>
      <w:r w:rsidRPr="00860C9E">
        <w:rPr>
          <w:sz w:val="24"/>
          <w:szCs w:val="24"/>
        </w:rPr>
        <w:t>Es können mehrer Einkaufslisten erstellt werden. Diese werden in einer scrollbaren Ansicht angezeigt. Ein Einkaufslistenelement hat einen Titel, Author:in &amp; einen „zuletzt Bearbeitet“ Tag.</w:t>
      </w:r>
    </w:p>
    <w:p w14:paraId="2C4E1226" w14:textId="3CED3E77" w:rsidR="001376B8" w:rsidRPr="00860C9E" w:rsidRDefault="001376B8" w:rsidP="001376B8">
      <w:pPr>
        <w:rPr>
          <w:sz w:val="24"/>
          <w:szCs w:val="24"/>
        </w:rPr>
      </w:pPr>
      <w:r w:rsidRPr="00860C9E">
        <w:rPr>
          <w:sz w:val="24"/>
          <w:szCs w:val="24"/>
        </w:rPr>
        <w:t>Einer Einkaufsliste können Elemente hinzugefügt werden. Hierbei können Anzahl und Elementname spezifiziert werden.</w:t>
      </w:r>
    </w:p>
    <w:p w14:paraId="425CEF83" w14:textId="29E9F206" w:rsidR="00E90411" w:rsidRDefault="003960E9" w:rsidP="00E90411">
      <w:pPr>
        <w:pStyle w:val="Heading2"/>
      </w:pPr>
      <w:bookmarkStart w:id="7" w:name="_Toc101777784"/>
      <w:r>
        <w:t>Einstellungen</w:t>
      </w:r>
      <w:bookmarkEnd w:id="7"/>
    </w:p>
    <w:p w14:paraId="0EF69DE2" w14:textId="168BE64F" w:rsidR="007E4E18" w:rsidRDefault="007E4E18" w:rsidP="007E4E18">
      <w:pPr>
        <w:rPr>
          <w:sz w:val="24"/>
          <w:szCs w:val="24"/>
        </w:rPr>
      </w:pPr>
      <w:r w:rsidRPr="00860C9E">
        <w:rPr>
          <w:sz w:val="24"/>
          <w:szCs w:val="24"/>
        </w:rPr>
        <w:t xml:space="preserve">Hier werden WG-Informationen </w:t>
      </w:r>
      <w:r w:rsidR="00C12179">
        <w:rPr>
          <w:sz w:val="24"/>
          <w:szCs w:val="24"/>
        </w:rPr>
        <w:t>und Nutzer-Informationen angezeigt.</w:t>
      </w:r>
    </w:p>
    <w:p w14:paraId="100F1542" w14:textId="19F23DA4" w:rsidR="00C12179" w:rsidRPr="00860C9E" w:rsidRDefault="00C12179" w:rsidP="007E4E18">
      <w:pPr>
        <w:rPr>
          <w:sz w:val="24"/>
          <w:szCs w:val="24"/>
        </w:rPr>
      </w:pPr>
      <w:r>
        <w:rPr>
          <w:sz w:val="24"/>
          <w:szCs w:val="24"/>
        </w:rPr>
        <w:lastRenderedPageBreak/>
        <w:t>Anzeigen und Ändern der ...</w:t>
      </w:r>
    </w:p>
    <w:p w14:paraId="470F772A" w14:textId="2724771A" w:rsidR="007E4E18" w:rsidRPr="00860C9E" w:rsidRDefault="00C12179" w:rsidP="007E4E18">
      <w:pPr>
        <w:pStyle w:val="ListParagraph"/>
        <w:numPr>
          <w:ilvl w:val="0"/>
          <w:numId w:val="7"/>
        </w:numPr>
        <w:rPr>
          <w:sz w:val="24"/>
          <w:szCs w:val="24"/>
        </w:rPr>
      </w:pPr>
      <w:r>
        <w:rPr>
          <w:sz w:val="24"/>
          <w:szCs w:val="24"/>
        </w:rPr>
        <w:t>WGBS</w:t>
      </w:r>
    </w:p>
    <w:p w14:paraId="024D9464" w14:textId="4533AAB6" w:rsidR="00860C9E" w:rsidRPr="00860C9E" w:rsidRDefault="00860C9E" w:rsidP="007E4E18">
      <w:pPr>
        <w:pStyle w:val="ListParagraph"/>
        <w:numPr>
          <w:ilvl w:val="0"/>
          <w:numId w:val="7"/>
        </w:numPr>
        <w:rPr>
          <w:sz w:val="24"/>
          <w:szCs w:val="24"/>
        </w:rPr>
      </w:pPr>
      <w:r w:rsidRPr="00860C9E">
        <w:rPr>
          <w:sz w:val="24"/>
          <w:szCs w:val="24"/>
        </w:rPr>
        <w:t>Kontoinformationen</w:t>
      </w:r>
    </w:p>
    <w:p w14:paraId="378862EE" w14:textId="466FD37E" w:rsidR="00860C9E" w:rsidRPr="00860C9E" w:rsidRDefault="00860C9E" w:rsidP="00860C9E">
      <w:pPr>
        <w:pStyle w:val="ListParagraph"/>
        <w:numPr>
          <w:ilvl w:val="0"/>
          <w:numId w:val="7"/>
        </w:numPr>
        <w:rPr>
          <w:sz w:val="24"/>
          <w:szCs w:val="24"/>
        </w:rPr>
      </w:pPr>
      <w:r w:rsidRPr="00860C9E">
        <w:rPr>
          <w:sz w:val="24"/>
          <w:szCs w:val="24"/>
        </w:rPr>
        <w:t>SA-Code</w:t>
      </w:r>
      <w:r w:rsidR="00C12179">
        <w:rPr>
          <w:sz w:val="24"/>
          <w:szCs w:val="24"/>
        </w:rPr>
        <w:t xml:space="preserve"> eines Nutzers</w:t>
      </w:r>
    </w:p>
    <w:p w14:paraId="6123866B" w14:textId="15695C8C" w:rsidR="007E4E18" w:rsidRPr="00860C9E" w:rsidRDefault="007E4E18" w:rsidP="007E4E18">
      <w:pPr>
        <w:pStyle w:val="ListParagraph"/>
        <w:numPr>
          <w:ilvl w:val="0"/>
          <w:numId w:val="7"/>
        </w:numPr>
        <w:rPr>
          <w:sz w:val="24"/>
          <w:szCs w:val="24"/>
        </w:rPr>
      </w:pPr>
      <w:r w:rsidRPr="00860C9E">
        <w:rPr>
          <w:sz w:val="24"/>
          <w:szCs w:val="24"/>
        </w:rPr>
        <w:t>Putzuhr:</w:t>
      </w:r>
    </w:p>
    <w:p w14:paraId="4976A45E" w14:textId="0E60E239" w:rsidR="007E4E18" w:rsidRPr="00860C9E" w:rsidRDefault="007E4E18" w:rsidP="007E4E18">
      <w:pPr>
        <w:pStyle w:val="ListParagraph"/>
        <w:numPr>
          <w:ilvl w:val="1"/>
          <w:numId w:val="7"/>
        </w:numPr>
        <w:rPr>
          <w:sz w:val="24"/>
          <w:szCs w:val="24"/>
        </w:rPr>
      </w:pPr>
      <w:r w:rsidRPr="00860C9E">
        <w:rPr>
          <w:sz w:val="24"/>
          <w:szCs w:val="24"/>
        </w:rPr>
        <w:t xml:space="preserve">Aktuellen Zustand ändern </w:t>
      </w:r>
    </w:p>
    <w:p w14:paraId="6384CB22" w14:textId="1ABF8468" w:rsidR="002D1E58" w:rsidRDefault="002D1E58" w:rsidP="002D1E58">
      <w:pPr>
        <w:pStyle w:val="Heading2"/>
      </w:pPr>
      <w:r>
        <w:t>WC-Status</w:t>
      </w:r>
    </w:p>
    <w:p w14:paraId="07E85BD5" w14:textId="77777777" w:rsidR="00C12179" w:rsidRDefault="00AC55D2" w:rsidP="00AC55D2">
      <w:pPr>
        <w:rPr>
          <w:sz w:val="24"/>
          <w:szCs w:val="24"/>
        </w:rPr>
      </w:pPr>
      <w:r w:rsidRPr="00AC55D2">
        <w:rPr>
          <w:sz w:val="24"/>
          <w:szCs w:val="24"/>
        </w:rPr>
        <w:t xml:space="preserve">Der WC Status ist das IOT-Feature des </w:t>
      </w:r>
      <w:r>
        <w:rPr>
          <w:sz w:val="24"/>
          <w:szCs w:val="24"/>
        </w:rPr>
        <w:t>Projektes. Ein Raspbery Pi hat einen Sensor, wenn dieser eine Bewegung erkennt, wird ein ein Endpoint im Backend angesprochen. Dieser Endpoint toggelt für einen bestimmten Wert für eine Wohngemeinschaft. (Bool isToilet) Ist der Wert auf 1 so ist die Toilette besetzt, und der Nutzer kann das in der Applikation einsehen. Ist der Wert auf 0 so ist das Label in der App</w:t>
      </w:r>
      <w:r w:rsidR="00C12179">
        <w:rPr>
          <w:sz w:val="24"/>
          <w:szCs w:val="24"/>
        </w:rPr>
        <w:t xml:space="preserve"> </w:t>
      </w:r>
      <w:r>
        <w:rPr>
          <w:sz w:val="24"/>
          <w:szCs w:val="24"/>
        </w:rPr>
        <w:t>dementsprechend als frei gesetzt.</w:t>
      </w:r>
      <w:r w:rsidR="00C12179">
        <w:rPr>
          <w:sz w:val="24"/>
          <w:szCs w:val="24"/>
        </w:rPr>
        <w:t xml:space="preserve">     </w:t>
      </w:r>
    </w:p>
    <w:p w14:paraId="40475BFA" w14:textId="261828F7" w:rsidR="00AC55D2" w:rsidRDefault="00C12179" w:rsidP="00AC55D2">
      <w:pPr>
        <w:rPr>
          <w:sz w:val="24"/>
          <w:szCs w:val="24"/>
        </w:rPr>
      </w:pPr>
      <w:r>
        <w:rPr>
          <w:sz w:val="24"/>
          <w:szCs w:val="24"/>
        </w:rPr>
        <w:t xml:space="preserve">                                                 </w:t>
      </w:r>
      <w:r>
        <w:rPr>
          <w:noProof/>
          <w:sz w:val="24"/>
          <w:szCs w:val="24"/>
        </w:rPr>
        <w:drawing>
          <wp:inline distT="0" distB="0" distL="0" distR="0" wp14:anchorId="0F3A8972" wp14:editId="4BB83D6C">
            <wp:extent cx="2724150" cy="573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5734050"/>
                    </a:xfrm>
                    <a:prstGeom prst="rect">
                      <a:avLst/>
                    </a:prstGeom>
                    <a:noFill/>
                    <a:ln>
                      <a:noFill/>
                    </a:ln>
                  </pic:spPr>
                </pic:pic>
              </a:graphicData>
            </a:graphic>
          </wp:inline>
        </w:drawing>
      </w:r>
    </w:p>
    <w:p w14:paraId="5590B1BD" w14:textId="5C89F365" w:rsidR="00AC55D2" w:rsidRPr="00AC55D2" w:rsidRDefault="00AC55D2" w:rsidP="00AC55D2">
      <w:pPr>
        <w:rPr>
          <w:sz w:val="24"/>
          <w:szCs w:val="24"/>
        </w:rPr>
      </w:pPr>
      <w:r>
        <w:rPr>
          <w:noProof/>
          <w:sz w:val="24"/>
          <w:szCs w:val="24"/>
        </w:rPr>
        <w:t>-</w:t>
      </w:r>
    </w:p>
    <w:p w14:paraId="5CE1A66B" w14:textId="164E4DB1" w:rsidR="00E90411" w:rsidRDefault="00E90411" w:rsidP="00E90411">
      <w:pPr>
        <w:pStyle w:val="Heading1"/>
      </w:pPr>
      <w:r>
        <w:lastRenderedPageBreak/>
        <w:t>Datenmodell</w:t>
      </w:r>
      <w:r w:rsidR="00860C9E">
        <w:t xml:space="preserve"> – ERM</w:t>
      </w:r>
    </w:p>
    <w:p w14:paraId="6C15D1ED" w14:textId="57F8A5D8" w:rsidR="00860C9E" w:rsidRPr="00860C9E" w:rsidRDefault="00860C9E" w:rsidP="00860C9E">
      <w:r w:rsidRPr="00860C9E">
        <w:drawing>
          <wp:inline distT="0" distB="0" distL="0" distR="0" wp14:anchorId="78FF2CD4" wp14:editId="7174A54C">
            <wp:extent cx="6645910" cy="48456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645910" cy="4845685"/>
                    </a:xfrm>
                    <a:prstGeom prst="rect">
                      <a:avLst/>
                    </a:prstGeom>
                  </pic:spPr>
                </pic:pic>
              </a:graphicData>
            </a:graphic>
          </wp:inline>
        </w:drawing>
      </w:r>
    </w:p>
    <w:p w14:paraId="51466E30" w14:textId="63678445" w:rsidR="0074318B" w:rsidRPr="0074318B" w:rsidRDefault="0074318B" w:rsidP="0074318B">
      <w:pPr>
        <w:pStyle w:val="Heading1"/>
      </w:pPr>
      <w:r>
        <w:lastRenderedPageBreak/>
        <w:t>Benutzerinterface</w:t>
      </w:r>
    </w:p>
    <w:p w14:paraId="5B15AFDE" w14:textId="60B69BBE" w:rsidR="00860C9E" w:rsidRDefault="004D66D5" w:rsidP="00860C9E">
      <w:pPr>
        <w:pStyle w:val="Heading1"/>
      </w:pPr>
      <w:r>
        <w:t>Rahmenbedingungen</w:t>
      </w:r>
    </w:p>
    <w:p w14:paraId="615DC62D" w14:textId="38E9BD1F" w:rsidR="00860C9E" w:rsidRPr="00860C9E" w:rsidRDefault="00860C9E" w:rsidP="00860C9E">
      <w:pPr>
        <w:pStyle w:val="Heading1"/>
      </w:pPr>
      <w:r>
        <w:t>MockUps</w:t>
      </w:r>
    </w:p>
    <w:p w14:paraId="4282A038" w14:textId="7AA9178F" w:rsidR="003B042E" w:rsidRDefault="00064820" w:rsidP="003B042E">
      <w:r>
        <w:rPr>
          <w:noProof/>
        </w:rPr>
        <w:drawing>
          <wp:inline distT="0" distB="0" distL="0" distR="0" wp14:anchorId="44C3A43E" wp14:editId="0B4E2FB5">
            <wp:extent cx="2200275" cy="421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4210050"/>
                    </a:xfrm>
                    <a:prstGeom prst="rect">
                      <a:avLst/>
                    </a:prstGeom>
                    <a:noFill/>
                    <a:ln>
                      <a:noFill/>
                    </a:ln>
                  </pic:spPr>
                </pic:pic>
              </a:graphicData>
            </a:graphic>
          </wp:inline>
        </w:drawing>
      </w:r>
      <w:r>
        <w:rPr>
          <w:noProof/>
        </w:rPr>
        <w:drawing>
          <wp:inline distT="0" distB="0" distL="0" distR="0" wp14:anchorId="6FE0CCC5" wp14:editId="4AC8210F">
            <wp:extent cx="1914525" cy="421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4219575"/>
                    </a:xfrm>
                    <a:prstGeom prst="rect">
                      <a:avLst/>
                    </a:prstGeom>
                    <a:noFill/>
                    <a:ln>
                      <a:noFill/>
                    </a:ln>
                  </pic:spPr>
                </pic:pic>
              </a:graphicData>
            </a:graphic>
          </wp:inline>
        </w:drawing>
      </w:r>
      <w:r>
        <w:rPr>
          <w:noProof/>
        </w:rPr>
        <w:drawing>
          <wp:inline distT="0" distB="0" distL="0" distR="0" wp14:anchorId="04559FEB" wp14:editId="6FCA70F7">
            <wp:extent cx="208597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4219575"/>
                    </a:xfrm>
                    <a:prstGeom prst="rect">
                      <a:avLst/>
                    </a:prstGeom>
                    <a:noFill/>
                    <a:ln>
                      <a:noFill/>
                    </a:ln>
                  </pic:spPr>
                </pic:pic>
              </a:graphicData>
            </a:graphic>
          </wp:inline>
        </w:drawing>
      </w:r>
    </w:p>
    <w:p w14:paraId="567B1919" w14:textId="354CA378" w:rsidR="0056797A" w:rsidRDefault="0056797A" w:rsidP="003B042E">
      <w:r>
        <w:t>Entwicklungsumgebung:</w:t>
      </w:r>
      <w:r w:rsidR="00755130">
        <w:t xml:space="preserve"> Android Studio</w:t>
      </w:r>
    </w:p>
    <w:p w14:paraId="1BF6F5A2" w14:textId="7EE09491" w:rsidR="00C24040" w:rsidRDefault="00C24040" w:rsidP="003B042E">
      <w:r>
        <w:t>Programmiersprache:</w:t>
      </w:r>
      <w:r w:rsidR="00755130">
        <w:t xml:space="preserve"> Kotlin</w:t>
      </w:r>
    </w:p>
    <w:p w14:paraId="06A8FE20" w14:textId="5B0F1D76" w:rsidR="00C24040" w:rsidRDefault="00C24040" w:rsidP="003B042E">
      <w:r>
        <w:t>Datenbank:</w:t>
      </w:r>
      <w:r w:rsidR="00755130">
        <w:t xml:space="preserve"> MySQL</w:t>
      </w:r>
    </w:p>
    <w:p w14:paraId="7F553ADB" w14:textId="3FB225B9" w:rsidR="00C24040" w:rsidRDefault="0056797A" w:rsidP="003B042E">
      <w:r>
        <w:t>Laufzeitumgebung:</w:t>
      </w:r>
      <w:r w:rsidR="00755130">
        <w:t xml:space="preserve"> Android</w:t>
      </w:r>
      <w:r w:rsidR="000047D0">
        <w:t xml:space="preserve"> API 28</w:t>
      </w:r>
    </w:p>
    <w:p w14:paraId="1255A336" w14:textId="77777777" w:rsidR="00E90411" w:rsidRDefault="00E90411" w:rsidP="003B042E"/>
    <w:p w14:paraId="575999B9" w14:textId="77777777" w:rsidR="0056797A" w:rsidRPr="003B042E" w:rsidRDefault="0056797A" w:rsidP="003B042E"/>
    <w:p w14:paraId="1D5E4E73" w14:textId="1DF1A198" w:rsidR="004D66D5" w:rsidRPr="004D66D5" w:rsidRDefault="004D66D5" w:rsidP="004D66D5"/>
    <w:p w14:paraId="1C8B5F80" w14:textId="13CC4FB9" w:rsidR="02941F4A" w:rsidRDefault="02941F4A" w:rsidP="02941F4A">
      <w:pPr>
        <w:pStyle w:val="ListParagraph"/>
        <w:ind w:left="1440"/>
      </w:pPr>
    </w:p>
    <w:p w14:paraId="0BF38398" w14:textId="06571835" w:rsidR="00793255" w:rsidRPr="00605B2E" w:rsidRDefault="00793255" w:rsidP="02941F4A">
      <w:pPr>
        <w:pStyle w:val="Heading1"/>
        <w:rPr>
          <w:rFonts w:ascii="Calibri Light" w:eastAsia="Yu Gothic Light" w:hAnsi="Calibri Light" w:cs="Times New Roman"/>
        </w:rPr>
      </w:pPr>
      <w:r>
        <w:br/>
      </w:r>
    </w:p>
    <w:sectPr w:rsidR="00793255" w:rsidRPr="00605B2E" w:rsidSect="00BB5F47">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D40C7" w14:textId="77777777" w:rsidR="00EE38DB" w:rsidRDefault="00EE38DB">
      <w:pPr>
        <w:spacing w:after="0" w:line="240" w:lineRule="auto"/>
      </w:pPr>
      <w:r>
        <w:separator/>
      </w:r>
    </w:p>
  </w:endnote>
  <w:endnote w:type="continuationSeparator" w:id="0">
    <w:p w14:paraId="590F7E98" w14:textId="77777777" w:rsidR="00EE38DB" w:rsidRDefault="00EE38DB">
      <w:pPr>
        <w:spacing w:after="0" w:line="240" w:lineRule="auto"/>
      </w:pPr>
      <w:r>
        <w:continuationSeparator/>
      </w:r>
    </w:p>
  </w:endnote>
  <w:endnote w:type="continuationNotice" w:id="1">
    <w:p w14:paraId="2260E1BE" w14:textId="77777777" w:rsidR="00EE38DB" w:rsidRDefault="00EE38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2941F4A" w14:paraId="5B2CF86C" w14:textId="77777777" w:rsidTr="02941F4A">
      <w:tc>
        <w:tcPr>
          <w:tcW w:w="3020" w:type="dxa"/>
        </w:tcPr>
        <w:p w14:paraId="3652C5F3" w14:textId="11FF3494" w:rsidR="02941F4A" w:rsidRDefault="02941F4A" w:rsidP="02941F4A">
          <w:pPr>
            <w:pStyle w:val="Header"/>
            <w:ind w:left="-115"/>
          </w:pPr>
        </w:p>
      </w:tc>
      <w:tc>
        <w:tcPr>
          <w:tcW w:w="3020" w:type="dxa"/>
        </w:tcPr>
        <w:p w14:paraId="3615C45C" w14:textId="4482FAA5" w:rsidR="02941F4A" w:rsidRDefault="02941F4A" w:rsidP="02941F4A">
          <w:pPr>
            <w:pStyle w:val="Header"/>
            <w:jc w:val="center"/>
          </w:pPr>
        </w:p>
      </w:tc>
      <w:tc>
        <w:tcPr>
          <w:tcW w:w="3020" w:type="dxa"/>
        </w:tcPr>
        <w:p w14:paraId="60BA11F7" w14:textId="7B1A24C9" w:rsidR="02941F4A" w:rsidRDefault="02941F4A" w:rsidP="02941F4A">
          <w:pPr>
            <w:pStyle w:val="Header"/>
            <w:ind w:right="-115"/>
            <w:jc w:val="right"/>
          </w:pPr>
        </w:p>
      </w:tc>
    </w:tr>
  </w:tbl>
  <w:p w14:paraId="7F95FB95" w14:textId="014FD96F" w:rsidR="02941F4A" w:rsidRDefault="02941F4A" w:rsidP="02941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18F34" w14:textId="77777777" w:rsidR="00EE38DB" w:rsidRDefault="00EE38DB">
      <w:pPr>
        <w:spacing w:after="0" w:line="240" w:lineRule="auto"/>
      </w:pPr>
      <w:r>
        <w:separator/>
      </w:r>
    </w:p>
  </w:footnote>
  <w:footnote w:type="continuationSeparator" w:id="0">
    <w:p w14:paraId="55A82189" w14:textId="77777777" w:rsidR="00EE38DB" w:rsidRDefault="00EE38DB">
      <w:pPr>
        <w:spacing w:after="0" w:line="240" w:lineRule="auto"/>
      </w:pPr>
      <w:r>
        <w:continuationSeparator/>
      </w:r>
    </w:p>
  </w:footnote>
  <w:footnote w:type="continuationNotice" w:id="1">
    <w:p w14:paraId="69EFA504" w14:textId="77777777" w:rsidR="00EE38DB" w:rsidRDefault="00EE38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2941F4A" w14:paraId="4C5820FF" w14:textId="77777777" w:rsidTr="02941F4A">
      <w:tc>
        <w:tcPr>
          <w:tcW w:w="3020" w:type="dxa"/>
        </w:tcPr>
        <w:p w14:paraId="6C6A91AA" w14:textId="1A676B2E" w:rsidR="02941F4A" w:rsidRDefault="02941F4A" w:rsidP="02941F4A">
          <w:pPr>
            <w:pStyle w:val="Header"/>
            <w:ind w:left="-115"/>
          </w:pPr>
        </w:p>
      </w:tc>
      <w:tc>
        <w:tcPr>
          <w:tcW w:w="3020" w:type="dxa"/>
        </w:tcPr>
        <w:p w14:paraId="2DBD0D20" w14:textId="59869B68" w:rsidR="02941F4A" w:rsidRDefault="02941F4A" w:rsidP="02941F4A">
          <w:pPr>
            <w:pStyle w:val="Header"/>
            <w:jc w:val="center"/>
          </w:pPr>
        </w:p>
      </w:tc>
      <w:tc>
        <w:tcPr>
          <w:tcW w:w="3020" w:type="dxa"/>
        </w:tcPr>
        <w:p w14:paraId="165D4F82" w14:textId="3D51B0F3" w:rsidR="02941F4A" w:rsidRDefault="02941F4A" w:rsidP="02941F4A">
          <w:pPr>
            <w:pStyle w:val="Header"/>
            <w:ind w:right="-115"/>
            <w:jc w:val="right"/>
          </w:pPr>
        </w:p>
      </w:tc>
    </w:tr>
  </w:tbl>
  <w:p w14:paraId="25629EB7" w14:textId="73B94708" w:rsidR="02941F4A" w:rsidRDefault="02941F4A" w:rsidP="02941F4A">
    <w:pPr>
      <w:pStyle w:val="Header"/>
    </w:pPr>
  </w:p>
</w:hdr>
</file>

<file path=word/intelligence2.xml><?xml version="1.0" encoding="utf-8"?>
<int2:intelligence xmlns:int2="http://schemas.microsoft.com/office/intelligence/2020/intelligence" xmlns:oel="http://schemas.microsoft.com/office/2019/extlst">
  <int2:observations>
    <int2:textHash int2:hashCode="5blv0b7jKXNbc3" int2:id="er1fPZf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1B7E"/>
    <w:multiLevelType w:val="hybridMultilevel"/>
    <w:tmpl w:val="B42EE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5F0534"/>
    <w:multiLevelType w:val="hybridMultilevel"/>
    <w:tmpl w:val="A9803A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913EEE"/>
    <w:multiLevelType w:val="hybridMultilevel"/>
    <w:tmpl w:val="F5CC5B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0787977"/>
    <w:multiLevelType w:val="hybridMultilevel"/>
    <w:tmpl w:val="2FE26A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604775"/>
    <w:multiLevelType w:val="hybridMultilevel"/>
    <w:tmpl w:val="0B4A9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B367C1"/>
    <w:multiLevelType w:val="hybridMultilevel"/>
    <w:tmpl w:val="5422EC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381706"/>
    <w:multiLevelType w:val="hybridMultilevel"/>
    <w:tmpl w:val="D2162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19958024">
    <w:abstractNumId w:val="3"/>
  </w:num>
  <w:num w:numId="2" w16cid:durableId="2040886655">
    <w:abstractNumId w:val="4"/>
  </w:num>
  <w:num w:numId="3" w16cid:durableId="1817532243">
    <w:abstractNumId w:val="5"/>
  </w:num>
  <w:num w:numId="4" w16cid:durableId="948043785">
    <w:abstractNumId w:val="0"/>
  </w:num>
  <w:num w:numId="5" w16cid:durableId="2099517882">
    <w:abstractNumId w:val="2"/>
  </w:num>
  <w:num w:numId="6" w16cid:durableId="433473993">
    <w:abstractNumId w:val="6"/>
  </w:num>
  <w:num w:numId="7" w16cid:durableId="78145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2E"/>
    <w:rsid w:val="000047D0"/>
    <w:rsid w:val="000200A3"/>
    <w:rsid w:val="000255BE"/>
    <w:rsid w:val="00047624"/>
    <w:rsid w:val="00064820"/>
    <w:rsid w:val="00071A00"/>
    <w:rsid w:val="00087F35"/>
    <w:rsid w:val="000A2F03"/>
    <w:rsid w:val="000D1835"/>
    <w:rsid w:val="00136665"/>
    <w:rsid w:val="001376B8"/>
    <w:rsid w:val="001A312B"/>
    <w:rsid w:val="001F3B3C"/>
    <w:rsid w:val="00267145"/>
    <w:rsid w:val="002D1E58"/>
    <w:rsid w:val="002F60B9"/>
    <w:rsid w:val="00302951"/>
    <w:rsid w:val="00360668"/>
    <w:rsid w:val="003957D4"/>
    <w:rsid w:val="003960E9"/>
    <w:rsid w:val="003B042E"/>
    <w:rsid w:val="003B5FD3"/>
    <w:rsid w:val="003D68EF"/>
    <w:rsid w:val="00406CF7"/>
    <w:rsid w:val="00416B61"/>
    <w:rsid w:val="00494E6E"/>
    <w:rsid w:val="004D66D5"/>
    <w:rsid w:val="00512DE2"/>
    <w:rsid w:val="00561D3D"/>
    <w:rsid w:val="0056797A"/>
    <w:rsid w:val="005819B4"/>
    <w:rsid w:val="0059270C"/>
    <w:rsid w:val="005B4AE7"/>
    <w:rsid w:val="005E0F7D"/>
    <w:rsid w:val="00605B2E"/>
    <w:rsid w:val="0065060E"/>
    <w:rsid w:val="00667604"/>
    <w:rsid w:val="006B5DB2"/>
    <w:rsid w:val="006F7795"/>
    <w:rsid w:val="007243C1"/>
    <w:rsid w:val="0074318B"/>
    <w:rsid w:val="00755130"/>
    <w:rsid w:val="00793255"/>
    <w:rsid w:val="00793ECE"/>
    <w:rsid w:val="007A46C0"/>
    <w:rsid w:val="007B0344"/>
    <w:rsid w:val="007E4E18"/>
    <w:rsid w:val="008401FC"/>
    <w:rsid w:val="00860C9E"/>
    <w:rsid w:val="008A3C2F"/>
    <w:rsid w:val="008A41D5"/>
    <w:rsid w:val="008F0ADB"/>
    <w:rsid w:val="00952381"/>
    <w:rsid w:val="009A1167"/>
    <w:rsid w:val="009C6B30"/>
    <w:rsid w:val="009F48C3"/>
    <w:rsid w:val="00A2011A"/>
    <w:rsid w:val="00A41049"/>
    <w:rsid w:val="00A73893"/>
    <w:rsid w:val="00A75318"/>
    <w:rsid w:val="00AC55D2"/>
    <w:rsid w:val="00B1652A"/>
    <w:rsid w:val="00B420B6"/>
    <w:rsid w:val="00B5749E"/>
    <w:rsid w:val="00BB5F47"/>
    <w:rsid w:val="00BD6EEC"/>
    <w:rsid w:val="00C12179"/>
    <w:rsid w:val="00C15C29"/>
    <w:rsid w:val="00C24040"/>
    <w:rsid w:val="00CC1C6F"/>
    <w:rsid w:val="00CE254D"/>
    <w:rsid w:val="00D15E21"/>
    <w:rsid w:val="00D378BB"/>
    <w:rsid w:val="00D46A1B"/>
    <w:rsid w:val="00D95E81"/>
    <w:rsid w:val="00E10B3C"/>
    <w:rsid w:val="00E54534"/>
    <w:rsid w:val="00E81DCF"/>
    <w:rsid w:val="00E90411"/>
    <w:rsid w:val="00EE38DB"/>
    <w:rsid w:val="00F94596"/>
    <w:rsid w:val="02941F4A"/>
    <w:rsid w:val="084AE031"/>
    <w:rsid w:val="43C960E6"/>
    <w:rsid w:val="4C2D309D"/>
    <w:rsid w:val="56D727D6"/>
    <w:rsid w:val="5F44DC2C"/>
    <w:rsid w:val="6C334787"/>
    <w:rsid w:val="7C94568D"/>
    <w:rsid w:val="7F6D0FD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1E75"/>
  <w15:chartTrackingRefBased/>
  <w15:docId w15:val="{7FAE859A-90A1-4B23-A9CF-C6FEC55D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B2E"/>
  </w:style>
  <w:style w:type="paragraph" w:styleId="Heading1">
    <w:name w:val="heading 1"/>
    <w:basedOn w:val="Normal"/>
    <w:next w:val="Normal"/>
    <w:link w:val="Heading1Char"/>
    <w:uiPriority w:val="9"/>
    <w:qFormat/>
    <w:rsid w:val="00605B2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605B2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05B2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605B2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605B2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05B2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05B2E"/>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605B2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05B2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B2E"/>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605B2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605B2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605B2E"/>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605B2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05B2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05B2E"/>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605B2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05B2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05B2E"/>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605B2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605B2E"/>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605B2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05B2E"/>
    <w:rPr>
      <w:rFonts w:asciiTheme="majorHAnsi" w:eastAsiaTheme="majorEastAsia" w:hAnsiTheme="majorHAnsi" w:cstheme="majorBidi"/>
    </w:rPr>
  </w:style>
  <w:style w:type="character" w:styleId="Strong">
    <w:name w:val="Strong"/>
    <w:basedOn w:val="DefaultParagraphFont"/>
    <w:uiPriority w:val="22"/>
    <w:qFormat/>
    <w:rsid w:val="00605B2E"/>
    <w:rPr>
      <w:b/>
      <w:bCs/>
    </w:rPr>
  </w:style>
  <w:style w:type="character" w:styleId="Emphasis">
    <w:name w:val="Emphasis"/>
    <w:basedOn w:val="DefaultParagraphFont"/>
    <w:uiPriority w:val="20"/>
    <w:qFormat/>
    <w:rsid w:val="00605B2E"/>
    <w:rPr>
      <w:i/>
      <w:iCs/>
    </w:rPr>
  </w:style>
  <w:style w:type="paragraph" w:styleId="NoSpacing">
    <w:name w:val="No Spacing"/>
    <w:uiPriority w:val="1"/>
    <w:qFormat/>
    <w:rsid w:val="00605B2E"/>
    <w:pPr>
      <w:spacing w:after="0" w:line="240" w:lineRule="auto"/>
    </w:pPr>
  </w:style>
  <w:style w:type="paragraph" w:styleId="Quote">
    <w:name w:val="Quote"/>
    <w:basedOn w:val="Normal"/>
    <w:next w:val="Normal"/>
    <w:link w:val="QuoteChar"/>
    <w:uiPriority w:val="29"/>
    <w:qFormat/>
    <w:rsid w:val="00605B2E"/>
    <w:pPr>
      <w:spacing w:before="120"/>
      <w:ind w:left="720" w:right="720"/>
      <w:jc w:val="center"/>
    </w:pPr>
    <w:rPr>
      <w:i/>
      <w:iCs/>
    </w:rPr>
  </w:style>
  <w:style w:type="character" w:customStyle="1" w:styleId="QuoteChar">
    <w:name w:val="Quote Char"/>
    <w:basedOn w:val="DefaultParagraphFont"/>
    <w:link w:val="Quote"/>
    <w:uiPriority w:val="29"/>
    <w:rsid w:val="00605B2E"/>
    <w:rPr>
      <w:i/>
      <w:iCs/>
    </w:rPr>
  </w:style>
  <w:style w:type="paragraph" w:styleId="IntenseQuote">
    <w:name w:val="Intense Quote"/>
    <w:basedOn w:val="Normal"/>
    <w:next w:val="Normal"/>
    <w:link w:val="IntenseQuoteChar"/>
    <w:uiPriority w:val="30"/>
    <w:qFormat/>
    <w:rsid w:val="00605B2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605B2E"/>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605B2E"/>
    <w:rPr>
      <w:i/>
      <w:iCs/>
      <w:color w:val="404040" w:themeColor="text1" w:themeTint="BF"/>
    </w:rPr>
  </w:style>
  <w:style w:type="character" w:styleId="IntenseEmphasis">
    <w:name w:val="Intense Emphasis"/>
    <w:basedOn w:val="DefaultParagraphFont"/>
    <w:uiPriority w:val="21"/>
    <w:qFormat/>
    <w:rsid w:val="00605B2E"/>
    <w:rPr>
      <w:b w:val="0"/>
      <w:bCs w:val="0"/>
      <w:i/>
      <w:iCs/>
      <w:color w:val="4472C4" w:themeColor="accent1"/>
    </w:rPr>
  </w:style>
  <w:style w:type="character" w:styleId="SubtleReference">
    <w:name w:val="Subtle Reference"/>
    <w:basedOn w:val="DefaultParagraphFont"/>
    <w:uiPriority w:val="31"/>
    <w:qFormat/>
    <w:rsid w:val="00605B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05B2E"/>
    <w:rPr>
      <w:b/>
      <w:bCs/>
      <w:smallCaps/>
      <w:color w:val="4472C4" w:themeColor="accent1"/>
      <w:spacing w:val="5"/>
      <w:u w:val="single"/>
    </w:rPr>
  </w:style>
  <w:style w:type="character" w:styleId="BookTitle">
    <w:name w:val="Book Title"/>
    <w:basedOn w:val="DefaultParagraphFont"/>
    <w:uiPriority w:val="33"/>
    <w:qFormat/>
    <w:rsid w:val="00605B2E"/>
    <w:rPr>
      <w:b/>
      <w:bCs/>
      <w:smallCaps/>
    </w:rPr>
  </w:style>
  <w:style w:type="paragraph" w:styleId="TOCHeading">
    <w:name w:val="TOC Heading"/>
    <w:basedOn w:val="Heading1"/>
    <w:next w:val="Normal"/>
    <w:uiPriority w:val="39"/>
    <w:unhideWhenUsed/>
    <w:qFormat/>
    <w:rsid w:val="00605B2E"/>
    <w:pPr>
      <w:outlineLvl w:val="9"/>
    </w:pPr>
  </w:style>
  <w:style w:type="paragraph" w:styleId="ListParagraph">
    <w:name w:val="List Paragraph"/>
    <w:basedOn w:val="Normal"/>
    <w:uiPriority w:val="34"/>
    <w:qFormat/>
    <w:rsid w:val="0079325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F94596"/>
    <w:pPr>
      <w:spacing w:after="100"/>
    </w:pPr>
  </w:style>
  <w:style w:type="paragraph" w:styleId="TOC2">
    <w:name w:val="toc 2"/>
    <w:basedOn w:val="Normal"/>
    <w:next w:val="Normal"/>
    <w:autoRedefine/>
    <w:uiPriority w:val="39"/>
    <w:unhideWhenUsed/>
    <w:rsid w:val="00F94596"/>
    <w:pPr>
      <w:spacing w:after="100"/>
      <w:ind w:left="220"/>
    </w:pPr>
  </w:style>
  <w:style w:type="character" w:styleId="Hyperlink">
    <w:name w:val="Hyperlink"/>
    <w:basedOn w:val="DefaultParagraphFont"/>
    <w:uiPriority w:val="99"/>
    <w:unhideWhenUsed/>
    <w:rsid w:val="00F945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0DFDF-B04D-4596-B4C9-EEE95BCE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Bräucker</dc:creator>
  <cp:keywords/>
  <dc:description/>
  <cp:lastModifiedBy>Oskar MAr</cp:lastModifiedBy>
  <cp:revision>57</cp:revision>
  <dcterms:created xsi:type="dcterms:W3CDTF">2022-04-04T08:01:00Z</dcterms:created>
  <dcterms:modified xsi:type="dcterms:W3CDTF">2022-06-13T10:09:00Z</dcterms:modified>
</cp:coreProperties>
</file>