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sz w:val="28"/>
          <w:szCs w:val="28"/>
        </w:rPr>
        <w:br/>
        <w:t>Національний технічний університет України</w:t>
      </w:r>
    </w:p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«Київський політехнічний інститут  ім. І. Сікорського»</w:t>
      </w:r>
    </w:p>
    <w:p w:rsidR="00171449" w:rsidRDefault="00171449" w:rsidP="00171449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253443" w:rsidRDefault="00171449" w:rsidP="0017144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53443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ЦИФРОВИХ ТЕХНОЛОГІЙ В ЕНЕРГЕТИЦІ</w:t>
      </w: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414009" w:rsidRDefault="00171449" w:rsidP="00B771E4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Лабораторна робота №</w:t>
      </w:r>
      <w:r w:rsidR="00414009">
        <w:rPr>
          <w:rFonts w:ascii="Times New Roman" w:eastAsia="Times New Roman" w:hAnsi="Times New Roman" w:cs="Times New Roman"/>
          <w:sz w:val="28"/>
          <w:szCs w:val="28"/>
        </w:rPr>
        <w:t>5</w:t>
      </w:r>
    </w:p>
    <w:p w:rsidR="00171449" w:rsidRDefault="00171449" w:rsidP="00171449">
      <w:pPr>
        <w:spacing w:line="240" w:lineRule="auto"/>
        <w:ind w:firstLine="7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дисципліни «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Проектування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систем з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розподіленими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базами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даних</w:t>
      </w:r>
      <w:proofErr w:type="spellEnd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в </w:t>
      </w:r>
      <w:proofErr w:type="spellStart"/>
      <w:r w:rsidRPr="00253443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енергетиці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1449" w:rsidRDefault="00171449" w:rsidP="0041400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«</w:t>
      </w:r>
      <w:r w:rsidR="000757EF" w:rsidRPr="000757EF">
        <w:t xml:space="preserve"> </w:t>
      </w:r>
      <w:r w:rsidR="00414009" w:rsidRPr="00414009">
        <w:rPr>
          <w:rFonts w:ascii="Times New Roman" w:eastAsia="Times New Roman" w:hAnsi="Times New Roman" w:cs="Times New Roman"/>
          <w:sz w:val="28"/>
          <w:szCs w:val="28"/>
        </w:rPr>
        <w:t>Моніторинг та алертинг енергетичних систем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Варант</w:t>
      </w:r>
      <w:proofErr w:type="spellEnd"/>
      <w:r w:rsidRPr="002369CE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2 - </w:t>
      </w:r>
      <w:r w:rsidRPr="00171449">
        <w:rPr>
          <w:rFonts w:ascii="Times New Roman" w:eastAsia="Times New Roman" w:hAnsi="Times New Roman" w:cs="Times New Roman"/>
          <w:sz w:val="28"/>
          <w:szCs w:val="28"/>
          <w:lang w:val="uk-UA"/>
        </w:rPr>
        <w:t>Вітрові електростанції Запорізької області</w:t>
      </w:r>
    </w:p>
    <w:p w:rsidR="00305747" w:rsidRPr="00305747" w:rsidRDefault="00305747" w:rsidP="00171449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Підваріант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В</w:t>
      </w: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287E3D" w:rsidRPr="00287E3D" w:rsidRDefault="00287E3D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after="12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P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</w:pPr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Виконав:</w:t>
      </w:r>
    </w:p>
    <w:p w:rsidR="00171449" w:rsidRP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групи ТР-52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мп</w:t>
      </w:r>
      <w:proofErr w:type="spellEnd"/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Ярош В. О.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Перевіри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uk-UA"/>
        </w:rPr>
        <w:t>в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:</w:t>
      </w:r>
    </w:p>
    <w:p w:rsidR="00171449" w:rsidRPr="00171449" w:rsidRDefault="00171449" w:rsidP="00171449">
      <w:pPr>
        <w:spacing w:line="240" w:lineRule="auto"/>
        <w:ind w:left="648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Волков О. В.</w:t>
      </w:r>
    </w:p>
    <w:p w:rsidR="00171449" w:rsidRDefault="00171449" w:rsidP="00171449">
      <w:pPr>
        <w:spacing w:before="2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171449" w:rsidRDefault="00171449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333EBE" w:rsidRPr="00333EBE" w:rsidRDefault="00333EBE" w:rsidP="00171449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71449" w:rsidRDefault="0017144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КИЇВ-202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</w:p>
    <w:p w:rsidR="00414009" w:rsidRPr="00414009" w:rsidRDefault="00414009" w:rsidP="0017144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757EF" w:rsidRPr="00414009" w:rsidRDefault="0051001A" w:rsidP="0051001A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81D08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Мета роботи: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Побудувати базову систему моніторингу для енергетичних баз даних з</w:t>
      </w:r>
    </w:p>
    <w:p w:rsidR="00305747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використанням Prometheus та Grafana, налаштувати збір метрик від Apache Kafka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14009">
        <w:rPr>
          <w:rFonts w:ascii="Times New Roman" w:eastAsia="Times New Roman" w:hAnsi="Times New Roman" w:cs="Times New Roman"/>
          <w:sz w:val="28"/>
          <w:szCs w:val="28"/>
        </w:rPr>
        <w:t>та Cassandra, створити dashboard для візуалізації даних та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14009">
        <w:rPr>
          <w:rFonts w:ascii="Times New Roman" w:eastAsia="Times New Roman" w:hAnsi="Times New Roman" w:cs="Times New Roman"/>
          <w:sz w:val="28"/>
          <w:szCs w:val="28"/>
        </w:rPr>
        <w:t>налаштувати алерти для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414009">
        <w:rPr>
          <w:rFonts w:ascii="Times New Roman" w:eastAsia="Times New Roman" w:hAnsi="Times New Roman" w:cs="Times New Roman"/>
          <w:sz w:val="28"/>
          <w:szCs w:val="28"/>
        </w:rPr>
        <w:t>критичних ситуацій.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14009" w:rsidRPr="00414009" w:rsidRDefault="005D4A3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Завдання: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="00414009"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Встановити та налаштувати </w:t>
      </w:r>
      <w:proofErr w:type="spellStart"/>
      <w:r w:rsidR="00414009"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Prometheus</w:t>
      </w:r>
      <w:proofErr w:type="spellEnd"/>
      <w:r w:rsidR="00414009"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збору метрик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Встановити та налаштувати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Grafana</w:t>
      </w:r>
      <w:proofErr w:type="spellEnd"/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Створити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dashboard</w:t>
      </w:r>
      <w:proofErr w:type="spellEnd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моніторингу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Kafka</w:t>
      </w:r>
      <w:proofErr w:type="spellEnd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Cassandra</w:t>
      </w:r>
      <w:proofErr w:type="spellEnd"/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· Налаштувати базові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алерти</w:t>
      </w:r>
      <w:proofErr w:type="spellEnd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для критичних ситуацій</w:t>
      </w:r>
    </w:p>
    <w:p w:rsidR="00305747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· Виконати аналіз метрик та створити звіт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10318" w:rsidRPr="005D4A39" w:rsidRDefault="005D4A39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5D4A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Завдання відповідно до варіанту: 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ВАРІАНТ 2: Вітрові електростанції Запорізької області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Контекст: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· 30 вітрових турбін по 2-3 МВт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· Дані кожні 5 секунд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· Залежність від швидкості вітру, вимикаються при штормах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Базові метрики: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· Потужність генерації (МВт)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· Швидкість вітру (м/с)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· Обороти ротора (RPM)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· Вібрація турбіни (мм/с)</w:t>
      </w:r>
    </w:p>
    <w:p w:rsidR="00305747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 w:rsidRPr="00414009">
        <w:rPr>
          <w:rFonts w:ascii="Times New Roman" w:eastAsia="Times New Roman" w:hAnsi="Times New Roman" w:cs="Times New Roman"/>
          <w:sz w:val="28"/>
          <w:szCs w:val="28"/>
        </w:rPr>
        <w:t>· Напрямок вітру (°)</w:t>
      </w:r>
    </w:p>
    <w:p w:rsid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</w:rPr>
      </w:pP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ПІДВАРІАНТ В: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Predictive</w:t>
      </w:r>
      <w:proofErr w:type="spellEnd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maintenance</w:t>
      </w:r>
      <w:proofErr w:type="spellEnd"/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Завдання: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1. Модифікувати код: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Додати тренд вібрації (поступово зростає)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Лічильник циклів старт/стоп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Симулювати ознаки поломки (зростання вібрації перед аварією)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Dashboard</w:t>
      </w:r>
      <w:proofErr w:type="spellEnd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обслуговування: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Історія вібрацій (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trend</w:t>
      </w:r>
      <w:proofErr w:type="spellEnd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line</w:t>
      </w:r>
      <w:proofErr w:type="spellEnd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)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Кількість циклів включення/вимкнення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Прогноз наступного ТО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o Турбіни що потребують уваги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Алерти</w:t>
      </w:r>
      <w:proofErr w:type="spellEnd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Тенденція деградації: вібрація зростає протягом години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Багато циклів: &gt;20 старт/стоп за годину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o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Передаварійний</w:t>
      </w:r>
      <w:proofErr w:type="spellEnd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стан: вібрація &gt;3.5 мм/с і зростає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Час до ТО: &lt;100 годин роботи до планового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1. Аналіз: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Тренд вібрації за тиждень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Кількість аварійних зупинок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o Середній час між ТО</w:t>
      </w:r>
    </w:p>
    <w:p w:rsid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o </w:t>
      </w:r>
      <w:proofErr w:type="spellStart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>Prediction</w:t>
      </w:r>
      <w:proofErr w:type="spellEnd"/>
      <w:r w:rsidRPr="00414009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наступної поломки</w:t>
      </w:r>
    </w:p>
    <w:p w:rsidR="00414009" w:rsidRPr="00414009" w:rsidRDefault="00414009" w:rsidP="00414009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3B2039" w:rsidRPr="00414009" w:rsidRDefault="003B2039" w:rsidP="005D4A39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3B2039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Виконання:</w:t>
      </w:r>
    </w:p>
    <w:p w:rsidR="00B13E96" w:rsidRDefault="00B13E96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-webkit-standard" w:hAnsi="-webkit-standard"/>
          <w:color w:val="000000"/>
          <w:sz w:val="27"/>
          <w:szCs w:val="27"/>
        </w:rPr>
        <w:t>Prometheus Targets:</w:t>
      </w: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3D0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A33A649" wp14:editId="4E0CDCB2">
            <wp:extent cx="5731510" cy="1824355"/>
            <wp:effectExtent l="0" t="0" r="0" b="4445"/>
            <wp:docPr id="192221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19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P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Алерти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:</w:t>
      </w: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3D0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65ED4B1F" wp14:editId="4F33AB15">
            <wp:extent cx="5731510" cy="1462405"/>
            <wp:effectExtent l="0" t="0" r="0" b="0"/>
            <wp:docPr id="635794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94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P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P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Дашборд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першої турбіни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релальні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і теоретичні дані):</w:t>
      </w:r>
    </w:p>
    <w:p w:rsidR="00B37233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EC3D0F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378171EE" wp14:editId="434D7F3A">
            <wp:extent cx="5731510" cy="3517265"/>
            <wp:effectExtent l="0" t="0" r="0" b="635"/>
            <wp:docPr id="16435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D0F" w:rsidRP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Дашборд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витрат кожної турбіни: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</w:r>
      <w:r w:rsidRPr="00EC3D0F">
        <w:rPr>
          <w:rFonts w:ascii="Times New Roman" w:eastAsia="Times New Roman" w:hAnsi="Times New Roman" w:cs="Times New Roman"/>
          <w:sz w:val="28"/>
          <w:szCs w:val="28"/>
          <w:lang w:val="uk-UA"/>
        </w:rPr>
        <w:drawing>
          <wp:inline distT="0" distB="0" distL="0" distR="0" wp14:anchorId="491C2A97" wp14:editId="0C05866F">
            <wp:extent cx="6403926" cy="3048000"/>
            <wp:effectExtent l="0" t="0" r="0" b="0"/>
            <wp:docPr id="196908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089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34064" cy="3062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P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  <w:lang w:val="uk-UA"/>
        </w:rPr>
        <w:lastRenderedPageBreak/>
        <w:t>Дашборд</w:t>
      </w:r>
      <w:proofErr w:type="spellEnd"/>
      <w:r>
        <w:rPr>
          <w:rFonts w:ascii="-webkit-standard" w:hAnsi="-webkit-standard"/>
          <w:color w:val="000000"/>
          <w:sz w:val="27"/>
          <w:szCs w:val="27"/>
          <w:lang w:val="uk-UA"/>
        </w:rPr>
        <w:t xml:space="preserve"> е</w:t>
      </w:r>
      <w:r>
        <w:rPr>
          <w:rFonts w:ascii="-webkit-standard" w:hAnsi="-webkit-standard"/>
          <w:color w:val="000000"/>
          <w:sz w:val="27"/>
          <w:szCs w:val="27"/>
        </w:rPr>
        <w:t>фективн</w:t>
      </w:r>
      <w:r>
        <w:rPr>
          <w:rFonts w:ascii="-webkit-standard" w:hAnsi="-webkit-standard"/>
          <w:color w:val="000000"/>
          <w:sz w:val="27"/>
          <w:szCs w:val="27"/>
          <w:lang w:val="uk-UA"/>
        </w:rPr>
        <w:t>ості</w:t>
      </w:r>
      <w:r>
        <w:rPr>
          <w:rFonts w:ascii="-webkit-standard" w:hAnsi="-webkit-standard"/>
          <w:color w:val="000000"/>
          <w:sz w:val="27"/>
          <w:szCs w:val="27"/>
        </w:rPr>
        <w:t xml:space="preserve"> по турбінах</w:t>
      </w:r>
      <w:r>
        <w:rPr>
          <w:rFonts w:ascii="-webkit-standard" w:hAnsi="-webkit-standard"/>
          <w:color w:val="000000"/>
          <w:sz w:val="27"/>
          <w:szCs w:val="27"/>
          <w:lang w:val="ru-RU"/>
        </w:rPr>
        <w:t>:</w:t>
      </w: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3D0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54A69B4" wp14:editId="0E49F8EC">
            <wp:extent cx="5766963" cy="3098800"/>
            <wp:effectExtent l="0" t="0" r="0" b="0"/>
            <wp:docPr id="203817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77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1046" cy="311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EC3D0F" w:rsidRDefault="00EC3D0F" w:rsidP="00B13E96">
      <w:pPr>
        <w:spacing w:after="0"/>
        <w:rPr>
          <w:rFonts w:ascii="-webkit-standard" w:hAnsi="-webkit-standard"/>
          <w:color w:val="000000"/>
          <w:sz w:val="27"/>
          <w:szCs w:val="27"/>
          <w:lang w:val="ru-RU"/>
        </w:rPr>
      </w:pPr>
      <w:proofErr w:type="spellStart"/>
      <w:r>
        <w:rPr>
          <w:rFonts w:ascii="-webkit-standard" w:hAnsi="-webkit-standard"/>
          <w:color w:val="000000"/>
          <w:sz w:val="27"/>
          <w:szCs w:val="27"/>
          <w:lang w:val="uk-UA"/>
        </w:rPr>
        <w:t>Дашборд</w:t>
      </w:r>
      <w:proofErr w:type="spellEnd"/>
      <w:r>
        <w:rPr>
          <w:rFonts w:ascii="-webkit-standard" w:hAnsi="-webkit-standard"/>
          <w:color w:val="000000"/>
          <w:sz w:val="27"/>
          <w:szCs w:val="27"/>
          <w:lang w:val="uk-UA"/>
        </w:rPr>
        <w:t xml:space="preserve"> </w:t>
      </w:r>
      <w:r>
        <w:rPr>
          <w:rFonts w:ascii="-webkit-standard" w:hAnsi="-webkit-standard"/>
          <w:color w:val="000000"/>
          <w:sz w:val="27"/>
          <w:szCs w:val="27"/>
        </w:rPr>
        <w:t>Alerts History</w:t>
      </w:r>
      <w:r>
        <w:rPr>
          <w:rFonts w:ascii="-webkit-standard" w:hAnsi="-webkit-standard"/>
          <w:color w:val="000000"/>
          <w:sz w:val="27"/>
          <w:szCs w:val="27"/>
          <w:lang w:val="ru-RU"/>
        </w:rPr>
        <w:t>:</w:t>
      </w:r>
    </w:p>
    <w:p w:rsidR="00EC3D0F" w:rsidRDefault="00EC3D0F" w:rsidP="00B13E96">
      <w:pPr>
        <w:spacing w:after="0"/>
        <w:rPr>
          <w:rFonts w:ascii="-webkit-standard" w:hAnsi="-webkit-standard"/>
          <w:color w:val="000000"/>
          <w:sz w:val="27"/>
          <w:szCs w:val="27"/>
          <w:lang w:val="ru-RU"/>
        </w:rPr>
      </w:pPr>
    </w:p>
    <w:p w:rsidR="00EC3D0F" w:rsidRPr="00EC3D0F" w:rsidRDefault="00EC3D0F" w:rsidP="00B13E96">
      <w:pPr>
        <w:spacing w:after="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C3D0F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7B804349" wp14:editId="02A2403C">
            <wp:extent cx="6032872" cy="2709333"/>
            <wp:effectExtent l="0" t="0" r="0" b="0"/>
            <wp:docPr id="175471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15418" name=""/>
                    <pic:cNvPicPr/>
                  </pic:nvPicPr>
                  <pic:blipFill rotWithShape="1">
                    <a:blip r:embed="rId10"/>
                    <a:srcRect b="37953"/>
                    <a:stretch/>
                  </pic:blipFill>
                  <pic:spPr bwMode="auto">
                    <a:xfrm>
                      <a:off x="0" y="0"/>
                      <a:ext cx="6062857" cy="27227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C3D0F" w:rsidRPr="00EC3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82C"/>
    <w:multiLevelType w:val="hybridMultilevel"/>
    <w:tmpl w:val="3EC470A2"/>
    <w:lvl w:ilvl="0" w:tplc="FFFFFFFF">
      <w:start w:val="1"/>
      <w:numFmt w:val="decimal"/>
      <w:lvlText w:val="%1)"/>
      <w:lvlJc w:val="left"/>
      <w:pPr>
        <w:ind w:left="440" w:hanging="360"/>
      </w:pPr>
      <w:rPr>
        <w:rFonts w:ascii="Times New Roman" w:hAnsi="Times New Roman" w:cs="Times New Roman" w:hint="default"/>
        <w:color w:val="auto"/>
        <w:sz w:val="28"/>
      </w:rPr>
    </w:lvl>
    <w:lvl w:ilvl="1" w:tplc="FFFFFFFF" w:tentative="1">
      <w:start w:val="1"/>
      <w:numFmt w:val="lowerLetter"/>
      <w:lvlText w:val="%2."/>
      <w:lvlJc w:val="left"/>
      <w:pPr>
        <w:ind w:left="1160" w:hanging="360"/>
      </w:pPr>
    </w:lvl>
    <w:lvl w:ilvl="2" w:tplc="FFFFFFFF" w:tentative="1">
      <w:start w:val="1"/>
      <w:numFmt w:val="lowerRoman"/>
      <w:lvlText w:val="%3."/>
      <w:lvlJc w:val="right"/>
      <w:pPr>
        <w:ind w:left="1880" w:hanging="180"/>
      </w:pPr>
    </w:lvl>
    <w:lvl w:ilvl="3" w:tplc="FFFFFFFF" w:tentative="1">
      <w:start w:val="1"/>
      <w:numFmt w:val="decimal"/>
      <w:lvlText w:val="%4."/>
      <w:lvlJc w:val="left"/>
      <w:pPr>
        <w:ind w:left="2600" w:hanging="360"/>
      </w:pPr>
    </w:lvl>
    <w:lvl w:ilvl="4" w:tplc="FFFFFFFF" w:tentative="1">
      <w:start w:val="1"/>
      <w:numFmt w:val="lowerLetter"/>
      <w:lvlText w:val="%5."/>
      <w:lvlJc w:val="left"/>
      <w:pPr>
        <w:ind w:left="3320" w:hanging="360"/>
      </w:pPr>
    </w:lvl>
    <w:lvl w:ilvl="5" w:tplc="FFFFFFFF" w:tentative="1">
      <w:start w:val="1"/>
      <w:numFmt w:val="lowerRoman"/>
      <w:lvlText w:val="%6."/>
      <w:lvlJc w:val="right"/>
      <w:pPr>
        <w:ind w:left="4040" w:hanging="180"/>
      </w:pPr>
    </w:lvl>
    <w:lvl w:ilvl="6" w:tplc="FFFFFFFF" w:tentative="1">
      <w:start w:val="1"/>
      <w:numFmt w:val="decimal"/>
      <w:lvlText w:val="%7."/>
      <w:lvlJc w:val="left"/>
      <w:pPr>
        <w:ind w:left="4760" w:hanging="360"/>
      </w:pPr>
    </w:lvl>
    <w:lvl w:ilvl="7" w:tplc="FFFFFFFF" w:tentative="1">
      <w:start w:val="1"/>
      <w:numFmt w:val="lowerLetter"/>
      <w:lvlText w:val="%8."/>
      <w:lvlJc w:val="left"/>
      <w:pPr>
        <w:ind w:left="5480" w:hanging="360"/>
      </w:pPr>
    </w:lvl>
    <w:lvl w:ilvl="8" w:tplc="FFFFFFFF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1" w15:restartNumberingAfterBreak="0">
    <w:nsid w:val="0F74776D"/>
    <w:multiLevelType w:val="multilevel"/>
    <w:tmpl w:val="CE148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281112"/>
    <w:multiLevelType w:val="multilevel"/>
    <w:tmpl w:val="40EC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64198"/>
    <w:multiLevelType w:val="multilevel"/>
    <w:tmpl w:val="FFC4897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2665373D"/>
    <w:multiLevelType w:val="multilevel"/>
    <w:tmpl w:val="CD0CC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27AD14"/>
    <w:multiLevelType w:val="multilevel"/>
    <w:tmpl w:val="17E4E9E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2EACF573"/>
    <w:multiLevelType w:val="multilevel"/>
    <w:tmpl w:val="4E7C419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30CD5DA6"/>
    <w:multiLevelType w:val="multilevel"/>
    <w:tmpl w:val="040ED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E3B64"/>
    <w:multiLevelType w:val="multilevel"/>
    <w:tmpl w:val="58C60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77AD1"/>
    <w:multiLevelType w:val="multilevel"/>
    <w:tmpl w:val="E346B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3DE6D182"/>
    <w:multiLevelType w:val="multilevel"/>
    <w:tmpl w:val="DCD4610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3E4355EE"/>
    <w:multiLevelType w:val="hybridMultilevel"/>
    <w:tmpl w:val="A3B852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3D4D8A"/>
    <w:multiLevelType w:val="hybridMultilevel"/>
    <w:tmpl w:val="DDA231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E13518"/>
    <w:multiLevelType w:val="multilevel"/>
    <w:tmpl w:val="1924D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860FB"/>
    <w:multiLevelType w:val="multilevel"/>
    <w:tmpl w:val="8B80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6D018D"/>
    <w:multiLevelType w:val="multilevel"/>
    <w:tmpl w:val="6BB68E7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507B1809"/>
    <w:multiLevelType w:val="multilevel"/>
    <w:tmpl w:val="52445EC0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516B46EF"/>
    <w:multiLevelType w:val="multilevel"/>
    <w:tmpl w:val="E346B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51F73EE7"/>
    <w:multiLevelType w:val="multilevel"/>
    <w:tmpl w:val="E36E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AA512A"/>
    <w:multiLevelType w:val="multilevel"/>
    <w:tmpl w:val="12280A5E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0" w15:restartNumberingAfterBreak="0">
    <w:nsid w:val="5E012054"/>
    <w:multiLevelType w:val="multilevel"/>
    <w:tmpl w:val="ED4A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A308BB"/>
    <w:multiLevelType w:val="hybridMultilevel"/>
    <w:tmpl w:val="3EC470A2"/>
    <w:lvl w:ilvl="0" w:tplc="66309950">
      <w:start w:val="1"/>
      <w:numFmt w:val="decimal"/>
      <w:lvlText w:val="%1)"/>
      <w:lvlJc w:val="left"/>
      <w:pPr>
        <w:ind w:left="440" w:hanging="360"/>
      </w:pPr>
      <w:rPr>
        <w:rFonts w:ascii="Times New Roman" w:hAnsi="Times New Roman" w:cs="Times New Roman" w:hint="default"/>
        <w:color w:val="auto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160" w:hanging="360"/>
      </w:pPr>
    </w:lvl>
    <w:lvl w:ilvl="2" w:tplc="0809001B" w:tentative="1">
      <w:start w:val="1"/>
      <w:numFmt w:val="lowerRoman"/>
      <w:lvlText w:val="%3."/>
      <w:lvlJc w:val="right"/>
      <w:pPr>
        <w:ind w:left="1880" w:hanging="180"/>
      </w:pPr>
    </w:lvl>
    <w:lvl w:ilvl="3" w:tplc="0809000F" w:tentative="1">
      <w:start w:val="1"/>
      <w:numFmt w:val="decimal"/>
      <w:lvlText w:val="%4."/>
      <w:lvlJc w:val="left"/>
      <w:pPr>
        <w:ind w:left="2600" w:hanging="360"/>
      </w:pPr>
    </w:lvl>
    <w:lvl w:ilvl="4" w:tplc="08090019" w:tentative="1">
      <w:start w:val="1"/>
      <w:numFmt w:val="lowerLetter"/>
      <w:lvlText w:val="%5."/>
      <w:lvlJc w:val="left"/>
      <w:pPr>
        <w:ind w:left="3320" w:hanging="360"/>
      </w:pPr>
    </w:lvl>
    <w:lvl w:ilvl="5" w:tplc="0809001B" w:tentative="1">
      <w:start w:val="1"/>
      <w:numFmt w:val="lowerRoman"/>
      <w:lvlText w:val="%6."/>
      <w:lvlJc w:val="right"/>
      <w:pPr>
        <w:ind w:left="4040" w:hanging="180"/>
      </w:pPr>
    </w:lvl>
    <w:lvl w:ilvl="6" w:tplc="0809000F" w:tentative="1">
      <w:start w:val="1"/>
      <w:numFmt w:val="decimal"/>
      <w:lvlText w:val="%7."/>
      <w:lvlJc w:val="left"/>
      <w:pPr>
        <w:ind w:left="4760" w:hanging="360"/>
      </w:pPr>
    </w:lvl>
    <w:lvl w:ilvl="7" w:tplc="08090019" w:tentative="1">
      <w:start w:val="1"/>
      <w:numFmt w:val="lowerLetter"/>
      <w:lvlText w:val="%8."/>
      <w:lvlJc w:val="left"/>
      <w:pPr>
        <w:ind w:left="5480" w:hanging="360"/>
      </w:pPr>
    </w:lvl>
    <w:lvl w:ilvl="8" w:tplc="0809001B" w:tentative="1">
      <w:start w:val="1"/>
      <w:numFmt w:val="lowerRoman"/>
      <w:lvlText w:val="%9."/>
      <w:lvlJc w:val="right"/>
      <w:pPr>
        <w:ind w:left="6200" w:hanging="180"/>
      </w:pPr>
    </w:lvl>
  </w:abstractNum>
  <w:abstractNum w:abstractNumId="22" w15:restartNumberingAfterBreak="0">
    <w:nsid w:val="6F777178"/>
    <w:multiLevelType w:val="hybridMultilevel"/>
    <w:tmpl w:val="A58A0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1E0FFB"/>
    <w:multiLevelType w:val="multilevel"/>
    <w:tmpl w:val="6D0C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0BF02"/>
    <w:multiLevelType w:val="multilevel"/>
    <w:tmpl w:val="43DA731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711864E0"/>
    <w:multiLevelType w:val="multilevel"/>
    <w:tmpl w:val="56045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264C8F"/>
    <w:multiLevelType w:val="multilevel"/>
    <w:tmpl w:val="B322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CC067C"/>
    <w:multiLevelType w:val="multilevel"/>
    <w:tmpl w:val="D70C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6073A2"/>
    <w:multiLevelType w:val="multilevel"/>
    <w:tmpl w:val="E304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868756">
    <w:abstractNumId w:val="6"/>
  </w:num>
  <w:num w:numId="2" w16cid:durableId="439104453">
    <w:abstractNumId w:val="5"/>
  </w:num>
  <w:num w:numId="3" w16cid:durableId="1018390366">
    <w:abstractNumId w:val="15"/>
  </w:num>
  <w:num w:numId="4" w16cid:durableId="1391686730">
    <w:abstractNumId w:val="10"/>
  </w:num>
  <w:num w:numId="5" w16cid:durableId="1653172902">
    <w:abstractNumId w:val="19"/>
  </w:num>
  <w:num w:numId="6" w16cid:durableId="452795482">
    <w:abstractNumId w:val="3"/>
  </w:num>
  <w:num w:numId="7" w16cid:durableId="875391652">
    <w:abstractNumId w:val="24"/>
  </w:num>
  <w:num w:numId="8" w16cid:durableId="1767116116">
    <w:abstractNumId w:val="16"/>
  </w:num>
  <w:num w:numId="9" w16cid:durableId="1059941103">
    <w:abstractNumId w:val="21"/>
  </w:num>
  <w:num w:numId="10" w16cid:durableId="341274469">
    <w:abstractNumId w:val="0"/>
  </w:num>
  <w:num w:numId="11" w16cid:durableId="576482298">
    <w:abstractNumId w:val="7"/>
  </w:num>
  <w:num w:numId="12" w16cid:durableId="883635215">
    <w:abstractNumId w:val="2"/>
  </w:num>
  <w:num w:numId="13" w16cid:durableId="1310749418">
    <w:abstractNumId w:val="11"/>
  </w:num>
  <w:num w:numId="14" w16cid:durableId="1263801252">
    <w:abstractNumId w:val="9"/>
  </w:num>
  <w:num w:numId="15" w16cid:durableId="1050761069">
    <w:abstractNumId w:val="12"/>
  </w:num>
  <w:num w:numId="16" w16cid:durableId="1155491200">
    <w:abstractNumId w:val="28"/>
  </w:num>
  <w:num w:numId="17" w16cid:durableId="157233590">
    <w:abstractNumId w:val="8"/>
  </w:num>
  <w:num w:numId="18" w16cid:durableId="829828801">
    <w:abstractNumId w:val="20"/>
  </w:num>
  <w:num w:numId="19" w16cid:durableId="1802841797">
    <w:abstractNumId w:val="22"/>
  </w:num>
  <w:num w:numId="20" w16cid:durableId="455833326">
    <w:abstractNumId w:val="14"/>
  </w:num>
  <w:num w:numId="21" w16cid:durableId="2047218496">
    <w:abstractNumId w:val="17"/>
  </w:num>
  <w:num w:numId="22" w16cid:durableId="1262182845">
    <w:abstractNumId w:val="13"/>
  </w:num>
  <w:num w:numId="23" w16cid:durableId="851145715">
    <w:abstractNumId w:val="18"/>
  </w:num>
  <w:num w:numId="24" w16cid:durableId="603732329">
    <w:abstractNumId w:val="26"/>
  </w:num>
  <w:num w:numId="25" w16cid:durableId="1393114742">
    <w:abstractNumId w:val="4"/>
  </w:num>
  <w:num w:numId="26" w16cid:durableId="732119113">
    <w:abstractNumId w:val="25"/>
  </w:num>
  <w:num w:numId="27" w16cid:durableId="625157535">
    <w:abstractNumId w:val="27"/>
  </w:num>
  <w:num w:numId="28" w16cid:durableId="142042868">
    <w:abstractNumId w:val="1"/>
  </w:num>
  <w:num w:numId="29" w16cid:durableId="86378468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0C"/>
    <w:rsid w:val="000757EF"/>
    <w:rsid w:val="0008307C"/>
    <w:rsid w:val="000C26FF"/>
    <w:rsid w:val="000E14A5"/>
    <w:rsid w:val="000F16B3"/>
    <w:rsid w:val="00106F25"/>
    <w:rsid w:val="00171449"/>
    <w:rsid w:val="00173279"/>
    <w:rsid w:val="00191CD2"/>
    <w:rsid w:val="001B4E4B"/>
    <w:rsid w:val="001E6199"/>
    <w:rsid w:val="00210139"/>
    <w:rsid w:val="0023434A"/>
    <w:rsid w:val="002369CE"/>
    <w:rsid w:val="00257497"/>
    <w:rsid w:val="00267849"/>
    <w:rsid w:val="00287E3D"/>
    <w:rsid w:val="00305747"/>
    <w:rsid w:val="00310318"/>
    <w:rsid w:val="00333EBE"/>
    <w:rsid w:val="003A42E7"/>
    <w:rsid w:val="003B2039"/>
    <w:rsid w:val="00414009"/>
    <w:rsid w:val="004753FF"/>
    <w:rsid w:val="004A55A0"/>
    <w:rsid w:val="004B16BC"/>
    <w:rsid w:val="0051001A"/>
    <w:rsid w:val="005668B8"/>
    <w:rsid w:val="005C4377"/>
    <w:rsid w:val="005D4A39"/>
    <w:rsid w:val="00627D56"/>
    <w:rsid w:val="00712322"/>
    <w:rsid w:val="0074341F"/>
    <w:rsid w:val="00745337"/>
    <w:rsid w:val="00781D08"/>
    <w:rsid w:val="007C6C9B"/>
    <w:rsid w:val="007E729D"/>
    <w:rsid w:val="00800671"/>
    <w:rsid w:val="008C2F38"/>
    <w:rsid w:val="008C609A"/>
    <w:rsid w:val="008D0AF7"/>
    <w:rsid w:val="008F3A81"/>
    <w:rsid w:val="008F3FA1"/>
    <w:rsid w:val="0096418B"/>
    <w:rsid w:val="00991B60"/>
    <w:rsid w:val="009B74F1"/>
    <w:rsid w:val="009E6064"/>
    <w:rsid w:val="00A1225E"/>
    <w:rsid w:val="00A1335A"/>
    <w:rsid w:val="00A668C4"/>
    <w:rsid w:val="00A67000"/>
    <w:rsid w:val="00AB77E5"/>
    <w:rsid w:val="00AE0BA4"/>
    <w:rsid w:val="00B03A0C"/>
    <w:rsid w:val="00B13E96"/>
    <w:rsid w:val="00B33F46"/>
    <w:rsid w:val="00B37233"/>
    <w:rsid w:val="00B771E4"/>
    <w:rsid w:val="00B8568F"/>
    <w:rsid w:val="00C40773"/>
    <w:rsid w:val="00C40935"/>
    <w:rsid w:val="00CD1CED"/>
    <w:rsid w:val="00D32D81"/>
    <w:rsid w:val="00D4702F"/>
    <w:rsid w:val="00D670C6"/>
    <w:rsid w:val="00DA6701"/>
    <w:rsid w:val="00EC3D0F"/>
    <w:rsid w:val="00ED4D32"/>
    <w:rsid w:val="00ED4E19"/>
    <w:rsid w:val="00F53867"/>
    <w:rsid w:val="00FA42D9"/>
    <w:rsid w:val="00FF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6BCE6"/>
  <w15:chartTrackingRefBased/>
  <w15:docId w15:val="{E8C7E4F9-D8BD-AC40-B42B-9B1924CB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CD2"/>
  </w:style>
  <w:style w:type="paragraph" w:styleId="Heading1">
    <w:name w:val="heading 1"/>
    <w:basedOn w:val="Normal"/>
    <w:next w:val="Normal"/>
    <w:link w:val="Heading1Char"/>
    <w:uiPriority w:val="9"/>
    <w:qFormat/>
    <w:rsid w:val="00B03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3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03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03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A0C"/>
    <w:rPr>
      <w:b/>
      <w:bCs/>
      <w:smallCaps/>
      <w:color w:val="2F5496" w:themeColor="accent1" w:themeShade="BF"/>
      <w:spacing w:val="5"/>
    </w:rPr>
  </w:style>
  <w:style w:type="character" w:customStyle="1" w:styleId="codecharacter">
    <w:name w:val="code_character"/>
    <w:link w:val="code"/>
    <w:rsid w:val="00A1225E"/>
    <w:rPr>
      <w:rFonts w:ascii="Courier New" w:eastAsia="Courier New" w:hAnsi="Courier New" w:cs="Courier New"/>
      <w:color w:val="000000" w:themeColor="text1"/>
      <w:shd w:val="clear" w:color="D0CECE" w:themeColor="background2" w:themeShade="E6" w:fill="D0CECE" w:themeFill="background2" w:themeFillShade="E6"/>
    </w:rPr>
  </w:style>
  <w:style w:type="paragraph" w:customStyle="1" w:styleId="code">
    <w:name w:val="code"/>
    <w:basedOn w:val="Normal"/>
    <w:link w:val="codecharacter"/>
    <w:qFormat/>
    <w:rsid w:val="00A1225E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</w:pBdr>
      <w:shd w:val="clear" w:color="D0CECE" w:themeColor="background2" w:themeShade="E6" w:fill="D0CECE" w:themeFill="background2" w:themeFillShade="E6"/>
      <w:spacing w:after="0" w:line="240" w:lineRule="auto"/>
    </w:pPr>
    <w:rPr>
      <w:rFonts w:ascii="Courier New" w:eastAsia="Courier New" w:hAnsi="Courier New" w:cs="Courier New"/>
      <w:color w:val="000000" w:themeColor="text1"/>
    </w:rPr>
  </w:style>
  <w:style w:type="character" w:customStyle="1" w:styleId="apple-converted-space">
    <w:name w:val="apple-converted-space"/>
    <w:basedOn w:val="DefaultParagraphFont"/>
    <w:rsid w:val="008D0AF7"/>
  </w:style>
  <w:style w:type="paragraph" w:styleId="HTMLPreformatted">
    <w:name w:val="HTML Preformatted"/>
    <w:basedOn w:val="Normal"/>
    <w:link w:val="HTMLPreformattedChar"/>
    <w:uiPriority w:val="99"/>
    <w:unhideWhenUsed/>
    <w:rsid w:val="00B33F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3F4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D4D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4D32"/>
    <w:rPr>
      <w:rFonts w:ascii="Courier New" w:eastAsia="Times New Roman" w:hAnsi="Courier New" w:cs="Courier New"/>
      <w:sz w:val="20"/>
      <w:szCs w:val="20"/>
    </w:rPr>
  </w:style>
  <w:style w:type="character" w:customStyle="1" w:styleId="citation-173">
    <w:name w:val="citation-173"/>
    <w:basedOn w:val="DefaultParagraphFont"/>
    <w:rsid w:val="00800671"/>
  </w:style>
  <w:style w:type="character" w:customStyle="1" w:styleId="citation-172">
    <w:name w:val="citation-172"/>
    <w:basedOn w:val="DefaultParagraphFont"/>
    <w:rsid w:val="00800671"/>
  </w:style>
  <w:style w:type="character" w:customStyle="1" w:styleId="citation-171">
    <w:name w:val="citation-171"/>
    <w:basedOn w:val="DefaultParagraphFont"/>
    <w:rsid w:val="00800671"/>
  </w:style>
  <w:style w:type="character" w:customStyle="1" w:styleId="citation-170">
    <w:name w:val="citation-170"/>
    <w:basedOn w:val="DefaultParagraphFont"/>
    <w:rsid w:val="00800671"/>
  </w:style>
  <w:style w:type="character" w:customStyle="1" w:styleId="citation-169">
    <w:name w:val="citation-169"/>
    <w:basedOn w:val="DefaultParagraphFont"/>
    <w:rsid w:val="00800671"/>
  </w:style>
  <w:style w:type="character" w:customStyle="1" w:styleId="citation-168">
    <w:name w:val="citation-168"/>
    <w:basedOn w:val="DefaultParagraphFont"/>
    <w:rsid w:val="00800671"/>
  </w:style>
  <w:style w:type="character" w:customStyle="1" w:styleId="citation-379">
    <w:name w:val="citation-379"/>
    <w:basedOn w:val="DefaultParagraphFont"/>
    <w:rsid w:val="00287E3D"/>
  </w:style>
  <w:style w:type="character" w:customStyle="1" w:styleId="citation-378">
    <w:name w:val="citation-378"/>
    <w:basedOn w:val="DefaultParagraphFont"/>
    <w:rsid w:val="00287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303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6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1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4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3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Ярош</dc:creator>
  <cp:keywords/>
  <dc:description/>
  <cp:lastModifiedBy>Влад Ярош</cp:lastModifiedBy>
  <cp:revision>2</cp:revision>
  <dcterms:created xsi:type="dcterms:W3CDTF">2025-12-24T04:32:00Z</dcterms:created>
  <dcterms:modified xsi:type="dcterms:W3CDTF">2025-12-24T04:32:00Z</dcterms:modified>
</cp:coreProperties>
</file>