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4DB7AC81" w:rsidP="717BFC3F" w:rsidRDefault="4DB7AC81" w14:paraId="417B1FD2" w14:textId="2F60EF03">
      <w:pPr>
        <w:pStyle w:val="Normal"/>
        <w:jc w:val="both"/>
        <w:rPr>
          <w:rFonts w:ascii="Calibri Light" w:hAnsi="Calibri Light" w:eastAsia="Calibri Light" w:cs="Calibri Light" w:asciiTheme="majorAscii" w:hAnsiTheme="majorAscii" w:eastAsiaTheme="majorAscii" w:cstheme="majorAscii"/>
          <w:b w:val="1"/>
          <w:bCs w:val="1"/>
          <w:i w:val="0"/>
          <w:iCs w:val="0"/>
          <w:caps w:val="0"/>
          <w:smallCaps w:val="0"/>
          <w:noProof w:val="0"/>
          <w:color w:val="000000" w:themeColor="text1" w:themeTint="FF" w:themeShade="FF"/>
          <w:sz w:val="24"/>
          <w:szCs w:val="24"/>
          <w:lang w:val="es-VE"/>
        </w:rPr>
      </w:pPr>
      <w:r w:rsidRPr="717BFC3F" w:rsidR="1A73664F">
        <w:rPr>
          <w:rFonts w:ascii="Calibri Light" w:hAnsi="Calibri Light" w:eastAsia="Calibri Light" w:cs="Calibri Light" w:asciiTheme="majorAscii" w:hAnsiTheme="majorAscii" w:eastAsiaTheme="majorAscii" w:cstheme="majorAscii"/>
          <w:b w:val="1"/>
          <w:bCs w:val="1"/>
          <w:i w:val="0"/>
          <w:iCs w:val="0"/>
          <w:caps w:val="0"/>
          <w:smallCaps w:val="0"/>
          <w:noProof w:val="0"/>
          <w:color w:val="000000" w:themeColor="text1" w:themeTint="FF" w:themeShade="FF"/>
          <w:sz w:val="24"/>
          <w:szCs w:val="24"/>
          <w:lang w:val="es-VE"/>
        </w:rPr>
        <w:t>AS - IS: Talento Humano</w:t>
      </w:r>
    </w:p>
    <w:p w:rsidR="4DB7AC81" w:rsidP="717BFC3F" w:rsidRDefault="4DB7AC81" w14:paraId="32668110" w14:textId="1FC69A14">
      <w:pPr>
        <w:jc w:val="both"/>
        <w:rPr>
          <w:rFonts w:ascii="Calibri Light" w:hAnsi="Calibri Light" w:eastAsia="Calibri Light" w:cs="Calibri Light"/>
          <w:b w:val="1"/>
          <w:bCs w:val="1"/>
          <w:noProof w:val="0"/>
          <w:color w:val="000000" w:themeColor="text1" w:themeTint="FF" w:themeShade="FF"/>
          <w:sz w:val="24"/>
          <w:szCs w:val="24"/>
          <w:highlight w:val="yellow"/>
          <w:lang w:val="es-VE"/>
        </w:rPr>
      </w:pPr>
      <w:r w:rsidRPr="717BFC3F" w:rsidR="1A73664F">
        <w:rPr>
          <w:rFonts w:ascii="Calibri Light" w:hAnsi="Calibri Light" w:eastAsia="Calibri Light" w:cs="Calibri Light"/>
          <w:b w:val="1"/>
          <w:bCs w:val="1"/>
          <w:noProof w:val="0"/>
          <w:color w:val="000000" w:themeColor="text1" w:themeTint="FF" w:themeShade="FF"/>
          <w:sz w:val="24"/>
          <w:szCs w:val="24"/>
          <w:highlight w:val="yellow"/>
          <w:lang w:val="es-VE"/>
        </w:rPr>
        <w:t>TAREA 1.1: Parafiscales</w:t>
      </w:r>
    </w:p>
    <w:p w:rsidR="4DB7AC81" w:rsidP="717BFC3F" w:rsidRDefault="4DB7AC81" w14:paraId="65169408" w14:textId="1BA85692">
      <w:pPr>
        <w:pStyle w:val="Normal"/>
        <w:spacing w:before="0" w:beforeAutospacing="off" w:after="0" w:afterAutospacing="off"/>
        <w:ind w:left="0"/>
        <w:jc w:val="both"/>
        <w:rPr>
          <w:rFonts w:ascii="Calibri Light" w:hAnsi="Calibri Light" w:eastAsia="Calibri Light" w:cs="Calibri Light"/>
          <w:b w:val="1"/>
          <w:bCs w:val="1"/>
          <w:noProof w:val="0"/>
          <w:color w:val="000000" w:themeColor="text1" w:themeTint="FF" w:themeShade="FF"/>
          <w:sz w:val="24"/>
          <w:szCs w:val="24"/>
          <w:highlight w:val="lightGray"/>
          <w:lang w:val="es-VE"/>
        </w:rPr>
      </w:pPr>
      <w:r w:rsidRPr="717BFC3F" w:rsidR="1A73664F">
        <w:rPr>
          <w:rFonts w:ascii="Calibri Light" w:hAnsi="Calibri Light" w:eastAsia="Calibri Light" w:cs="Calibri Light"/>
          <w:b w:val="1"/>
          <w:bCs w:val="1"/>
          <w:noProof w:val="0"/>
          <w:color w:val="000000" w:themeColor="text1" w:themeTint="FF" w:themeShade="FF"/>
          <w:sz w:val="24"/>
          <w:szCs w:val="24"/>
          <w:highlight w:val="lightGray"/>
          <w:lang w:val="es-VE"/>
        </w:rPr>
        <w:t>AS-IS 1.1.1: Revisión mensual de documentación de IVSS, INCES, FAOV y MPPPST</w:t>
      </w:r>
    </w:p>
    <w:p w:rsidR="717BFC3F" w:rsidP="717BFC3F" w:rsidRDefault="717BFC3F" w14:paraId="7C5796CE" w14:textId="19281477">
      <w:pPr>
        <w:pStyle w:val="Prrafodelista"/>
        <w:spacing w:before="0" w:beforeAutospacing="off" w:after="0" w:afterAutospacing="off"/>
        <w:ind w:left="720"/>
        <w:jc w:val="both"/>
        <w:rPr>
          <w:rFonts w:ascii="Calibri Light" w:hAnsi="Calibri Light" w:eastAsia="Calibri Light" w:cs="Calibri Light"/>
          <w:b w:val="1"/>
          <w:bCs w:val="1"/>
          <w:noProof w:val="0"/>
          <w:color w:val="000000" w:themeColor="text1" w:themeTint="FF" w:themeShade="FF"/>
          <w:sz w:val="24"/>
          <w:szCs w:val="24"/>
          <w:lang w:val="es-VE"/>
        </w:rPr>
      </w:pPr>
    </w:p>
    <w:p w:rsidR="1A73664F" w:rsidP="717BFC3F" w:rsidRDefault="1A73664F" w14:paraId="1D7A57B1" w14:textId="253EFFC6">
      <w:pPr>
        <w:pStyle w:val="Normal"/>
        <w:jc w:val="both"/>
        <w:rPr>
          <w:rFonts w:ascii="Calibri Light" w:hAnsi="Calibri Light" w:eastAsia="Calibri Light" w:cs="Calibri Light"/>
          <w:noProof w:val="0"/>
          <w:color w:val="000000" w:themeColor="text1" w:themeTint="FF" w:themeShade="FF"/>
          <w:sz w:val="24"/>
          <w:szCs w:val="24"/>
          <w:lang w:val="es-VE"/>
        </w:rPr>
      </w:pPr>
      <w:r w:rsidRPr="717BFC3F" w:rsidR="1A73664F">
        <w:rPr>
          <w:rFonts w:ascii="Calibri Light" w:hAnsi="Calibri Light" w:eastAsia="Calibri Light" w:cs="Calibri Light"/>
          <w:noProof w:val="0"/>
          <w:color w:val="000000" w:themeColor="text1" w:themeTint="FF" w:themeShade="FF"/>
          <w:sz w:val="24"/>
          <w:szCs w:val="24"/>
          <w:lang w:val="es-VE"/>
        </w:rPr>
        <w:t>¿Cómo les gustaría que funcionara idealmente?</w:t>
      </w:r>
    </w:p>
    <w:p w:rsidR="47E40110" w:rsidP="717BFC3F" w:rsidRDefault="47E40110" w14:paraId="7CCBBBAE" w14:textId="2DFFC408">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47E40110">
        <w:rPr>
          <w:rFonts w:ascii="Segoe UI" w:hAnsi="Segoe UI" w:eastAsia="Segoe UI" w:cs="Segoe UI"/>
          <w:b w:val="1"/>
          <w:bCs w:val="1"/>
          <w:i w:val="0"/>
          <w:iCs w:val="0"/>
          <w:noProof w:val="0"/>
          <w:color w:val="000000" w:themeColor="text1" w:themeTint="FF" w:themeShade="FF"/>
          <w:sz w:val="21"/>
          <w:szCs w:val="21"/>
          <w:lang w:val="es-VE"/>
        </w:rPr>
        <w:t>Idealmente, los portales estatales de los entes parafiscales deberían reflejar de manera oportuna y consistente los movimientos de ingreso, egreso y estatus de los trabajadores, permitiendo que la información descargada coincida sin desfases con la base de datos interna de personal.</w:t>
      </w:r>
    </w:p>
    <w:p w:rsidR="47E40110" w:rsidP="717BFC3F" w:rsidRDefault="47E40110" w14:paraId="6B171B37" w14:textId="62904940">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47E40110">
        <w:rPr>
          <w:rFonts w:ascii="Segoe UI" w:hAnsi="Segoe UI" w:eastAsia="Segoe UI" w:cs="Segoe UI"/>
          <w:b w:val="1"/>
          <w:bCs w:val="1"/>
          <w:i w:val="0"/>
          <w:iCs w:val="0"/>
          <w:noProof w:val="0"/>
          <w:color w:val="000000" w:themeColor="text1" w:themeTint="FF" w:themeShade="FF"/>
          <w:sz w:val="21"/>
          <w:szCs w:val="21"/>
          <w:lang w:val="es-VE"/>
        </w:rPr>
        <w:t>El proceso ideal contemplaría la disponibilidad mensual de facturas, listados y solvencias completos y actualizados, reduciendo la necesidad de seguimiento manual constante por retrasos o inconsistencias en la publicación de la información.</w:t>
      </w:r>
    </w:p>
    <w:p w:rsidR="47E40110" w:rsidP="717BFC3F" w:rsidRDefault="47E40110" w14:paraId="7A0BF15A" w14:textId="5320C6B8">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47E40110">
        <w:rPr>
          <w:rFonts w:ascii="Segoe UI" w:hAnsi="Segoe UI" w:eastAsia="Segoe UI" w:cs="Segoe UI"/>
          <w:b w:val="1"/>
          <w:bCs w:val="1"/>
          <w:i w:val="0"/>
          <w:iCs w:val="0"/>
          <w:noProof w:val="0"/>
          <w:color w:val="000000" w:themeColor="text1" w:themeTint="FF" w:themeShade="FF"/>
          <w:sz w:val="21"/>
          <w:szCs w:val="21"/>
          <w:lang w:val="es-VE"/>
        </w:rPr>
        <w:t>Asimismo, se esperaría que la revisión mensual permita validar los montos a pagar de forma directa y continua, facilitando el cumplimiento oportuno de las obligaciones parafiscales y minimizando riesgos administrativos o legales derivados de diferencias en los registros.</w:t>
      </w:r>
    </w:p>
    <w:p w:rsidR="47E40110" w:rsidP="717BFC3F" w:rsidRDefault="47E40110" w14:paraId="6125E9CC" w14:textId="31C390DF">
      <w:pPr>
        <w:pStyle w:val="Normal"/>
        <w:spacing w:before="0" w:beforeAutospacing="off" w:after="0" w:afterAutospacing="off"/>
        <w:ind w:left="0"/>
        <w:jc w:val="both"/>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pPr>
      <w:r w:rsidRPr="717BFC3F" w:rsidR="47E40110">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t>AS-IS 1.1.2: Listado de personal activo, estados de cuenta y solvencias</w:t>
      </w:r>
    </w:p>
    <w:p w:rsidR="717BFC3F" w:rsidP="717BFC3F" w:rsidRDefault="717BFC3F" w14:paraId="7E1E141A" w14:textId="37B64F3C">
      <w:pPr>
        <w:pStyle w:val="Prrafodelista"/>
        <w:spacing w:before="0" w:beforeAutospacing="off" w:after="0" w:afterAutospacing="off"/>
        <w:ind w:left="720"/>
        <w:jc w:val="both"/>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pPr>
    </w:p>
    <w:p w:rsidR="4CC24BB9" w:rsidP="717BFC3F" w:rsidRDefault="4CC24BB9" w14:paraId="6FF92DD5" w14:textId="5407AEDB">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r w:rsidRPr="717BFC3F" w:rsidR="4CC24BB9">
        <w:rPr>
          <w:rFonts w:ascii="Calibri Light" w:hAnsi="Calibri Light" w:eastAsia="Calibri Light" w:cs="Calibri Light"/>
          <w:noProof w:val="0"/>
          <w:color w:val="000000" w:themeColor="text1" w:themeTint="FF" w:themeShade="FF"/>
          <w:sz w:val="24"/>
          <w:szCs w:val="24"/>
          <w:lang w:val="es-VE"/>
        </w:rPr>
        <w:t xml:space="preserve">¿Qué pasa cuando las cosas no salen normal? </w:t>
      </w:r>
    </w:p>
    <w:p w:rsidR="717BFC3F" w:rsidP="717BFC3F" w:rsidRDefault="717BFC3F" w14:paraId="1707A540" w14:textId="4DD023C1">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p>
    <w:p w:rsidR="06FA2EEE" w:rsidP="717BFC3F" w:rsidRDefault="06FA2EEE" w14:paraId="65728A49" w14:textId="6B77F7FC">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06FA2EEE">
        <w:rPr>
          <w:rFonts w:ascii="Segoe UI" w:hAnsi="Segoe UI" w:eastAsia="Segoe UI" w:cs="Segoe UI"/>
          <w:b w:val="1"/>
          <w:bCs w:val="1"/>
          <w:i w:val="0"/>
          <w:iCs w:val="0"/>
          <w:noProof w:val="0"/>
          <w:color w:val="000000" w:themeColor="text1" w:themeTint="FF" w:themeShade="FF"/>
          <w:sz w:val="21"/>
          <w:szCs w:val="21"/>
          <w:lang w:val="es-VE"/>
        </w:rPr>
        <w:t>Puede ocurrir que, aun habiéndose realizado el pago, los portales parafiscales no reflejen de forma inmediata la solvencia o los listados actualizados, excediendo el lapso habitual de 24 a 48 horas, lo que obliga a realizar consultas posteriores y seguimientos manuales.</w:t>
      </w:r>
    </w:p>
    <w:p w:rsidR="06FA2EEE" w:rsidP="717BFC3F" w:rsidRDefault="06FA2EEE" w14:paraId="172380A9" w14:textId="0A765A05">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06FA2EEE">
        <w:rPr>
          <w:rFonts w:ascii="Segoe UI" w:hAnsi="Segoe UI" w:eastAsia="Segoe UI" w:cs="Segoe UI"/>
          <w:b w:val="1"/>
          <w:bCs w:val="1"/>
          <w:i w:val="0"/>
          <w:iCs w:val="0"/>
          <w:noProof w:val="0"/>
          <w:color w:val="000000" w:themeColor="text1" w:themeTint="FF" w:themeShade="FF"/>
          <w:sz w:val="21"/>
          <w:szCs w:val="21"/>
          <w:lang w:val="es-VE"/>
        </w:rPr>
        <w:t>También pueden presentarse fallas técnicas en los portales (indisponibilidad, errores de descarga o información incompleta), lo que retrasa la obtención de los documentos y, en consecuencia, la actualización de la cartelera fiscal y el archivo físico.</w:t>
      </w:r>
    </w:p>
    <w:p w:rsidR="717BFC3F" w:rsidP="717BFC3F" w:rsidRDefault="717BFC3F" w14:paraId="55E5C4BF" w14:textId="38F7D271">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p>
    <w:p w:rsidR="4CC24BB9" w:rsidP="717BFC3F" w:rsidRDefault="4CC24BB9" w14:paraId="50C70380" w14:textId="2E2F6B8F">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r w:rsidRPr="717BFC3F" w:rsidR="4CC24BB9">
        <w:rPr>
          <w:rFonts w:ascii="Calibri Light" w:hAnsi="Calibri Light" w:eastAsia="Calibri Light" w:cs="Calibri Light"/>
          <w:noProof w:val="0"/>
          <w:color w:val="000000" w:themeColor="text1" w:themeTint="FF" w:themeShade="FF"/>
          <w:sz w:val="24"/>
          <w:szCs w:val="24"/>
          <w:lang w:val="es-VE"/>
        </w:rPr>
        <w:t xml:space="preserve">¿Cómo les gustaría que funcionara idealmente? </w:t>
      </w:r>
    </w:p>
    <w:p w:rsidR="717BFC3F" w:rsidP="717BFC3F" w:rsidRDefault="717BFC3F" w14:paraId="6AE89BC1" w14:textId="6D6A6A6F">
      <w:pPr>
        <w:pStyle w:val="Prrafodelista"/>
        <w:spacing w:before="0" w:beforeAutospacing="off" w:after="0" w:afterAutospacing="off"/>
        <w:ind w:left="1440"/>
        <w:jc w:val="both"/>
        <w:rPr>
          <w:rFonts w:ascii="Calibri Light" w:hAnsi="Calibri Light" w:eastAsia="Calibri Light" w:cs="Calibri Light"/>
          <w:noProof w:val="0"/>
          <w:color w:val="000000" w:themeColor="text1" w:themeTint="FF" w:themeShade="FF"/>
          <w:sz w:val="24"/>
          <w:szCs w:val="24"/>
          <w:lang w:val="es-VE"/>
        </w:rPr>
      </w:pPr>
    </w:p>
    <w:p w:rsidR="7B91F9AB" w:rsidP="717BFC3F" w:rsidRDefault="7B91F9AB" w14:paraId="5BA91E03" w14:textId="7010F960">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7B91F9AB">
        <w:rPr>
          <w:rFonts w:ascii="Segoe UI" w:hAnsi="Segoe UI" w:eastAsia="Segoe UI" w:cs="Segoe UI"/>
          <w:b w:val="1"/>
          <w:bCs w:val="1"/>
          <w:i w:val="0"/>
          <w:iCs w:val="0"/>
          <w:noProof w:val="0"/>
          <w:color w:val="000000" w:themeColor="text1" w:themeTint="FF" w:themeShade="FF"/>
          <w:sz w:val="21"/>
          <w:szCs w:val="21"/>
          <w:lang w:val="es-VE"/>
        </w:rPr>
        <w:t>Idealmente, una vez confirmado el pago, los entes parafiscales deberían reflejar la solvencia y los listados de personal activo de forma oportuna y consistente, permitiendo la descarga inmediata de la documentación requerida sin necesidad de seguimientos reiterativos.</w:t>
      </w:r>
    </w:p>
    <w:p w:rsidR="7B91F9AB" w:rsidP="717BFC3F" w:rsidRDefault="7B91F9AB" w14:paraId="36619909" w14:textId="4DF5CD9D">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7B91F9AB">
        <w:rPr>
          <w:rFonts w:ascii="Segoe UI" w:hAnsi="Segoe UI" w:eastAsia="Segoe UI" w:cs="Segoe UI"/>
          <w:b w:val="1"/>
          <w:bCs w:val="1"/>
          <w:i w:val="0"/>
          <w:iCs w:val="0"/>
          <w:noProof w:val="0"/>
          <w:color w:val="000000" w:themeColor="text1" w:themeTint="FF" w:themeShade="FF"/>
          <w:sz w:val="21"/>
          <w:szCs w:val="21"/>
          <w:lang w:val="es-VE"/>
        </w:rPr>
        <w:t>Asimismo, el proceso ideal permitiría mantener las solvencias y listados actualizados de manera continua, garantizando la disponibilidad permanente de la documentación tanto en la cartelera fiscal como en los archivos físicos para auditorías o visitas de entes reguladores.</w:t>
      </w:r>
    </w:p>
    <w:p w:rsidR="7B91F9AB" w:rsidP="717BFC3F" w:rsidRDefault="7B91F9AB" w14:paraId="39AB4227" w14:textId="28C2620E">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highlight w:val="lightGray"/>
          <w:lang w:val="es-VE"/>
        </w:rPr>
      </w:pPr>
      <w:r w:rsidRPr="717BFC3F" w:rsidR="7B91F9AB">
        <w:rPr>
          <w:rFonts w:ascii="Calibri Light" w:hAnsi="Calibri Light" w:eastAsia="Calibri Light" w:cs="Calibri Light"/>
          <w:b w:val="1"/>
          <w:bCs w:val="1"/>
          <w:noProof w:val="0"/>
          <w:color w:val="000000" w:themeColor="text1" w:themeTint="FF" w:themeShade="FF"/>
          <w:sz w:val="24"/>
          <w:szCs w:val="24"/>
          <w:highlight w:val="lightGray"/>
          <w:lang w:val="es-VE"/>
        </w:rPr>
        <w:t>A</w:t>
      </w:r>
      <w:r w:rsidRPr="717BFC3F" w:rsidR="7B91F9AB">
        <w:rPr>
          <w:rFonts w:ascii="Calibri Light" w:hAnsi="Calibri Light" w:eastAsia="Calibri Light" w:cs="Calibri Light"/>
          <w:b w:val="1"/>
          <w:bCs w:val="1"/>
          <w:noProof w:val="0"/>
          <w:color w:val="000000" w:themeColor="text1" w:themeTint="FF" w:themeShade="FF"/>
          <w:sz w:val="24"/>
          <w:szCs w:val="24"/>
          <w:highlight w:val="lightGray"/>
          <w:lang w:val="es-VE"/>
        </w:rPr>
        <w:t>S-IS 1.1.3: Reporte de compromisos y seguimiento de pagos a Administración y Finanzas</w:t>
      </w:r>
    </w:p>
    <w:p w:rsidR="717BFC3F" w:rsidP="717BFC3F" w:rsidRDefault="717BFC3F" w14:paraId="356E029F" w14:textId="12266A4B">
      <w:pPr>
        <w:pStyle w:val="Prrafodelista"/>
        <w:spacing w:before="0" w:beforeAutospacing="off" w:after="0" w:afterAutospacing="off"/>
        <w:ind w:left="720"/>
        <w:jc w:val="both"/>
        <w:rPr>
          <w:rFonts w:ascii="Calibri Light" w:hAnsi="Calibri Light" w:eastAsia="Calibri Light" w:cs="Calibri Light"/>
          <w:b w:val="1"/>
          <w:bCs w:val="1"/>
          <w:noProof w:val="0"/>
          <w:color w:val="000000" w:themeColor="text1" w:themeTint="FF" w:themeShade="FF"/>
          <w:sz w:val="24"/>
          <w:szCs w:val="24"/>
          <w:highlight w:val="lightGray"/>
          <w:lang w:val="es-VE"/>
        </w:rPr>
      </w:pPr>
    </w:p>
    <w:p w:rsidR="0D6F586E" w:rsidP="717BFC3F" w:rsidRDefault="0D6F586E" w14:paraId="77956F20" w14:textId="334E793A">
      <w:pPr>
        <w:pStyle w:val="Normal"/>
        <w:spacing w:before="0" w:beforeAutospacing="off" w:after="0" w:afterAutospacing="off"/>
        <w:ind w:left="0"/>
        <w:jc w:val="both"/>
        <w:rPr>
          <w:rFonts w:ascii="Aptos" w:hAnsi="Aptos" w:eastAsia="Aptos" w:cs="Aptos"/>
          <w:b w:val="0"/>
          <w:bCs w:val="0"/>
          <w:i w:val="0"/>
          <w:iCs w:val="0"/>
          <w:caps w:val="0"/>
          <w:smallCaps w:val="0"/>
          <w:noProof w:val="0"/>
          <w:color w:val="000000" w:themeColor="text1" w:themeTint="FF" w:themeShade="FF"/>
          <w:sz w:val="24"/>
          <w:szCs w:val="24"/>
          <w:lang w:val="es-VE"/>
        </w:rPr>
      </w:pPr>
      <w:r w:rsidRPr="717BFC3F" w:rsidR="0D6F586E">
        <w:rPr>
          <w:rFonts w:ascii="Aptos" w:hAnsi="Aptos" w:eastAsia="Aptos" w:cs="Aptos"/>
          <w:b w:val="0"/>
          <w:bCs w:val="0"/>
          <w:i w:val="0"/>
          <w:iCs w:val="0"/>
          <w:caps w:val="0"/>
          <w:smallCaps w:val="0"/>
          <w:noProof w:val="0"/>
          <w:color w:val="000000" w:themeColor="text1" w:themeTint="FF" w:themeShade="FF"/>
          <w:sz w:val="24"/>
          <w:szCs w:val="24"/>
          <w:lang w:val="es-VE"/>
        </w:rPr>
        <w:t>¿Qué pasa cuando las cosas no salen normal?</w:t>
      </w:r>
    </w:p>
    <w:p w:rsidR="717BFC3F" w:rsidP="717BFC3F" w:rsidRDefault="717BFC3F" w14:paraId="168E1261" w14:textId="7A58F8A4">
      <w:pPr>
        <w:pStyle w:val="Normal"/>
        <w:spacing w:before="0" w:beforeAutospacing="off" w:after="0" w:afterAutospacing="off"/>
        <w:ind w:left="0"/>
        <w:jc w:val="both"/>
        <w:rPr>
          <w:rFonts w:ascii="Aptos" w:hAnsi="Aptos" w:eastAsia="Aptos" w:cs="Aptos"/>
          <w:b w:val="0"/>
          <w:bCs w:val="0"/>
          <w:i w:val="0"/>
          <w:iCs w:val="0"/>
          <w:caps w:val="0"/>
          <w:smallCaps w:val="0"/>
          <w:noProof w:val="0"/>
          <w:color w:val="000000" w:themeColor="text1" w:themeTint="FF" w:themeShade="FF"/>
          <w:sz w:val="24"/>
          <w:szCs w:val="24"/>
          <w:lang w:val="es-VE"/>
        </w:rPr>
      </w:pPr>
    </w:p>
    <w:p w:rsidR="0D6F586E" w:rsidP="717BFC3F" w:rsidRDefault="0D6F586E" w14:paraId="61D02F04" w14:textId="1F5A866C">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0D6F586E">
        <w:rPr>
          <w:rFonts w:ascii="Segoe UI" w:hAnsi="Segoe UI" w:eastAsia="Segoe UI" w:cs="Segoe UI"/>
          <w:b w:val="1"/>
          <w:bCs w:val="1"/>
          <w:i w:val="0"/>
          <w:iCs w:val="0"/>
          <w:noProof w:val="0"/>
          <w:color w:val="000000" w:themeColor="text1" w:themeTint="FF" w:themeShade="FF"/>
          <w:sz w:val="21"/>
          <w:szCs w:val="21"/>
          <w:lang w:val="es-VE"/>
        </w:rPr>
        <w:t>Puede presentarse retraso o falta de respuesta oportuna por parte del Departamento de Administración y Finanzas en relación con el compromiso o la ejecución del pago, lo que genera desfases en el calendario mensual de los parafiscales.</w:t>
      </w:r>
    </w:p>
    <w:p w:rsidR="0D6F586E" w:rsidP="717BFC3F" w:rsidRDefault="0D6F586E" w14:paraId="59BECE16" w14:textId="3847C13C">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0D6F586E">
        <w:rPr>
          <w:rFonts w:ascii="Segoe UI" w:hAnsi="Segoe UI" w:eastAsia="Segoe UI" w:cs="Segoe UI"/>
          <w:b w:val="1"/>
          <w:bCs w:val="1"/>
          <w:i w:val="0"/>
          <w:iCs w:val="0"/>
          <w:noProof w:val="0"/>
          <w:color w:val="000000" w:themeColor="text1" w:themeTint="FF" w:themeShade="FF"/>
          <w:sz w:val="21"/>
          <w:szCs w:val="21"/>
          <w:lang w:val="es-VE"/>
        </w:rPr>
        <w:t>Asimismo, pueden surgir discrepancias posteriores entre los montos solicitados y los finalmente pagados, debido que</w:t>
      </w:r>
      <w:r w:rsidRPr="717BFC3F" w:rsidR="54ED236A">
        <w:rPr>
          <w:rFonts w:ascii="Segoe UI" w:hAnsi="Segoe UI" w:eastAsia="Segoe UI" w:cs="Segoe UI"/>
          <w:b w:val="1"/>
          <w:bCs w:val="1"/>
          <w:i w:val="0"/>
          <w:iCs w:val="0"/>
          <w:noProof w:val="0"/>
          <w:color w:val="000000" w:themeColor="text1" w:themeTint="FF" w:themeShade="FF"/>
          <w:sz w:val="21"/>
          <w:szCs w:val="21"/>
          <w:lang w:val="es-VE"/>
        </w:rPr>
        <w:t>;</w:t>
      </w:r>
      <w:r w:rsidRPr="717BFC3F" w:rsidR="0D6F586E">
        <w:rPr>
          <w:rFonts w:ascii="Segoe UI" w:hAnsi="Segoe UI" w:eastAsia="Segoe UI" w:cs="Segoe UI"/>
          <w:b w:val="1"/>
          <w:bCs w:val="1"/>
          <w:i w:val="0"/>
          <w:iCs w:val="0"/>
          <w:noProof w:val="0"/>
          <w:color w:val="000000" w:themeColor="text1" w:themeTint="FF" w:themeShade="FF"/>
          <w:sz w:val="21"/>
          <w:szCs w:val="21"/>
          <w:lang w:val="es-VE"/>
        </w:rPr>
        <w:t xml:space="preserve"> los entes generan interés por mora o multas automáticas</w:t>
      </w:r>
      <w:r w:rsidRPr="717BFC3F" w:rsidR="5FFF58C4">
        <w:rPr>
          <w:rFonts w:ascii="Segoe UI" w:hAnsi="Segoe UI" w:eastAsia="Segoe UI" w:cs="Segoe UI"/>
          <w:b w:val="1"/>
          <w:bCs w:val="1"/>
          <w:i w:val="0"/>
          <w:iCs w:val="0"/>
          <w:noProof w:val="0"/>
          <w:color w:val="000000" w:themeColor="text1" w:themeTint="FF" w:themeShade="FF"/>
          <w:sz w:val="21"/>
          <w:szCs w:val="21"/>
          <w:lang w:val="es-VE"/>
        </w:rPr>
        <w:t xml:space="preserve"> </w:t>
      </w:r>
      <w:r w:rsidRPr="717BFC3F" w:rsidR="0D6F586E">
        <w:rPr>
          <w:rFonts w:ascii="Segoe UI" w:hAnsi="Segoe UI" w:eastAsia="Segoe UI" w:cs="Segoe UI"/>
          <w:b w:val="1"/>
          <w:bCs w:val="1"/>
          <w:i w:val="0"/>
          <w:iCs w:val="0"/>
          <w:noProof w:val="0"/>
          <w:color w:val="000000" w:themeColor="text1" w:themeTint="FF" w:themeShade="FF"/>
          <w:sz w:val="21"/>
          <w:szCs w:val="21"/>
          <w:lang w:val="es-VE"/>
        </w:rPr>
        <w:t xml:space="preserve"> </w:t>
      </w:r>
      <w:r w:rsidRPr="717BFC3F" w:rsidR="0D6F586E">
        <w:rPr>
          <w:rFonts w:ascii="Segoe UI" w:hAnsi="Segoe UI" w:eastAsia="Segoe UI" w:cs="Segoe UI"/>
          <w:b w:val="1"/>
          <w:bCs w:val="1"/>
          <w:i w:val="0"/>
          <w:iCs w:val="0"/>
          <w:noProof w:val="0"/>
          <w:color w:val="000000" w:themeColor="text1" w:themeTint="FF" w:themeShade="FF"/>
          <w:sz w:val="21"/>
          <w:szCs w:val="21"/>
          <w:lang w:val="es-VE"/>
        </w:rPr>
        <w:t>obligando a realizar aclaratorias adicionales y nuevos seguimientos para asegurar la correcta imputación del compromiso.</w:t>
      </w:r>
    </w:p>
    <w:p w:rsidR="717BFC3F" w:rsidP="717BFC3F" w:rsidRDefault="717BFC3F" w14:paraId="12B91CFF" w14:textId="6499955B">
      <w:pPr>
        <w:pStyle w:val="Normal"/>
        <w:spacing w:before="0" w:beforeAutospacing="off" w:after="0" w:afterAutospacing="off"/>
        <w:ind w:left="0"/>
        <w:jc w:val="both"/>
        <w:rPr>
          <w:rFonts w:ascii="Aptos" w:hAnsi="Aptos" w:eastAsia="Aptos" w:cs="Aptos"/>
          <w:b w:val="0"/>
          <w:bCs w:val="0"/>
          <w:i w:val="0"/>
          <w:iCs w:val="0"/>
          <w:caps w:val="0"/>
          <w:smallCaps w:val="0"/>
          <w:noProof w:val="0"/>
          <w:color w:val="000000" w:themeColor="text1" w:themeTint="FF" w:themeShade="FF"/>
          <w:sz w:val="24"/>
          <w:szCs w:val="24"/>
          <w:lang w:val="es-VE"/>
        </w:rPr>
      </w:pPr>
    </w:p>
    <w:p w:rsidR="0D6F586E" w:rsidP="717BFC3F" w:rsidRDefault="0D6F586E" w14:paraId="022BFC54" w14:textId="0377F578">
      <w:pPr>
        <w:pStyle w:val="Normal"/>
        <w:spacing w:before="0" w:beforeAutospacing="off" w:after="0" w:afterAutospacing="off"/>
        <w:ind w:left="0"/>
        <w:jc w:val="both"/>
        <w:rPr>
          <w:rFonts w:ascii="Aptos" w:hAnsi="Aptos" w:eastAsia="Aptos" w:cs="Aptos"/>
          <w:b w:val="0"/>
          <w:bCs w:val="0"/>
          <w:i w:val="0"/>
          <w:iCs w:val="0"/>
          <w:caps w:val="0"/>
          <w:smallCaps w:val="0"/>
          <w:noProof w:val="0"/>
          <w:color w:val="000000" w:themeColor="text1" w:themeTint="FF" w:themeShade="FF"/>
          <w:sz w:val="24"/>
          <w:szCs w:val="24"/>
          <w:lang w:val="es-VE"/>
        </w:rPr>
      </w:pPr>
      <w:r w:rsidRPr="717BFC3F" w:rsidR="0D6F586E">
        <w:rPr>
          <w:rFonts w:ascii="Aptos" w:hAnsi="Aptos" w:eastAsia="Aptos" w:cs="Aptos"/>
          <w:b w:val="0"/>
          <w:bCs w:val="0"/>
          <w:i w:val="0"/>
          <w:iCs w:val="0"/>
          <w:caps w:val="0"/>
          <w:smallCaps w:val="0"/>
          <w:noProof w:val="0"/>
          <w:color w:val="000000" w:themeColor="text1" w:themeTint="FF" w:themeShade="FF"/>
          <w:sz w:val="24"/>
          <w:szCs w:val="24"/>
          <w:lang w:val="es-VE"/>
        </w:rPr>
        <w:t>¿Cómo les gustaría que funcionara idealmente?</w:t>
      </w:r>
    </w:p>
    <w:p w:rsidR="717BFC3F" w:rsidP="717BFC3F" w:rsidRDefault="717BFC3F" w14:paraId="307977D1" w14:textId="6D70769A">
      <w:pPr>
        <w:pStyle w:val="Normal"/>
        <w:spacing w:before="0" w:beforeAutospacing="off" w:after="0" w:afterAutospacing="off"/>
        <w:ind w:left="0"/>
        <w:jc w:val="both"/>
        <w:rPr>
          <w:rFonts w:ascii="Aptos" w:hAnsi="Aptos" w:eastAsia="Aptos" w:cs="Aptos"/>
          <w:b w:val="0"/>
          <w:bCs w:val="0"/>
          <w:i w:val="0"/>
          <w:iCs w:val="0"/>
          <w:caps w:val="0"/>
          <w:smallCaps w:val="0"/>
          <w:noProof w:val="0"/>
          <w:color w:val="000000" w:themeColor="text1" w:themeTint="FF" w:themeShade="FF"/>
          <w:sz w:val="24"/>
          <w:szCs w:val="24"/>
          <w:lang w:val="es-VE"/>
        </w:rPr>
      </w:pPr>
    </w:p>
    <w:p w:rsidR="3ABA9832" w:rsidP="717BFC3F" w:rsidRDefault="3ABA9832" w14:paraId="16A190E3" w14:textId="541BC9B0">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3ABA9832">
        <w:rPr>
          <w:rFonts w:ascii="Segoe UI" w:hAnsi="Segoe UI" w:eastAsia="Segoe UI" w:cs="Segoe UI"/>
          <w:b w:val="1"/>
          <w:bCs w:val="1"/>
          <w:i w:val="0"/>
          <w:iCs w:val="0"/>
          <w:noProof w:val="0"/>
          <w:color w:val="000000" w:themeColor="text1" w:themeTint="FF" w:themeShade="FF"/>
          <w:sz w:val="21"/>
          <w:szCs w:val="21"/>
          <w:lang w:val="es-VE"/>
        </w:rPr>
        <w:t>Idealmente, el compromiso de pago debería ser confirmado de manera oportuna una vez remitida la solicitud, permitiendo la planificación y ejecución del pago dentro de los lapsos establecidos sin necesidad de recordatorios reiterados.</w:t>
      </w:r>
    </w:p>
    <w:p w:rsidR="3ABA9832" w:rsidP="717BFC3F" w:rsidRDefault="3ABA9832" w14:paraId="31B0DF10" w14:textId="10050255">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3ABA9832">
        <w:rPr>
          <w:rFonts w:ascii="Segoe UI" w:hAnsi="Segoe UI" w:eastAsia="Segoe UI" w:cs="Segoe UI"/>
          <w:b w:val="1"/>
          <w:bCs w:val="1"/>
          <w:i w:val="0"/>
          <w:iCs w:val="0"/>
          <w:noProof w:val="0"/>
          <w:color w:val="000000" w:themeColor="text1" w:themeTint="FF" w:themeShade="FF"/>
          <w:sz w:val="21"/>
          <w:szCs w:val="21"/>
          <w:lang w:val="es-VE"/>
        </w:rPr>
        <w:t>El proceso ideal contemplaría una comunicación fluida y clara entre Talento Humano y Administración y Finanzas, asegurando que los compromisos solicitados se correspondan exactamente con los montos validados y que los comprobantes de pago sean remitidos de forma inmediata para el cierre del ciclo mensual.</w:t>
      </w:r>
    </w:p>
    <w:p w:rsidR="3ABA9832" w:rsidP="717BFC3F" w:rsidRDefault="3ABA9832" w14:paraId="4DA85382" w14:textId="5FF61199">
      <w:pPr>
        <w:pStyle w:val="Normal"/>
        <w:spacing w:before="0" w:beforeAutospacing="off" w:after="0" w:afterAutospacing="off"/>
        <w:ind w:left="0"/>
        <w:jc w:val="both"/>
        <w:rPr>
          <w:rFonts w:ascii="Calibri Light" w:hAnsi="Calibri Light" w:eastAsia="Calibri Light" w:cs="Calibri Light" w:asciiTheme="majorAscii" w:hAnsiTheme="majorAscii" w:eastAsiaTheme="majorAscii" w:cstheme="majorAscii"/>
          <w:noProof w:val="0"/>
          <w:color w:val="000000" w:themeColor="text1" w:themeTint="FF" w:themeShade="FF"/>
          <w:sz w:val="24"/>
          <w:szCs w:val="24"/>
          <w:highlight w:val="lightGray"/>
          <w:lang w:val="es-VE"/>
        </w:rPr>
      </w:pPr>
      <w:r w:rsidRPr="717BFC3F" w:rsidR="3ABA9832">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t>A</w:t>
      </w:r>
      <w:r w:rsidRPr="717BFC3F" w:rsidR="3ABA9832">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t>S-IS 1.1.3: Reporte de compromisos y seguimiento de pagos a Administración y Finanzas</w:t>
      </w:r>
    </w:p>
    <w:p w:rsidR="717BFC3F" w:rsidP="717BFC3F" w:rsidRDefault="717BFC3F" w14:paraId="0860D44F" w14:textId="578D7300">
      <w:pPr>
        <w:pStyle w:val="Prrafodelista"/>
        <w:spacing w:before="0" w:beforeAutospacing="off" w:after="0" w:afterAutospacing="off"/>
        <w:ind w:left="720"/>
        <w:jc w:val="both"/>
        <w:rPr>
          <w:rFonts w:ascii="Calibri Light" w:hAnsi="Calibri Light" w:eastAsia="Calibri Light" w:cs="Calibri Light" w:asciiTheme="majorAscii" w:hAnsiTheme="majorAscii" w:eastAsiaTheme="majorAscii" w:cstheme="majorAscii"/>
          <w:noProof w:val="0"/>
          <w:color w:val="000000" w:themeColor="text1" w:themeTint="FF" w:themeShade="FF"/>
          <w:sz w:val="24"/>
          <w:szCs w:val="24"/>
          <w:highlight w:val="lightGray"/>
          <w:lang w:val="es-VE"/>
        </w:rPr>
      </w:pPr>
    </w:p>
    <w:p w:rsidR="3ABA9832" w:rsidP="717BFC3F" w:rsidRDefault="3ABA9832" w14:paraId="049F61D2" w14:textId="34A8538F">
      <w:pPr>
        <w:pStyle w:val="Normal"/>
        <w:spacing w:line="300" w:lineRule="auto"/>
        <w:jc w:val="both"/>
        <w:rPr>
          <w:rFonts w:ascii="Segoe UI" w:hAnsi="Segoe UI" w:eastAsia="Segoe UI" w:cs="Segoe UI"/>
          <w:noProof w:val="0"/>
          <w:color w:val="000000" w:themeColor="text1" w:themeTint="FF" w:themeShade="FF"/>
          <w:sz w:val="21"/>
          <w:szCs w:val="21"/>
          <w:lang w:val="es-VE"/>
        </w:rPr>
      </w:pPr>
      <w:r w:rsidRPr="717BFC3F" w:rsidR="3ABA9832">
        <w:rPr>
          <w:rFonts w:ascii="Segoe UI" w:hAnsi="Segoe UI" w:eastAsia="Segoe UI" w:cs="Segoe UI"/>
          <w:noProof w:val="0"/>
          <w:color w:val="000000" w:themeColor="text1" w:themeTint="FF" w:themeShade="FF"/>
          <w:sz w:val="21"/>
          <w:szCs w:val="21"/>
          <w:lang w:val="es-VE"/>
        </w:rPr>
        <w:t>¿Qué pasa cuando las cosas no salen normal?</w:t>
      </w:r>
    </w:p>
    <w:p w:rsidR="3ABA9832" w:rsidP="717BFC3F" w:rsidRDefault="3ABA9832" w14:paraId="3D79172F" w14:textId="5688F90F">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3ABA9832">
        <w:rPr>
          <w:rFonts w:ascii="Segoe UI" w:hAnsi="Segoe UI" w:eastAsia="Segoe UI" w:cs="Segoe UI"/>
          <w:b w:val="1"/>
          <w:bCs w:val="1"/>
          <w:i w:val="0"/>
          <w:iCs w:val="0"/>
          <w:noProof w:val="0"/>
          <w:color w:val="000000" w:themeColor="text1" w:themeTint="FF" w:themeShade="FF"/>
          <w:sz w:val="21"/>
          <w:szCs w:val="21"/>
          <w:lang w:val="es-VE"/>
        </w:rPr>
        <w:t>Puede ocurrir que la documentación parafiscal del mes no se reciba de forma completa o en los lapsos previstos (facturas, solvencias o compromisos), lo que retrasa la consolidación y archivo oportuno en la carpeta Oslo.</w:t>
      </w:r>
    </w:p>
    <w:p w:rsidR="3ABA9832" w:rsidP="717BFC3F" w:rsidRDefault="3ABA9832" w14:paraId="5779415F" w14:textId="3290688F">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3ABA9832">
        <w:rPr>
          <w:rFonts w:ascii="Segoe UI" w:hAnsi="Segoe UI" w:eastAsia="Segoe UI" w:cs="Segoe UI"/>
          <w:b w:val="1"/>
          <w:bCs w:val="1"/>
          <w:i w:val="0"/>
          <w:iCs w:val="0"/>
          <w:noProof w:val="0"/>
          <w:color w:val="000000" w:themeColor="text1" w:themeTint="FF" w:themeShade="FF"/>
          <w:sz w:val="21"/>
          <w:szCs w:val="21"/>
          <w:lang w:val="es-VE"/>
        </w:rPr>
        <w:t>Asimismo, pueden presentarse extravíos temporales de documentos físicos o desorden en la clasificación mensual o trimestral, lo que obliga a realizar verificaciones adicionales y reordenamiento del archivo para atender requerimientos de entes reguladores.</w:t>
      </w:r>
    </w:p>
    <w:p w:rsidR="717BFC3F" w:rsidP="717BFC3F" w:rsidRDefault="717BFC3F" w14:paraId="4E648281" w14:textId="7CB8E086">
      <w:pPr>
        <w:pStyle w:val="Normal"/>
        <w:spacing w:line="300" w:lineRule="auto"/>
        <w:jc w:val="both"/>
        <w:rPr>
          <w:rFonts w:ascii="Segoe UI" w:hAnsi="Segoe UI" w:eastAsia="Segoe UI" w:cs="Segoe UI"/>
          <w:noProof w:val="0"/>
          <w:color w:val="000000" w:themeColor="text1" w:themeTint="FF" w:themeShade="FF"/>
          <w:sz w:val="21"/>
          <w:szCs w:val="21"/>
          <w:lang w:val="es-VE"/>
        </w:rPr>
      </w:pPr>
    </w:p>
    <w:p w:rsidR="717BFC3F" w:rsidP="717BFC3F" w:rsidRDefault="717BFC3F" w14:paraId="6FDC72F9" w14:textId="0DAB4766">
      <w:pPr>
        <w:pStyle w:val="Normal"/>
        <w:spacing w:line="300" w:lineRule="auto"/>
        <w:jc w:val="both"/>
        <w:rPr>
          <w:rFonts w:ascii="Segoe UI" w:hAnsi="Segoe UI" w:eastAsia="Segoe UI" w:cs="Segoe UI"/>
          <w:noProof w:val="0"/>
          <w:color w:val="000000" w:themeColor="text1" w:themeTint="FF" w:themeShade="FF"/>
          <w:sz w:val="21"/>
          <w:szCs w:val="21"/>
          <w:lang w:val="es-VE"/>
        </w:rPr>
      </w:pPr>
    </w:p>
    <w:p w:rsidR="3ABA9832" w:rsidP="717BFC3F" w:rsidRDefault="3ABA9832" w14:paraId="0DC76718" w14:textId="77BE6EE0">
      <w:pPr>
        <w:pStyle w:val="Normal"/>
        <w:spacing w:line="300" w:lineRule="auto"/>
        <w:jc w:val="both"/>
        <w:rPr>
          <w:rFonts w:ascii="Segoe UI" w:hAnsi="Segoe UI" w:eastAsia="Segoe UI" w:cs="Segoe UI"/>
          <w:noProof w:val="0"/>
          <w:color w:val="000000" w:themeColor="text1" w:themeTint="FF" w:themeShade="FF"/>
          <w:sz w:val="21"/>
          <w:szCs w:val="21"/>
          <w:lang w:val="es-VE"/>
        </w:rPr>
      </w:pPr>
      <w:r w:rsidRPr="717BFC3F" w:rsidR="3ABA9832">
        <w:rPr>
          <w:rFonts w:ascii="Segoe UI" w:hAnsi="Segoe UI" w:eastAsia="Segoe UI" w:cs="Segoe UI"/>
          <w:noProof w:val="0"/>
          <w:color w:val="000000" w:themeColor="text1" w:themeTint="FF" w:themeShade="FF"/>
          <w:sz w:val="21"/>
          <w:szCs w:val="21"/>
          <w:lang w:val="es-VE"/>
        </w:rPr>
        <w:t>¿Cómo les gustaría que funcionara idealmente?</w:t>
      </w:r>
    </w:p>
    <w:p w:rsidR="3ABA9832" w:rsidP="717BFC3F" w:rsidRDefault="3ABA9832" w14:paraId="5F20FB9E" w14:textId="3F1256D4">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3ABA9832">
        <w:rPr>
          <w:rFonts w:ascii="Segoe UI" w:hAnsi="Segoe UI" w:eastAsia="Segoe UI" w:cs="Segoe UI"/>
          <w:b w:val="1"/>
          <w:bCs w:val="1"/>
          <w:i w:val="0"/>
          <w:iCs w:val="0"/>
          <w:noProof w:val="0"/>
          <w:color w:val="000000" w:themeColor="text1" w:themeTint="FF" w:themeShade="FF"/>
          <w:sz w:val="21"/>
          <w:szCs w:val="21"/>
          <w:lang w:val="es-VE"/>
        </w:rPr>
        <w:t>Idealmente, toda la documentación parafiscal del mes debería recibirse de manera completa y organizada, permitiendo su archivo inmediato en la carpeta Oslo sin reprocesos ni validaciones posteriores.</w:t>
      </w:r>
    </w:p>
    <w:p w:rsidR="3ABA9832" w:rsidP="717BFC3F" w:rsidRDefault="3ABA9832" w14:paraId="6CE49FB8" w14:textId="2F6CC053">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3ABA9832">
        <w:rPr>
          <w:rFonts w:ascii="Segoe UI" w:hAnsi="Segoe UI" w:eastAsia="Segoe UI" w:cs="Segoe UI"/>
          <w:b w:val="1"/>
          <w:bCs w:val="1"/>
          <w:i w:val="0"/>
          <w:iCs w:val="0"/>
          <w:noProof w:val="0"/>
          <w:color w:val="000000" w:themeColor="text1" w:themeTint="FF" w:themeShade="FF"/>
          <w:sz w:val="21"/>
          <w:szCs w:val="21"/>
          <w:lang w:val="es-VE"/>
        </w:rPr>
        <w:t>El proceso ideal garantizaría una clasificación clara, uniforme y cronológica de la documentación, facilitando su rápida ubicación y disponibilidad ante auditorías, inspecciones o visitas de los entes gubernamentales competentes.</w:t>
      </w:r>
    </w:p>
    <w:p w:rsidR="717BFC3F" w:rsidP="717BFC3F" w:rsidRDefault="717BFC3F" w14:paraId="496B101F" w14:textId="5676FCBF">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p>
    <w:p w:rsidR="0908E176" w:rsidP="717BFC3F" w:rsidRDefault="0908E176" w14:paraId="5A8A5716" w14:textId="41E52AF6">
      <w:pPr>
        <w:pStyle w:val="Normal"/>
        <w:jc w:val="both"/>
        <w:rPr>
          <w:rFonts w:ascii="Calibri Light" w:hAnsi="Calibri Light" w:eastAsia="Calibri Light" w:cs="Calibri Light"/>
          <w:noProof w:val="0"/>
          <w:color w:val="000000" w:themeColor="text1" w:themeTint="FF" w:themeShade="FF"/>
          <w:sz w:val="24"/>
          <w:szCs w:val="24"/>
          <w:highlight w:val="yellow"/>
          <w:lang w:val="es-VE"/>
        </w:rPr>
      </w:pPr>
      <w:r w:rsidRPr="717BFC3F" w:rsidR="0908E176">
        <w:rPr>
          <w:rFonts w:ascii="Calibri Light" w:hAnsi="Calibri Light" w:eastAsia="Calibri Light" w:cs="Calibri Light"/>
          <w:b w:val="1"/>
          <w:bCs w:val="1"/>
          <w:noProof w:val="0"/>
          <w:color w:val="000000" w:themeColor="text1" w:themeTint="FF" w:themeShade="FF"/>
          <w:sz w:val="24"/>
          <w:szCs w:val="24"/>
          <w:highlight w:val="yellow"/>
          <w:lang w:val="es-VE"/>
        </w:rPr>
        <w:t>TAREA 1.2: Fiscales</w:t>
      </w:r>
    </w:p>
    <w:p w:rsidR="0908E176" w:rsidP="717BFC3F" w:rsidRDefault="0908E176" w14:paraId="03A6F666" w14:textId="3AB319B0">
      <w:pPr>
        <w:pStyle w:val="Normal"/>
        <w:spacing w:before="0" w:beforeAutospacing="off" w:after="0" w:afterAutospacing="off"/>
        <w:ind w:left="0"/>
        <w:jc w:val="both"/>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pPr>
      <w:r w:rsidRPr="717BFC3F" w:rsidR="0908E176">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t>A</w:t>
      </w:r>
      <w:r w:rsidRPr="717BFC3F" w:rsidR="0908E176">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t>S-IS 1.2.1 / 1.2.2: Solicitud y revisión de documentación exigida por SENIAT, INATUR, Alcaldía, Bomberos, MINTUR, RUPDAE y LOCTI</w:t>
      </w:r>
    </w:p>
    <w:p w:rsidR="717BFC3F" w:rsidP="717BFC3F" w:rsidRDefault="717BFC3F" w14:paraId="3217C2DD" w14:textId="26C48048">
      <w:pPr>
        <w:pStyle w:val="Prrafodelista"/>
        <w:spacing w:before="0" w:beforeAutospacing="off" w:after="0" w:afterAutospacing="off"/>
        <w:ind w:left="720"/>
        <w:jc w:val="both"/>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pPr>
    </w:p>
    <w:p w:rsidR="0908E176" w:rsidP="717BFC3F" w:rsidRDefault="0908E176" w14:paraId="1BFBA995" w14:textId="78EE085A">
      <w:pPr>
        <w:pStyle w:val="Normal"/>
        <w:spacing w:line="300" w:lineRule="auto"/>
        <w:jc w:val="both"/>
        <w:rPr>
          <w:rFonts w:ascii="Segoe UI" w:hAnsi="Segoe UI" w:eastAsia="Segoe UI" w:cs="Segoe UI"/>
          <w:noProof w:val="0"/>
          <w:color w:val="000000" w:themeColor="text1" w:themeTint="FF" w:themeShade="FF"/>
          <w:sz w:val="21"/>
          <w:szCs w:val="21"/>
          <w:lang w:val="es-VE"/>
        </w:rPr>
      </w:pPr>
      <w:r w:rsidRPr="717BFC3F" w:rsidR="0908E176">
        <w:rPr>
          <w:rFonts w:ascii="Segoe UI" w:hAnsi="Segoe UI" w:eastAsia="Segoe UI" w:cs="Segoe UI"/>
          <w:noProof w:val="0"/>
          <w:color w:val="000000" w:themeColor="text1" w:themeTint="FF" w:themeShade="FF"/>
          <w:sz w:val="21"/>
          <w:szCs w:val="21"/>
          <w:lang w:val="es-VE"/>
        </w:rPr>
        <w:t>¿Qué pasa cuando las cosas no salen normal?</w:t>
      </w:r>
    </w:p>
    <w:p w:rsidR="0908E176" w:rsidP="717BFC3F" w:rsidRDefault="0908E176" w14:paraId="61DBB30A" w14:textId="121B009A">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0908E176">
        <w:rPr>
          <w:rFonts w:ascii="Segoe UI" w:hAnsi="Segoe UI" w:eastAsia="Segoe UI" w:cs="Segoe UI"/>
          <w:b w:val="1"/>
          <w:bCs w:val="1"/>
          <w:i w:val="0"/>
          <w:iCs w:val="0"/>
          <w:noProof w:val="0"/>
          <w:color w:val="000000" w:themeColor="text1" w:themeTint="FF" w:themeShade="FF"/>
          <w:sz w:val="21"/>
          <w:szCs w:val="21"/>
          <w:lang w:val="es-VE"/>
        </w:rPr>
        <w:t>Puede ocurrir que la documentación no sea remitida oportunamente por la Gerencia de Administración y Finanzas, lo que genera retrasos en la impresión y publicación física de los documentos exigidos por los entes reguladores.</w:t>
      </w:r>
    </w:p>
    <w:p w:rsidR="0908E176" w:rsidP="717BFC3F" w:rsidRDefault="0908E176" w14:paraId="2CCD6AF2" w14:textId="6A19B69B">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0908E176">
        <w:rPr>
          <w:rFonts w:ascii="Segoe UI" w:hAnsi="Segoe UI" w:eastAsia="Segoe UI" w:cs="Segoe UI"/>
          <w:b w:val="1"/>
          <w:bCs w:val="1"/>
          <w:i w:val="0"/>
          <w:iCs w:val="0"/>
          <w:noProof w:val="0"/>
          <w:color w:val="000000" w:themeColor="text1" w:themeTint="FF" w:themeShade="FF"/>
          <w:sz w:val="21"/>
          <w:szCs w:val="21"/>
          <w:lang w:val="es-VE"/>
        </w:rPr>
        <w:t>Asimismo, pueden presentarse discrepancias entre las fechas de vencimiento reales y las detectadas en la cartelera, o requerimientos imprevistos durante visitas de fiscalización, lo que obliga a gestionar solicitudes urgentes y reprocesos para mantener la documentación actualizada.</w:t>
      </w:r>
    </w:p>
    <w:p w:rsidR="0908E176" w:rsidP="717BFC3F" w:rsidRDefault="0908E176" w14:paraId="7FEBCB2C" w14:textId="7C5FEE9D">
      <w:pPr>
        <w:pStyle w:val="Normal"/>
        <w:spacing w:line="300" w:lineRule="auto"/>
        <w:jc w:val="both"/>
        <w:rPr>
          <w:rFonts w:ascii="Segoe UI" w:hAnsi="Segoe UI" w:eastAsia="Segoe UI" w:cs="Segoe UI"/>
          <w:noProof w:val="0"/>
          <w:color w:val="000000" w:themeColor="text1" w:themeTint="FF" w:themeShade="FF"/>
          <w:sz w:val="21"/>
          <w:szCs w:val="21"/>
          <w:lang w:val="es-VE"/>
        </w:rPr>
      </w:pPr>
      <w:r w:rsidRPr="717BFC3F" w:rsidR="0908E176">
        <w:rPr>
          <w:rFonts w:ascii="Segoe UI" w:hAnsi="Segoe UI" w:eastAsia="Segoe UI" w:cs="Segoe UI"/>
          <w:noProof w:val="0"/>
          <w:color w:val="000000" w:themeColor="text1" w:themeTint="FF" w:themeShade="FF"/>
          <w:sz w:val="21"/>
          <w:szCs w:val="21"/>
          <w:lang w:val="es-VE"/>
        </w:rPr>
        <w:t>¿Cómo les gustaría que funcionara idealmente?</w:t>
      </w:r>
    </w:p>
    <w:p w:rsidR="0908E176" w:rsidP="717BFC3F" w:rsidRDefault="0908E176" w14:paraId="7B46EE6A" w14:textId="44B3F5B9">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0908E176">
        <w:rPr>
          <w:rFonts w:ascii="Segoe UI" w:hAnsi="Segoe UI" w:eastAsia="Segoe UI" w:cs="Segoe UI"/>
          <w:b w:val="1"/>
          <w:bCs w:val="1"/>
          <w:i w:val="0"/>
          <w:iCs w:val="0"/>
          <w:noProof w:val="0"/>
          <w:color w:val="000000" w:themeColor="text1" w:themeTint="FF" w:themeShade="FF"/>
          <w:sz w:val="21"/>
          <w:szCs w:val="21"/>
          <w:lang w:val="es-VE"/>
        </w:rPr>
        <w:t>Idealmente, la documentación requerida por los distintos entes reguladores debería ser entregada de forma oportuna y con suficiente antelación a sus fechas de vencimiento, permitiendo su publicación sin urgencias ni reprocesos.</w:t>
      </w:r>
    </w:p>
    <w:p w:rsidR="0908E176" w:rsidP="717BFC3F" w:rsidRDefault="0908E176" w14:paraId="02D43A97" w14:textId="5BBDEC20">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0908E176">
        <w:rPr>
          <w:rFonts w:ascii="Segoe UI" w:hAnsi="Segoe UI" w:eastAsia="Segoe UI" w:cs="Segoe UI"/>
          <w:b w:val="1"/>
          <w:bCs w:val="1"/>
          <w:i w:val="0"/>
          <w:iCs w:val="0"/>
          <w:noProof w:val="0"/>
          <w:color w:val="000000" w:themeColor="text1" w:themeTint="FF" w:themeShade="FF"/>
          <w:sz w:val="21"/>
          <w:szCs w:val="21"/>
          <w:lang w:val="es-VE"/>
        </w:rPr>
        <w:t>El proceso ideal garantizaría que toda la información fiscal se mantenga permanentemente vigente, organizada y fácilmente disponible en la cartelera fiscal y carpetas correspondientes, facilitando el cumplimiento continuo de las normativas y la atención eficiente de auditorías o inspecciones oficiales.</w:t>
      </w:r>
    </w:p>
    <w:p w:rsidR="717BFC3F" w:rsidP="717BFC3F" w:rsidRDefault="717BFC3F" w14:paraId="1F5F9B1A" w14:textId="7C62C077">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p>
    <w:p w:rsidR="717BFC3F" w:rsidP="717BFC3F" w:rsidRDefault="717BFC3F" w14:paraId="1944EB60" w14:textId="637C6DD2">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p>
    <w:p w:rsidR="717BFC3F" w:rsidP="717BFC3F" w:rsidRDefault="717BFC3F" w14:paraId="07316321" w14:textId="44105D6B">
      <w:pPr>
        <w:pStyle w:val="Normal"/>
        <w:spacing w:line="300" w:lineRule="auto"/>
        <w:jc w:val="both"/>
        <w:rPr>
          <w:rFonts w:ascii="Segoe UI" w:hAnsi="Segoe UI" w:eastAsia="Segoe UI" w:cs="Segoe UI"/>
          <w:noProof w:val="0"/>
          <w:color w:val="000000" w:themeColor="text1" w:themeTint="FF" w:themeShade="FF"/>
          <w:sz w:val="21"/>
          <w:szCs w:val="21"/>
          <w:lang w:val="es-VE"/>
        </w:rPr>
      </w:pPr>
    </w:p>
    <w:p w:rsidR="2C021314" w:rsidP="717BFC3F" w:rsidRDefault="2C021314" w14:paraId="663A3A02" w14:textId="2FA6D35C">
      <w:pPr>
        <w:pStyle w:val="Normal"/>
        <w:jc w:val="both"/>
        <w:rPr>
          <w:rFonts w:ascii="Calibri Light" w:hAnsi="Calibri Light" w:eastAsia="Calibri Light" w:cs="Calibri Light"/>
          <w:b w:val="1"/>
          <w:bCs w:val="1"/>
          <w:noProof w:val="0"/>
          <w:color w:val="000000" w:themeColor="text1" w:themeTint="FF" w:themeShade="FF"/>
          <w:sz w:val="24"/>
          <w:szCs w:val="24"/>
          <w:highlight w:val="yellow"/>
          <w:lang w:val="es-VE"/>
        </w:rPr>
      </w:pPr>
      <w:r w:rsidRPr="717BFC3F" w:rsidR="2C021314">
        <w:rPr>
          <w:rFonts w:ascii="Calibri Light" w:hAnsi="Calibri Light" w:eastAsia="Calibri Light" w:cs="Calibri Light"/>
          <w:b w:val="1"/>
          <w:bCs w:val="1"/>
          <w:noProof w:val="0"/>
          <w:color w:val="000000" w:themeColor="text1" w:themeTint="FF" w:themeShade="FF"/>
          <w:sz w:val="24"/>
          <w:szCs w:val="24"/>
          <w:highlight w:val="yellow"/>
          <w:lang w:val="es-VE"/>
        </w:rPr>
        <w:t>TAREA 1.3: Alimentos y Bebidas</w:t>
      </w:r>
    </w:p>
    <w:p w:rsidR="717BFC3F" w:rsidP="717BFC3F" w:rsidRDefault="717BFC3F" w14:paraId="38401C02" w14:textId="0DCD8514">
      <w:pPr>
        <w:pStyle w:val="Normal"/>
        <w:spacing w:before="0" w:beforeAutospacing="off" w:after="0" w:afterAutospacing="off"/>
        <w:ind w:left="0"/>
        <w:jc w:val="both"/>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pPr>
    </w:p>
    <w:p w:rsidR="5B481301" w:rsidP="717BFC3F" w:rsidRDefault="5B481301" w14:paraId="07D3B5A6" w14:textId="5CB59C7C">
      <w:pPr>
        <w:pStyle w:val="Normal"/>
        <w:spacing w:before="0" w:beforeAutospacing="off" w:after="0" w:afterAutospacing="off"/>
        <w:ind w:left="0"/>
        <w:jc w:val="both"/>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pPr>
      <w:r w:rsidRPr="717BFC3F" w:rsidR="5B481301">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darkGray"/>
          <w:lang w:val="es-VE"/>
        </w:rPr>
        <w:t>A</w:t>
      </w:r>
      <w:r w:rsidRPr="717BFC3F" w:rsidR="5B481301">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darkGray"/>
          <w:lang w:val="es-VE"/>
        </w:rPr>
        <w:t>S-IS 1.3.1: Verificación mensual del Certificado de Manipulación de Alimentos del personal</w:t>
      </w:r>
      <w:r w:rsidRPr="717BFC3F" w:rsidR="5B481301">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lang w:val="es-VE"/>
        </w:rPr>
        <w:t xml:space="preserve"> </w:t>
      </w:r>
    </w:p>
    <w:p w:rsidR="717BFC3F" w:rsidP="717BFC3F" w:rsidRDefault="717BFC3F" w14:paraId="24E78FC8" w14:textId="08BFCFBD">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p>
    <w:p w:rsidR="0FA8371C" w:rsidP="717BFC3F" w:rsidRDefault="0FA8371C" w14:paraId="06E165AE" w14:textId="16983FE4">
      <w:pPr>
        <w:pStyle w:val="Normal"/>
        <w:spacing w:before="0" w:beforeAutospacing="off" w:after="0" w:afterAutospacing="off"/>
        <w:ind w:left="0"/>
        <w:jc w:val="both"/>
        <w:rPr>
          <w:rFonts w:ascii="Aptos" w:hAnsi="Aptos" w:eastAsia="Aptos" w:cs="Aptos"/>
          <w:noProof w:val="0"/>
          <w:color w:val="000000" w:themeColor="text1" w:themeTint="FF" w:themeShade="FF"/>
          <w:sz w:val="24"/>
          <w:szCs w:val="24"/>
          <w:lang w:val="es-VE"/>
        </w:rPr>
      </w:pPr>
      <w:r w:rsidRPr="717BFC3F" w:rsidR="0FA8371C">
        <w:rPr>
          <w:rFonts w:ascii="Aptos" w:hAnsi="Aptos" w:eastAsia="Aptos" w:cs="Aptos"/>
          <w:noProof w:val="0"/>
          <w:color w:val="000000" w:themeColor="text1" w:themeTint="FF" w:themeShade="FF"/>
          <w:sz w:val="24"/>
          <w:szCs w:val="24"/>
          <w:lang w:val="es-VE"/>
        </w:rPr>
        <w:t>¿Qué pasa cuando las cosas no salen normal?</w:t>
      </w:r>
    </w:p>
    <w:p w:rsidR="717BFC3F" w:rsidP="717BFC3F" w:rsidRDefault="717BFC3F" w14:paraId="257B4D29" w14:textId="6FFE49F0">
      <w:pPr>
        <w:pStyle w:val="Normal"/>
        <w:spacing w:before="0" w:beforeAutospacing="off" w:after="0" w:afterAutospacing="off"/>
        <w:ind w:left="0"/>
        <w:jc w:val="both"/>
        <w:rPr>
          <w:rFonts w:ascii="Aptos" w:hAnsi="Aptos" w:eastAsia="Aptos" w:cs="Aptos"/>
          <w:noProof w:val="0"/>
          <w:color w:val="000000" w:themeColor="text1" w:themeTint="FF" w:themeShade="FF"/>
          <w:sz w:val="24"/>
          <w:szCs w:val="24"/>
          <w:lang w:val="es-VE"/>
        </w:rPr>
      </w:pPr>
    </w:p>
    <w:p w:rsidR="0FA8371C" w:rsidP="717BFC3F" w:rsidRDefault="0FA8371C" w14:paraId="2BFD3C97" w14:textId="32DE24F3">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0FA8371C">
        <w:rPr>
          <w:rFonts w:ascii="Segoe UI" w:hAnsi="Segoe UI" w:eastAsia="Segoe UI" w:cs="Segoe UI"/>
          <w:b w:val="1"/>
          <w:bCs w:val="1"/>
          <w:i w:val="0"/>
          <w:iCs w:val="0"/>
          <w:noProof w:val="0"/>
          <w:color w:val="000000" w:themeColor="text1" w:themeTint="FF" w:themeShade="FF"/>
          <w:sz w:val="21"/>
          <w:szCs w:val="21"/>
          <w:lang w:val="es-VE"/>
        </w:rPr>
        <w:t>Puede ocurrir que alguno de los certificados de manipulación de alimentos se encuentre vencido o próximo a vencer sin haber sido detectado oportunamente, lo que genera riesgo de incumplimiento ante una posible visita de los entes de Sanidad.</w:t>
      </w:r>
    </w:p>
    <w:p w:rsidR="0FA8371C" w:rsidP="717BFC3F" w:rsidRDefault="0FA8371C" w14:paraId="63C7C5D8" w14:textId="7BDCBF20">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0FA8371C">
        <w:rPr>
          <w:rFonts w:ascii="Segoe UI" w:hAnsi="Segoe UI" w:eastAsia="Segoe UI" w:cs="Segoe UI"/>
          <w:b w:val="1"/>
          <w:bCs w:val="1"/>
          <w:i w:val="0"/>
          <w:iCs w:val="0"/>
          <w:noProof w:val="0"/>
          <w:color w:val="000000" w:themeColor="text1" w:themeTint="FF" w:themeShade="FF"/>
          <w:sz w:val="21"/>
          <w:szCs w:val="21"/>
          <w:lang w:val="es-VE"/>
        </w:rPr>
        <w:t>También pueden presentarse retrasos en la actualización de certificados por disponibilidad del personal o de los centros emisores, lo que obliga a realizar seguimientos adicionales y a gestionar soluciones inmediatas para mantener la carpeta actualizada.</w:t>
      </w:r>
    </w:p>
    <w:p w:rsidR="717BFC3F" w:rsidP="717BFC3F" w:rsidRDefault="717BFC3F" w14:paraId="1DB8F7D1" w14:textId="55145043">
      <w:pPr>
        <w:pStyle w:val="Normal"/>
        <w:spacing w:before="0" w:beforeAutospacing="off" w:after="0" w:afterAutospacing="off"/>
        <w:ind w:left="0"/>
        <w:jc w:val="both"/>
        <w:rPr>
          <w:rFonts w:ascii="Aptos" w:hAnsi="Aptos" w:eastAsia="Aptos" w:cs="Aptos"/>
          <w:noProof w:val="0"/>
          <w:color w:val="000000" w:themeColor="text1" w:themeTint="FF" w:themeShade="FF"/>
          <w:sz w:val="24"/>
          <w:szCs w:val="24"/>
          <w:lang w:val="es-VE"/>
        </w:rPr>
      </w:pPr>
    </w:p>
    <w:p w:rsidR="0FA8371C" w:rsidP="717BFC3F" w:rsidRDefault="0FA8371C" w14:paraId="443A6C3D" w14:textId="08FCAFB7">
      <w:pPr>
        <w:pStyle w:val="Normal"/>
        <w:spacing w:before="0" w:beforeAutospacing="off" w:after="0" w:afterAutospacing="off"/>
        <w:ind w:left="0"/>
        <w:jc w:val="both"/>
        <w:rPr>
          <w:rFonts w:ascii="Aptos" w:hAnsi="Aptos" w:eastAsia="Aptos" w:cs="Aptos"/>
          <w:noProof w:val="0"/>
          <w:color w:val="000000" w:themeColor="text1" w:themeTint="FF" w:themeShade="FF"/>
          <w:sz w:val="24"/>
          <w:szCs w:val="24"/>
          <w:lang w:val="es-VE"/>
        </w:rPr>
      </w:pPr>
      <w:r w:rsidRPr="717BFC3F" w:rsidR="0FA8371C">
        <w:rPr>
          <w:rFonts w:ascii="Aptos" w:hAnsi="Aptos" w:eastAsia="Aptos" w:cs="Aptos"/>
          <w:noProof w:val="0"/>
          <w:color w:val="000000" w:themeColor="text1" w:themeTint="FF" w:themeShade="FF"/>
          <w:sz w:val="24"/>
          <w:szCs w:val="24"/>
          <w:lang w:val="es-VE"/>
        </w:rPr>
        <w:t>¿Cómo les gustaría que funcionara idealmente?</w:t>
      </w:r>
    </w:p>
    <w:p w:rsidR="717BFC3F" w:rsidP="717BFC3F" w:rsidRDefault="717BFC3F" w14:paraId="4B02A6C1" w14:textId="3F1F763C">
      <w:pPr>
        <w:pStyle w:val="Normal"/>
        <w:spacing w:before="0" w:beforeAutospacing="off" w:after="0" w:afterAutospacing="off"/>
        <w:ind w:left="0"/>
        <w:jc w:val="both"/>
        <w:rPr>
          <w:rFonts w:ascii="Aptos" w:hAnsi="Aptos" w:eastAsia="Aptos" w:cs="Aptos"/>
          <w:noProof w:val="0"/>
          <w:color w:val="000000" w:themeColor="text1" w:themeTint="FF" w:themeShade="FF"/>
          <w:sz w:val="24"/>
          <w:szCs w:val="24"/>
          <w:lang w:val="es-VE"/>
        </w:rPr>
      </w:pPr>
    </w:p>
    <w:p w:rsidR="0FA8371C" w:rsidP="717BFC3F" w:rsidRDefault="0FA8371C" w14:paraId="7BEA3B5E" w14:textId="1184D75C">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0FA8371C">
        <w:rPr>
          <w:rFonts w:ascii="Segoe UI" w:hAnsi="Segoe UI" w:eastAsia="Segoe UI" w:cs="Segoe UI"/>
          <w:b w:val="1"/>
          <w:bCs w:val="1"/>
          <w:i w:val="0"/>
          <w:iCs w:val="0"/>
          <w:noProof w:val="0"/>
          <w:color w:val="000000" w:themeColor="text1" w:themeTint="FF" w:themeShade="FF"/>
          <w:sz w:val="21"/>
          <w:szCs w:val="21"/>
          <w:lang w:val="es-VE"/>
        </w:rPr>
        <w:t>Idealmente, todos los certificados de manipulación de alimentos del personal del área de A&amp;B deberían mantenerse vigentes y actualizados de forma continua, sin lapsos de vencimiento no detectados.</w:t>
      </w:r>
    </w:p>
    <w:p w:rsidR="0FA8371C" w:rsidP="717BFC3F" w:rsidRDefault="0FA8371C" w14:paraId="0A8FFEBF" w14:textId="6E777BBD">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0FA8371C">
        <w:rPr>
          <w:rFonts w:ascii="Segoe UI" w:hAnsi="Segoe UI" w:eastAsia="Segoe UI" w:cs="Segoe UI"/>
          <w:b w:val="1"/>
          <w:bCs w:val="1"/>
          <w:i w:val="0"/>
          <w:iCs w:val="0"/>
          <w:noProof w:val="0"/>
          <w:color w:val="000000" w:themeColor="text1" w:themeTint="FF" w:themeShade="FF"/>
          <w:sz w:val="21"/>
          <w:szCs w:val="21"/>
          <w:lang w:val="es-VE"/>
        </w:rPr>
        <w:t>El proceso ideal permitiría una revisión mensual clara y ordenada de las fechas de vencimiento, asegurando que la carpeta de certificaciones esté siempre completa, actualizada y disponible ante cualquier inspección de los entes sanitarios.</w:t>
      </w:r>
    </w:p>
    <w:p w:rsidR="717BFC3F" w:rsidP="717BFC3F" w:rsidRDefault="717BFC3F" w14:paraId="1EDDD99A" w14:textId="1775FCBF">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p>
    <w:p w:rsidR="690F694E" w:rsidP="717BFC3F" w:rsidRDefault="690F694E" w14:paraId="3E5624AB" w14:textId="0B36E94B">
      <w:pPr>
        <w:pStyle w:val="Normal"/>
        <w:spacing w:before="0" w:beforeAutospacing="off" w:after="0" w:afterAutospacing="off"/>
        <w:ind w:left="0"/>
        <w:jc w:val="both"/>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pPr>
      <w:r w:rsidRPr="717BFC3F" w:rsidR="690F694E">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t>A</w:t>
      </w:r>
      <w:r w:rsidRPr="717BFC3F" w:rsidR="690F694E">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t>S-IS 1.3.2: Control mensual de fechas de vencimiento del Certificado de Salud</w:t>
      </w:r>
    </w:p>
    <w:p w:rsidR="717BFC3F" w:rsidP="717BFC3F" w:rsidRDefault="717BFC3F" w14:paraId="6B4F2312" w14:textId="08BFCFBD">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p>
    <w:p w:rsidR="690F694E" w:rsidP="717BFC3F" w:rsidRDefault="690F694E" w14:paraId="2BE86CCC" w14:textId="1640D0FB">
      <w:pPr>
        <w:pStyle w:val="Normal"/>
        <w:spacing w:before="0" w:beforeAutospacing="off" w:after="0" w:afterAutospacing="off"/>
        <w:ind w:left="0"/>
        <w:jc w:val="both"/>
        <w:rPr>
          <w:rFonts w:ascii="Aptos" w:hAnsi="Aptos" w:eastAsia="Aptos" w:cs="Aptos"/>
          <w:noProof w:val="0"/>
          <w:color w:val="000000" w:themeColor="text1" w:themeTint="FF" w:themeShade="FF"/>
          <w:sz w:val="24"/>
          <w:szCs w:val="24"/>
          <w:lang w:val="es-VE"/>
        </w:rPr>
      </w:pPr>
      <w:r w:rsidRPr="717BFC3F" w:rsidR="690F694E">
        <w:rPr>
          <w:rFonts w:ascii="Aptos" w:hAnsi="Aptos" w:eastAsia="Aptos" w:cs="Aptos"/>
          <w:noProof w:val="0"/>
          <w:color w:val="000000" w:themeColor="text1" w:themeTint="FF" w:themeShade="FF"/>
          <w:sz w:val="24"/>
          <w:szCs w:val="24"/>
          <w:lang w:val="es-VE"/>
        </w:rPr>
        <w:t>¿Qué pasa cuando las cosas no salen normal?</w:t>
      </w:r>
    </w:p>
    <w:p w:rsidR="717BFC3F" w:rsidP="717BFC3F" w:rsidRDefault="717BFC3F" w14:paraId="24152641" w14:textId="55877264">
      <w:pPr>
        <w:pStyle w:val="Normal"/>
        <w:spacing w:before="0" w:beforeAutospacing="off" w:after="0" w:afterAutospacing="off"/>
        <w:ind w:left="0"/>
        <w:jc w:val="both"/>
        <w:rPr>
          <w:rFonts w:ascii="Aptos" w:hAnsi="Aptos" w:eastAsia="Aptos" w:cs="Aptos"/>
          <w:noProof w:val="0"/>
          <w:color w:val="000000" w:themeColor="text1" w:themeTint="FF" w:themeShade="FF"/>
          <w:sz w:val="24"/>
          <w:szCs w:val="24"/>
          <w:lang w:val="es-VE"/>
        </w:rPr>
      </w:pPr>
    </w:p>
    <w:p w:rsidR="3A5BDCAE" w:rsidP="717BFC3F" w:rsidRDefault="3A5BDCAE" w14:paraId="77A68089" w14:textId="636C5576">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3A5BDCAE">
        <w:rPr>
          <w:rFonts w:ascii="Segoe UI" w:hAnsi="Segoe UI" w:eastAsia="Segoe UI" w:cs="Segoe UI"/>
          <w:b w:val="1"/>
          <w:bCs w:val="1"/>
          <w:i w:val="0"/>
          <w:iCs w:val="0"/>
          <w:noProof w:val="0"/>
          <w:color w:val="000000" w:themeColor="text1" w:themeTint="FF" w:themeShade="FF"/>
          <w:sz w:val="21"/>
          <w:szCs w:val="21"/>
          <w:lang w:val="es-VE"/>
        </w:rPr>
        <w:t>Puede ocurrir que alguno de los certificados de salud del personal de A&amp;B se encuentre vencido o próximo a vencer sin haber sido detectado oportunamente, lo que genera riesgo de incumplimiento ante inspecciones sanitarias.</w:t>
      </w:r>
    </w:p>
    <w:p w:rsidR="3A5BDCAE" w:rsidP="717BFC3F" w:rsidRDefault="3A5BDCAE" w14:paraId="1C7CA719" w14:textId="162F9B1F">
      <w:pPr>
        <w:pStyle w:val="Normal"/>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3A5BDCAE">
        <w:rPr>
          <w:rFonts w:ascii="Segoe UI" w:hAnsi="Segoe UI" w:eastAsia="Segoe UI" w:cs="Segoe UI"/>
          <w:b w:val="1"/>
          <w:bCs w:val="1"/>
          <w:i w:val="0"/>
          <w:iCs w:val="0"/>
          <w:noProof w:val="0"/>
          <w:color w:val="000000" w:themeColor="text1" w:themeTint="FF" w:themeShade="FF"/>
          <w:sz w:val="21"/>
          <w:szCs w:val="21"/>
          <w:lang w:val="es-VE"/>
        </w:rPr>
        <w:t>También pueden presentarse retrasos en la renovación de los certificados debido a disponibilidad del personal, tiempos de espera en los centros emisores o falta de entrega oportuna del documento físico, lo que obliga a realizar seguimientos adicionales y gestiones correctivas.</w:t>
      </w:r>
    </w:p>
    <w:p w:rsidR="717BFC3F" w:rsidP="717BFC3F" w:rsidRDefault="717BFC3F" w14:paraId="65236C51" w14:textId="6471243D">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p>
    <w:p w:rsidR="717BFC3F" w:rsidP="717BFC3F" w:rsidRDefault="717BFC3F" w14:paraId="623CCD0A" w14:textId="7CED60EE">
      <w:pPr>
        <w:pStyle w:val="Normal"/>
        <w:spacing w:before="0" w:beforeAutospacing="off" w:after="0" w:afterAutospacing="off"/>
        <w:ind w:left="0"/>
        <w:jc w:val="both"/>
        <w:rPr>
          <w:rFonts w:ascii="Aptos" w:hAnsi="Aptos" w:eastAsia="Aptos" w:cs="Aptos"/>
          <w:noProof w:val="0"/>
          <w:color w:val="000000" w:themeColor="text1" w:themeTint="FF" w:themeShade="FF"/>
          <w:sz w:val="24"/>
          <w:szCs w:val="24"/>
          <w:lang w:val="es-VE"/>
        </w:rPr>
      </w:pPr>
    </w:p>
    <w:p w:rsidR="717BFC3F" w:rsidP="717BFC3F" w:rsidRDefault="717BFC3F" w14:paraId="3CAFD056" w14:textId="1A648200">
      <w:pPr>
        <w:pStyle w:val="Normal"/>
        <w:spacing w:before="0" w:beforeAutospacing="off" w:after="0" w:afterAutospacing="off"/>
        <w:ind w:left="0"/>
        <w:jc w:val="both"/>
        <w:rPr>
          <w:rFonts w:ascii="Aptos" w:hAnsi="Aptos" w:eastAsia="Aptos" w:cs="Aptos"/>
          <w:noProof w:val="0"/>
          <w:color w:val="000000" w:themeColor="text1" w:themeTint="FF" w:themeShade="FF"/>
          <w:sz w:val="24"/>
          <w:szCs w:val="24"/>
          <w:lang w:val="es-VE"/>
        </w:rPr>
      </w:pPr>
    </w:p>
    <w:p w:rsidR="717BFC3F" w:rsidP="717BFC3F" w:rsidRDefault="717BFC3F" w14:paraId="6E747906" w14:textId="42343E0C">
      <w:pPr>
        <w:pStyle w:val="Normal"/>
        <w:spacing w:before="0" w:beforeAutospacing="off" w:after="0" w:afterAutospacing="off"/>
        <w:ind w:left="0"/>
        <w:jc w:val="both"/>
        <w:rPr>
          <w:rFonts w:ascii="Aptos" w:hAnsi="Aptos" w:eastAsia="Aptos" w:cs="Aptos"/>
          <w:noProof w:val="0"/>
          <w:color w:val="000000" w:themeColor="text1" w:themeTint="FF" w:themeShade="FF"/>
          <w:sz w:val="24"/>
          <w:szCs w:val="24"/>
          <w:lang w:val="es-VE"/>
        </w:rPr>
      </w:pPr>
    </w:p>
    <w:p w:rsidR="717BFC3F" w:rsidP="717BFC3F" w:rsidRDefault="717BFC3F" w14:paraId="466C956C" w14:textId="08E1F784">
      <w:pPr>
        <w:pStyle w:val="Normal"/>
        <w:spacing w:before="0" w:beforeAutospacing="off" w:after="0" w:afterAutospacing="off"/>
        <w:ind w:left="0"/>
        <w:jc w:val="both"/>
        <w:rPr>
          <w:rFonts w:ascii="Aptos" w:hAnsi="Aptos" w:eastAsia="Aptos" w:cs="Aptos"/>
          <w:noProof w:val="0"/>
          <w:color w:val="000000" w:themeColor="text1" w:themeTint="FF" w:themeShade="FF"/>
          <w:sz w:val="24"/>
          <w:szCs w:val="24"/>
          <w:lang w:val="es-VE"/>
        </w:rPr>
      </w:pPr>
    </w:p>
    <w:p w:rsidR="690F694E" w:rsidP="717BFC3F" w:rsidRDefault="690F694E" w14:paraId="754A9FAC" w14:textId="23FAA93B">
      <w:pPr>
        <w:pStyle w:val="Normal"/>
        <w:spacing w:before="0" w:beforeAutospacing="off" w:after="0" w:afterAutospacing="off"/>
        <w:ind w:left="0"/>
        <w:jc w:val="both"/>
        <w:rPr>
          <w:rFonts w:ascii="Aptos" w:hAnsi="Aptos" w:eastAsia="Aptos" w:cs="Aptos"/>
          <w:noProof w:val="0"/>
          <w:color w:val="000000" w:themeColor="text1" w:themeTint="FF" w:themeShade="FF"/>
          <w:sz w:val="24"/>
          <w:szCs w:val="24"/>
          <w:lang w:val="es-VE"/>
        </w:rPr>
      </w:pPr>
      <w:r w:rsidRPr="717BFC3F" w:rsidR="690F694E">
        <w:rPr>
          <w:rFonts w:ascii="Aptos" w:hAnsi="Aptos" w:eastAsia="Aptos" w:cs="Aptos"/>
          <w:noProof w:val="0"/>
          <w:color w:val="000000" w:themeColor="text1" w:themeTint="FF" w:themeShade="FF"/>
          <w:sz w:val="24"/>
          <w:szCs w:val="24"/>
          <w:lang w:val="es-VE"/>
        </w:rPr>
        <w:t>¿Cómo les gustaría que funcionara idealmente?</w:t>
      </w:r>
    </w:p>
    <w:p w:rsidR="717BFC3F" w:rsidP="717BFC3F" w:rsidRDefault="717BFC3F" w14:paraId="7C5EC7EE" w14:textId="6A198BBA">
      <w:pPr>
        <w:pStyle w:val="Normal"/>
        <w:spacing w:before="0" w:beforeAutospacing="off" w:after="0" w:afterAutospacing="off"/>
        <w:ind w:left="0"/>
        <w:jc w:val="both"/>
        <w:rPr>
          <w:rFonts w:ascii="Aptos" w:hAnsi="Aptos" w:eastAsia="Aptos" w:cs="Aptos"/>
          <w:noProof w:val="0"/>
          <w:color w:val="000000" w:themeColor="text1" w:themeTint="FF" w:themeShade="FF"/>
          <w:sz w:val="24"/>
          <w:szCs w:val="24"/>
          <w:lang w:val="es-VE"/>
        </w:rPr>
      </w:pPr>
    </w:p>
    <w:p w:rsidR="47DF2A2D" w:rsidP="717BFC3F" w:rsidRDefault="47DF2A2D" w14:paraId="1DC8B8C1" w14:textId="6FBF793E">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47DF2A2D">
        <w:rPr>
          <w:rFonts w:ascii="Segoe UI" w:hAnsi="Segoe UI" w:eastAsia="Segoe UI" w:cs="Segoe UI"/>
          <w:b w:val="1"/>
          <w:bCs w:val="1"/>
          <w:i w:val="0"/>
          <w:iCs w:val="0"/>
          <w:noProof w:val="0"/>
          <w:color w:val="000000" w:themeColor="text1" w:themeTint="FF" w:themeShade="FF"/>
          <w:sz w:val="21"/>
          <w:szCs w:val="21"/>
          <w:lang w:val="es-VE"/>
        </w:rPr>
        <w:t>Idealmente, los certificados de salud del personal del área de A&amp;B deberían mantenerse vigentes de forma continua, sin lapsos de vencimiento no controlados.</w:t>
      </w:r>
    </w:p>
    <w:p w:rsidR="47DF2A2D" w:rsidP="717BFC3F" w:rsidRDefault="47DF2A2D" w14:paraId="5F049FF4" w14:textId="1D667374">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47DF2A2D">
        <w:rPr>
          <w:rFonts w:ascii="Segoe UI" w:hAnsi="Segoe UI" w:eastAsia="Segoe UI" w:cs="Segoe UI"/>
          <w:b w:val="1"/>
          <w:bCs w:val="1"/>
          <w:i w:val="0"/>
          <w:iCs w:val="0"/>
          <w:noProof w:val="0"/>
          <w:color w:val="000000" w:themeColor="text1" w:themeTint="FF" w:themeShade="FF"/>
          <w:sz w:val="21"/>
          <w:szCs w:val="21"/>
          <w:lang w:val="es-VE"/>
        </w:rPr>
        <w:t>El proceso ideal permitiría una revisión mensual clara y ordenada de las fechas de vencimiento, garantizando que la carpeta física de certificados de salud esté siempre completa, actualizada y disponible ante cualquier visita de los entes sanitarios.</w:t>
      </w:r>
    </w:p>
    <w:p w:rsidR="47DF2A2D" w:rsidP="717BFC3F" w:rsidRDefault="47DF2A2D" w14:paraId="5C66E544" w14:textId="2C87CBFA">
      <w:pPr>
        <w:pStyle w:val="Normal"/>
        <w:spacing w:line="300" w:lineRule="auto"/>
        <w:jc w:val="both"/>
        <w:rPr>
          <w:rFonts w:ascii="Segoe UI" w:hAnsi="Segoe UI" w:eastAsia="Segoe UI" w:cs="Segoe UI"/>
          <w:b w:val="0"/>
          <w:bCs w:val="0"/>
          <w:noProof w:val="0"/>
          <w:color w:val="000000" w:themeColor="text1" w:themeTint="FF" w:themeShade="FF"/>
          <w:sz w:val="21"/>
          <w:szCs w:val="21"/>
          <w:lang w:val="es-VE"/>
        </w:rPr>
      </w:pPr>
      <w:r w:rsidRPr="717BFC3F" w:rsidR="47DF2A2D">
        <w:rPr>
          <w:rFonts w:ascii="Segoe UI" w:hAnsi="Segoe UI" w:eastAsia="Segoe UI" w:cs="Segoe UI"/>
          <w:b w:val="0"/>
          <w:bCs w:val="0"/>
          <w:noProof w:val="0"/>
          <w:color w:val="000000" w:themeColor="text1" w:themeTint="FF" w:themeShade="FF"/>
          <w:sz w:val="21"/>
          <w:szCs w:val="21"/>
          <w:lang w:val="es-VE"/>
        </w:rPr>
        <w:t>Propuesta 1.3.2:</w:t>
      </w:r>
    </w:p>
    <w:p w:rsidR="47DF2A2D" w:rsidP="717BFC3F" w:rsidRDefault="47DF2A2D" w14:paraId="572C2735" w14:textId="3962D6B4">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47DF2A2D">
        <w:rPr>
          <w:rFonts w:ascii="Segoe UI" w:hAnsi="Segoe UI" w:eastAsia="Segoe UI" w:cs="Segoe UI"/>
          <w:b w:val="1"/>
          <w:bCs w:val="1"/>
          <w:i w:val="0"/>
          <w:iCs w:val="0"/>
          <w:noProof w:val="0"/>
          <w:color w:val="000000" w:themeColor="text1" w:themeTint="FF" w:themeShade="FF"/>
          <w:sz w:val="21"/>
          <w:szCs w:val="21"/>
          <w:lang w:val="es-VE"/>
        </w:rPr>
        <w:t>Establecer un control mensual sistemático de las fechas de vencimiento de los certificados de salud del personal de A&amp;B, con seguimiento previo a los vencimientos, a fin de gestionar las renovaciones con antelación y asegurar el cumplimiento continuo de las exigencias sanitarias.</w:t>
      </w:r>
    </w:p>
    <w:p w:rsidR="2B26B664" w:rsidP="717BFC3F" w:rsidRDefault="2B26B664" w14:paraId="6F6E87A1" w14:textId="55B57EAA">
      <w:pPr>
        <w:pStyle w:val="Normal"/>
        <w:spacing w:before="0" w:beforeAutospacing="off" w:after="0" w:afterAutospacing="off"/>
        <w:ind w:left="0"/>
        <w:jc w:val="both"/>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yellow"/>
          <w:lang w:val="es-VE"/>
        </w:rPr>
      </w:pPr>
      <w:r w:rsidRPr="717BFC3F" w:rsidR="2B26B664">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yellow"/>
          <w:lang w:val="es-VE"/>
        </w:rPr>
        <w:t>TAREA 2.1: Planificación y Control</w:t>
      </w:r>
    </w:p>
    <w:p w:rsidR="717BFC3F" w:rsidP="717BFC3F" w:rsidRDefault="717BFC3F" w14:paraId="705434D9" w14:textId="683E033D">
      <w:pPr>
        <w:pStyle w:val="Normal"/>
        <w:spacing w:before="0" w:beforeAutospacing="off" w:after="0" w:afterAutospacing="off"/>
        <w:ind w:left="0"/>
        <w:jc w:val="both"/>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yellow"/>
          <w:lang w:val="es-VE"/>
        </w:rPr>
      </w:pPr>
    </w:p>
    <w:p w:rsidR="2B26B664" w:rsidP="717BFC3F" w:rsidRDefault="2B26B664" w14:paraId="45699490" w14:textId="4A12F338">
      <w:pPr>
        <w:pStyle w:val="Normal"/>
        <w:spacing w:before="0" w:beforeAutospacing="off" w:after="0" w:afterAutospacing="off"/>
        <w:ind w:left="0"/>
        <w:jc w:val="both"/>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pPr>
      <w:r w:rsidRPr="717BFC3F" w:rsidR="2B26B664">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t>AS-IS 2.1.2: Planificación mensual y quincenal de pagos: sueldos, cestatickets, bonificaciones, horas extras, vacaciones y otros</w:t>
      </w:r>
    </w:p>
    <w:p w:rsidR="717BFC3F" w:rsidP="717BFC3F" w:rsidRDefault="717BFC3F" w14:paraId="637CCBA3" w14:textId="5656C0B5">
      <w:pPr>
        <w:pStyle w:val="Prrafodelista"/>
        <w:spacing w:before="0" w:beforeAutospacing="off" w:after="0" w:afterAutospacing="off"/>
        <w:ind w:left="720"/>
        <w:jc w:val="both"/>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pPr>
    </w:p>
    <w:p w:rsidR="2B26B664" w:rsidP="717BFC3F" w:rsidRDefault="2B26B664" w14:paraId="4EFF7B41" w14:textId="12F94E95">
      <w:pPr>
        <w:pStyle w:val="Normal"/>
        <w:spacing w:line="300" w:lineRule="auto"/>
        <w:jc w:val="both"/>
        <w:rPr>
          <w:rFonts w:ascii="Segoe UI" w:hAnsi="Segoe UI" w:eastAsia="Segoe UI" w:cs="Segoe UI"/>
          <w:noProof w:val="0"/>
          <w:color w:val="000000" w:themeColor="text1" w:themeTint="FF" w:themeShade="FF"/>
          <w:sz w:val="21"/>
          <w:szCs w:val="21"/>
          <w:lang w:val="es-VE"/>
        </w:rPr>
      </w:pPr>
      <w:r w:rsidRPr="717BFC3F" w:rsidR="2B26B664">
        <w:rPr>
          <w:rFonts w:ascii="Segoe UI" w:hAnsi="Segoe UI" w:eastAsia="Segoe UI" w:cs="Segoe UI"/>
          <w:noProof w:val="0"/>
          <w:color w:val="000000" w:themeColor="text1" w:themeTint="FF" w:themeShade="FF"/>
          <w:sz w:val="21"/>
          <w:szCs w:val="21"/>
          <w:lang w:val="es-VE"/>
        </w:rPr>
        <w:t>¿Qué pasa cuando las cosas no salen normal?</w:t>
      </w:r>
    </w:p>
    <w:p w:rsidR="2B26B664" w:rsidP="717BFC3F" w:rsidRDefault="2B26B664" w14:paraId="62001BE4" w14:textId="33FF7C15">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2B26B664">
        <w:rPr>
          <w:rFonts w:ascii="Segoe UI" w:hAnsi="Segoe UI" w:eastAsia="Segoe UI" w:cs="Segoe UI"/>
          <w:b w:val="1"/>
          <w:bCs w:val="1"/>
          <w:i w:val="0"/>
          <w:iCs w:val="0"/>
          <w:noProof w:val="0"/>
          <w:color w:val="000000" w:themeColor="text1" w:themeTint="FF" w:themeShade="FF"/>
          <w:sz w:val="21"/>
          <w:szCs w:val="21"/>
          <w:lang w:val="es-VE"/>
        </w:rPr>
        <w:t>Puede ocurrir que la información de nómina no se encuentre completamente actualizada al momento de elaborar el cuadro de previsión (novedades de ingreso, egreso, horas extras o solicitudes de vacaciones no informadas oportunamente), lo que genera ajustes posteriores y reprocesos del cálculo.</w:t>
      </w:r>
    </w:p>
    <w:p w:rsidR="2B26B664" w:rsidP="717BFC3F" w:rsidRDefault="2B26B664" w14:paraId="555BB5E4" w14:textId="10C5CB52">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2B26B664">
        <w:rPr>
          <w:rFonts w:ascii="Segoe UI" w:hAnsi="Segoe UI" w:eastAsia="Segoe UI" w:cs="Segoe UI"/>
          <w:b w:val="1"/>
          <w:bCs w:val="1"/>
          <w:i w:val="0"/>
          <w:iCs w:val="0"/>
          <w:noProof w:val="0"/>
          <w:color w:val="000000" w:themeColor="text1" w:themeTint="FF" w:themeShade="FF"/>
          <w:sz w:val="21"/>
          <w:szCs w:val="21"/>
          <w:lang w:val="es-VE"/>
        </w:rPr>
        <w:t>Asimismo, pueden presentarse variaciones de último momento en los montos a pagar o retrasos en la validación de la información, lo que impacta la oportunidad con la que Administración y Finanzas puede planificar y disponer de los fondos requeridos para los pagos.</w:t>
      </w:r>
    </w:p>
    <w:p w:rsidR="717BFC3F" w:rsidP="717BFC3F" w:rsidRDefault="717BFC3F" w14:paraId="29A1C9F3" w14:textId="3DC73D77">
      <w:pPr>
        <w:spacing w:line="300" w:lineRule="auto"/>
        <w:jc w:val="both"/>
        <w:rPr>
          <w:rFonts w:ascii="Segoe UI" w:hAnsi="Segoe UI" w:eastAsia="Segoe UI" w:cs="Segoe UI"/>
          <w:b w:val="1"/>
          <w:bCs w:val="1"/>
          <w:i w:val="0"/>
          <w:iCs w:val="0"/>
          <w:noProof w:val="0"/>
          <w:color w:val="000000" w:themeColor="text1" w:themeTint="FF" w:themeShade="FF"/>
          <w:sz w:val="21"/>
          <w:szCs w:val="21"/>
          <w:highlight w:val="lightGray"/>
          <w:lang w:val="es-VE"/>
        </w:rPr>
      </w:pPr>
    </w:p>
    <w:p w:rsidR="717BFC3F" w:rsidP="717BFC3F" w:rsidRDefault="717BFC3F" w14:paraId="2FFB278C" w14:textId="737D63E2">
      <w:pPr>
        <w:spacing w:line="300" w:lineRule="auto"/>
        <w:jc w:val="both"/>
        <w:rPr>
          <w:rFonts w:ascii="Segoe UI" w:hAnsi="Segoe UI" w:eastAsia="Segoe UI" w:cs="Segoe UI"/>
          <w:b w:val="1"/>
          <w:bCs w:val="1"/>
          <w:i w:val="0"/>
          <w:iCs w:val="0"/>
          <w:noProof w:val="0"/>
          <w:color w:val="000000" w:themeColor="text1" w:themeTint="FF" w:themeShade="FF"/>
          <w:sz w:val="21"/>
          <w:szCs w:val="21"/>
          <w:highlight w:val="lightGray"/>
          <w:lang w:val="es-VE"/>
        </w:rPr>
      </w:pPr>
    </w:p>
    <w:p w:rsidR="717BFC3F" w:rsidP="717BFC3F" w:rsidRDefault="717BFC3F" w14:paraId="6DDB465C" w14:textId="05D742DF">
      <w:pPr>
        <w:spacing w:line="300" w:lineRule="auto"/>
        <w:jc w:val="both"/>
        <w:rPr>
          <w:rFonts w:ascii="Segoe UI" w:hAnsi="Segoe UI" w:eastAsia="Segoe UI" w:cs="Segoe UI"/>
          <w:b w:val="1"/>
          <w:bCs w:val="1"/>
          <w:i w:val="0"/>
          <w:iCs w:val="0"/>
          <w:noProof w:val="0"/>
          <w:color w:val="000000" w:themeColor="text1" w:themeTint="FF" w:themeShade="FF"/>
          <w:sz w:val="21"/>
          <w:szCs w:val="21"/>
          <w:highlight w:val="lightGray"/>
          <w:lang w:val="es-VE"/>
        </w:rPr>
      </w:pPr>
    </w:p>
    <w:p w:rsidR="717BFC3F" w:rsidP="717BFC3F" w:rsidRDefault="717BFC3F" w14:paraId="7910935C" w14:textId="7A53E234">
      <w:pPr>
        <w:spacing w:line="300" w:lineRule="auto"/>
        <w:jc w:val="both"/>
        <w:rPr>
          <w:rFonts w:ascii="Segoe UI" w:hAnsi="Segoe UI" w:eastAsia="Segoe UI" w:cs="Segoe UI"/>
          <w:b w:val="1"/>
          <w:bCs w:val="1"/>
          <w:i w:val="0"/>
          <w:iCs w:val="0"/>
          <w:noProof w:val="0"/>
          <w:color w:val="000000" w:themeColor="text1" w:themeTint="FF" w:themeShade="FF"/>
          <w:sz w:val="21"/>
          <w:szCs w:val="21"/>
          <w:highlight w:val="lightGray"/>
          <w:lang w:val="es-VE"/>
        </w:rPr>
      </w:pPr>
    </w:p>
    <w:p w:rsidR="717BFC3F" w:rsidP="717BFC3F" w:rsidRDefault="717BFC3F" w14:paraId="2E8953FB" w14:textId="27978183">
      <w:pPr>
        <w:spacing w:line="300" w:lineRule="auto"/>
        <w:jc w:val="both"/>
        <w:rPr>
          <w:rFonts w:ascii="Segoe UI" w:hAnsi="Segoe UI" w:eastAsia="Segoe UI" w:cs="Segoe UI"/>
          <w:b w:val="1"/>
          <w:bCs w:val="1"/>
          <w:i w:val="0"/>
          <w:iCs w:val="0"/>
          <w:noProof w:val="0"/>
          <w:color w:val="000000" w:themeColor="text1" w:themeTint="FF" w:themeShade="FF"/>
          <w:sz w:val="21"/>
          <w:szCs w:val="21"/>
          <w:highlight w:val="lightGray"/>
          <w:lang w:val="es-VE"/>
        </w:rPr>
      </w:pPr>
    </w:p>
    <w:p w:rsidR="0657252D" w:rsidP="717BFC3F" w:rsidRDefault="0657252D" w14:paraId="2F86086A" w14:textId="51A4CD40">
      <w:pPr>
        <w:pStyle w:val="Normal"/>
        <w:spacing w:line="300" w:lineRule="auto"/>
        <w:ind w:left="0"/>
        <w:jc w:val="both"/>
        <w:rPr>
          <w:rFonts w:ascii="Calibri Light" w:hAnsi="Calibri Light" w:eastAsia="Calibri Light" w:cs="Calibri Light" w:asciiTheme="majorAscii" w:hAnsiTheme="majorAscii" w:eastAsiaTheme="majorAscii" w:cstheme="majorAscii"/>
          <w:noProof w:val="0"/>
          <w:color w:val="000000" w:themeColor="text1" w:themeTint="FF" w:themeShade="FF"/>
          <w:sz w:val="24"/>
          <w:szCs w:val="24"/>
          <w:highlight w:val="lightGray"/>
          <w:lang w:val="es-VE"/>
        </w:rPr>
      </w:pPr>
      <w:r w:rsidRPr="717BFC3F" w:rsidR="0657252D">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t>A</w:t>
      </w:r>
      <w:r w:rsidRPr="717BFC3F" w:rsidR="0657252D">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t>-IS 2.1.3: Envío de previsión de fondos al departamento Administración y Finanzas</w:t>
      </w:r>
    </w:p>
    <w:p w:rsidR="0657252D" w:rsidP="717BFC3F" w:rsidRDefault="0657252D" w14:paraId="0C83CB49" w14:textId="3BA2FE85">
      <w:pPr>
        <w:pStyle w:val="Normal"/>
        <w:spacing w:before="0" w:beforeAutospacing="off" w:after="0" w:afterAutospacing="off"/>
        <w:ind w:left="0"/>
        <w:jc w:val="both"/>
        <w:rPr>
          <w:rFonts w:ascii="Aptos" w:hAnsi="Aptos" w:eastAsia="Aptos" w:cs="Aptos"/>
          <w:noProof w:val="0"/>
          <w:color w:val="000000" w:themeColor="text1" w:themeTint="FF" w:themeShade="FF"/>
          <w:sz w:val="24"/>
          <w:szCs w:val="24"/>
          <w:lang w:val="es-VE"/>
        </w:rPr>
      </w:pPr>
      <w:r w:rsidRPr="717BFC3F" w:rsidR="0657252D">
        <w:rPr>
          <w:rFonts w:ascii="Aptos" w:hAnsi="Aptos" w:eastAsia="Aptos" w:cs="Aptos"/>
          <w:noProof w:val="0"/>
          <w:color w:val="000000" w:themeColor="text1" w:themeTint="FF" w:themeShade="FF"/>
          <w:sz w:val="24"/>
          <w:szCs w:val="24"/>
          <w:lang w:val="es-VE"/>
        </w:rPr>
        <w:t>¿Qué pasa cuando las cosas no salen normal?</w:t>
      </w:r>
    </w:p>
    <w:p w:rsidR="717BFC3F" w:rsidP="717BFC3F" w:rsidRDefault="717BFC3F" w14:paraId="2F3A7B1D" w14:textId="5F96BD3F">
      <w:pPr>
        <w:pStyle w:val="Normal"/>
        <w:spacing w:before="0" w:beforeAutospacing="off" w:after="0" w:afterAutospacing="off"/>
        <w:ind w:left="0"/>
        <w:jc w:val="both"/>
        <w:rPr>
          <w:rFonts w:ascii="Aptos" w:hAnsi="Aptos" w:eastAsia="Aptos" w:cs="Aptos"/>
          <w:noProof w:val="0"/>
          <w:color w:val="000000" w:themeColor="text1" w:themeTint="FF" w:themeShade="FF"/>
          <w:sz w:val="24"/>
          <w:szCs w:val="24"/>
          <w:lang w:val="es-VE"/>
        </w:rPr>
      </w:pPr>
    </w:p>
    <w:p w:rsidR="0657252D" w:rsidP="717BFC3F" w:rsidRDefault="0657252D" w14:paraId="675FF6CF" w14:textId="2AC443C6">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0657252D">
        <w:rPr>
          <w:rFonts w:ascii="Segoe UI" w:hAnsi="Segoe UI" w:eastAsia="Segoe UI" w:cs="Segoe UI"/>
          <w:b w:val="1"/>
          <w:bCs w:val="1"/>
          <w:i w:val="0"/>
          <w:iCs w:val="0"/>
          <w:noProof w:val="0"/>
          <w:color w:val="000000" w:themeColor="text1" w:themeTint="FF" w:themeShade="FF"/>
          <w:sz w:val="21"/>
          <w:szCs w:val="21"/>
          <w:lang w:val="es-VE"/>
        </w:rPr>
        <w:t>Puede ocurrir que la previsión de fondos enviada no sea revisada o confirmada oportunamente por el Departamento de Administración y Finanzas, lo que genera retrasos en la planificación financiera y ajustes de último momento antes de las fechas de pago.</w:t>
      </w:r>
    </w:p>
    <w:p w:rsidR="0657252D" w:rsidP="717BFC3F" w:rsidRDefault="0657252D" w14:paraId="6B13C484" w14:textId="3B5E546F">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0657252D">
        <w:rPr>
          <w:rFonts w:ascii="Segoe UI" w:hAnsi="Segoe UI" w:eastAsia="Segoe UI" w:cs="Segoe UI"/>
          <w:b w:val="1"/>
          <w:bCs w:val="1"/>
          <w:i w:val="0"/>
          <w:iCs w:val="0"/>
          <w:noProof w:val="0"/>
          <w:color w:val="000000" w:themeColor="text1" w:themeTint="FF" w:themeShade="FF"/>
          <w:sz w:val="21"/>
          <w:szCs w:val="21"/>
          <w:lang w:val="es-VE"/>
        </w:rPr>
        <w:t>Asimismo, pueden presentarse modificaciones posteriores en la nómina (ingresos, egresos, ajustes de horas extras, vacaciones o bonificaciones) que obligan al reenvío de la previsión actualizada, generando reprocesos y seguimiento adicional.</w:t>
      </w:r>
    </w:p>
    <w:p w:rsidR="717BFC3F" w:rsidP="717BFC3F" w:rsidRDefault="717BFC3F" w14:paraId="3AD93859" w14:textId="281431A1">
      <w:pPr>
        <w:pStyle w:val="Normal"/>
        <w:spacing w:before="0" w:beforeAutospacing="off" w:after="0" w:afterAutospacing="off"/>
        <w:ind w:left="0"/>
        <w:jc w:val="both"/>
        <w:rPr>
          <w:rFonts w:ascii="Aptos" w:hAnsi="Aptos" w:eastAsia="Aptos" w:cs="Aptos"/>
          <w:noProof w:val="0"/>
          <w:color w:val="000000" w:themeColor="text1" w:themeTint="FF" w:themeShade="FF"/>
          <w:sz w:val="24"/>
          <w:szCs w:val="24"/>
          <w:lang w:val="es-VE"/>
        </w:rPr>
      </w:pPr>
    </w:p>
    <w:p w:rsidR="0657252D" w:rsidP="717BFC3F" w:rsidRDefault="0657252D" w14:paraId="7CA449D3" w14:textId="38D2DC3F">
      <w:pPr>
        <w:pStyle w:val="Normal"/>
        <w:spacing w:before="0" w:beforeAutospacing="off" w:after="0" w:afterAutospacing="off"/>
        <w:ind w:left="0"/>
        <w:jc w:val="both"/>
        <w:rPr>
          <w:rFonts w:ascii="Aptos" w:hAnsi="Aptos" w:eastAsia="Aptos" w:cs="Aptos"/>
          <w:noProof w:val="0"/>
          <w:color w:val="000000" w:themeColor="text1" w:themeTint="FF" w:themeShade="FF"/>
          <w:sz w:val="24"/>
          <w:szCs w:val="24"/>
          <w:lang w:val="es-VE"/>
        </w:rPr>
      </w:pPr>
      <w:r w:rsidRPr="717BFC3F" w:rsidR="0657252D">
        <w:rPr>
          <w:rFonts w:ascii="Aptos" w:hAnsi="Aptos" w:eastAsia="Aptos" w:cs="Aptos"/>
          <w:noProof w:val="0"/>
          <w:color w:val="000000" w:themeColor="text1" w:themeTint="FF" w:themeShade="FF"/>
          <w:sz w:val="24"/>
          <w:szCs w:val="24"/>
          <w:lang w:val="es-VE"/>
        </w:rPr>
        <w:t>¿Cómo les gustaría que funcionara idealmente?</w:t>
      </w:r>
    </w:p>
    <w:p w:rsidR="717BFC3F" w:rsidP="717BFC3F" w:rsidRDefault="717BFC3F" w14:paraId="6A0B657B" w14:textId="47682182">
      <w:pPr>
        <w:pStyle w:val="Normal"/>
        <w:spacing w:before="0" w:beforeAutospacing="off" w:after="0" w:afterAutospacing="off"/>
        <w:ind w:left="0"/>
        <w:jc w:val="both"/>
        <w:rPr>
          <w:rFonts w:ascii="Aptos" w:hAnsi="Aptos" w:eastAsia="Aptos" w:cs="Aptos"/>
          <w:noProof w:val="0"/>
          <w:color w:val="000000" w:themeColor="text1" w:themeTint="FF" w:themeShade="FF"/>
          <w:sz w:val="24"/>
          <w:szCs w:val="24"/>
          <w:lang w:val="es-VE"/>
        </w:rPr>
      </w:pPr>
    </w:p>
    <w:p w:rsidR="0657252D" w:rsidP="717BFC3F" w:rsidRDefault="0657252D" w14:paraId="266E9697" w14:textId="578E4C19">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0657252D">
        <w:rPr>
          <w:rFonts w:ascii="Segoe UI" w:hAnsi="Segoe UI" w:eastAsia="Segoe UI" w:cs="Segoe UI"/>
          <w:b w:val="1"/>
          <w:bCs w:val="1"/>
          <w:i w:val="0"/>
          <w:iCs w:val="0"/>
          <w:noProof w:val="0"/>
          <w:color w:val="000000" w:themeColor="text1" w:themeTint="FF" w:themeShade="FF"/>
          <w:sz w:val="21"/>
          <w:szCs w:val="21"/>
          <w:lang w:val="es-VE"/>
        </w:rPr>
        <w:t>Idealmente, la previsión de fondos debería ser recibida, validada y confirmada por Administración y Finanzas de manera oportuna, garantizando la disponibilidad de recursos con suficiente antelación a cada fecha de pago.</w:t>
      </w:r>
    </w:p>
    <w:p w:rsidR="0657252D" w:rsidP="717BFC3F" w:rsidRDefault="0657252D" w14:paraId="7DA8C785" w14:textId="3B3C5F11">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0657252D">
        <w:rPr>
          <w:rFonts w:ascii="Segoe UI" w:hAnsi="Segoe UI" w:eastAsia="Segoe UI" w:cs="Segoe UI"/>
          <w:b w:val="1"/>
          <w:bCs w:val="1"/>
          <w:i w:val="0"/>
          <w:iCs w:val="0"/>
          <w:noProof w:val="0"/>
          <w:color w:val="000000" w:themeColor="text1" w:themeTint="FF" w:themeShade="FF"/>
          <w:sz w:val="21"/>
          <w:szCs w:val="21"/>
          <w:lang w:val="es-VE"/>
        </w:rPr>
        <w:t>El proceso ideal permitiría una comunicación fluida y ordenada entre Talento Humano y Administración y Finanzas, de forma que cualquier variación sea gestionada y validada previamente, evitando ajustes de última hora y asegurando el cumplimiento puntual de los pagos.</w:t>
      </w:r>
    </w:p>
    <w:p w:rsidR="717BFC3F" w:rsidP="717BFC3F" w:rsidRDefault="717BFC3F" w14:paraId="5755F634" w14:textId="2135F77F">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p>
    <w:p w:rsidR="30F5D76D" w:rsidP="717BFC3F" w:rsidRDefault="30F5D76D" w14:paraId="0C15299E" w14:textId="60E74B55">
      <w:pPr>
        <w:pStyle w:val="Normal"/>
        <w:spacing w:before="0" w:beforeAutospacing="off" w:after="0" w:afterAutospacing="off"/>
        <w:ind w:left="0"/>
        <w:jc w:val="both"/>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yellow"/>
          <w:lang w:val="es-VE"/>
        </w:rPr>
      </w:pPr>
      <w:r w:rsidRPr="717BFC3F" w:rsidR="30F5D76D">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yellow"/>
          <w:lang w:val="es-VE"/>
        </w:rPr>
        <w:t>TAREA 2.2: Asistencia y Novedades</w:t>
      </w:r>
    </w:p>
    <w:p w:rsidR="717BFC3F" w:rsidP="717BFC3F" w:rsidRDefault="717BFC3F" w14:paraId="4C237659" w14:textId="13A2D538">
      <w:pPr>
        <w:pStyle w:val="Normal"/>
        <w:spacing w:before="0" w:beforeAutospacing="off" w:after="0" w:afterAutospacing="off"/>
        <w:ind w:left="0"/>
        <w:jc w:val="both"/>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yellow"/>
          <w:lang w:val="es-VE"/>
        </w:rPr>
      </w:pPr>
    </w:p>
    <w:p w:rsidR="30F5D76D" w:rsidP="717BFC3F" w:rsidRDefault="30F5D76D" w14:paraId="2B0E845A" w14:textId="1FA00BDF">
      <w:pPr>
        <w:pStyle w:val="Normal"/>
        <w:spacing w:before="0" w:beforeAutospacing="off" w:after="0" w:afterAutospacing="off"/>
        <w:ind w:left="0"/>
        <w:jc w:val="both"/>
        <w:rPr>
          <w:rFonts w:ascii="Calibri Light" w:hAnsi="Calibri Light" w:eastAsia="Calibri Light" w:cs="Calibri Light"/>
          <w:b w:val="1"/>
          <w:bCs w:val="1"/>
          <w:noProof w:val="0"/>
          <w:color w:val="000000" w:themeColor="text1" w:themeTint="FF" w:themeShade="FF"/>
          <w:sz w:val="24"/>
          <w:szCs w:val="24"/>
          <w:lang w:val="es-VE"/>
        </w:rPr>
      </w:pPr>
      <w:r w:rsidRPr="717BFC3F" w:rsidR="30F5D76D">
        <w:rPr>
          <w:rFonts w:ascii="Calibri Light" w:hAnsi="Calibri Light" w:eastAsia="Calibri Light" w:cs="Calibri Light"/>
          <w:b w:val="1"/>
          <w:bCs w:val="1"/>
          <w:noProof w:val="0"/>
          <w:color w:val="000000" w:themeColor="text1" w:themeTint="FF" w:themeShade="FF"/>
          <w:sz w:val="24"/>
          <w:szCs w:val="24"/>
          <w:lang w:val="es-VE"/>
        </w:rPr>
        <w:t>AS-IS 2.2.3: Recepción y validación de horas extras por departamento</w:t>
      </w:r>
    </w:p>
    <w:p w:rsidR="717BFC3F" w:rsidP="717BFC3F" w:rsidRDefault="717BFC3F" w14:paraId="46292FB8" w14:textId="250631D3">
      <w:pPr>
        <w:pStyle w:val="Normal"/>
        <w:spacing w:before="0" w:beforeAutospacing="off" w:after="0" w:afterAutospacing="off"/>
        <w:ind w:left="0"/>
        <w:jc w:val="both"/>
        <w:rPr>
          <w:rFonts w:ascii="Calibri Light" w:hAnsi="Calibri Light" w:eastAsia="Calibri Light" w:cs="Calibri Light"/>
          <w:b w:val="1"/>
          <w:bCs w:val="1"/>
          <w:noProof w:val="0"/>
          <w:color w:val="000000" w:themeColor="text1" w:themeTint="FF" w:themeShade="FF"/>
          <w:sz w:val="24"/>
          <w:szCs w:val="24"/>
          <w:lang w:val="es-VE"/>
        </w:rPr>
      </w:pPr>
    </w:p>
    <w:p w:rsidR="30F5D76D" w:rsidP="717BFC3F" w:rsidRDefault="30F5D76D" w14:paraId="6A95EA42" w14:textId="3EFA3F58">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r w:rsidRPr="717BFC3F" w:rsidR="30F5D76D">
        <w:rPr>
          <w:rFonts w:ascii="Calibri Light" w:hAnsi="Calibri Light" w:eastAsia="Calibri Light" w:cs="Calibri Light"/>
          <w:noProof w:val="0"/>
          <w:color w:val="000000" w:themeColor="text1" w:themeTint="FF" w:themeShade="FF"/>
          <w:sz w:val="24"/>
          <w:szCs w:val="24"/>
          <w:lang w:val="es-VE"/>
        </w:rPr>
        <w:t>¿Qué pasa cuando las cosas no salen normal?</w:t>
      </w:r>
    </w:p>
    <w:p w:rsidR="717BFC3F" w:rsidP="717BFC3F" w:rsidRDefault="717BFC3F" w14:paraId="6D73B7C6" w14:textId="5C8AF809">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p>
    <w:p w:rsidR="30F5D76D" w:rsidP="717BFC3F" w:rsidRDefault="30F5D76D" w14:paraId="7EFD674D" w14:textId="1046E523">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30F5D76D">
        <w:rPr>
          <w:rFonts w:ascii="Segoe UI" w:hAnsi="Segoe UI" w:eastAsia="Segoe UI" w:cs="Segoe UI"/>
          <w:b w:val="1"/>
          <w:bCs w:val="1"/>
          <w:i w:val="0"/>
          <w:iCs w:val="0"/>
          <w:noProof w:val="0"/>
          <w:color w:val="000000" w:themeColor="text1" w:themeTint="FF" w:themeShade="FF"/>
          <w:sz w:val="21"/>
          <w:szCs w:val="21"/>
          <w:lang w:val="es-VE"/>
        </w:rPr>
        <w:t>Puede ocurrir que los formatos de horas extras sean entregados de manera incompleta, con datos faltantes, errores en fechas, horas trabajadas, tipo de jornada o sin la debida firma del jefe de departamento, lo que impide su validación y cálculo inmediato.</w:t>
      </w:r>
    </w:p>
    <w:p w:rsidR="30F5D76D" w:rsidP="717BFC3F" w:rsidRDefault="30F5D76D" w14:paraId="5FE4CFB9" w14:textId="50CB21EE">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30F5D76D">
        <w:rPr>
          <w:rFonts w:ascii="Segoe UI" w:hAnsi="Segoe UI" w:eastAsia="Segoe UI" w:cs="Segoe UI"/>
          <w:b w:val="1"/>
          <w:bCs w:val="1"/>
          <w:i w:val="0"/>
          <w:iCs w:val="0"/>
          <w:noProof w:val="0"/>
          <w:color w:val="000000" w:themeColor="text1" w:themeTint="FF" w:themeShade="FF"/>
          <w:sz w:val="21"/>
          <w:szCs w:val="21"/>
          <w:lang w:val="es-VE"/>
        </w:rPr>
        <w:t>Asimismo, pueden presentarse retrasos en la entrega semanal de los formatos por parte de los departamentos, generando desfases en el cálculo de horas extras y en su posterior inclusión dentro de la nómina correspondiente.</w:t>
      </w:r>
    </w:p>
    <w:p w:rsidR="717BFC3F" w:rsidP="717BFC3F" w:rsidRDefault="717BFC3F" w14:paraId="4D7AE80D" w14:textId="572D2275">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p>
    <w:p w:rsidR="717BFC3F" w:rsidP="717BFC3F" w:rsidRDefault="717BFC3F" w14:paraId="77B302C8" w14:textId="5C9DC9D7">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p>
    <w:p w:rsidR="717BFC3F" w:rsidP="717BFC3F" w:rsidRDefault="717BFC3F" w14:paraId="1D20E08E" w14:textId="69150EC7">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p>
    <w:p w:rsidR="398F4EBD" w:rsidP="717BFC3F" w:rsidRDefault="398F4EBD" w14:paraId="479E8EE5" w14:textId="6088D8F8">
      <w:pPr>
        <w:pStyle w:val="Normal"/>
        <w:spacing w:before="0" w:beforeAutospacing="off" w:after="0" w:afterAutospacing="off"/>
        <w:ind w:left="0"/>
        <w:jc w:val="both"/>
        <w:rPr>
          <w:rFonts w:ascii="Calibri Light" w:hAnsi="Calibri Light" w:eastAsia="Calibri Light" w:cs="Calibri Light"/>
          <w:b w:val="1"/>
          <w:bCs w:val="1"/>
          <w:noProof w:val="0"/>
          <w:color w:val="000000" w:themeColor="text1" w:themeTint="FF" w:themeShade="FF"/>
          <w:sz w:val="24"/>
          <w:szCs w:val="24"/>
          <w:highlight w:val="yellow"/>
          <w:lang w:val="es-VE"/>
        </w:rPr>
      </w:pPr>
      <w:r w:rsidRPr="717BFC3F" w:rsidR="398F4EBD">
        <w:rPr>
          <w:rFonts w:ascii="Calibri Light" w:hAnsi="Calibri Light" w:eastAsia="Calibri Light" w:cs="Calibri Light"/>
          <w:b w:val="1"/>
          <w:bCs w:val="1"/>
          <w:noProof w:val="0"/>
          <w:color w:val="000000" w:themeColor="text1" w:themeTint="FF" w:themeShade="FF"/>
          <w:sz w:val="24"/>
          <w:szCs w:val="24"/>
          <w:highlight w:val="yellow"/>
          <w:lang w:val="es-VE"/>
        </w:rPr>
        <w:t>TAREA 2.3: Cálculo y Ejecución de Pagos</w:t>
      </w:r>
    </w:p>
    <w:p w:rsidR="717BFC3F" w:rsidP="717BFC3F" w:rsidRDefault="717BFC3F" w14:paraId="1EFC0E24" w14:textId="51094898">
      <w:pPr>
        <w:pStyle w:val="Normal"/>
        <w:spacing w:before="0" w:beforeAutospacing="off" w:after="0" w:afterAutospacing="off"/>
        <w:ind w:left="0"/>
        <w:jc w:val="both"/>
        <w:rPr>
          <w:rFonts w:ascii="Calibri Light" w:hAnsi="Calibri Light" w:eastAsia="Calibri Light" w:cs="Calibri Light"/>
          <w:b w:val="1"/>
          <w:bCs w:val="1"/>
          <w:noProof w:val="0"/>
          <w:color w:val="000000" w:themeColor="text1" w:themeTint="FF" w:themeShade="FF"/>
          <w:sz w:val="24"/>
          <w:szCs w:val="24"/>
          <w:highlight w:val="yellow"/>
          <w:lang w:val="es-VE"/>
        </w:rPr>
      </w:pPr>
    </w:p>
    <w:p w:rsidR="398F4EBD" w:rsidP="717BFC3F" w:rsidRDefault="398F4EBD" w14:paraId="4707D22A" w14:textId="7FE757B0">
      <w:pPr>
        <w:pStyle w:val="Normal"/>
        <w:spacing w:before="0" w:beforeAutospacing="off" w:after="0" w:afterAutospacing="off"/>
        <w:ind w:left="0"/>
        <w:jc w:val="both"/>
        <w:rPr>
          <w:rFonts w:ascii="Calibri Light" w:hAnsi="Calibri Light" w:eastAsia="Calibri Light" w:cs="Calibri Light"/>
          <w:b w:val="1"/>
          <w:bCs w:val="1"/>
          <w:noProof w:val="0"/>
          <w:color w:val="000000" w:themeColor="text1" w:themeTint="FF" w:themeShade="FF"/>
          <w:sz w:val="24"/>
          <w:szCs w:val="24"/>
          <w:highlight w:val="lightGray"/>
          <w:lang w:val="es-VE"/>
        </w:rPr>
      </w:pPr>
      <w:r w:rsidRPr="717BFC3F" w:rsidR="398F4EBD">
        <w:rPr>
          <w:rFonts w:ascii="Calibri Light" w:hAnsi="Calibri Light" w:eastAsia="Calibri Light" w:cs="Calibri Light"/>
          <w:b w:val="1"/>
          <w:bCs w:val="1"/>
          <w:noProof w:val="0"/>
          <w:color w:val="000000" w:themeColor="text1" w:themeTint="FF" w:themeShade="FF"/>
          <w:sz w:val="24"/>
          <w:szCs w:val="24"/>
          <w:highlight w:val="lightGray"/>
          <w:lang w:val="es-VE"/>
        </w:rPr>
        <w:t>AS-IS 2.3.1: Cálculo semanal de horas extras</w:t>
      </w:r>
    </w:p>
    <w:p w:rsidR="717BFC3F" w:rsidP="717BFC3F" w:rsidRDefault="717BFC3F" w14:paraId="03036BAB" w14:textId="247D1B81">
      <w:pPr>
        <w:pStyle w:val="Normal"/>
        <w:spacing w:before="0" w:beforeAutospacing="off" w:after="0" w:afterAutospacing="off"/>
        <w:ind w:left="0"/>
        <w:jc w:val="both"/>
        <w:rPr>
          <w:rFonts w:ascii="Calibri Light" w:hAnsi="Calibri Light" w:eastAsia="Calibri Light" w:cs="Calibri Light"/>
          <w:b w:val="1"/>
          <w:bCs w:val="1"/>
          <w:noProof w:val="0"/>
          <w:color w:val="000000" w:themeColor="text1" w:themeTint="FF" w:themeShade="FF"/>
          <w:sz w:val="24"/>
          <w:szCs w:val="24"/>
          <w:highlight w:val="lightGray"/>
          <w:lang w:val="es-VE"/>
        </w:rPr>
      </w:pPr>
    </w:p>
    <w:p w:rsidR="68457799" w:rsidP="717BFC3F" w:rsidRDefault="68457799" w14:paraId="0136B65D" w14:textId="58B4EA7F">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r w:rsidRPr="717BFC3F" w:rsidR="68457799">
        <w:rPr>
          <w:rFonts w:ascii="Calibri Light" w:hAnsi="Calibri Light" w:eastAsia="Calibri Light" w:cs="Calibri Light"/>
          <w:noProof w:val="0"/>
          <w:color w:val="000000" w:themeColor="text1" w:themeTint="FF" w:themeShade="FF"/>
          <w:sz w:val="24"/>
          <w:szCs w:val="24"/>
          <w:lang w:val="es-VE"/>
        </w:rPr>
        <w:t>¿Qué pasa cuando las cosas no salen normal?</w:t>
      </w:r>
    </w:p>
    <w:p w:rsidR="717BFC3F" w:rsidP="717BFC3F" w:rsidRDefault="717BFC3F" w14:paraId="579F95EB" w14:textId="0A86FBFE">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p>
    <w:p w:rsidR="68457799" w:rsidP="717BFC3F" w:rsidRDefault="68457799" w14:paraId="4BCA0450" w14:textId="37E700C8">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68457799">
        <w:rPr>
          <w:rFonts w:ascii="Segoe UI" w:hAnsi="Segoe UI" w:eastAsia="Segoe UI" w:cs="Segoe UI"/>
          <w:b w:val="1"/>
          <w:bCs w:val="1"/>
          <w:i w:val="0"/>
          <w:iCs w:val="0"/>
          <w:noProof w:val="0"/>
          <w:color w:val="000000" w:themeColor="text1" w:themeTint="FF" w:themeShade="FF"/>
          <w:sz w:val="21"/>
          <w:szCs w:val="21"/>
          <w:lang w:val="es-VE"/>
        </w:rPr>
        <w:t>Puede ocurrir que los formatos de horas extras no sean recibidos completos o dentro del lapso previsto por parte de todos los departamentos, lo que retrasa el inicio del cálculo semanal y la consolidación de la información.</w:t>
      </w:r>
    </w:p>
    <w:p w:rsidR="68457799" w:rsidP="717BFC3F" w:rsidRDefault="68457799" w14:paraId="1EAF3F0C" w14:textId="09A39D30">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68457799">
        <w:rPr>
          <w:rFonts w:ascii="Segoe UI" w:hAnsi="Segoe UI" w:eastAsia="Segoe UI" w:cs="Segoe UI"/>
          <w:b w:val="1"/>
          <w:bCs w:val="1"/>
          <w:i w:val="0"/>
          <w:iCs w:val="0"/>
          <w:noProof w:val="0"/>
          <w:color w:val="000000" w:themeColor="text1" w:themeTint="FF" w:themeShade="FF"/>
          <w:sz w:val="21"/>
          <w:szCs w:val="21"/>
          <w:lang w:val="es-VE"/>
        </w:rPr>
        <w:t>Asimismo, pueden presentarse errores en el llenado de los formatos (horas mal registradas, tipo de jornada incorrecta o falta de autorización), lo que obliga a realizar aclaratorias con los jefes de departamento y ajustes manuales antes de someter el cuadro a aprobación gerencial.</w:t>
      </w:r>
    </w:p>
    <w:p w:rsidR="4DEF735A" w:rsidP="717BFC3F" w:rsidRDefault="4DEF735A" w14:paraId="78F8CD65" w14:textId="424DDDCF">
      <w:pPr>
        <w:pStyle w:val="Normal"/>
        <w:spacing w:line="300" w:lineRule="auto"/>
        <w:jc w:val="both"/>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pPr>
      <w:r w:rsidRPr="717BFC3F" w:rsidR="4DEF735A">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t>AS-IS 2.3.2: Envío de reporte para aprobación a Administración y Finanzas</w:t>
      </w:r>
    </w:p>
    <w:p w:rsidR="4DEF735A" w:rsidP="717BFC3F" w:rsidRDefault="4DEF735A" w14:paraId="41A6D9ED" w14:textId="1B35B349">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r w:rsidRPr="717BFC3F" w:rsidR="4DEF735A">
        <w:rPr>
          <w:rFonts w:ascii="Calibri Light" w:hAnsi="Calibri Light" w:eastAsia="Calibri Light" w:cs="Calibri Light"/>
          <w:noProof w:val="0"/>
          <w:color w:val="000000" w:themeColor="text1" w:themeTint="FF" w:themeShade="FF"/>
          <w:sz w:val="24"/>
          <w:szCs w:val="24"/>
          <w:lang w:val="es-VE"/>
        </w:rPr>
        <w:t xml:space="preserve">¿Qué pasa cuando las cosas no salen </w:t>
      </w:r>
      <w:r w:rsidRPr="717BFC3F" w:rsidR="4DEF735A">
        <w:rPr>
          <w:rFonts w:ascii="Calibri Light" w:hAnsi="Calibri Light" w:eastAsia="Calibri Light" w:cs="Calibri Light"/>
          <w:noProof w:val="0"/>
          <w:color w:val="000000" w:themeColor="text1" w:themeTint="FF" w:themeShade="FF"/>
          <w:sz w:val="24"/>
          <w:szCs w:val="24"/>
          <w:lang w:val="es-VE"/>
        </w:rPr>
        <w:t>normal</w:t>
      </w:r>
      <w:r w:rsidRPr="717BFC3F" w:rsidR="4DEF735A">
        <w:rPr>
          <w:rFonts w:ascii="Calibri Light" w:hAnsi="Calibri Light" w:eastAsia="Calibri Light" w:cs="Calibri Light"/>
          <w:noProof w:val="0"/>
          <w:color w:val="000000" w:themeColor="text1" w:themeTint="FF" w:themeShade="FF"/>
          <w:sz w:val="24"/>
          <w:szCs w:val="24"/>
          <w:lang w:val="es-VE"/>
        </w:rPr>
        <w:t>?</w:t>
      </w:r>
    </w:p>
    <w:p w:rsidR="717BFC3F" w:rsidP="717BFC3F" w:rsidRDefault="717BFC3F" w14:paraId="29B29475" w14:textId="7650DCB4">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p>
    <w:p w:rsidR="4DEF735A" w:rsidP="717BFC3F" w:rsidRDefault="4DEF735A" w14:paraId="00602658" w14:textId="43B062D4">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4DEF735A">
        <w:rPr>
          <w:rFonts w:ascii="Segoe UI" w:hAnsi="Segoe UI" w:eastAsia="Segoe UI" w:cs="Segoe UI"/>
          <w:b w:val="1"/>
          <w:bCs w:val="1"/>
          <w:i w:val="0"/>
          <w:iCs w:val="0"/>
          <w:noProof w:val="0"/>
          <w:color w:val="000000" w:themeColor="text1" w:themeTint="FF" w:themeShade="FF"/>
          <w:sz w:val="21"/>
          <w:szCs w:val="21"/>
          <w:lang w:val="es-VE"/>
        </w:rPr>
        <w:t>Puede ocurrir que la gerencia no emita la aprobación dentro del lapso esperado, lo que retrasa la ejecución del pago de las horas extras y genera ajustes en la planificación de pagos del período.</w:t>
      </w:r>
    </w:p>
    <w:p w:rsidR="4DEF735A" w:rsidP="717BFC3F" w:rsidRDefault="4DEF735A" w14:paraId="7501A5B5" w14:textId="1725D232">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4DEF735A">
        <w:rPr>
          <w:rFonts w:ascii="Segoe UI" w:hAnsi="Segoe UI" w:eastAsia="Segoe UI" w:cs="Segoe UI"/>
          <w:b w:val="1"/>
          <w:bCs w:val="1"/>
          <w:i w:val="0"/>
          <w:iCs w:val="0"/>
          <w:noProof w:val="0"/>
          <w:color w:val="000000" w:themeColor="text1" w:themeTint="FF" w:themeShade="FF"/>
          <w:sz w:val="21"/>
          <w:szCs w:val="21"/>
          <w:lang w:val="es-VE"/>
        </w:rPr>
        <w:t>Asimismo, pueden detectarse observaciones o discrepancias en el reporte enviado (montos, horas registradas o autorizaciones), lo que obliga a realizar correcciones y reenviar el cuadro para una nueva validación.</w:t>
      </w:r>
    </w:p>
    <w:p w:rsidR="717BFC3F" w:rsidP="717BFC3F" w:rsidRDefault="717BFC3F" w14:paraId="77A62E39" w14:textId="1E2B8D87">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p>
    <w:p w:rsidR="4DEF735A" w:rsidP="717BFC3F" w:rsidRDefault="4DEF735A" w14:paraId="0FC23EF2" w14:textId="7F5FDD93">
      <w:pPr>
        <w:pStyle w:val="Normal"/>
        <w:spacing w:line="300" w:lineRule="auto"/>
        <w:jc w:val="both"/>
        <w:rPr>
          <w:rFonts w:ascii="Calibri Light" w:hAnsi="Calibri Light" w:eastAsia="Calibri Light" w:cs="Calibri Light"/>
          <w:noProof w:val="0"/>
          <w:color w:val="000000" w:themeColor="text1" w:themeTint="FF" w:themeShade="FF"/>
          <w:sz w:val="24"/>
          <w:szCs w:val="24"/>
          <w:lang w:val="es-VE"/>
        </w:rPr>
      </w:pPr>
      <w:r w:rsidRPr="717BFC3F" w:rsidR="4DEF735A">
        <w:rPr>
          <w:rFonts w:ascii="Calibri Light" w:hAnsi="Calibri Light" w:eastAsia="Calibri Light" w:cs="Calibri Light"/>
          <w:noProof w:val="0"/>
          <w:color w:val="000000" w:themeColor="text1" w:themeTint="FF" w:themeShade="FF"/>
          <w:sz w:val="24"/>
          <w:szCs w:val="24"/>
          <w:lang w:val="es-VE"/>
        </w:rPr>
        <w:t>¿Cómo les gustaría que funcionara idealmente?</w:t>
      </w:r>
    </w:p>
    <w:p w:rsidR="4DEF735A" w:rsidP="717BFC3F" w:rsidRDefault="4DEF735A" w14:paraId="2F923CDD" w14:textId="3FACDB76">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4DEF735A">
        <w:rPr>
          <w:rFonts w:ascii="Segoe UI" w:hAnsi="Segoe UI" w:eastAsia="Segoe UI" w:cs="Segoe UI"/>
          <w:b w:val="1"/>
          <w:bCs w:val="1"/>
          <w:i w:val="0"/>
          <w:iCs w:val="0"/>
          <w:noProof w:val="0"/>
          <w:color w:val="000000" w:themeColor="text1" w:themeTint="FF" w:themeShade="FF"/>
          <w:sz w:val="21"/>
          <w:szCs w:val="21"/>
          <w:lang w:val="es-VE"/>
        </w:rPr>
        <w:t>Idealmente, la aprobación del reporte de horas extras debería realizarse de forma oportuna y clara una vez recibido, evitando retrasos en la ejecución del pago.</w:t>
      </w:r>
    </w:p>
    <w:p w:rsidR="4DEF735A" w:rsidP="717BFC3F" w:rsidRDefault="4DEF735A" w14:paraId="02A3B5A3" w14:textId="435FD218">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4DEF735A">
        <w:rPr>
          <w:rFonts w:ascii="Segoe UI" w:hAnsi="Segoe UI" w:eastAsia="Segoe UI" w:cs="Segoe UI"/>
          <w:b w:val="1"/>
          <w:bCs w:val="1"/>
          <w:i w:val="0"/>
          <w:iCs w:val="0"/>
          <w:noProof w:val="0"/>
          <w:color w:val="000000" w:themeColor="text1" w:themeTint="FF" w:themeShade="FF"/>
          <w:sz w:val="21"/>
          <w:szCs w:val="21"/>
          <w:lang w:val="es-VE"/>
        </w:rPr>
        <w:t>El proceso ideal permitiría contar con una validación formal y trazable de la aprobación, asegurando que los montos autorizados coincidan con los calculados y facilitando el cierre oportuno del proceso de pago semanal.</w:t>
      </w:r>
    </w:p>
    <w:p w:rsidR="717BFC3F" w:rsidP="717BFC3F" w:rsidRDefault="717BFC3F" w14:paraId="559E0DE7" w14:textId="339445EE">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p>
    <w:p w:rsidR="717BFC3F" w:rsidP="717BFC3F" w:rsidRDefault="717BFC3F" w14:paraId="7C0C457B" w14:textId="2228758A">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p>
    <w:p w:rsidR="717BFC3F" w:rsidP="717BFC3F" w:rsidRDefault="717BFC3F" w14:paraId="1D634F8A" w14:textId="32DC3001">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p>
    <w:p w:rsidR="717BFC3F" w:rsidP="717BFC3F" w:rsidRDefault="717BFC3F" w14:paraId="1113355E" w14:textId="62D678CA">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p>
    <w:p w:rsidR="4DEF735A" w:rsidP="717BFC3F" w:rsidRDefault="4DEF735A" w14:paraId="748D4B66" w14:textId="383CFA24">
      <w:pPr>
        <w:pStyle w:val="Normal"/>
        <w:spacing w:before="0" w:beforeAutospacing="off" w:after="0" w:afterAutospacing="off"/>
        <w:ind w:left="0"/>
        <w:jc w:val="both"/>
        <w:rPr>
          <w:rFonts w:ascii="Calibri Light" w:hAnsi="Calibri Light" w:eastAsia="Calibri Light" w:cs="Calibri Light"/>
          <w:b w:val="1"/>
          <w:bCs w:val="1"/>
          <w:noProof w:val="0"/>
          <w:color w:val="000000" w:themeColor="text1" w:themeTint="FF" w:themeShade="FF"/>
          <w:sz w:val="24"/>
          <w:szCs w:val="24"/>
          <w:highlight w:val="lightGray"/>
          <w:lang w:val="es-VE"/>
        </w:rPr>
      </w:pPr>
      <w:r w:rsidRPr="717BFC3F" w:rsidR="4DEF735A">
        <w:rPr>
          <w:rFonts w:ascii="Calibri Light" w:hAnsi="Calibri Light" w:eastAsia="Calibri Light" w:cs="Calibri Light"/>
          <w:b w:val="1"/>
          <w:bCs w:val="1"/>
          <w:noProof w:val="0"/>
          <w:color w:val="000000" w:themeColor="text1" w:themeTint="FF" w:themeShade="FF"/>
          <w:sz w:val="24"/>
          <w:szCs w:val="24"/>
          <w:highlight w:val="lightGray"/>
          <w:lang w:val="es-VE"/>
        </w:rPr>
        <w:t>AS-IS 2.3.3: Elaboración de archivo masivo (TXT) para pago de horas extras y nómina</w:t>
      </w:r>
    </w:p>
    <w:p w:rsidR="717BFC3F" w:rsidP="717BFC3F" w:rsidRDefault="717BFC3F" w14:paraId="790DA084" w14:textId="28B8393F">
      <w:pPr>
        <w:pStyle w:val="Normal"/>
        <w:spacing w:before="0" w:beforeAutospacing="off" w:after="0" w:afterAutospacing="off"/>
        <w:ind w:left="0"/>
        <w:jc w:val="both"/>
        <w:rPr>
          <w:rFonts w:ascii="Calibri Light" w:hAnsi="Calibri Light" w:eastAsia="Calibri Light" w:cs="Calibri Light"/>
          <w:b w:val="1"/>
          <w:bCs w:val="1"/>
          <w:noProof w:val="0"/>
          <w:color w:val="000000" w:themeColor="text1" w:themeTint="FF" w:themeShade="FF"/>
          <w:sz w:val="24"/>
          <w:szCs w:val="24"/>
          <w:highlight w:val="lightGray"/>
          <w:lang w:val="es-VE"/>
        </w:rPr>
      </w:pPr>
    </w:p>
    <w:p w:rsidR="4DEF735A" w:rsidP="717BFC3F" w:rsidRDefault="4DEF735A" w14:paraId="210371B7" w14:textId="0658084A">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r w:rsidRPr="717BFC3F" w:rsidR="4DEF735A">
        <w:rPr>
          <w:rFonts w:ascii="Calibri Light" w:hAnsi="Calibri Light" w:eastAsia="Calibri Light" w:cs="Calibri Light"/>
          <w:noProof w:val="0"/>
          <w:color w:val="000000" w:themeColor="text1" w:themeTint="FF" w:themeShade="FF"/>
          <w:sz w:val="24"/>
          <w:szCs w:val="24"/>
          <w:lang w:val="es-VE"/>
        </w:rPr>
        <w:t>¿Qué pasa cuando las cosas no salen normal?</w:t>
      </w:r>
    </w:p>
    <w:p w:rsidR="717BFC3F" w:rsidP="717BFC3F" w:rsidRDefault="717BFC3F" w14:paraId="26A64CC6" w14:textId="4B1455CA">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p>
    <w:p w:rsidR="4DEF735A" w:rsidP="717BFC3F" w:rsidRDefault="4DEF735A" w14:paraId="2025B37A" w14:textId="3C5E8D72">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4DEF735A">
        <w:rPr>
          <w:rFonts w:ascii="Segoe UI" w:hAnsi="Segoe UI" w:eastAsia="Segoe UI" w:cs="Segoe UI"/>
          <w:b w:val="1"/>
          <w:bCs w:val="1"/>
          <w:i w:val="0"/>
          <w:iCs w:val="0"/>
          <w:noProof w:val="0"/>
          <w:color w:val="000000" w:themeColor="text1" w:themeTint="FF" w:themeShade="FF"/>
          <w:sz w:val="21"/>
          <w:szCs w:val="21"/>
          <w:lang w:val="es-VE"/>
        </w:rPr>
        <w:t>Puede ocurrir que los datos bancarios de algún trabajador estén desactualizados o presenten inconsistencias (número de cuenta incorrecto, banco distinto o datos incompletos), lo que genera rechazos del archivo TXT al momento de la carga en el portal bancario.</w:t>
      </w:r>
    </w:p>
    <w:p w:rsidR="4DEF735A" w:rsidP="717BFC3F" w:rsidRDefault="4DEF735A" w14:paraId="3E2B07ED" w14:textId="706C1641">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4DEF735A">
        <w:rPr>
          <w:rFonts w:ascii="Segoe UI" w:hAnsi="Segoe UI" w:eastAsia="Segoe UI" w:cs="Segoe UI"/>
          <w:b w:val="1"/>
          <w:bCs w:val="1"/>
          <w:i w:val="0"/>
          <w:iCs w:val="0"/>
          <w:noProof w:val="0"/>
          <w:color w:val="000000" w:themeColor="text1" w:themeTint="FF" w:themeShade="FF"/>
          <w:sz w:val="21"/>
          <w:szCs w:val="21"/>
          <w:lang w:val="es-VE"/>
        </w:rPr>
        <w:t>Asimismo, pueden presentarse errores en la estructura del archivo TXT o diferencias entre los montos aprobados y los cargados, referencias manuales, fecha día de pago lo que obliga a corregir el archivo y repetir el proceso de carga para poder ejecutar exitosamente las transferencias.</w:t>
      </w:r>
    </w:p>
    <w:p w:rsidR="717BFC3F" w:rsidP="717BFC3F" w:rsidRDefault="717BFC3F" w14:paraId="52312537" w14:textId="47A9DF29">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p>
    <w:p w:rsidR="4DEF735A" w:rsidP="717BFC3F" w:rsidRDefault="4DEF735A" w14:paraId="62512F69" w14:textId="5A7D16D2">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r w:rsidRPr="717BFC3F" w:rsidR="4DEF735A">
        <w:rPr>
          <w:rFonts w:ascii="Calibri Light" w:hAnsi="Calibri Light" w:eastAsia="Calibri Light" w:cs="Calibri Light"/>
          <w:noProof w:val="0"/>
          <w:color w:val="000000" w:themeColor="text1" w:themeTint="FF" w:themeShade="FF"/>
          <w:sz w:val="24"/>
          <w:szCs w:val="24"/>
          <w:lang w:val="es-VE"/>
        </w:rPr>
        <w:t>¿Cómo les gustaría que funcionara idealmente?</w:t>
      </w:r>
    </w:p>
    <w:p w:rsidR="717BFC3F" w:rsidP="717BFC3F" w:rsidRDefault="717BFC3F" w14:paraId="6CC54824" w14:textId="503B9067">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p>
    <w:p w:rsidR="4DEF735A" w:rsidP="717BFC3F" w:rsidRDefault="4DEF735A" w14:paraId="1FDB5BB4" w14:textId="3A23207C">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4DEF735A">
        <w:rPr>
          <w:rFonts w:ascii="Segoe UI" w:hAnsi="Segoe UI" w:eastAsia="Segoe UI" w:cs="Segoe UI"/>
          <w:b w:val="1"/>
          <w:bCs w:val="1"/>
          <w:i w:val="0"/>
          <w:iCs w:val="0"/>
          <w:noProof w:val="0"/>
          <w:color w:val="000000" w:themeColor="text1" w:themeTint="FF" w:themeShade="FF"/>
          <w:sz w:val="21"/>
          <w:szCs w:val="21"/>
          <w:lang w:val="es-VE"/>
        </w:rPr>
        <w:t>Idealmente, la información bancaria de los trabajadores debería mantenerse siempre actualizada y validada, permitiendo la generación y carga del archivo TXT sin errores ni rechazos.</w:t>
      </w:r>
    </w:p>
    <w:p w:rsidR="4DEF735A" w:rsidP="717BFC3F" w:rsidRDefault="4DEF735A" w14:paraId="4508EF14" w14:textId="39906CFB">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4DEF735A">
        <w:rPr>
          <w:rFonts w:ascii="Segoe UI" w:hAnsi="Segoe UI" w:eastAsia="Segoe UI" w:cs="Segoe UI"/>
          <w:b w:val="1"/>
          <w:bCs w:val="1"/>
          <w:i w:val="0"/>
          <w:iCs w:val="0"/>
          <w:noProof w:val="0"/>
          <w:color w:val="000000" w:themeColor="text1" w:themeTint="FF" w:themeShade="FF"/>
          <w:sz w:val="21"/>
          <w:szCs w:val="21"/>
          <w:lang w:val="es-VE"/>
        </w:rPr>
        <w:t>El proceso ideal garantizaría que el archivo masivo se genere de forma correcta desde el primer intento, permitiendo la ejecución oportuna de los pagos sin reprocesos, retrasos ni ajustes manuales adicionales.</w:t>
      </w:r>
    </w:p>
    <w:p w:rsidR="717BFC3F" w:rsidP="717BFC3F" w:rsidRDefault="717BFC3F" w14:paraId="5BF05C7E" w14:textId="79F55868">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p>
    <w:p w:rsidR="19F19F94" w:rsidP="717BFC3F" w:rsidRDefault="19F19F94" w14:paraId="3B73C071" w14:textId="64F18901">
      <w:pPr>
        <w:pStyle w:val="Normal"/>
        <w:spacing w:before="0" w:beforeAutospacing="off" w:after="0" w:afterAutospacing="off"/>
        <w:ind w:left="0"/>
        <w:jc w:val="both"/>
        <w:rPr>
          <w:rFonts w:ascii="Calibri Light" w:hAnsi="Calibri Light" w:eastAsia="Calibri Light" w:cs="Calibri Light"/>
          <w:b w:val="1"/>
          <w:bCs w:val="1"/>
          <w:noProof w:val="0"/>
          <w:color w:val="000000" w:themeColor="text1" w:themeTint="FF" w:themeShade="FF"/>
          <w:sz w:val="24"/>
          <w:szCs w:val="24"/>
          <w:highlight w:val="lightGray"/>
          <w:lang w:val="es-VE"/>
        </w:rPr>
      </w:pPr>
      <w:r w:rsidRPr="717BFC3F" w:rsidR="19F19F94">
        <w:rPr>
          <w:rFonts w:ascii="Calibri Light" w:hAnsi="Calibri Light" w:eastAsia="Calibri Light" w:cs="Calibri Light"/>
          <w:b w:val="1"/>
          <w:bCs w:val="1"/>
          <w:noProof w:val="0"/>
          <w:color w:val="000000" w:themeColor="text1" w:themeTint="FF" w:themeShade="FF"/>
          <w:sz w:val="24"/>
          <w:szCs w:val="24"/>
          <w:highlight w:val="lightGray"/>
          <w:lang w:val="es-VE"/>
        </w:rPr>
        <w:t>AS-IS 2.3.4: Transferencias individuales a colaboradores con cuentas de otros bancos</w:t>
      </w:r>
    </w:p>
    <w:p w:rsidR="717BFC3F" w:rsidP="717BFC3F" w:rsidRDefault="717BFC3F" w14:paraId="49A1FE8A" w14:textId="2B1A4841">
      <w:pPr>
        <w:pStyle w:val="Normal"/>
        <w:spacing w:before="0" w:beforeAutospacing="off" w:after="0" w:afterAutospacing="off"/>
        <w:ind w:left="0"/>
        <w:jc w:val="both"/>
        <w:rPr>
          <w:rFonts w:ascii="Calibri Light" w:hAnsi="Calibri Light" w:eastAsia="Calibri Light" w:cs="Calibri Light"/>
          <w:b w:val="1"/>
          <w:bCs w:val="1"/>
          <w:noProof w:val="0"/>
          <w:color w:val="000000" w:themeColor="text1" w:themeTint="FF" w:themeShade="FF"/>
          <w:sz w:val="24"/>
          <w:szCs w:val="24"/>
          <w:highlight w:val="lightGray"/>
          <w:lang w:val="es-VE"/>
        </w:rPr>
      </w:pPr>
    </w:p>
    <w:p w:rsidR="2DC92406" w:rsidP="717BFC3F" w:rsidRDefault="2DC92406" w14:paraId="064617D2" w14:textId="51CD8127">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r w:rsidRPr="717BFC3F" w:rsidR="2DC92406">
        <w:rPr>
          <w:rFonts w:ascii="Calibri Light" w:hAnsi="Calibri Light" w:eastAsia="Calibri Light" w:cs="Calibri Light"/>
          <w:noProof w:val="0"/>
          <w:color w:val="000000" w:themeColor="text1" w:themeTint="FF" w:themeShade="FF"/>
          <w:sz w:val="24"/>
          <w:szCs w:val="24"/>
          <w:lang w:val="es-VE"/>
        </w:rPr>
        <w:t>¿Qué pasa cuando las cosas no salen normal?</w:t>
      </w:r>
    </w:p>
    <w:p w:rsidR="717BFC3F" w:rsidP="717BFC3F" w:rsidRDefault="717BFC3F" w14:paraId="4503E58B" w14:textId="19C68C35">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p>
    <w:p w:rsidR="2DC92406" w:rsidP="717BFC3F" w:rsidRDefault="2DC92406" w14:paraId="20276474" w14:textId="110AB602">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2DC92406">
        <w:rPr>
          <w:rFonts w:ascii="Segoe UI" w:hAnsi="Segoe UI" w:eastAsia="Segoe UI" w:cs="Segoe UI"/>
          <w:b w:val="1"/>
          <w:bCs w:val="1"/>
          <w:i w:val="0"/>
          <w:iCs w:val="0"/>
          <w:noProof w:val="0"/>
          <w:color w:val="000000" w:themeColor="text1" w:themeTint="FF" w:themeShade="FF"/>
          <w:sz w:val="21"/>
          <w:szCs w:val="21"/>
          <w:lang w:val="es-VE"/>
        </w:rPr>
        <w:t>Puede ocurrir que alguna transferencia individual falle o sea rechazada por el banco debido a datos bancarios incorrectos, cuentas inactivas, restricciones del banco receptor o errores operativos al momento de la carga manual.</w:t>
      </w:r>
    </w:p>
    <w:p w:rsidR="2DC92406" w:rsidP="717BFC3F" w:rsidRDefault="2DC92406" w14:paraId="2E67939A" w14:textId="520056C7">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2DC92406">
        <w:rPr>
          <w:rFonts w:ascii="Segoe UI" w:hAnsi="Segoe UI" w:eastAsia="Segoe UI" w:cs="Segoe UI"/>
          <w:b w:val="1"/>
          <w:bCs w:val="1"/>
          <w:i w:val="0"/>
          <w:iCs w:val="0"/>
          <w:noProof w:val="0"/>
          <w:color w:val="000000" w:themeColor="text1" w:themeTint="FF" w:themeShade="FF"/>
          <w:sz w:val="21"/>
          <w:szCs w:val="21"/>
          <w:lang w:val="es-VE"/>
        </w:rPr>
        <w:t>Asimismo, pueden presentarse retrasos en la ejecución de las transferencias individuales en comparación con el pago masivo, lo que genera reprocesos, seguimiento adicional y posibles reclamos por parte de los trabajadores afectados.</w:t>
      </w:r>
    </w:p>
    <w:p w:rsidR="717BFC3F" w:rsidP="717BFC3F" w:rsidRDefault="717BFC3F" w14:paraId="68425C2F" w14:textId="717E1401">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p>
    <w:p w:rsidR="717BFC3F" w:rsidP="717BFC3F" w:rsidRDefault="717BFC3F" w14:paraId="76F7AD79" w14:textId="43816E63">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p>
    <w:p w:rsidR="717BFC3F" w:rsidP="717BFC3F" w:rsidRDefault="717BFC3F" w14:paraId="2100D295" w14:textId="685AF085">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p>
    <w:p w:rsidR="717BFC3F" w:rsidP="717BFC3F" w:rsidRDefault="717BFC3F" w14:paraId="17EED315" w14:textId="1D118463">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p>
    <w:p w:rsidR="2DC92406" w:rsidP="717BFC3F" w:rsidRDefault="2DC92406" w14:paraId="223C7971" w14:textId="0A458B34">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r w:rsidRPr="717BFC3F" w:rsidR="2DC92406">
        <w:rPr>
          <w:rFonts w:ascii="Calibri Light" w:hAnsi="Calibri Light" w:eastAsia="Calibri Light" w:cs="Calibri Light"/>
          <w:noProof w:val="0"/>
          <w:color w:val="000000" w:themeColor="text1" w:themeTint="FF" w:themeShade="FF"/>
          <w:sz w:val="24"/>
          <w:szCs w:val="24"/>
          <w:lang w:val="es-VE"/>
        </w:rPr>
        <w:t>¿Cómo les gustaría que funcionara idealmente?</w:t>
      </w:r>
    </w:p>
    <w:p w:rsidR="717BFC3F" w:rsidP="717BFC3F" w:rsidRDefault="717BFC3F" w14:paraId="63DA3C7D" w14:textId="5A95ED3E">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p>
    <w:p w:rsidR="2DC92406" w:rsidP="717BFC3F" w:rsidRDefault="2DC92406" w14:paraId="5C660D70" w14:textId="3DAE5929">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2DC92406">
        <w:rPr>
          <w:rFonts w:ascii="Segoe UI" w:hAnsi="Segoe UI" w:eastAsia="Segoe UI" w:cs="Segoe UI"/>
          <w:b w:val="1"/>
          <w:bCs w:val="1"/>
          <w:i w:val="0"/>
          <w:iCs w:val="0"/>
          <w:noProof w:val="0"/>
          <w:color w:val="000000" w:themeColor="text1" w:themeTint="FF" w:themeShade="FF"/>
          <w:sz w:val="21"/>
          <w:szCs w:val="21"/>
          <w:lang w:val="es-VE"/>
        </w:rPr>
        <w:t>Idealmente, todos los trabajadores deberían recibir sus pagos de forma simultánea y oportuna, independientemente del banco donde tengan su cuenta, sin necesidad de gestionar transferencias manuales individuales.</w:t>
      </w:r>
    </w:p>
    <w:p w:rsidR="2DC92406" w:rsidP="717BFC3F" w:rsidRDefault="2DC92406" w14:paraId="5A10081D" w14:textId="2E473EF0">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2DC92406">
        <w:rPr>
          <w:rFonts w:ascii="Segoe UI" w:hAnsi="Segoe UI" w:eastAsia="Segoe UI" w:cs="Segoe UI"/>
          <w:b w:val="1"/>
          <w:bCs w:val="1"/>
          <w:i w:val="0"/>
          <w:iCs w:val="0"/>
          <w:noProof w:val="0"/>
          <w:color w:val="000000" w:themeColor="text1" w:themeTint="FF" w:themeShade="FF"/>
          <w:sz w:val="21"/>
          <w:szCs w:val="21"/>
          <w:lang w:val="es-VE"/>
        </w:rPr>
        <w:t>El proceso ideal permitiría minimizar las transferencias individuales, asegurando mayor eficiencia operativa, reducción de errores y una conciliación bancaria más ágil y ordenada.</w:t>
      </w:r>
    </w:p>
    <w:p w:rsidR="080A4D0E" w:rsidP="717BFC3F" w:rsidRDefault="080A4D0E" w14:paraId="2919A66F" w14:textId="255310E3">
      <w:pPr>
        <w:pStyle w:val="Normal"/>
        <w:spacing w:before="0" w:beforeAutospacing="off" w:after="0" w:afterAutospacing="off"/>
        <w:ind w:left="0"/>
        <w:jc w:val="both"/>
        <w:rPr>
          <w:rFonts w:ascii="Calibri Light" w:hAnsi="Calibri Light" w:eastAsia="Calibri Light" w:cs="Calibri Light"/>
          <w:b w:val="1"/>
          <w:bCs w:val="1"/>
          <w:noProof w:val="0"/>
          <w:color w:val="000000" w:themeColor="text1" w:themeTint="FF" w:themeShade="FF"/>
          <w:sz w:val="24"/>
          <w:szCs w:val="24"/>
          <w:highlight w:val="yellow"/>
          <w:lang w:val="es-VE"/>
        </w:rPr>
      </w:pPr>
      <w:r w:rsidRPr="717BFC3F" w:rsidR="080A4D0E">
        <w:rPr>
          <w:rFonts w:ascii="Calibri Light" w:hAnsi="Calibri Light" w:eastAsia="Calibri Light" w:cs="Calibri Light"/>
          <w:b w:val="1"/>
          <w:bCs w:val="1"/>
          <w:noProof w:val="0"/>
          <w:color w:val="000000" w:themeColor="text1" w:themeTint="FF" w:themeShade="FF"/>
          <w:sz w:val="24"/>
          <w:szCs w:val="24"/>
          <w:highlight w:val="yellow"/>
          <w:lang w:val="es-VE"/>
        </w:rPr>
        <w:t>TAREA 2.5: Descuentos y Consumos</w:t>
      </w:r>
    </w:p>
    <w:p w:rsidR="717BFC3F" w:rsidP="717BFC3F" w:rsidRDefault="717BFC3F" w14:paraId="28866DC6" w14:textId="68DABD3E">
      <w:pPr>
        <w:pStyle w:val="Normal"/>
        <w:spacing w:before="0" w:beforeAutospacing="off" w:after="0" w:afterAutospacing="off"/>
        <w:ind w:left="0"/>
        <w:jc w:val="both"/>
        <w:rPr>
          <w:rFonts w:ascii="Calibri Light" w:hAnsi="Calibri Light" w:eastAsia="Calibri Light" w:cs="Calibri Light"/>
          <w:b w:val="1"/>
          <w:bCs w:val="1"/>
          <w:noProof w:val="0"/>
          <w:color w:val="000000" w:themeColor="text1" w:themeTint="FF" w:themeShade="FF"/>
          <w:sz w:val="24"/>
          <w:szCs w:val="24"/>
          <w:highlight w:val="yellow"/>
          <w:lang w:val="es-VE"/>
        </w:rPr>
      </w:pPr>
    </w:p>
    <w:p w:rsidR="080A4D0E" w:rsidP="717BFC3F" w:rsidRDefault="080A4D0E" w14:paraId="7323CC3F" w14:textId="3F36D55F">
      <w:pPr>
        <w:pStyle w:val="Normal"/>
        <w:spacing w:before="0" w:beforeAutospacing="off" w:after="0" w:afterAutospacing="off"/>
        <w:ind w:left="0"/>
        <w:jc w:val="both"/>
        <w:rPr>
          <w:rFonts w:ascii="Calibri Light" w:hAnsi="Calibri Light" w:eastAsia="Calibri Light" w:cs="Calibri Light"/>
          <w:b w:val="1"/>
          <w:bCs w:val="1"/>
          <w:noProof w:val="0"/>
          <w:color w:val="000000" w:themeColor="text1" w:themeTint="FF" w:themeShade="FF"/>
          <w:sz w:val="24"/>
          <w:szCs w:val="24"/>
          <w:highlight w:val="lightGray"/>
          <w:lang w:val="es-VE"/>
        </w:rPr>
      </w:pPr>
      <w:r w:rsidRPr="717BFC3F" w:rsidR="080A4D0E">
        <w:rPr>
          <w:rFonts w:ascii="Calibri Light" w:hAnsi="Calibri Light" w:eastAsia="Calibri Light" w:cs="Calibri Light"/>
          <w:b w:val="1"/>
          <w:bCs w:val="1"/>
          <w:noProof w:val="0"/>
          <w:color w:val="000000" w:themeColor="text1" w:themeTint="FF" w:themeShade="FF"/>
          <w:sz w:val="24"/>
          <w:szCs w:val="24"/>
          <w:highlight w:val="lightGray"/>
          <w:lang w:val="es-VE"/>
        </w:rPr>
        <w:t>AS-IS 2.5.1: Registro quincenal de consumos internos del personal</w:t>
      </w:r>
    </w:p>
    <w:p w:rsidR="717BFC3F" w:rsidP="717BFC3F" w:rsidRDefault="717BFC3F" w14:paraId="54134345" w14:textId="741FADED">
      <w:pPr>
        <w:pStyle w:val="Normal"/>
        <w:spacing w:before="0" w:beforeAutospacing="off" w:after="0" w:afterAutospacing="off"/>
        <w:ind w:left="0"/>
        <w:jc w:val="both"/>
        <w:rPr>
          <w:rFonts w:ascii="Calibri Light" w:hAnsi="Calibri Light" w:eastAsia="Calibri Light" w:cs="Calibri Light"/>
          <w:b w:val="1"/>
          <w:bCs w:val="1"/>
          <w:noProof w:val="0"/>
          <w:color w:val="000000" w:themeColor="text1" w:themeTint="FF" w:themeShade="FF"/>
          <w:sz w:val="24"/>
          <w:szCs w:val="24"/>
          <w:highlight w:val="lightGray"/>
          <w:lang w:val="es-VE"/>
        </w:rPr>
      </w:pPr>
    </w:p>
    <w:p w:rsidR="080A4D0E" w:rsidP="717BFC3F" w:rsidRDefault="080A4D0E" w14:paraId="0CB010E9" w14:textId="43A7BB6F">
      <w:pPr>
        <w:pStyle w:val="Normal"/>
        <w:spacing w:before="0" w:beforeAutospacing="off" w:after="0" w:afterAutospacing="off"/>
        <w:ind w:left="0"/>
        <w:jc w:val="both"/>
        <w:rPr>
          <w:rFonts w:ascii="Aptos" w:hAnsi="Aptos" w:eastAsia="Aptos" w:cs="Aptos"/>
          <w:b w:val="0"/>
          <w:bCs w:val="0"/>
          <w:i w:val="0"/>
          <w:iCs w:val="0"/>
          <w:caps w:val="0"/>
          <w:smallCaps w:val="0"/>
          <w:noProof w:val="0"/>
          <w:color w:val="000000" w:themeColor="text1" w:themeTint="FF" w:themeShade="FF"/>
          <w:sz w:val="24"/>
          <w:szCs w:val="24"/>
          <w:lang w:val="es-VE"/>
        </w:rPr>
      </w:pPr>
      <w:r w:rsidRPr="717BFC3F" w:rsidR="080A4D0E">
        <w:rPr>
          <w:rFonts w:ascii="Aptos" w:hAnsi="Aptos" w:eastAsia="Aptos" w:cs="Aptos"/>
          <w:b w:val="0"/>
          <w:bCs w:val="0"/>
          <w:i w:val="0"/>
          <w:iCs w:val="0"/>
          <w:caps w:val="0"/>
          <w:smallCaps w:val="0"/>
          <w:noProof w:val="0"/>
          <w:color w:val="000000" w:themeColor="text1" w:themeTint="FF" w:themeShade="FF"/>
          <w:sz w:val="24"/>
          <w:szCs w:val="24"/>
          <w:lang w:val="es-VE"/>
        </w:rPr>
        <w:t>¿Qué pasa cuando las cosas no salen normal?</w:t>
      </w:r>
    </w:p>
    <w:p w:rsidR="717BFC3F" w:rsidP="717BFC3F" w:rsidRDefault="717BFC3F" w14:paraId="476F7425" w14:textId="0539DAE1">
      <w:pPr>
        <w:pStyle w:val="Normal"/>
        <w:spacing w:before="0" w:beforeAutospacing="off" w:after="0" w:afterAutospacing="off"/>
        <w:ind w:left="0"/>
        <w:jc w:val="both"/>
        <w:rPr>
          <w:rFonts w:ascii="Aptos" w:hAnsi="Aptos" w:eastAsia="Aptos" w:cs="Aptos"/>
          <w:b w:val="0"/>
          <w:bCs w:val="0"/>
          <w:i w:val="0"/>
          <w:iCs w:val="0"/>
          <w:caps w:val="0"/>
          <w:smallCaps w:val="0"/>
          <w:noProof w:val="0"/>
          <w:color w:val="000000" w:themeColor="text1" w:themeTint="FF" w:themeShade="FF"/>
          <w:sz w:val="24"/>
          <w:szCs w:val="24"/>
          <w:lang w:val="es-VE"/>
        </w:rPr>
      </w:pPr>
    </w:p>
    <w:p w:rsidR="080A4D0E" w:rsidP="717BFC3F" w:rsidRDefault="080A4D0E" w14:paraId="20CE3FCC" w14:textId="1611500C">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080A4D0E">
        <w:rPr>
          <w:rFonts w:ascii="Segoe UI" w:hAnsi="Segoe UI" w:eastAsia="Segoe UI" w:cs="Segoe UI"/>
          <w:b w:val="1"/>
          <w:bCs w:val="1"/>
          <w:i w:val="0"/>
          <w:iCs w:val="0"/>
          <w:noProof w:val="0"/>
          <w:color w:val="000000" w:themeColor="text1" w:themeTint="FF" w:themeShade="FF"/>
          <w:sz w:val="21"/>
          <w:szCs w:val="21"/>
          <w:lang w:val="es-VE"/>
        </w:rPr>
        <w:t>Puede ocurrir que las comandas físicas de consumo no sean entregadas completas o de forma oportuna, lo que dificulta la validación de los consumos y genera retrasos en el registro del descuento correspondiente en nómina.</w:t>
      </w:r>
    </w:p>
    <w:p w:rsidR="080A4D0E" w:rsidP="717BFC3F" w:rsidRDefault="080A4D0E" w14:paraId="3EDF0CAD" w14:textId="5418E651">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080A4D0E">
        <w:rPr>
          <w:rFonts w:ascii="Segoe UI" w:hAnsi="Segoe UI" w:eastAsia="Segoe UI" w:cs="Segoe UI"/>
          <w:b w:val="1"/>
          <w:bCs w:val="1"/>
          <w:i w:val="0"/>
          <w:iCs w:val="0"/>
          <w:noProof w:val="0"/>
          <w:color w:val="000000" w:themeColor="text1" w:themeTint="FF" w:themeShade="FF"/>
          <w:sz w:val="21"/>
          <w:szCs w:val="21"/>
          <w:lang w:val="es-VE"/>
        </w:rPr>
        <w:t>Asimismo, pueden presentarse diferencias entre las comandas físicas, el sistema Poster y los estados de cuenta, lo que obliga a realizar verificaciones adicionales y aclaratorias antes de aplicar el descuento al trabajador.</w:t>
      </w:r>
    </w:p>
    <w:p w:rsidR="717BFC3F" w:rsidP="717BFC3F" w:rsidRDefault="717BFC3F" w14:paraId="36333F30" w14:textId="6113EF8E">
      <w:pPr>
        <w:pStyle w:val="Normal"/>
        <w:spacing w:before="0" w:beforeAutospacing="off" w:after="0" w:afterAutospacing="off"/>
        <w:ind w:left="0"/>
        <w:jc w:val="both"/>
        <w:rPr>
          <w:rFonts w:ascii="Aptos" w:hAnsi="Aptos" w:eastAsia="Aptos" w:cs="Aptos"/>
          <w:b w:val="0"/>
          <w:bCs w:val="0"/>
          <w:i w:val="0"/>
          <w:iCs w:val="0"/>
          <w:caps w:val="0"/>
          <w:smallCaps w:val="0"/>
          <w:noProof w:val="0"/>
          <w:color w:val="000000" w:themeColor="text1" w:themeTint="FF" w:themeShade="FF"/>
          <w:sz w:val="24"/>
          <w:szCs w:val="24"/>
          <w:lang w:val="es-VE"/>
        </w:rPr>
      </w:pPr>
    </w:p>
    <w:p w:rsidR="080A4D0E" w:rsidP="717BFC3F" w:rsidRDefault="080A4D0E" w14:paraId="0DECCE7E" w14:textId="7877D85D">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r w:rsidRPr="717BFC3F" w:rsidR="080A4D0E">
        <w:rPr>
          <w:rFonts w:ascii="Calibri Light" w:hAnsi="Calibri Light" w:eastAsia="Calibri Light" w:cs="Calibri Light"/>
          <w:noProof w:val="0"/>
          <w:color w:val="000000" w:themeColor="text1" w:themeTint="FF" w:themeShade="FF"/>
          <w:sz w:val="24"/>
          <w:szCs w:val="24"/>
          <w:lang w:val="es-VE"/>
        </w:rPr>
        <w:t>¿Cómo les gustaría que funcionara idealmente?</w:t>
      </w:r>
    </w:p>
    <w:p w:rsidR="717BFC3F" w:rsidP="717BFC3F" w:rsidRDefault="717BFC3F" w14:paraId="1D76953A" w14:textId="59CDEB5A">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p>
    <w:p w:rsidR="080A4D0E" w:rsidP="717BFC3F" w:rsidRDefault="080A4D0E" w14:paraId="1B72DEA2" w14:textId="4CC5E91F">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080A4D0E">
        <w:rPr>
          <w:rFonts w:ascii="Segoe UI" w:hAnsi="Segoe UI" w:eastAsia="Segoe UI" w:cs="Segoe UI"/>
          <w:b w:val="1"/>
          <w:bCs w:val="1"/>
          <w:i w:val="0"/>
          <w:iCs w:val="0"/>
          <w:noProof w:val="0"/>
          <w:color w:val="000000" w:themeColor="text1" w:themeTint="FF" w:themeShade="FF"/>
          <w:sz w:val="21"/>
          <w:szCs w:val="21"/>
          <w:lang w:val="es-VE"/>
        </w:rPr>
        <w:t>Idealmente, los consumos del personal deberían quedar registrados de manera clara, consistente y oportuna, permitiendo su validación sin diferencias entre las comandas físicas y los registros del sistema.</w:t>
      </w:r>
    </w:p>
    <w:p w:rsidR="080A4D0E" w:rsidP="717BFC3F" w:rsidRDefault="080A4D0E" w14:paraId="3BB6209C" w14:textId="18E6BA8C">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080A4D0E">
        <w:rPr>
          <w:rFonts w:ascii="Segoe UI" w:hAnsi="Segoe UI" w:eastAsia="Segoe UI" w:cs="Segoe UI"/>
          <w:b w:val="1"/>
          <w:bCs w:val="1"/>
          <w:i w:val="0"/>
          <w:iCs w:val="0"/>
          <w:noProof w:val="0"/>
          <w:color w:val="000000" w:themeColor="text1" w:themeTint="FF" w:themeShade="FF"/>
          <w:sz w:val="21"/>
          <w:szCs w:val="21"/>
          <w:lang w:val="es-VE"/>
        </w:rPr>
        <w:t>El proceso ideal permitiría contar con información consolidada y confiable al cierre de cada período, garantizando la aplicación correcta y transparente de los descuentos en nómina, evitando reprocesos y reclamos posteriores.</w:t>
      </w:r>
    </w:p>
    <w:p w:rsidR="717BFC3F" w:rsidP="717BFC3F" w:rsidRDefault="717BFC3F" w14:paraId="40E1DEF0" w14:textId="4375BE65">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p>
    <w:p w:rsidR="0B67AEE8" w:rsidP="717BFC3F" w:rsidRDefault="0B67AEE8" w14:paraId="356930C5" w14:textId="3499F960">
      <w:pPr>
        <w:pStyle w:val="Normal"/>
        <w:spacing w:line="300" w:lineRule="auto"/>
        <w:jc w:val="both"/>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pPr>
      <w:r w:rsidRPr="717BFC3F" w:rsidR="0B67AEE8">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t xml:space="preserve">AS-IS 2.5.2: Aplicación de descuentos por consumos, ausencias, retardos y abonos a </w:t>
      </w:r>
      <w:r w:rsidRPr="717BFC3F" w:rsidR="0B67AEE8">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t>CxC</w:t>
      </w:r>
    </w:p>
    <w:p w:rsidR="0B67AEE8" w:rsidP="717BFC3F" w:rsidRDefault="0B67AEE8" w14:paraId="28062A6F" w14:textId="2AD06BF8">
      <w:pPr>
        <w:pStyle w:val="Normal"/>
        <w:spacing w:line="300" w:lineRule="auto"/>
        <w:jc w:val="both"/>
        <w:rPr>
          <w:rFonts w:ascii="Calibri Light" w:hAnsi="Calibri Light" w:eastAsia="Calibri Light" w:cs="Calibri Light"/>
          <w:noProof w:val="0"/>
          <w:color w:val="000000" w:themeColor="text1" w:themeTint="FF" w:themeShade="FF"/>
          <w:sz w:val="24"/>
          <w:szCs w:val="24"/>
          <w:lang w:val="es-VE"/>
        </w:rPr>
      </w:pPr>
      <w:r w:rsidRPr="717BFC3F" w:rsidR="0B67AEE8">
        <w:rPr>
          <w:rFonts w:ascii="Calibri Light" w:hAnsi="Calibri Light" w:eastAsia="Calibri Light" w:cs="Calibri Light"/>
          <w:noProof w:val="0"/>
          <w:color w:val="000000" w:themeColor="text1" w:themeTint="FF" w:themeShade="FF"/>
          <w:sz w:val="24"/>
          <w:szCs w:val="24"/>
          <w:lang w:val="es-VE"/>
        </w:rPr>
        <w:t>¿Qué pasa cuando las cosas no salen normal?</w:t>
      </w:r>
    </w:p>
    <w:p w:rsidR="0B67AEE8" w:rsidP="717BFC3F" w:rsidRDefault="0B67AEE8" w14:paraId="03622C2C" w14:textId="6CACD1F7">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0B67AEE8">
        <w:rPr>
          <w:rFonts w:ascii="Segoe UI" w:hAnsi="Segoe UI" w:eastAsia="Segoe UI" w:cs="Segoe UI"/>
          <w:b w:val="1"/>
          <w:bCs w:val="1"/>
          <w:i w:val="0"/>
          <w:iCs w:val="0"/>
          <w:noProof w:val="0"/>
          <w:color w:val="000000" w:themeColor="text1" w:themeTint="FF" w:themeShade="FF"/>
          <w:sz w:val="21"/>
          <w:szCs w:val="21"/>
          <w:lang w:val="es-VE"/>
        </w:rPr>
        <w:t>Puede ocurrir que la información de descuentos no esté completa o validada al momento del cierre del período (consumos pendientes, ausencias no confirmadas, retardos en revisión o estados de cuenta de CxC desactualizados), lo que genera ajustes posteriores en la nómina.</w:t>
      </w:r>
    </w:p>
    <w:p w:rsidR="0B67AEE8" w:rsidP="717BFC3F" w:rsidRDefault="0B67AEE8" w14:paraId="791642CC" w14:textId="3A5C13DB">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0B67AEE8">
        <w:rPr>
          <w:rFonts w:ascii="Segoe UI" w:hAnsi="Segoe UI" w:eastAsia="Segoe UI" w:cs="Segoe UI"/>
          <w:b w:val="1"/>
          <w:bCs w:val="1"/>
          <w:i w:val="0"/>
          <w:iCs w:val="0"/>
          <w:noProof w:val="0"/>
          <w:color w:val="000000" w:themeColor="text1" w:themeTint="FF" w:themeShade="FF"/>
          <w:sz w:val="21"/>
          <w:szCs w:val="21"/>
          <w:lang w:val="es-VE"/>
        </w:rPr>
        <w:t>Asimismo, pueden presentarse reclamos por parte de los trabajadores ante descuentos no reconocidos o diferencias en los montos aplicados, lo que obliga a realizar revisiones adicionales y conciliaciones manuales.</w:t>
      </w:r>
    </w:p>
    <w:p w:rsidR="0B67AEE8" w:rsidP="717BFC3F" w:rsidRDefault="0B67AEE8" w14:paraId="7580DE6A" w14:textId="4F77832C">
      <w:pPr>
        <w:pStyle w:val="Normal"/>
        <w:spacing w:line="300" w:lineRule="auto"/>
        <w:jc w:val="both"/>
        <w:rPr>
          <w:rFonts w:ascii="Calibri Light" w:hAnsi="Calibri Light" w:eastAsia="Calibri Light" w:cs="Calibri Light"/>
          <w:noProof w:val="0"/>
          <w:color w:val="000000" w:themeColor="text1" w:themeTint="FF" w:themeShade="FF"/>
          <w:sz w:val="24"/>
          <w:szCs w:val="24"/>
          <w:lang w:val="es-VE"/>
        </w:rPr>
      </w:pPr>
      <w:r w:rsidRPr="717BFC3F" w:rsidR="0B67AEE8">
        <w:rPr>
          <w:rFonts w:ascii="Calibri Light" w:hAnsi="Calibri Light" w:eastAsia="Calibri Light" w:cs="Calibri Light"/>
          <w:noProof w:val="0"/>
          <w:color w:val="000000" w:themeColor="text1" w:themeTint="FF" w:themeShade="FF"/>
          <w:sz w:val="24"/>
          <w:szCs w:val="24"/>
          <w:lang w:val="es-VE"/>
        </w:rPr>
        <w:t>¿Cómo les gustaría que funcionara idealmente?</w:t>
      </w:r>
    </w:p>
    <w:p w:rsidR="0B67AEE8" w:rsidP="717BFC3F" w:rsidRDefault="0B67AEE8" w14:paraId="30B16942" w14:textId="0F5797A1">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0B67AEE8">
        <w:rPr>
          <w:rFonts w:ascii="Segoe UI" w:hAnsi="Segoe UI" w:eastAsia="Segoe UI" w:cs="Segoe UI"/>
          <w:b w:val="1"/>
          <w:bCs w:val="1"/>
          <w:i w:val="0"/>
          <w:iCs w:val="0"/>
          <w:noProof w:val="0"/>
          <w:color w:val="000000" w:themeColor="text1" w:themeTint="FF" w:themeShade="FF"/>
          <w:sz w:val="21"/>
          <w:szCs w:val="21"/>
          <w:lang w:val="es-VE"/>
        </w:rPr>
        <w:t>Idealmente, todos los descuentos del período deberían estar validados y consolidados oportunamente antes del cierre de nómina, permitiendo su aplicación correcta sin necesidad de ajustes posteriores.</w:t>
      </w:r>
    </w:p>
    <w:p w:rsidR="0B67AEE8" w:rsidP="717BFC3F" w:rsidRDefault="0B67AEE8" w14:paraId="56BF8660" w14:textId="7001DDCB">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0B67AEE8">
        <w:rPr>
          <w:rFonts w:ascii="Segoe UI" w:hAnsi="Segoe UI" w:eastAsia="Segoe UI" w:cs="Segoe UI"/>
          <w:b w:val="1"/>
          <w:bCs w:val="1"/>
          <w:i w:val="0"/>
          <w:iCs w:val="0"/>
          <w:noProof w:val="0"/>
          <w:color w:val="000000" w:themeColor="text1" w:themeTint="FF" w:themeShade="FF"/>
          <w:sz w:val="21"/>
          <w:szCs w:val="21"/>
          <w:lang w:val="es-VE"/>
        </w:rPr>
        <w:t>El proceso ideal garantizaría claridad, trazabilidad y transparencia en los descuentos aplicados, reduciendo reprocesos y asegurando que el neto a pagar refleje fielmente los acuerdos y registros del período.</w:t>
      </w:r>
    </w:p>
    <w:p w:rsidR="0B67AEE8" w:rsidP="717BFC3F" w:rsidRDefault="0B67AEE8" w14:paraId="5E7F1560" w14:textId="34AAC090">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0B67AEE8">
        <w:rPr>
          <w:rFonts w:ascii="Segoe UI" w:hAnsi="Segoe UI" w:eastAsia="Segoe UI" w:cs="Segoe UI"/>
          <w:b w:val="1"/>
          <w:bCs w:val="1"/>
          <w:i w:val="0"/>
          <w:iCs w:val="0"/>
          <w:noProof w:val="0"/>
          <w:color w:val="000000" w:themeColor="text1" w:themeTint="FF" w:themeShade="FF"/>
          <w:sz w:val="21"/>
          <w:szCs w:val="21"/>
          <w:lang w:val="es-VE"/>
        </w:rPr>
        <w:t xml:space="preserve">Funcionaria perfectamente cruce de cuenta entre el sistema Poster viaje la información a </w:t>
      </w:r>
      <w:r w:rsidRPr="717BFC3F" w:rsidR="0B67AEE8">
        <w:rPr>
          <w:rFonts w:ascii="Segoe UI" w:hAnsi="Segoe UI" w:eastAsia="Segoe UI" w:cs="Segoe UI"/>
          <w:b w:val="1"/>
          <w:bCs w:val="1"/>
          <w:i w:val="0"/>
          <w:iCs w:val="0"/>
          <w:noProof w:val="0"/>
          <w:color w:val="000000" w:themeColor="text1" w:themeTint="FF" w:themeShade="FF"/>
          <w:sz w:val="21"/>
          <w:szCs w:val="21"/>
          <w:lang w:val="es-VE"/>
        </w:rPr>
        <w:t>Odoo</w:t>
      </w:r>
      <w:r w:rsidRPr="717BFC3F" w:rsidR="0B67AEE8">
        <w:rPr>
          <w:rFonts w:ascii="Segoe UI" w:hAnsi="Segoe UI" w:eastAsia="Segoe UI" w:cs="Segoe UI"/>
          <w:b w:val="1"/>
          <w:bCs w:val="1"/>
          <w:i w:val="0"/>
          <w:iCs w:val="0"/>
          <w:noProof w:val="0"/>
          <w:color w:val="000000" w:themeColor="text1" w:themeTint="FF" w:themeShade="FF"/>
          <w:sz w:val="21"/>
          <w:szCs w:val="21"/>
          <w:lang w:val="es-VE"/>
        </w:rPr>
        <w:t xml:space="preserve">, alimentando la </w:t>
      </w:r>
      <w:r w:rsidRPr="717BFC3F" w:rsidR="0B67AEE8">
        <w:rPr>
          <w:rFonts w:ascii="Segoe UI" w:hAnsi="Segoe UI" w:eastAsia="Segoe UI" w:cs="Segoe UI"/>
          <w:b w:val="1"/>
          <w:bCs w:val="1"/>
          <w:i w:val="0"/>
          <w:iCs w:val="0"/>
          <w:noProof w:val="0"/>
          <w:color w:val="000000" w:themeColor="text1" w:themeTint="FF" w:themeShade="FF"/>
          <w:sz w:val="21"/>
          <w:szCs w:val="21"/>
          <w:lang w:val="es-VE"/>
        </w:rPr>
        <w:t>CxC</w:t>
      </w:r>
      <w:r w:rsidRPr="717BFC3F" w:rsidR="0B67AEE8">
        <w:rPr>
          <w:rFonts w:ascii="Segoe UI" w:hAnsi="Segoe UI" w:eastAsia="Segoe UI" w:cs="Segoe UI"/>
          <w:b w:val="1"/>
          <w:bCs w:val="1"/>
          <w:i w:val="0"/>
          <w:iCs w:val="0"/>
          <w:noProof w:val="0"/>
          <w:color w:val="000000" w:themeColor="text1" w:themeTint="FF" w:themeShade="FF"/>
          <w:sz w:val="21"/>
          <w:szCs w:val="21"/>
          <w:lang w:val="es-VE"/>
        </w:rPr>
        <w:t xml:space="preserve"> al trabajador.</w:t>
      </w:r>
    </w:p>
    <w:p w:rsidR="717BFC3F" w:rsidP="717BFC3F" w:rsidRDefault="717BFC3F" w14:paraId="148AA542" w14:textId="3565F863">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p>
    <w:p w:rsidR="6616F0FC" w:rsidP="717BFC3F" w:rsidRDefault="6616F0FC" w14:paraId="3CFB60C4" w14:textId="404C2320">
      <w:pPr>
        <w:pStyle w:val="Normal"/>
        <w:spacing w:before="0" w:beforeAutospacing="off" w:after="0" w:afterAutospacing="off"/>
        <w:ind w:left="0"/>
        <w:jc w:val="both"/>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yellow"/>
          <w:lang w:val="es-VE"/>
        </w:rPr>
      </w:pPr>
      <w:r w:rsidRPr="717BFC3F" w:rsidR="6616F0FC">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yellow"/>
          <w:lang w:val="es-VE"/>
        </w:rPr>
        <w:t>TAREA 2.4: Conciliación y Registros Contables</w:t>
      </w:r>
    </w:p>
    <w:p w:rsidR="717BFC3F" w:rsidP="717BFC3F" w:rsidRDefault="717BFC3F" w14:paraId="03341182" w14:textId="35728977">
      <w:pPr>
        <w:pStyle w:val="Normal"/>
        <w:spacing w:before="0" w:beforeAutospacing="off" w:after="0" w:afterAutospacing="off"/>
        <w:ind w:left="0"/>
        <w:jc w:val="both"/>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yellow"/>
          <w:lang w:val="es-VE"/>
        </w:rPr>
      </w:pPr>
    </w:p>
    <w:p w:rsidR="6616F0FC" w:rsidP="717BFC3F" w:rsidRDefault="6616F0FC" w14:paraId="679A7108" w14:textId="7E800335">
      <w:pPr>
        <w:pStyle w:val="Normal"/>
        <w:spacing w:before="0" w:beforeAutospacing="off" w:after="0" w:afterAutospacing="off"/>
        <w:ind w:left="0"/>
        <w:jc w:val="both"/>
        <w:rPr>
          <w:rFonts w:ascii="Calibri Light" w:hAnsi="Calibri Light" w:eastAsia="Calibri Light" w:cs="Calibri Light"/>
          <w:b w:val="1"/>
          <w:bCs w:val="1"/>
          <w:noProof w:val="0"/>
          <w:color w:val="000000" w:themeColor="text1" w:themeTint="FF" w:themeShade="FF"/>
          <w:sz w:val="24"/>
          <w:szCs w:val="24"/>
          <w:highlight w:val="darkGray"/>
          <w:lang w:val="es-VE"/>
        </w:rPr>
      </w:pPr>
      <w:r w:rsidRPr="717BFC3F" w:rsidR="6616F0FC">
        <w:rPr>
          <w:rFonts w:ascii="Calibri Light" w:hAnsi="Calibri Light" w:eastAsia="Calibri Light" w:cs="Calibri Light"/>
          <w:b w:val="1"/>
          <w:bCs w:val="1"/>
          <w:noProof w:val="0"/>
          <w:color w:val="000000" w:themeColor="text1" w:themeTint="FF" w:themeShade="FF"/>
          <w:sz w:val="24"/>
          <w:szCs w:val="24"/>
          <w:highlight w:val="darkGray"/>
          <w:lang w:val="es-VE"/>
        </w:rPr>
        <w:t>AS-IS 2.4.2: Actualización de estados de CxC por trabajador</w:t>
      </w:r>
    </w:p>
    <w:p w:rsidR="717BFC3F" w:rsidP="717BFC3F" w:rsidRDefault="717BFC3F" w14:paraId="4B07B919" w14:textId="67421FAD">
      <w:pPr>
        <w:pStyle w:val="Normal"/>
        <w:spacing w:before="0" w:beforeAutospacing="off" w:after="0" w:afterAutospacing="off"/>
        <w:ind w:left="0"/>
        <w:jc w:val="both"/>
        <w:rPr>
          <w:rFonts w:ascii="Calibri Light" w:hAnsi="Calibri Light" w:eastAsia="Calibri Light" w:cs="Calibri Light"/>
          <w:b w:val="1"/>
          <w:bCs w:val="1"/>
          <w:noProof w:val="0"/>
          <w:color w:val="000000" w:themeColor="text1" w:themeTint="FF" w:themeShade="FF"/>
          <w:sz w:val="24"/>
          <w:szCs w:val="24"/>
          <w:highlight w:val="darkGray"/>
          <w:lang w:val="es-VE"/>
        </w:rPr>
      </w:pPr>
    </w:p>
    <w:p w:rsidR="2472D932" w:rsidP="717BFC3F" w:rsidRDefault="2472D932" w14:paraId="16E2E0BA" w14:textId="6D3271C1">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r w:rsidRPr="717BFC3F" w:rsidR="2472D932">
        <w:rPr>
          <w:rFonts w:ascii="Calibri Light" w:hAnsi="Calibri Light" w:eastAsia="Calibri Light" w:cs="Calibri Light"/>
          <w:noProof w:val="0"/>
          <w:color w:val="000000" w:themeColor="text1" w:themeTint="FF" w:themeShade="FF"/>
          <w:sz w:val="24"/>
          <w:szCs w:val="24"/>
          <w:lang w:val="es-VE"/>
        </w:rPr>
        <w:t>¿Qué pasa cuando las cosas no salen normal?</w:t>
      </w:r>
    </w:p>
    <w:p w:rsidR="717BFC3F" w:rsidP="717BFC3F" w:rsidRDefault="717BFC3F" w14:paraId="22B7F605" w14:textId="55D6C091">
      <w:pPr>
        <w:pStyle w:val="Normal"/>
        <w:spacing w:before="0" w:beforeAutospacing="off" w:after="0" w:afterAutospacing="off"/>
        <w:ind w:left="0"/>
        <w:jc w:val="both"/>
        <w:rPr>
          <w:rFonts w:ascii="Calibri Light" w:hAnsi="Calibri Light" w:eastAsia="Calibri Light" w:cs="Calibri Light"/>
          <w:b w:val="1"/>
          <w:bCs w:val="1"/>
          <w:noProof w:val="0"/>
          <w:color w:val="000000" w:themeColor="text1" w:themeTint="FF" w:themeShade="FF"/>
          <w:sz w:val="24"/>
          <w:szCs w:val="24"/>
          <w:lang w:val="es-VE"/>
        </w:rPr>
      </w:pPr>
    </w:p>
    <w:p w:rsidR="2472D932" w:rsidP="717BFC3F" w:rsidRDefault="2472D932" w14:paraId="734A50ED" w14:textId="78CBE201">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2472D932">
        <w:rPr>
          <w:rFonts w:ascii="Segoe UI" w:hAnsi="Segoe UI" w:eastAsia="Segoe UI" w:cs="Segoe UI"/>
          <w:b w:val="1"/>
          <w:bCs w:val="1"/>
          <w:i w:val="0"/>
          <w:iCs w:val="0"/>
          <w:noProof w:val="0"/>
          <w:color w:val="000000" w:themeColor="text1" w:themeTint="FF" w:themeShade="FF"/>
          <w:sz w:val="21"/>
          <w:szCs w:val="21"/>
          <w:lang w:val="es-VE"/>
        </w:rPr>
        <w:t>Puede ocurrir que los movimientos que afectan las cuentas por cobrar (abonos, descuentos aplicados en nómina o nuevos anticipos) no sean registrados oportunamente, lo que genera diferencias temporales en los saldos reflejados por trabajador.</w:t>
      </w:r>
    </w:p>
    <w:p w:rsidR="2472D932" w:rsidP="717BFC3F" w:rsidRDefault="2472D932" w14:paraId="3D943C81" w14:textId="223567CC">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2472D932">
        <w:rPr>
          <w:rFonts w:ascii="Segoe UI" w:hAnsi="Segoe UI" w:eastAsia="Segoe UI" w:cs="Segoe UI"/>
          <w:b w:val="1"/>
          <w:bCs w:val="1"/>
          <w:i w:val="0"/>
          <w:iCs w:val="0"/>
          <w:noProof w:val="0"/>
          <w:color w:val="000000" w:themeColor="text1" w:themeTint="FF" w:themeShade="FF"/>
          <w:sz w:val="21"/>
          <w:szCs w:val="21"/>
          <w:lang w:val="es-VE"/>
        </w:rPr>
        <w:t xml:space="preserve">Asimismo, pueden presentarse inconsistencias entre la información registrada en Excel y los movimientos contables reflejados en </w:t>
      </w:r>
      <w:r w:rsidRPr="717BFC3F" w:rsidR="2472D932">
        <w:rPr>
          <w:rFonts w:ascii="Segoe UI" w:hAnsi="Segoe UI" w:eastAsia="Segoe UI" w:cs="Segoe UI"/>
          <w:b w:val="1"/>
          <w:bCs w:val="1"/>
          <w:i w:val="0"/>
          <w:iCs w:val="0"/>
          <w:noProof w:val="0"/>
          <w:color w:val="000000" w:themeColor="text1" w:themeTint="FF" w:themeShade="FF"/>
          <w:sz w:val="21"/>
          <w:szCs w:val="21"/>
          <w:lang w:val="es-VE"/>
        </w:rPr>
        <w:t>Odoo</w:t>
      </w:r>
      <w:r w:rsidRPr="717BFC3F" w:rsidR="2472D932">
        <w:rPr>
          <w:rFonts w:ascii="Segoe UI" w:hAnsi="Segoe UI" w:eastAsia="Segoe UI" w:cs="Segoe UI"/>
          <w:b w:val="1"/>
          <w:bCs w:val="1"/>
          <w:i w:val="0"/>
          <w:iCs w:val="0"/>
          <w:noProof w:val="0"/>
          <w:color w:val="000000" w:themeColor="text1" w:themeTint="FF" w:themeShade="FF"/>
          <w:sz w:val="21"/>
          <w:szCs w:val="21"/>
          <w:lang w:val="es-VE"/>
        </w:rPr>
        <w:t>, lo que obliga a realizar conciliaciones y revisiones adicionales para validar los saldos correctos.</w:t>
      </w:r>
    </w:p>
    <w:p w:rsidR="717BFC3F" w:rsidP="717BFC3F" w:rsidRDefault="717BFC3F" w14:paraId="515C9923" w14:textId="432799E0">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p>
    <w:p w:rsidR="717BFC3F" w:rsidP="717BFC3F" w:rsidRDefault="717BFC3F" w14:paraId="5CBBB2BB" w14:textId="586C0841">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p>
    <w:p w:rsidR="717BFC3F" w:rsidP="717BFC3F" w:rsidRDefault="717BFC3F" w14:paraId="55AB022F" w14:textId="44123540">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p>
    <w:p w:rsidR="717BFC3F" w:rsidP="717BFC3F" w:rsidRDefault="717BFC3F" w14:paraId="7427B5CC" w14:textId="37BCDE0E">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p>
    <w:p w:rsidR="717BFC3F" w:rsidP="717BFC3F" w:rsidRDefault="717BFC3F" w14:paraId="59DC8BEB" w14:textId="795598D5">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p>
    <w:p w:rsidR="578562A4" w:rsidP="717BFC3F" w:rsidRDefault="578562A4" w14:paraId="54E96E82" w14:textId="61E7EFA8">
      <w:pPr>
        <w:pStyle w:val="Normal"/>
        <w:spacing w:before="0" w:beforeAutospacing="off" w:after="0" w:afterAutospacing="off"/>
        <w:ind w:left="0"/>
        <w:jc w:val="both"/>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yellow"/>
          <w:lang w:val="es-VE"/>
        </w:rPr>
      </w:pPr>
      <w:r w:rsidRPr="717BFC3F" w:rsidR="578562A4">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yellow"/>
          <w:lang w:val="es-VE"/>
        </w:rPr>
        <w:t>TAREA 2.6: Procesos Tributarios Laborales</w:t>
      </w:r>
    </w:p>
    <w:p w:rsidR="717BFC3F" w:rsidP="717BFC3F" w:rsidRDefault="717BFC3F" w14:paraId="08FDBE70" w14:textId="2CB2410A">
      <w:pPr>
        <w:pStyle w:val="Normal"/>
        <w:spacing w:before="0" w:beforeAutospacing="off" w:after="0" w:afterAutospacing="off"/>
        <w:ind w:left="0"/>
        <w:jc w:val="both"/>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lang w:val="es-VE"/>
        </w:rPr>
      </w:pPr>
    </w:p>
    <w:p w:rsidR="578562A4" w:rsidP="717BFC3F" w:rsidRDefault="578562A4" w14:paraId="072860CF" w14:textId="74EB34C3">
      <w:pPr>
        <w:pStyle w:val="Normal"/>
        <w:spacing w:before="0" w:beforeAutospacing="off" w:after="0" w:afterAutospacing="off"/>
        <w:ind w:left="0"/>
        <w:jc w:val="both"/>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pPr>
      <w:r w:rsidRPr="717BFC3F" w:rsidR="578562A4">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t>AS-IS 2.6.1: Elaboración de archivo XML para declaración de retenciones ISLR</w:t>
      </w:r>
    </w:p>
    <w:p w:rsidR="717BFC3F" w:rsidP="717BFC3F" w:rsidRDefault="717BFC3F" w14:paraId="1E419970" w14:textId="234E9FF9">
      <w:pPr>
        <w:pStyle w:val="Normal"/>
        <w:spacing w:before="0" w:beforeAutospacing="off" w:after="0" w:afterAutospacing="off"/>
        <w:ind w:left="0"/>
        <w:jc w:val="both"/>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pPr>
    </w:p>
    <w:p w:rsidR="578562A4" w:rsidP="717BFC3F" w:rsidRDefault="578562A4" w14:paraId="1F0FD502" w14:textId="17151F18">
      <w:pPr>
        <w:pStyle w:val="Normal"/>
        <w:spacing w:line="300" w:lineRule="auto"/>
        <w:jc w:val="both"/>
        <w:rPr>
          <w:rFonts w:ascii="Calibri Light" w:hAnsi="Calibri Light" w:eastAsia="Calibri Light" w:cs="Calibri Light"/>
          <w:noProof w:val="0"/>
          <w:color w:val="000000" w:themeColor="text1" w:themeTint="FF" w:themeShade="FF"/>
          <w:sz w:val="24"/>
          <w:szCs w:val="24"/>
          <w:lang w:val="es-VE"/>
        </w:rPr>
      </w:pPr>
      <w:r w:rsidRPr="717BFC3F" w:rsidR="578562A4">
        <w:rPr>
          <w:rFonts w:ascii="Calibri Light" w:hAnsi="Calibri Light" w:eastAsia="Calibri Light" w:cs="Calibri Light"/>
          <w:noProof w:val="0"/>
          <w:color w:val="000000" w:themeColor="text1" w:themeTint="FF" w:themeShade="FF"/>
          <w:sz w:val="24"/>
          <w:szCs w:val="24"/>
          <w:lang w:val="es-VE"/>
        </w:rPr>
        <w:t>¿Cómo les gustaría que funcionara idealmente?</w:t>
      </w:r>
    </w:p>
    <w:p w:rsidR="578562A4" w:rsidP="717BFC3F" w:rsidRDefault="578562A4" w14:paraId="0B3B1416" w14:textId="37766AF2">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578562A4">
        <w:rPr>
          <w:rFonts w:ascii="Segoe UI" w:hAnsi="Segoe UI" w:eastAsia="Segoe UI" w:cs="Segoe UI"/>
          <w:b w:val="1"/>
          <w:bCs w:val="1"/>
          <w:i w:val="0"/>
          <w:iCs w:val="0"/>
          <w:noProof w:val="0"/>
          <w:color w:val="000000" w:themeColor="text1" w:themeTint="FF" w:themeShade="FF"/>
          <w:sz w:val="21"/>
          <w:szCs w:val="21"/>
          <w:lang w:val="es-VE"/>
        </w:rPr>
        <w:t>Idealmente, la preparación del archivo XML para la declaración de retenciones de ISLR debería realizarse con criterios claramente definidos y estandarizados sobre los conceptos gravables y no gravables</w:t>
      </w:r>
      <w:r w:rsidRPr="717BFC3F" w:rsidR="3466DD89">
        <w:rPr>
          <w:rFonts w:ascii="Segoe UI" w:hAnsi="Segoe UI" w:eastAsia="Segoe UI" w:cs="Segoe UI"/>
          <w:b w:val="1"/>
          <w:bCs w:val="1"/>
          <w:i w:val="0"/>
          <w:iCs w:val="0"/>
          <w:noProof w:val="0"/>
          <w:color w:val="000000" w:themeColor="text1" w:themeTint="FF" w:themeShade="FF"/>
          <w:sz w:val="21"/>
          <w:szCs w:val="21"/>
          <w:lang w:val="es-VE"/>
        </w:rPr>
        <w:t xml:space="preserve">. </w:t>
      </w:r>
    </w:p>
    <w:p w:rsidR="578562A4" w:rsidP="717BFC3F" w:rsidRDefault="578562A4" w14:paraId="15AC83B3" w14:textId="4529941F">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578562A4">
        <w:rPr>
          <w:rFonts w:ascii="Segoe UI" w:hAnsi="Segoe UI" w:eastAsia="Segoe UI" w:cs="Segoe UI"/>
          <w:b w:val="1"/>
          <w:bCs w:val="1"/>
          <w:i w:val="0"/>
          <w:iCs w:val="0"/>
          <w:noProof w:val="0"/>
          <w:color w:val="000000" w:themeColor="text1" w:themeTint="FF" w:themeShade="FF"/>
          <w:sz w:val="21"/>
          <w:szCs w:val="21"/>
          <w:lang w:val="es-VE"/>
        </w:rPr>
        <w:t>El proceso ideal permitiría contar con información consolidada, validada y acumulada por trabajador de forma clara al cierre de cada período mensual, facilitando la elaboración correcta del archivo XML y asegurando el cumplimiento oportuno y sin observaciones ante el SENIAT.</w:t>
      </w:r>
    </w:p>
    <w:p w:rsidR="578562A4" w:rsidP="717BFC3F" w:rsidRDefault="578562A4" w14:paraId="025C4C92" w14:textId="645668FE">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578562A4">
        <w:rPr>
          <w:rFonts w:ascii="Segoe UI" w:hAnsi="Segoe UI" w:eastAsia="Segoe UI" w:cs="Segoe UI"/>
          <w:b w:val="1"/>
          <w:bCs w:val="1"/>
          <w:i w:val="0"/>
          <w:iCs w:val="0"/>
          <w:noProof w:val="0"/>
          <w:color w:val="000000" w:themeColor="text1" w:themeTint="FF" w:themeShade="FF"/>
          <w:sz w:val="21"/>
          <w:szCs w:val="21"/>
          <w:lang w:val="es-VE"/>
        </w:rPr>
        <w:t xml:space="preserve">Sería ideal la descarga de datos para elaborar este archivo </w:t>
      </w:r>
      <w:r w:rsidRPr="717BFC3F" w:rsidR="5A4F3399">
        <w:rPr>
          <w:rFonts w:ascii="Segoe UI" w:hAnsi="Segoe UI" w:eastAsia="Segoe UI" w:cs="Segoe UI"/>
          <w:b w:val="1"/>
          <w:bCs w:val="1"/>
          <w:i w:val="0"/>
          <w:iCs w:val="0"/>
          <w:noProof w:val="0"/>
          <w:color w:val="000000" w:themeColor="text1" w:themeTint="FF" w:themeShade="FF"/>
          <w:sz w:val="21"/>
          <w:szCs w:val="21"/>
          <w:lang w:val="es-VE"/>
        </w:rPr>
        <w:t>predeterminado</w:t>
      </w:r>
      <w:r w:rsidRPr="717BFC3F" w:rsidR="578562A4">
        <w:rPr>
          <w:rFonts w:ascii="Segoe UI" w:hAnsi="Segoe UI" w:eastAsia="Segoe UI" w:cs="Segoe UI"/>
          <w:b w:val="1"/>
          <w:bCs w:val="1"/>
          <w:i w:val="0"/>
          <w:iCs w:val="0"/>
          <w:noProof w:val="0"/>
          <w:color w:val="000000" w:themeColor="text1" w:themeTint="FF" w:themeShade="FF"/>
          <w:sz w:val="21"/>
          <w:szCs w:val="21"/>
          <w:lang w:val="es-VE"/>
        </w:rPr>
        <w:t xml:space="preserve"> desde el sistema </w:t>
      </w:r>
      <w:r w:rsidRPr="717BFC3F" w:rsidR="578562A4">
        <w:rPr>
          <w:rFonts w:ascii="Segoe UI" w:hAnsi="Segoe UI" w:eastAsia="Segoe UI" w:cs="Segoe UI"/>
          <w:b w:val="1"/>
          <w:bCs w:val="1"/>
          <w:i w:val="0"/>
          <w:iCs w:val="0"/>
          <w:noProof w:val="0"/>
          <w:color w:val="000000" w:themeColor="text1" w:themeTint="FF" w:themeShade="FF"/>
          <w:sz w:val="21"/>
          <w:szCs w:val="21"/>
          <w:lang w:val="es-VE"/>
        </w:rPr>
        <w:t>Odoo</w:t>
      </w:r>
      <w:r w:rsidRPr="717BFC3F" w:rsidR="578562A4">
        <w:rPr>
          <w:rFonts w:ascii="Segoe UI" w:hAnsi="Segoe UI" w:eastAsia="Segoe UI" w:cs="Segoe UI"/>
          <w:b w:val="1"/>
          <w:bCs w:val="1"/>
          <w:i w:val="0"/>
          <w:iCs w:val="0"/>
          <w:noProof w:val="0"/>
          <w:color w:val="000000" w:themeColor="text1" w:themeTint="FF" w:themeShade="FF"/>
          <w:sz w:val="21"/>
          <w:szCs w:val="21"/>
          <w:lang w:val="es-VE"/>
        </w:rPr>
        <w:t xml:space="preserve"> de los del personal obtener </w:t>
      </w:r>
      <w:r w:rsidRPr="717BFC3F" w:rsidR="5E2C1510">
        <w:rPr>
          <w:rFonts w:ascii="Segoe UI" w:hAnsi="Segoe UI" w:eastAsia="Segoe UI" w:cs="Segoe UI"/>
          <w:b w:val="1"/>
          <w:bCs w:val="1"/>
          <w:i w:val="0"/>
          <w:iCs w:val="0"/>
          <w:noProof w:val="0"/>
          <w:color w:val="000000" w:themeColor="text1" w:themeTint="FF" w:themeShade="FF"/>
          <w:sz w:val="21"/>
          <w:szCs w:val="21"/>
          <w:lang w:val="es-VE"/>
        </w:rPr>
        <w:t>número</w:t>
      </w:r>
      <w:r w:rsidRPr="717BFC3F" w:rsidR="578562A4">
        <w:rPr>
          <w:rFonts w:ascii="Segoe UI" w:hAnsi="Segoe UI" w:eastAsia="Segoe UI" w:cs="Segoe UI"/>
          <w:b w:val="1"/>
          <w:bCs w:val="1"/>
          <w:i w:val="0"/>
          <w:iCs w:val="0"/>
          <w:noProof w:val="0"/>
          <w:color w:val="000000" w:themeColor="text1" w:themeTint="FF" w:themeShade="FF"/>
          <w:sz w:val="21"/>
          <w:szCs w:val="21"/>
          <w:lang w:val="es-VE"/>
        </w:rPr>
        <w:t xml:space="preserve"> de RIF sin caracteres especiales por quincena</w:t>
      </w:r>
      <w:r w:rsidRPr="717BFC3F" w:rsidR="68C37D5A">
        <w:rPr>
          <w:rFonts w:ascii="Segoe UI" w:hAnsi="Segoe UI" w:eastAsia="Segoe UI" w:cs="Segoe UI"/>
          <w:b w:val="1"/>
          <w:bCs w:val="1"/>
          <w:i w:val="0"/>
          <w:iCs w:val="0"/>
          <w:noProof w:val="0"/>
          <w:color w:val="000000" w:themeColor="text1" w:themeTint="FF" w:themeShade="FF"/>
          <w:sz w:val="21"/>
          <w:szCs w:val="21"/>
          <w:lang w:val="es-VE"/>
        </w:rPr>
        <w:t xml:space="preserve">. </w:t>
      </w:r>
    </w:p>
    <w:p w:rsidR="1E58A5E8" w:rsidP="717BFC3F" w:rsidRDefault="1E58A5E8" w14:paraId="2FD4552A" w14:textId="01279445">
      <w:pPr>
        <w:pStyle w:val="Normal"/>
        <w:spacing w:line="300" w:lineRule="auto"/>
        <w:jc w:val="both"/>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pPr>
      <w:r w:rsidRPr="717BFC3F" w:rsidR="1E58A5E8">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t>AS-IS 2.6.2: Elaboración mensual de hoja de trabajo para la contribución DPP</w:t>
      </w:r>
    </w:p>
    <w:p w:rsidR="1E58A5E8" w:rsidP="717BFC3F" w:rsidRDefault="1E58A5E8" w14:paraId="2C12F026" w14:textId="57FE96B7">
      <w:pPr>
        <w:pStyle w:val="Normal"/>
        <w:spacing w:line="300" w:lineRule="auto"/>
        <w:jc w:val="both"/>
        <w:rPr>
          <w:rFonts w:ascii="Calibri Light" w:hAnsi="Calibri Light" w:eastAsia="Calibri Light" w:cs="Calibri Light"/>
          <w:noProof w:val="0"/>
          <w:color w:val="000000" w:themeColor="text1" w:themeTint="FF" w:themeShade="FF"/>
          <w:sz w:val="24"/>
          <w:szCs w:val="24"/>
          <w:lang w:val="es-VE"/>
        </w:rPr>
      </w:pPr>
      <w:r w:rsidRPr="717BFC3F" w:rsidR="1E58A5E8">
        <w:rPr>
          <w:rFonts w:ascii="Calibri Light" w:hAnsi="Calibri Light" w:eastAsia="Calibri Light" w:cs="Calibri Light"/>
          <w:noProof w:val="0"/>
          <w:color w:val="000000" w:themeColor="text1" w:themeTint="FF" w:themeShade="FF"/>
          <w:sz w:val="24"/>
          <w:szCs w:val="24"/>
          <w:lang w:val="es-VE"/>
        </w:rPr>
        <w:t xml:space="preserve">¿Qué pasa cuando las cosas no salen </w:t>
      </w:r>
      <w:r w:rsidRPr="717BFC3F" w:rsidR="1E58A5E8">
        <w:rPr>
          <w:rFonts w:ascii="Calibri Light" w:hAnsi="Calibri Light" w:eastAsia="Calibri Light" w:cs="Calibri Light"/>
          <w:noProof w:val="0"/>
          <w:color w:val="000000" w:themeColor="text1" w:themeTint="FF" w:themeShade="FF"/>
          <w:sz w:val="24"/>
          <w:szCs w:val="24"/>
          <w:lang w:val="es-VE"/>
        </w:rPr>
        <w:t>normal</w:t>
      </w:r>
      <w:r w:rsidRPr="717BFC3F" w:rsidR="1E58A5E8">
        <w:rPr>
          <w:rFonts w:ascii="Calibri Light" w:hAnsi="Calibri Light" w:eastAsia="Calibri Light" w:cs="Calibri Light"/>
          <w:noProof w:val="0"/>
          <w:color w:val="000000" w:themeColor="text1" w:themeTint="FF" w:themeShade="FF"/>
          <w:sz w:val="24"/>
          <w:szCs w:val="24"/>
          <w:lang w:val="es-VE"/>
        </w:rPr>
        <w:t>?</w:t>
      </w:r>
    </w:p>
    <w:p w:rsidR="1E58A5E8" w:rsidP="717BFC3F" w:rsidRDefault="1E58A5E8" w14:paraId="4395D932" w14:textId="7A864B85">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1E58A5E8">
        <w:rPr>
          <w:rFonts w:ascii="Segoe UI" w:hAnsi="Segoe UI" w:eastAsia="Segoe UI" w:cs="Segoe UI"/>
          <w:b w:val="1"/>
          <w:bCs w:val="1"/>
          <w:i w:val="0"/>
          <w:iCs w:val="0"/>
          <w:noProof w:val="0"/>
          <w:color w:val="000000" w:themeColor="text1" w:themeTint="FF" w:themeShade="FF"/>
          <w:sz w:val="21"/>
          <w:szCs w:val="21"/>
          <w:lang w:val="es-VE"/>
        </w:rPr>
        <w:t>Puede ocurrir que el cuadro de nómina del mes no esté completamente validado al momento del cierre, lo que provoca diferencias en las remuneraciones consolidadas y obliga a recalcular la contribución DPP.</w:t>
      </w:r>
    </w:p>
    <w:p w:rsidR="1E58A5E8" w:rsidP="717BFC3F" w:rsidRDefault="1E58A5E8" w14:paraId="61EA372A" w14:textId="44FF97D0">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1E58A5E8">
        <w:rPr>
          <w:rFonts w:ascii="Segoe UI" w:hAnsi="Segoe UI" w:eastAsia="Segoe UI" w:cs="Segoe UI"/>
          <w:b w:val="1"/>
          <w:bCs w:val="1"/>
          <w:i w:val="0"/>
          <w:iCs w:val="0"/>
          <w:noProof w:val="0"/>
          <w:color w:val="000000" w:themeColor="text1" w:themeTint="FF" w:themeShade="FF"/>
          <w:sz w:val="21"/>
          <w:szCs w:val="21"/>
          <w:lang w:val="es-VE"/>
        </w:rPr>
        <w:t>Asimismo, pueden presentarse dudas o inconsistencias en la base de cálculo (conceptos incluidos como remuneración percibida), lo que requiere revisiones adicionales y ajustes antes de remitir la hoja de trabajo al Departamento de Administración y Finanzas.</w:t>
      </w:r>
    </w:p>
    <w:p w:rsidR="1E58A5E8" w:rsidP="717BFC3F" w:rsidRDefault="1E58A5E8" w14:paraId="5B162A43" w14:textId="00BE552E">
      <w:pPr>
        <w:pStyle w:val="Normal"/>
        <w:spacing w:line="300" w:lineRule="auto"/>
        <w:jc w:val="both"/>
        <w:rPr>
          <w:rFonts w:ascii="Calibri Light" w:hAnsi="Calibri Light" w:eastAsia="Calibri Light" w:cs="Calibri Light"/>
          <w:noProof w:val="0"/>
          <w:color w:val="000000" w:themeColor="text1" w:themeTint="FF" w:themeShade="FF"/>
          <w:sz w:val="24"/>
          <w:szCs w:val="24"/>
          <w:lang w:val="es-VE"/>
        </w:rPr>
      </w:pPr>
      <w:r w:rsidRPr="717BFC3F" w:rsidR="1E58A5E8">
        <w:rPr>
          <w:rFonts w:ascii="Calibri Light" w:hAnsi="Calibri Light" w:eastAsia="Calibri Light" w:cs="Calibri Light"/>
          <w:noProof w:val="0"/>
          <w:color w:val="000000" w:themeColor="text1" w:themeTint="FF" w:themeShade="FF"/>
          <w:sz w:val="24"/>
          <w:szCs w:val="24"/>
          <w:lang w:val="es-VE"/>
        </w:rPr>
        <w:t>¿Cómo les gustaría que funcionara idealmente?</w:t>
      </w:r>
    </w:p>
    <w:p w:rsidR="1E58A5E8" w:rsidP="717BFC3F" w:rsidRDefault="1E58A5E8" w14:paraId="08E96ACD" w14:textId="6477AA01">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1E58A5E8">
        <w:rPr>
          <w:rFonts w:ascii="Segoe UI" w:hAnsi="Segoe UI" w:eastAsia="Segoe UI" w:cs="Segoe UI"/>
          <w:b w:val="1"/>
          <w:bCs w:val="1"/>
          <w:i w:val="0"/>
          <w:iCs w:val="0"/>
          <w:noProof w:val="0"/>
          <w:color w:val="000000" w:themeColor="text1" w:themeTint="FF" w:themeShade="FF"/>
          <w:sz w:val="21"/>
          <w:szCs w:val="21"/>
          <w:lang w:val="es-VE"/>
        </w:rPr>
        <w:t>Idealmente, la información de nómina debería encontrarse cerrada, validada y disponible de forma oportuna al cierre de cada período, permitiendo la elaboración inmediata de la hoja de trabajo de la contribución DPP sin reprocesos.</w:t>
      </w:r>
    </w:p>
    <w:p w:rsidR="1E58A5E8" w:rsidP="717BFC3F" w:rsidRDefault="1E58A5E8" w14:paraId="1C0C9E80" w14:textId="75507E16">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1E58A5E8">
        <w:rPr>
          <w:rFonts w:ascii="Segoe UI" w:hAnsi="Segoe UI" w:eastAsia="Segoe UI" w:cs="Segoe UI"/>
          <w:b w:val="1"/>
          <w:bCs w:val="1"/>
          <w:i w:val="0"/>
          <w:iCs w:val="0"/>
          <w:noProof w:val="0"/>
          <w:color w:val="000000" w:themeColor="text1" w:themeTint="FF" w:themeShade="FF"/>
          <w:sz w:val="21"/>
          <w:szCs w:val="21"/>
          <w:lang w:val="es-VE"/>
        </w:rPr>
        <w:t>El proceso ideal permitiría contar con una base de cálculo clara y estandarizada, garantizando la determinación correcta y consistente de la contribución DPP y su utilización confiable como insumo para otros procesos tributarios del período.</w:t>
      </w:r>
    </w:p>
    <w:p w:rsidR="1E58A5E8" w:rsidP="717BFC3F" w:rsidRDefault="1E58A5E8" w14:paraId="3A2114C3" w14:textId="3D24346C">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1E58A5E8">
        <w:rPr>
          <w:rFonts w:ascii="Segoe UI" w:hAnsi="Segoe UI" w:eastAsia="Segoe UI" w:cs="Segoe UI"/>
          <w:b w:val="1"/>
          <w:bCs w:val="1"/>
          <w:i w:val="0"/>
          <w:iCs w:val="0"/>
          <w:noProof w:val="0"/>
          <w:color w:val="000000" w:themeColor="text1" w:themeTint="FF" w:themeShade="FF"/>
          <w:sz w:val="21"/>
          <w:szCs w:val="21"/>
          <w:lang w:val="es-VE"/>
        </w:rPr>
        <w:t xml:space="preserve">Descarga de todas las remuneraciones (Salario </w:t>
      </w:r>
      <w:r w:rsidRPr="717BFC3F" w:rsidR="736071F3">
        <w:rPr>
          <w:rFonts w:ascii="Segoe UI" w:hAnsi="Segoe UI" w:eastAsia="Segoe UI" w:cs="Segoe UI"/>
          <w:b w:val="1"/>
          <w:bCs w:val="1"/>
          <w:i w:val="0"/>
          <w:iCs w:val="0"/>
          <w:noProof w:val="0"/>
          <w:color w:val="000000" w:themeColor="text1" w:themeTint="FF" w:themeShade="FF"/>
          <w:sz w:val="21"/>
          <w:szCs w:val="21"/>
          <w:lang w:val="es-VE"/>
        </w:rPr>
        <w:t>básico</w:t>
      </w:r>
      <w:r w:rsidRPr="717BFC3F" w:rsidR="1E58A5E8">
        <w:rPr>
          <w:rFonts w:ascii="Segoe UI" w:hAnsi="Segoe UI" w:eastAsia="Segoe UI" w:cs="Segoe UI"/>
          <w:b w:val="1"/>
          <w:bCs w:val="1"/>
          <w:i w:val="0"/>
          <w:iCs w:val="0"/>
          <w:noProof w:val="0"/>
          <w:color w:val="000000" w:themeColor="text1" w:themeTint="FF" w:themeShade="FF"/>
          <w:sz w:val="21"/>
          <w:szCs w:val="21"/>
          <w:lang w:val="es-VE"/>
        </w:rPr>
        <w:t>, integral, bonifica</w:t>
      </w:r>
      <w:r w:rsidRPr="717BFC3F" w:rsidR="5EAD8F1D">
        <w:rPr>
          <w:rFonts w:ascii="Segoe UI" w:hAnsi="Segoe UI" w:eastAsia="Segoe UI" w:cs="Segoe UI"/>
          <w:b w:val="1"/>
          <w:bCs w:val="1"/>
          <w:i w:val="0"/>
          <w:iCs w:val="0"/>
          <w:noProof w:val="0"/>
          <w:color w:val="000000" w:themeColor="text1" w:themeTint="FF" w:themeShade="FF"/>
          <w:sz w:val="21"/>
          <w:szCs w:val="21"/>
          <w:lang w:val="es-VE"/>
        </w:rPr>
        <w:t xml:space="preserve">ciones u otras) </w:t>
      </w:r>
      <w:r w:rsidRPr="717BFC3F" w:rsidR="1E58A5E8">
        <w:rPr>
          <w:rFonts w:ascii="Segoe UI" w:hAnsi="Segoe UI" w:eastAsia="Segoe UI" w:cs="Segoe UI"/>
          <w:b w:val="1"/>
          <w:bCs w:val="1"/>
          <w:i w:val="0"/>
          <w:iCs w:val="0"/>
          <w:noProof w:val="0"/>
          <w:color w:val="000000" w:themeColor="text1" w:themeTint="FF" w:themeShade="FF"/>
          <w:sz w:val="21"/>
          <w:szCs w:val="21"/>
          <w:lang w:val="es-VE"/>
        </w:rPr>
        <w:t xml:space="preserve">percibidas por el trabajador al cierre de cada mes. </w:t>
      </w:r>
    </w:p>
    <w:p w:rsidR="717BFC3F" w:rsidP="717BFC3F" w:rsidRDefault="717BFC3F" w14:paraId="7FC69B4A" w14:textId="6419F94E">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p>
    <w:p w:rsidR="609BE30F" w:rsidP="717BFC3F" w:rsidRDefault="609BE30F" w14:paraId="0D27A7FD" w14:textId="4A53E3B8">
      <w:pPr>
        <w:pStyle w:val="Normal"/>
        <w:spacing w:before="0" w:beforeAutospacing="off" w:after="0" w:afterAutospacing="off"/>
        <w:ind w:left="0"/>
        <w:jc w:val="both"/>
        <w:rPr>
          <w:rFonts w:ascii="Segoe UI" w:hAnsi="Segoe UI" w:eastAsia="Segoe UI" w:cs="Segoe UI"/>
          <w:b w:val="1"/>
          <w:bCs w:val="1"/>
          <w:noProof w:val="0"/>
          <w:color w:val="000000" w:themeColor="text1" w:themeTint="FF" w:themeShade="FF"/>
          <w:sz w:val="21"/>
          <w:szCs w:val="21"/>
          <w:highlight w:val="yellow"/>
          <w:lang w:val="es-VE"/>
        </w:rPr>
      </w:pPr>
      <w:r w:rsidRPr="717BFC3F" w:rsidR="609BE30F">
        <w:rPr>
          <w:rFonts w:ascii="Segoe UI" w:hAnsi="Segoe UI" w:eastAsia="Segoe UI" w:cs="Segoe UI"/>
          <w:b w:val="1"/>
          <w:bCs w:val="1"/>
          <w:noProof w:val="0"/>
          <w:color w:val="000000" w:themeColor="text1" w:themeTint="FF" w:themeShade="FF"/>
          <w:sz w:val="21"/>
          <w:szCs w:val="21"/>
          <w:highlight w:val="yellow"/>
          <w:lang w:val="es-VE"/>
        </w:rPr>
        <w:t>TAREA 3.1: Reclutamiento y Selección</w:t>
      </w:r>
    </w:p>
    <w:p w:rsidR="717BFC3F" w:rsidP="717BFC3F" w:rsidRDefault="717BFC3F" w14:paraId="76607AC9" w14:textId="44A51F2E">
      <w:pPr>
        <w:pStyle w:val="Normal"/>
        <w:spacing w:before="0" w:beforeAutospacing="off" w:after="0" w:afterAutospacing="off"/>
        <w:ind w:left="0"/>
        <w:jc w:val="both"/>
        <w:rPr>
          <w:rFonts w:ascii="Segoe UI" w:hAnsi="Segoe UI" w:eastAsia="Segoe UI" w:cs="Segoe UI"/>
          <w:b w:val="1"/>
          <w:bCs w:val="1"/>
          <w:noProof w:val="0"/>
          <w:color w:val="000000" w:themeColor="text1" w:themeTint="FF" w:themeShade="FF"/>
          <w:sz w:val="21"/>
          <w:szCs w:val="21"/>
          <w:highlight w:val="yellow"/>
          <w:lang w:val="es-VE"/>
        </w:rPr>
      </w:pPr>
    </w:p>
    <w:p w:rsidR="609BE30F" w:rsidP="717BFC3F" w:rsidRDefault="609BE30F" w14:paraId="111B2D13" w14:textId="397A5740">
      <w:pPr>
        <w:pStyle w:val="Normal"/>
        <w:spacing w:before="0" w:beforeAutospacing="off" w:after="0" w:afterAutospacing="off"/>
        <w:ind w:left="0"/>
        <w:jc w:val="both"/>
        <w:rPr>
          <w:rFonts w:ascii="Segoe UI" w:hAnsi="Segoe UI" w:eastAsia="Segoe UI" w:cs="Segoe UI"/>
          <w:b w:val="1"/>
          <w:bCs w:val="1"/>
          <w:noProof w:val="0"/>
          <w:color w:val="000000" w:themeColor="text1" w:themeTint="FF" w:themeShade="FF"/>
          <w:sz w:val="21"/>
          <w:szCs w:val="21"/>
          <w:highlight w:val="lightGray"/>
          <w:lang w:val="es-VE"/>
        </w:rPr>
      </w:pPr>
      <w:r w:rsidRPr="717BFC3F" w:rsidR="609BE30F">
        <w:rPr>
          <w:rFonts w:ascii="Segoe UI" w:hAnsi="Segoe UI" w:eastAsia="Segoe UI" w:cs="Segoe UI"/>
          <w:b w:val="1"/>
          <w:bCs w:val="1"/>
          <w:noProof w:val="0"/>
          <w:color w:val="000000" w:themeColor="text1" w:themeTint="FF" w:themeShade="FF"/>
          <w:sz w:val="21"/>
          <w:szCs w:val="21"/>
          <w:highlight w:val="lightGray"/>
          <w:lang w:val="es-VE"/>
        </w:rPr>
        <w:t>AS-IS 3.1.1: Elaboración de flyers de vacantes</w:t>
      </w:r>
    </w:p>
    <w:p w:rsidR="717BFC3F" w:rsidP="717BFC3F" w:rsidRDefault="717BFC3F" w14:paraId="2C94557A" w14:textId="3ECAF1AA">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p>
    <w:p w:rsidR="609BE30F" w:rsidP="717BFC3F" w:rsidRDefault="609BE30F" w14:paraId="1C6CF1FB" w14:textId="40761A4E">
      <w:pPr>
        <w:pStyle w:val="Normal"/>
        <w:spacing w:line="300" w:lineRule="auto"/>
        <w:jc w:val="both"/>
        <w:rPr>
          <w:rFonts w:ascii="Segoe UI" w:hAnsi="Segoe UI" w:eastAsia="Segoe UI" w:cs="Segoe UI"/>
          <w:noProof w:val="0"/>
          <w:color w:val="000000" w:themeColor="text1" w:themeTint="FF" w:themeShade="FF"/>
          <w:sz w:val="21"/>
          <w:szCs w:val="21"/>
          <w:lang w:val="es-VE"/>
        </w:rPr>
      </w:pPr>
      <w:r w:rsidRPr="717BFC3F" w:rsidR="609BE30F">
        <w:rPr>
          <w:rFonts w:ascii="Segoe UI" w:hAnsi="Segoe UI" w:eastAsia="Segoe UI" w:cs="Segoe UI"/>
          <w:noProof w:val="0"/>
          <w:color w:val="000000" w:themeColor="text1" w:themeTint="FF" w:themeShade="FF"/>
          <w:sz w:val="21"/>
          <w:szCs w:val="21"/>
          <w:lang w:val="es-VE"/>
        </w:rPr>
        <w:t>¿Qué pasa cuando las cosas no salen normal?</w:t>
      </w:r>
    </w:p>
    <w:p w:rsidR="609BE30F" w:rsidP="717BFC3F" w:rsidRDefault="609BE30F" w14:paraId="2509EEF0" w14:textId="4B22E60C">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609BE30F">
        <w:rPr>
          <w:rFonts w:ascii="Segoe UI" w:hAnsi="Segoe UI" w:eastAsia="Segoe UI" w:cs="Segoe UI"/>
          <w:b w:val="1"/>
          <w:bCs w:val="1"/>
          <w:i w:val="0"/>
          <w:iCs w:val="0"/>
          <w:noProof w:val="0"/>
          <w:color w:val="000000" w:themeColor="text1" w:themeTint="FF" w:themeShade="FF"/>
          <w:sz w:val="21"/>
          <w:szCs w:val="21"/>
          <w:lang w:val="es-VE"/>
        </w:rPr>
        <w:t xml:space="preserve">Puede presentarse retrasos en la publicación del </w:t>
      </w:r>
      <w:r w:rsidRPr="717BFC3F" w:rsidR="609BE30F">
        <w:rPr>
          <w:rFonts w:ascii="Segoe UI" w:hAnsi="Segoe UI" w:eastAsia="Segoe UI" w:cs="Segoe UI"/>
          <w:b w:val="1"/>
          <w:bCs w:val="1"/>
          <w:i w:val="0"/>
          <w:iCs w:val="0"/>
          <w:noProof w:val="0"/>
          <w:color w:val="000000" w:themeColor="text1" w:themeTint="FF" w:themeShade="FF"/>
          <w:sz w:val="21"/>
          <w:szCs w:val="21"/>
          <w:lang w:val="es-VE"/>
        </w:rPr>
        <w:t>flyer</w:t>
      </w:r>
      <w:r w:rsidRPr="717BFC3F" w:rsidR="609BE30F">
        <w:rPr>
          <w:rFonts w:ascii="Segoe UI" w:hAnsi="Segoe UI" w:eastAsia="Segoe UI" w:cs="Segoe UI"/>
          <w:b w:val="1"/>
          <w:bCs w:val="1"/>
          <w:i w:val="0"/>
          <w:iCs w:val="0"/>
          <w:noProof w:val="0"/>
          <w:color w:val="000000" w:themeColor="text1" w:themeTint="FF" w:themeShade="FF"/>
          <w:sz w:val="21"/>
          <w:szCs w:val="21"/>
          <w:lang w:val="es-VE"/>
        </w:rPr>
        <w:t xml:space="preserve"> o baja difusión si no se cuenta oportunamente con los canales correctos o con retroalimentación sobre el alcance de la publicación.</w:t>
      </w:r>
    </w:p>
    <w:p w:rsidR="609BE30F" w:rsidP="717BFC3F" w:rsidRDefault="609BE30F" w14:paraId="6E4C6A41" w14:textId="5F515FE7">
      <w:pPr>
        <w:pStyle w:val="Normal"/>
        <w:spacing w:line="300" w:lineRule="auto"/>
        <w:jc w:val="both"/>
        <w:rPr>
          <w:rFonts w:ascii="Segoe UI" w:hAnsi="Segoe UI" w:eastAsia="Segoe UI" w:cs="Segoe UI"/>
          <w:noProof w:val="0"/>
          <w:color w:val="000000" w:themeColor="text1" w:themeTint="FF" w:themeShade="FF"/>
          <w:sz w:val="21"/>
          <w:szCs w:val="21"/>
          <w:lang w:val="es-VE"/>
        </w:rPr>
      </w:pPr>
      <w:r w:rsidRPr="717BFC3F" w:rsidR="609BE30F">
        <w:rPr>
          <w:rFonts w:ascii="Segoe UI" w:hAnsi="Segoe UI" w:eastAsia="Segoe UI" w:cs="Segoe UI"/>
          <w:noProof w:val="0"/>
          <w:color w:val="000000" w:themeColor="text1" w:themeTint="FF" w:themeShade="FF"/>
          <w:sz w:val="21"/>
          <w:szCs w:val="21"/>
          <w:lang w:val="es-VE"/>
        </w:rPr>
        <w:t>¿Cómo les gustaría que funcionara idealmente?</w:t>
      </w:r>
    </w:p>
    <w:p w:rsidR="47D165E9" w:rsidP="717BFC3F" w:rsidRDefault="47D165E9" w14:paraId="1B52A2AB" w14:textId="54F5E301">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47D165E9">
        <w:rPr>
          <w:rFonts w:ascii="Segoe UI" w:hAnsi="Segoe UI" w:eastAsia="Segoe UI" w:cs="Segoe UI"/>
          <w:b w:val="1"/>
          <w:bCs w:val="1"/>
          <w:i w:val="0"/>
          <w:iCs w:val="0"/>
          <w:noProof w:val="0"/>
          <w:color w:val="000000" w:themeColor="text1" w:themeTint="FF" w:themeShade="FF"/>
          <w:sz w:val="21"/>
          <w:szCs w:val="21"/>
          <w:lang w:val="es-VE"/>
        </w:rPr>
        <w:t>Idealmente, la información de cada vacante debería estar clara, completa y validada desde el inicio, permitiendo la elaboración inmediata del flyer sin ajustes posteriores.</w:t>
      </w:r>
    </w:p>
    <w:p w:rsidR="47D165E9" w:rsidP="717BFC3F" w:rsidRDefault="47D165E9" w14:paraId="31B2B5B0" w14:textId="34CCD4CD">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47D165E9">
        <w:rPr>
          <w:rFonts w:ascii="Segoe UI" w:hAnsi="Segoe UI" w:eastAsia="Segoe UI" w:cs="Segoe UI"/>
          <w:b w:val="1"/>
          <w:bCs w:val="1"/>
          <w:i w:val="0"/>
          <w:iCs w:val="0"/>
          <w:noProof w:val="0"/>
          <w:color w:val="000000" w:themeColor="text1" w:themeTint="FF" w:themeShade="FF"/>
          <w:sz w:val="21"/>
          <w:szCs w:val="21"/>
          <w:lang w:val="es-VE"/>
        </w:rPr>
        <w:t>El proceso ideal permitiría una difusión oportuna y efectiva de las vacantes en los canales definidos por la empresa, facilitando la captación rápida de candidatos aptos para iniciar el proceso de reclutamiento y selección.</w:t>
      </w:r>
    </w:p>
    <w:p w:rsidR="47D165E9" w:rsidP="717BFC3F" w:rsidRDefault="47D165E9" w14:paraId="0F48E72E" w14:textId="114A6E30">
      <w:pPr>
        <w:pStyle w:val="Normal"/>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47D165E9">
        <w:rPr>
          <w:rFonts w:ascii="Segoe UI" w:hAnsi="Segoe UI" w:eastAsia="Segoe UI" w:cs="Segoe UI"/>
          <w:b w:val="1"/>
          <w:bCs w:val="1"/>
          <w:i w:val="0"/>
          <w:iCs w:val="0"/>
          <w:noProof w:val="0"/>
          <w:color w:val="000000" w:themeColor="text1" w:themeTint="FF" w:themeShade="FF"/>
          <w:sz w:val="21"/>
          <w:szCs w:val="21"/>
          <w:lang w:val="es-VE"/>
        </w:rPr>
        <w:t xml:space="preserve">Utilizar otras herramientas de </w:t>
      </w:r>
      <w:r w:rsidRPr="717BFC3F" w:rsidR="3EC1E3D9">
        <w:rPr>
          <w:rFonts w:ascii="Segoe UI" w:hAnsi="Segoe UI" w:eastAsia="Segoe UI" w:cs="Segoe UI"/>
          <w:b w:val="1"/>
          <w:bCs w:val="1"/>
          <w:i w:val="0"/>
          <w:iCs w:val="0"/>
          <w:noProof w:val="0"/>
          <w:color w:val="000000" w:themeColor="text1" w:themeTint="FF" w:themeShade="FF"/>
          <w:sz w:val="21"/>
          <w:szCs w:val="21"/>
          <w:lang w:val="es-VE"/>
        </w:rPr>
        <w:t>captación</w:t>
      </w:r>
      <w:r w:rsidRPr="717BFC3F" w:rsidR="47D165E9">
        <w:rPr>
          <w:rFonts w:ascii="Segoe UI" w:hAnsi="Segoe UI" w:eastAsia="Segoe UI" w:cs="Segoe UI"/>
          <w:b w:val="1"/>
          <w:bCs w:val="1"/>
          <w:i w:val="0"/>
          <w:iCs w:val="0"/>
          <w:noProof w:val="0"/>
          <w:color w:val="000000" w:themeColor="text1" w:themeTint="FF" w:themeShade="FF"/>
          <w:sz w:val="21"/>
          <w:szCs w:val="21"/>
          <w:lang w:val="es-VE"/>
        </w:rPr>
        <w:t xml:space="preserve"> de personal</w:t>
      </w:r>
      <w:r w:rsidRPr="717BFC3F" w:rsidR="625589FD">
        <w:rPr>
          <w:rFonts w:ascii="Segoe UI" w:hAnsi="Segoe UI" w:eastAsia="Segoe UI" w:cs="Segoe UI"/>
          <w:b w:val="1"/>
          <w:bCs w:val="1"/>
          <w:i w:val="0"/>
          <w:iCs w:val="0"/>
          <w:noProof w:val="0"/>
          <w:color w:val="000000" w:themeColor="text1" w:themeTint="FF" w:themeShade="FF"/>
          <w:sz w:val="21"/>
          <w:szCs w:val="21"/>
          <w:lang w:val="es-VE"/>
        </w:rPr>
        <w:t xml:space="preserve"> de alto alcance</w:t>
      </w:r>
      <w:r w:rsidRPr="717BFC3F" w:rsidR="47D165E9">
        <w:rPr>
          <w:rFonts w:ascii="Segoe UI" w:hAnsi="Segoe UI" w:eastAsia="Segoe UI" w:cs="Segoe UI"/>
          <w:b w:val="1"/>
          <w:bCs w:val="1"/>
          <w:i w:val="0"/>
          <w:iCs w:val="0"/>
          <w:noProof w:val="0"/>
          <w:color w:val="000000" w:themeColor="text1" w:themeTint="FF" w:themeShade="FF"/>
          <w:sz w:val="21"/>
          <w:szCs w:val="21"/>
          <w:lang w:val="es-VE"/>
        </w:rPr>
        <w:t xml:space="preserve">, </w:t>
      </w:r>
      <w:r w:rsidRPr="717BFC3F" w:rsidR="48940FE8">
        <w:rPr>
          <w:rFonts w:ascii="Segoe UI" w:hAnsi="Segoe UI" w:eastAsia="Segoe UI" w:cs="Segoe UI"/>
          <w:b w:val="1"/>
          <w:bCs w:val="1"/>
          <w:i w:val="0"/>
          <w:iCs w:val="0"/>
          <w:noProof w:val="0"/>
          <w:color w:val="000000" w:themeColor="text1" w:themeTint="FF" w:themeShade="FF"/>
          <w:sz w:val="21"/>
          <w:szCs w:val="21"/>
          <w:lang w:val="es-VE"/>
        </w:rPr>
        <w:t>referencias</w:t>
      </w:r>
      <w:r w:rsidRPr="717BFC3F" w:rsidR="47D165E9">
        <w:rPr>
          <w:rFonts w:ascii="Segoe UI" w:hAnsi="Segoe UI" w:eastAsia="Segoe UI" w:cs="Segoe UI"/>
          <w:b w:val="1"/>
          <w:bCs w:val="1"/>
          <w:i w:val="0"/>
          <w:iCs w:val="0"/>
          <w:noProof w:val="0"/>
          <w:color w:val="000000" w:themeColor="text1" w:themeTint="FF" w:themeShade="FF"/>
          <w:sz w:val="21"/>
          <w:szCs w:val="21"/>
          <w:lang w:val="es-VE"/>
        </w:rPr>
        <w:t xml:space="preserve">: </w:t>
      </w:r>
      <w:r w:rsidRPr="717BFC3F" w:rsidR="47D165E9">
        <w:rPr>
          <w:rFonts w:ascii="Segoe UI" w:hAnsi="Segoe UI" w:eastAsia="Segoe UI" w:cs="Segoe UI"/>
          <w:b w:val="1"/>
          <w:bCs w:val="1"/>
          <w:i w:val="0"/>
          <w:iCs w:val="0"/>
          <w:noProof w:val="0"/>
          <w:color w:val="000000" w:themeColor="text1" w:themeTint="FF" w:themeShade="FF"/>
          <w:sz w:val="21"/>
          <w:szCs w:val="21"/>
          <w:lang w:val="es-VE"/>
        </w:rPr>
        <w:t>Li</w:t>
      </w:r>
      <w:r w:rsidRPr="717BFC3F" w:rsidR="7A767E78">
        <w:rPr>
          <w:rFonts w:ascii="Segoe UI" w:hAnsi="Segoe UI" w:eastAsia="Segoe UI" w:cs="Segoe UI"/>
          <w:b w:val="1"/>
          <w:bCs w:val="1"/>
          <w:i w:val="0"/>
          <w:iCs w:val="0"/>
          <w:noProof w:val="0"/>
          <w:color w:val="000000" w:themeColor="text1" w:themeTint="FF" w:themeShade="FF"/>
          <w:sz w:val="21"/>
          <w:szCs w:val="21"/>
          <w:lang w:val="es-VE"/>
        </w:rPr>
        <w:t>nkedin</w:t>
      </w:r>
      <w:r w:rsidRPr="717BFC3F" w:rsidR="47D165E9">
        <w:rPr>
          <w:rFonts w:ascii="Segoe UI" w:hAnsi="Segoe UI" w:eastAsia="Segoe UI" w:cs="Segoe UI"/>
          <w:b w:val="1"/>
          <w:bCs w:val="1"/>
          <w:i w:val="0"/>
          <w:iCs w:val="0"/>
          <w:noProof w:val="0"/>
          <w:color w:val="000000" w:themeColor="text1" w:themeTint="FF" w:themeShade="FF"/>
          <w:sz w:val="21"/>
          <w:szCs w:val="21"/>
          <w:lang w:val="es-VE"/>
        </w:rPr>
        <w:t xml:space="preserve"> , CompuTrabajo. </w:t>
      </w:r>
    </w:p>
    <w:p w:rsidR="717BFC3F" w:rsidP="717BFC3F" w:rsidRDefault="717BFC3F" w14:paraId="0891BF5E" w14:textId="709C8B81">
      <w:pPr>
        <w:pStyle w:val="Normal"/>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p>
    <w:p w:rsidR="75382155" w:rsidP="717BFC3F" w:rsidRDefault="75382155" w14:paraId="427CC043" w14:textId="08E7DCED">
      <w:pPr>
        <w:pStyle w:val="Normal"/>
        <w:spacing w:line="300" w:lineRule="auto"/>
        <w:jc w:val="both"/>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darkGray"/>
          <w:lang w:val="es-VE"/>
        </w:rPr>
      </w:pPr>
      <w:r w:rsidRPr="717BFC3F" w:rsidR="75382155">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darkGray"/>
          <w:lang w:val="es-VE"/>
        </w:rPr>
        <w:t xml:space="preserve">AS-IS 3.1.2: Publicación de vacantes en WhatsApp, </w:t>
      </w:r>
      <w:r w:rsidRPr="717BFC3F" w:rsidR="75382155">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darkGray"/>
          <w:lang w:val="es-VE"/>
        </w:rPr>
        <w:t>Telegram</w:t>
      </w:r>
      <w:r w:rsidRPr="717BFC3F" w:rsidR="75382155">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darkGray"/>
          <w:lang w:val="es-VE"/>
        </w:rPr>
        <w:t xml:space="preserve"> y otros grupos operativos</w:t>
      </w:r>
    </w:p>
    <w:p w:rsidR="75382155" w:rsidP="717BFC3F" w:rsidRDefault="75382155" w14:paraId="13251558" w14:textId="68F90227">
      <w:pPr>
        <w:pStyle w:val="Normal"/>
        <w:spacing w:line="300" w:lineRule="auto"/>
        <w:jc w:val="both"/>
        <w:rPr>
          <w:rFonts w:ascii="Calibri Light" w:hAnsi="Calibri Light" w:eastAsia="Calibri Light" w:cs="Calibri Light"/>
          <w:noProof w:val="0"/>
          <w:color w:val="000000" w:themeColor="text1" w:themeTint="FF" w:themeShade="FF"/>
          <w:sz w:val="24"/>
          <w:szCs w:val="24"/>
          <w:lang w:val="es-VE"/>
        </w:rPr>
      </w:pPr>
      <w:r w:rsidRPr="717BFC3F" w:rsidR="75382155">
        <w:rPr>
          <w:rFonts w:ascii="Calibri Light" w:hAnsi="Calibri Light" w:eastAsia="Calibri Light" w:cs="Calibri Light"/>
          <w:noProof w:val="0"/>
          <w:color w:val="000000" w:themeColor="text1" w:themeTint="FF" w:themeShade="FF"/>
          <w:sz w:val="24"/>
          <w:szCs w:val="24"/>
          <w:lang w:val="es-VE"/>
        </w:rPr>
        <w:t>¿Cómo les gustaría que funcionara idealmente?</w:t>
      </w:r>
    </w:p>
    <w:p w:rsidR="75F2CB6C" w:rsidP="717BFC3F" w:rsidRDefault="75F2CB6C" w14:paraId="131F3734" w14:textId="012DE224">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75F2CB6C">
        <w:rPr>
          <w:rFonts w:ascii="Segoe UI" w:hAnsi="Segoe UI" w:eastAsia="Segoe UI" w:cs="Segoe UI"/>
          <w:b w:val="1"/>
          <w:bCs w:val="1"/>
          <w:i w:val="0"/>
          <w:iCs w:val="0"/>
          <w:noProof w:val="0"/>
          <w:color w:val="000000" w:themeColor="text1" w:themeTint="FF" w:themeShade="FF"/>
          <w:sz w:val="21"/>
          <w:szCs w:val="21"/>
          <w:lang w:val="es-VE"/>
        </w:rPr>
        <w:t xml:space="preserve">Idealmente, la publicación de vacantes debería dirigir a los aspirantes a un formulario digital centralizado en </w:t>
      </w:r>
      <w:r w:rsidRPr="717BFC3F" w:rsidR="75F2CB6C">
        <w:rPr>
          <w:rFonts w:ascii="Segoe UI" w:hAnsi="Segoe UI" w:eastAsia="Segoe UI" w:cs="Segoe UI"/>
          <w:b w:val="1"/>
          <w:bCs w:val="1"/>
          <w:i w:val="0"/>
          <w:iCs w:val="0"/>
          <w:noProof w:val="0"/>
          <w:color w:val="000000" w:themeColor="text1" w:themeTint="FF" w:themeShade="FF"/>
          <w:sz w:val="21"/>
          <w:szCs w:val="21"/>
          <w:lang w:val="es-VE"/>
        </w:rPr>
        <w:t>Odoo</w:t>
      </w:r>
      <w:r w:rsidRPr="717BFC3F" w:rsidR="75F2CB6C">
        <w:rPr>
          <w:rFonts w:ascii="Segoe UI" w:hAnsi="Segoe UI" w:eastAsia="Segoe UI" w:cs="Segoe UI"/>
          <w:b w:val="1"/>
          <w:bCs w:val="1"/>
          <w:i w:val="0"/>
          <w:iCs w:val="0"/>
          <w:noProof w:val="0"/>
          <w:color w:val="000000" w:themeColor="text1" w:themeTint="FF" w:themeShade="FF"/>
          <w:sz w:val="21"/>
          <w:szCs w:val="21"/>
          <w:lang w:val="es-VE"/>
        </w:rPr>
        <w:t>, donde puedan cargar directamente sus datos personales, experiencia, documentación y postulación al cargo disponible.</w:t>
      </w:r>
    </w:p>
    <w:p w:rsidR="75F2CB6C" w:rsidP="717BFC3F" w:rsidRDefault="75F2CB6C" w14:paraId="27737DDE" w14:textId="3328524D">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75F2CB6C">
        <w:rPr>
          <w:rFonts w:ascii="Segoe UI" w:hAnsi="Segoe UI" w:eastAsia="Segoe UI" w:cs="Segoe UI"/>
          <w:b w:val="1"/>
          <w:bCs w:val="1"/>
          <w:i w:val="0"/>
          <w:iCs w:val="0"/>
          <w:noProof w:val="0"/>
          <w:color w:val="000000" w:themeColor="text1" w:themeTint="FF" w:themeShade="FF"/>
          <w:sz w:val="21"/>
          <w:szCs w:val="21"/>
          <w:lang w:val="es-VE"/>
        </w:rPr>
        <w:t>El proceso ideal permitiría que todas las postulaciones queden registradas en una única plataforma, facilitando el orden, trazabilidad y seguimiento de los candidatos, evitando la recepción de currículos por canales dispersos como correo electrónico o entrega presencial.</w:t>
      </w:r>
    </w:p>
    <w:p w:rsidR="717BFC3F" w:rsidP="717BFC3F" w:rsidRDefault="717BFC3F" w14:paraId="3B4F92E0" w14:textId="6E82AB01">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p>
    <w:p w:rsidR="6D593C8B" w:rsidP="717BFC3F" w:rsidRDefault="6D593C8B" w14:paraId="08343137" w14:textId="2557DF1A">
      <w:pPr>
        <w:pStyle w:val="Normal"/>
        <w:spacing w:line="300" w:lineRule="auto"/>
        <w:jc w:val="both"/>
        <w:rPr>
          <w:rFonts w:ascii="Segoe UI" w:hAnsi="Segoe UI" w:eastAsia="Segoe UI" w:cs="Segoe UI"/>
          <w:b w:val="1"/>
          <w:bCs w:val="1"/>
          <w:noProof w:val="0"/>
          <w:color w:val="000000" w:themeColor="text1" w:themeTint="FF" w:themeShade="FF"/>
          <w:sz w:val="21"/>
          <w:szCs w:val="21"/>
          <w:lang w:val="es-VE"/>
        </w:rPr>
      </w:pPr>
      <w:r w:rsidRPr="717BFC3F" w:rsidR="6D593C8B">
        <w:rPr>
          <w:rFonts w:ascii="Segoe UI" w:hAnsi="Segoe UI" w:eastAsia="Segoe UI" w:cs="Segoe UI"/>
          <w:b w:val="1"/>
          <w:bCs w:val="1"/>
          <w:noProof w:val="0"/>
          <w:color w:val="000000" w:themeColor="text1" w:themeTint="FF" w:themeShade="FF"/>
          <w:sz w:val="21"/>
          <w:szCs w:val="21"/>
          <w:lang w:val="es-VE"/>
        </w:rPr>
        <w:t>AS-IS 3.1.3: Preselección, filtros, entrevistas y aplicación de pruebas</w:t>
      </w:r>
    </w:p>
    <w:p w:rsidR="6D593C8B" w:rsidP="717BFC3F" w:rsidRDefault="6D593C8B" w14:paraId="44388061" w14:textId="1607F335">
      <w:pPr>
        <w:pStyle w:val="Normal"/>
        <w:spacing w:line="300" w:lineRule="auto"/>
        <w:jc w:val="both"/>
        <w:rPr>
          <w:rFonts w:ascii="Segoe UI" w:hAnsi="Segoe UI" w:eastAsia="Segoe UI" w:cs="Segoe UI"/>
          <w:noProof w:val="0"/>
          <w:color w:val="000000" w:themeColor="text1" w:themeTint="FF" w:themeShade="FF"/>
          <w:sz w:val="21"/>
          <w:szCs w:val="21"/>
          <w:lang w:val="es-VE"/>
        </w:rPr>
      </w:pPr>
      <w:r w:rsidRPr="717BFC3F" w:rsidR="6D593C8B">
        <w:rPr>
          <w:rFonts w:ascii="Segoe UI" w:hAnsi="Segoe UI" w:eastAsia="Segoe UI" w:cs="Segoe UI"/>
          <w:noProof w:val="0"/>
          <w:color w:val="000000" w:themeColor="text1" w:themeTint="FF" w:themeShade="FF"/>
          <w:sz w:val="21"/>
          <w:szCs w:val="21"/>
          <w:lang w:val="es-VE"/>
        </w:rPr>
        <w:t>¿Qué sistemas o herramientas usan?</w:t>
      </w:r>
    </w:p>
    <w:p w:rsidR="6555E716" w:rsidP="717BFC3F" w:rsidRDefault="6555E716" w14:paraId="5C70B20D" w14:textId="60FF7148">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6555E716">
        <w:rPr>
          <w:rFonts w:ascii="Segoe UI" w:hAnsi="Segoe UI" w:eastAsia="Segoe UI" w:cs="Segoe UI"/>
          <w:b w:val="1"/>
          <w:bCs w:val="1"/>
          <w:i w:val="0"/>
          <w:iCs w:val="0"/>
          <w:noProof w:val="0"/>
          <w:color w:val="000000" w:themeColor="text1" w:themeTint="FF" w:themeShade="FF"/>
          <w:sz w:val="21"/>
          <w:szCs w:val="21"/>
          <w:lang w:val="es-VE"/>
        </w:rPr>
        <w:t>Actualmente no se utilizan formatos estandarizados ni sistemas formales durante la etapa de preselección de candidatos.</w:t>
      </w:r>
    </w:p>
    <w:p w:rsidR="6555E716" w:rsidP="717BFC3F" w:rsidRDefault="6555E716" w14:paraId="5D246FC5" w14:textId="3329335C">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6555E716">
        <w:rPr>
          <w:rFonts w:ascii="Segoe UI" w:hAnsi="Segoe UI" w:eastAsia="Segoe UI" w:cs="Segoe UI"/>
          <w:b w:val="1"/>
          <w:bCs w:val="1"/>
          <w:i w:val="0"/>
          <w:iCs w:val="0"/>
          <w:noProof w:val="0"/>
          <w:color w:val="000000" w:themeColor="text1" w:themeTint="FF" w:themeShade="FF"/>
          <w:sz w:val="21"/>
          <w:szCs w:val="21"/>
          <w:lang w:val="es-VE"/>
        </w:rPr>
        <w:t>La preselección se realiza de forma manual, con base en la revisión de síntesis curriculares recibidas por correo electrónico o entregadas presencialmente, utilizando criterio profesional del área de Talento Humano y validaciones verbales previas a las entrevistas.</w:t>
      </w:r>
    </w:p>
    <w:p w:rsidR="6D593C8B" w:rsidP="717BFC3F" w:rsidRDefault="6D593C8B" w14:paraId="193E1E24" w14:textId="2273EA03">
      <w:pPr>
        <w:pStyle w:val="Normal"/>
        <w:spacing w:line="300" w:lineRule="auto"/>
        <w:jc w:val="both"/>
        <w:rPr>
          <w:rFonts w:ascii="Segoe UI Emoji" w:hAnsi="Segoe UI Emoji" w:eastAsia="Segoe UI Emoji" w:cs="Segoe UI Emoji"/>
          <w:noProof w:val="0"/>
          <w:color w:val="000000" w:themeColor="text1" w:themeTint="FF" w:themeShade="FF"/>
          <w:sz w:val="21"/>
          <w:szCs w:val="21"/>
          <w:lang w:val="es-VE"/>
        </w:rPr>
      </w:pPr>
      <w:r w:rsidRPr="717BFC3F" w:rsidR="6D593C8B">
        <w:rPr>
          <w:rFonts w:ascii="Segoe UI Emoji" w:hAnsi="Segoe UI Emoji" w:eastAsia="Segoe UI Emoji" w:cs="Segoe UI Emoji"/>
          <w:noProof w:val="0"/>
          <w:color w:val="000000" w:themeColor="text1" w:themeTint="FF" w:themeShade="FF"/>
          <w:sz w:val="21"/>
          <w:szCs w:val="21"/>
          <w:lang w:val="es-VE"/>
        </w:rPr>
        <w:t>¿Qué pasa cuando las cosas no salen normal?</w:t>
      </w:r>
    </w:p>
    <w:p w:rsidR="142D9F70" w:rsidP="717BFC3F" w:rsidRDefault="142D9F70" w14:paraId="2F7426E6" w14:textId="176B5016">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142D9F70">
        <w:rPr>
          <w:rFonts w:ascii="Segoe UI" w:hAnsi="Segoe UI" w:eastAsia="Segoe UI" w:cs="Segoe UI"/>
          <w:b w:val="1"/>
          <w:bCs w:val="1"/>
          <w:i w:val="0"/>
          <w:iCs w:val="0"/>
          <w:noProof w:val="0"/>
          <w:color w:val="000000" w:themeColor="text1" w:themeTint="FF" w:themeShade="FF"/>
          <w:sz w:val="21"/>
          <w:szCs w:val="21"/>
          <w:lang w:val="es-VE"/>
        </w:rPr>
        <w:t>La ausencia de un formato estructurado en la fase de preselección puede generar diferencias en la información disponible de cada candidato, dificultando la comparación objetiva entre postulantes.</w:t>
      </w:r>
    </w:p>
    <w:p w:rsidR="142D9F70" w:rsidP="717BFC3F" w:rsidRDefault="142D9F70" w14:paraId="219CFAEA" w14:textId="3C0F4953">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142D9F70">
        <w:rPr>
          <w:rFonts w:ascii="Segoe UI" w:hAnsi="Segoe UI" w:eastAsia="Segoe UI" w:cs="Segoe UI"/>
          <w:b w:val="1"/>
          <w:bCs w:val="1"/>
          <w:i w:val="0"/>
          <w:iCs w:val="0"/>
          <w:noProof w:val="0"/>
          <w:color w:val="000000" w:themeColor="text1" w:themeTint="FF" w:themeShade="FF"/>
          <w:sz w:val="21"/>
          <w:szCs w:val="21"/>
          <w:lang w:val="es-VE"/>
        </w:rPr>
        <w:t>Asimismo, al no existir un registro único y ordenado, se incrementa el riesgo de reprocesos, pérdida de información clave o retrasos en la toma de decisiones para avanzar a las siguientes etapas del proceso.</w:t>
      </w:r>
    </w:p>
    <w:p w:rsidR="142D9F70" w:rsidP="717BFC3F" w:rsidRDefault="142D9F70" w14:paraId="171FB5D1" w14:textId="280044DF">
      <w:pPr>
        <w:pStyle w:val="Ttulo3"/>
        <w:spacing w:line="300" w:lineRule="auto"/>
        <w:jc w:val="both"/>
        <w:rPr>
          <w:rFonts w:ascii="Segoe UI" w:hAnsi="Segoe UI" w:eastAsia="Segoe UI" w:cs="Segoe UI"/>
          <w:b w:val="0"/>
          <w:bCs w:val="0"/>
          <w:i w:val="0"/>
          <w:iCs w:val="0"/>
          <w:noProof w:val="0"/>
          <w:color w:val="000000" w:themeColor="text1" w:themeTint="FF" w:themeShade="FF"/>
          <w:sz w:val="21"/>
          <w:szCs w:val="21"/>
          <w:lang w:val="es-VE"/>
        </w:rPr>
      </w:pPr>
      <w:r w:rsidRPr="717BFC3F" w:rsidR="142D9F70">
        <w:rPr>
          <w:rFonts w:ascii="Segoe UI" w:hAnsi="Segoe UI" w:eastAsia="Segoe UI" w:cs="Segoe UI"/>
          <w:b w:val="0"/>
          <w:bCs w:val="0"/>
          <w:i w:val="0"/>
          <w:iCs w:val="0"/>
          <w:noProof w:val="0"/>
          <w:color w:val="000000" w:themeColor="text1" w:themeTint="FF" w:themeShade="FF"/>
          <w:sz w:val="21"/>
          <w:szCs w:val="21"/>
          <w:lang w:val="es-VE"/>
        </w:rPr>
        <w:t>¿Cómo les gustaría que funcionara idealmente?</w:t>
      </w:r>
    </w:p>
    <w:p w:rsidR="142D9F70" w:rsidP="717BFC3F" w:rsidRDefault="142D9F70" w14:paraId="6A9B7A6B" w14:textId="0CF246F6">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142D9F70">
        <w:rPr>
          <w:rFonts w:ascii="Segoe UI" w:hAnsi="Segoe UI" w:eastAsia="Segoe UI" w:cs="Segoe UI"/>
          <w:b w:val="1"/>
          <w:bCs w:val="1"/>
          <w:i w:val="0"/>
          <w:iCs w:val="0"/>
          <w:noProof w:val="0"/>
          <w:color w:val="000000" w:themeColor="text1" w:themeTint="FF" w:themeShade="FF"/>
          <w:sz w:val="21"/>
          <w:szCs w:val="21"/>
          <w:lang w:val="es-VE"/>
        </w:rPr>
        <w:t>Idealmente, la etapa de preselección debería apoyarse en un formulario digital estructurado, que permita al aspirante cargar directamente su información antes de cualquier entrevista, garantizando uniformidad, orden y trazabilidad de los datos.</w:t>
      </w:r>
    </w:p>
    <w:p w:rsidR="142D9F70" w:rsidP="717BFC3F" w:rsidRDefault="142D9F70" w14:paraId="3BA5A856" w14:textId="043BF3D5">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142D9F70">
        <w:rPr>
          <w:rFonts w:ascii="Segoe UI" w:hAnsi="Segoe UI" w:eastAsia="Segoe UI" w:cs="Segoe UI"/>
          <w:b w:val="1"/>
          <w:bCs w:val="1"/>
          <w:i w:val="0"/>
          <w:iCs w:val="0"/>
          <w:noProof w:val="0"/>
          <w:color w:val="000000" w:themeColor="text1" w:themeTint="FF" w:themeShade="FF"/>
          <w:sz w:val="21"/>
          <w:szCs w:val="21"/>
          <w:lang w:val="es-VE"/>
        </w:rPr>
        <w:t>Dicho formulario permitiría recopilar información básica, laboral y motivacional del candidato, facilitando un primer filtro objetivo previo a entrevistas y pruebas.</w:t>
      </w:r>
    </w:p>
    <w:p w:rsidR="2E2E4219" w:rsidP="717BFC3F" w:rsidRDefault="2E2E4219" w14:paraId="35D42ECA" w14:textId="78F61522">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2E2E4219">
        <w:rPr>
          <w:rFonts w:ascii="Segoe UI" w:hAnsi="Segoe UI" w:eastAsia="Segoe UI" w:cs="Segoe UI"/>
          <w:b w:val="1"/>
          <w:bCs w:val="1"/>
          <w:i w:val="0"/>
          <w:iCs w:val="0"/>
          <w:noProof w:val="0"/>
          <w:color w:val="000000" w:themeColor="text1" w:themeTint="FF" w:themeShade="FF"/>
          <w:sz w:val="21"/>
          <w:szCs w:val="21"/>
          <w:lang w:val="es-VE"/>
        </w:rPr>
        <w:t>Implementar un formulario digital de preselección con campos estructurados como los siguientes:</w:t>
      </w:r>
    </w:p>
    <w:tbl>
      <w:tblPr>
        <w:tblStyle w:val="Tablanormal"/>
        <w:bidiVisual w:val="0"/>
        <w:tblW w:w="0" w:type="auto"/>
        <w:tblLook w:val="06A0" w:firstRow="1" w:lastRow="0" w:firstColumn="1" w:lastColumn="0" w:noHBand="1" w:noVBand="1"/>
      </w:tblPr>
      <w:tblGrid>
        <w:gridCol w:w="2830"/>
        <w:gridCol w:w="2830"/>
        <w:gridCol w:w="2830"/>
      </w:tblGrid>
      <w:tr w:rsidR="717BFC3F" w:rsidTr="717BFC3F" w14:paraId="14D07259">
        <w:trPr>
          <w:trHeight w:val="300"/>
        </w:trPr>
        <w:tc>
          <w:tcPr>
            <w:tcW w:w="2830" w:type="dxa"/>
            <w:tcBorders>
              <w:top w:val="single" w:color="E6E6E6" w:sz="6"/>
              <w:left w:val="single" w:color="E6E6E6" w:sz="6"/>
              <w:bottom w:val="single" w:color="E6E6E6" w:sz="6"/>
              <w:right w:val="single" w:color="E6E6E6" w:sz="6"/>
            </w:tcBorders>
            <w:shd w:val="clear" w:color="auto" w:fill="F5F5F5"/>
            <w:tcMar/>
            <w:vAlign w:val="center"/>
          </w:tcPr>
          <w:p w:rsidR="717BFC3F" w:rsidP="717BFC3F" w:rsidRDefault="717BFC3F" w14:paraId="0407C33D" w14:textId="056720F6">
            <w:pPr>
              <w:spacing w:before="0" w:beforeAutospacing="off" w:after="0" w:afterAutospacing="off" w:line="300" w:lineRule="auto"/>
              <w:jc w:val="left"/>
              <w:rPr>
                <w:b w:val="1"/>
                <w:bCs w:val="1"/>
                <w:color w:val="000000" w:themeColor="text1" w:themeTint="FF" w:themeShade="FF"/>
              </w:rPr>
            </w:pPr>
            <w:r w:rsidRPr="717BFC3F" w:rsidR="717BFC3F">
              <w:rPr>
                <w:b w:val="1"/>
                <w:bCs w:val="1"/>
                <w:color w:val="000000" w:themeColor="text1" w:themeTint="FF" w:themeShade="FF"/>
              </w:rPr>
              <w:t>Nº</w:t>
            </w:r>
          </w:p>
        </w:tc>
        <w:tc>
          <w:tcPr>
            <w:tcW w:w="2830" w:type="dxa"/>
            <w:tcBorders>
              <w:top w:val="single" w:color="E6E6E6" w:sz="6"/>
              <w:left w:val="single" w:color="E6E6E6" w:sz="6"/>
              <w:bottom w:val="single" w:color="E6E6E6" w:sz="6"/>
              <w:right w:val="single" w:color="E6E6E6" w:sz="6"/>
            </w:tcBorders>
            <w:shd w:val="clear" w:color="auto" w:fill="F5F5F5"/>
            <w:tcMar/>
            <w:vAlign w:val="center"/>
          </w:tcPr>
          <w:p w:rsidR="717BFC3F" w:rsidP="717BFC3F" w:rsidRDefault="717BFC3F" w14:paraId="61D57F10" w14:textId="72A3FA28">
            <w:pPr>
              <w:spacing w:before="0" w:beforeAutospacing="off" w:after="0" w:afterAutospacing="off" w:line="300" w:lineRule="auto"/>
              <w:jc w:val="left"/>
              <w:rPr>
                <w:b w:val="1"/>
                <w:bCs w:val="1"/>
                <w:color w:val="000000" w:themeColor="text1" w:themeTint="FF" w:themeShade="FF"/>
              </w:rPr>
            </w:pPr>
            <w:r w:rsidRPr="717BFC3F" w:rsidR="717BFC3F">
              <w:rPr>
                <w:b w:val="1"/>
                <w:bCs w:val="1"/>
                <w:color w:val="000000" w:themeColor="text1" w:themeTint="FF" w:themeShade="FF"/>
              </w:rPr>
              <w:t>Pregunta</w:t>
            </w:r>
          </w:p>
        </w:tc>
        <w:tc>
          <w:tcPr>
            <w:tcW w:w="2830" w:type="dxa"/>
            <w:tcBorders>
              <w:top w:val="single" w:color="E6E6E6" w:sz="6"/>
              <w:left w:val="single" w:color="E6E6E6" w:sz="6"/>
              <w:bottom w:val="single" w:color="E6E6E6" w:sz="6"/>
              <w:right w:val="single" w:color="E6E6E6" w:sz="6"/>
            </w:tcBorders>
            <w:shd w:val="clear" w:color="auto" w:fill="F5F5F5"/>
            <w:tcMar/>
            <w:vAlign w:val="center"/>
          </w:tcPr>
          <w:p w:rsidR="717BFC3F" w:rsidP="717BFC3F" w:rsidRDefault="717BFC3F" w14:paraId="5A520623" w14:textId="0CB0E735">
            <w:pPr>
              <w:spacing w:before="0" w:beforeAutospacing="off" w:after="0" w:afterAutospacing="off" w:line="300" w:lineRule="auto"/>
              <w:jc w:val="left"/>
              <w:rPr>
                <w:b w:val="1"/>
                <w:bCs w:val="1"/>
                <w:color w:val="000000" w:themeColor="text1" w:themeTint="FF" w:themeShade="FF"/>
              </w:rPr>
            </w:pPr>
            <w:r w:rsidRPr="717BFC3F" w:rsidR="717BFC3F">
              <w:rPr>
                <w:b w:val="1"/>
                <w:bCs w:val="1"/>
                <w:color w:val="000000" w:themeColor="text1" w:themeTint="FF" w:themeShade="FF"/>
              </w:rPr>
              <w:t>Despliegue</w:t>
            </w:r>
          </w:p>
        </w:tc>
      </w:tr>
      <w:tr w:rsidR="717BFC3F" w:rsidTr="717BFC3F" w14:paraId="69639293">
        <w:trPr>
          <w:trHeight w:val="300"/>
        </w:trPr>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16540108" w14:textId="7DA971F5">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1</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7BCAF609" w14:textId="12E556D0">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Nombres y Apellidos</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7EEB76F0" w14:textId="55E7073E">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w:t>
            </w:r>
          </w:p>
        </w:tc>
      </w:tr>
      <w:tr w:rsidR="717BFC3F" w:rsidTr="717BFC3F" w14:paraId="6688AE5B">
        <w:trPr>
          <w:trHeight w:val="300"/>
        </w:trPr>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744AC4FC" w14:textId="1E825EA1">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2</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37F2FFFF" w14:textId="4739678C">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Cédula de Identidad</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14A286F5" w14:textId="4A99138D">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w:t>
            </w:r>
          </w:p>
        </w:tc>
      </w:tr>
      <w:tr w:rsidR="717BFC3F" w:rsidTr="717BFC3F" w14:paraId="5AE6D4BA">
        <w:trPr>
          <w:trHeight w:val="300"/>
        </w:trPr>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478F8E41" w14:textId="19BFBEB9">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3</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48079BA3" w14:textId="20179D6F">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N° de RIF</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702C3BF3" w14:textId="1C31C274">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w:t>
            </w:r>
          </w:p>
        </w:tc>
      </w:tr>
      <w:tr w:rsidR="717BFC3F" w:rsidTr="717BFC3F" w14:paraId="4F790D76">
        <w:trPr>
          <w:trHeight w:val="300"/>
        </w:trPr>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38AACB91" w14:textId="3F0C57F2">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4</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6661F16C" w14:textId="173105A5">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Ubicación del puesto de trabajo</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5F2AE4A5" w14:textId="5EA5E9FA">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TUCACAS / CARACAS</w:t>
            </w:r>
          </w:p>
        </w:tc>
      </w:tr>
      <w:tr w:rsidR="717BFC3F" w:rsidTr="717BFC3F" w14:paraId="3EE2F136">
        <w:trPr>
          <w:trHeight w:val="300"/>
        </w:trPr>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1B6D8D15" w14:textId="36E94D34">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5</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37EC5DAB" w14:textId="5964FA06">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Dirección personal</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604ACCF3" w14:textId="5D51B068">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w:t>
            </w:r>
          </w:p>
        </w:tc>
      </w:tr>
      <w:tr w:rsidR="717BFC3F" w:rsidTr="717BFC3F" w14:paraId="5401C927">
        <w:trPr>
          <w:trHeight w:val="300"/>
        </w:trPr>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39A7960C" w14:textId="5EA60C92">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6</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1D10AAD9" w14:textId="1C13135B">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¿A qué puesto estás optando?</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32F43467" w14:textId="3415E1F4">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CARGOS DE LA ORGANIZACIÓN</w:t>
            </w:r>
          </w:p>
        </w:tc>
      </w:tr>
      <w:tr w:rsidR="717BFC3F" w:rsidTr="717BFC3F" w14:paraId="767552BD">
        <w:trPr>
          <w:trHeight w:val="300"/>
        </w:trPr>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6F97B08A" w14:textId="0B47048E">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7</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3CCF9D3C" w14:textId="694F8814">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Edad</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63BB8BDD" w14:textId="43A1FEB2">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w:t>
            </w:r>
          </w:p>
        </w:tc>
      </w:tr>
      <w:tr w:rsidR="717BFC3F" w:rsidTr="717BFC3F" w14:paraId="1B2DAAEF">
        <w:trPr>
          <w:trHeight w:val="300"/>
        </w:trPr>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5CF1A524" w14:textId="2F375012">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8</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0E4E51E3" w14:textId="71383D78">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Correo electrónico</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09F891DB" w14:textId="3A621054">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w:t>
            </w:r>
          </w:p>
        </w:tc>
      </w:tr>
      <w:tr w:rsidR="717BFC3F" w:rsidTr="717BFC3F" w14:paraId="1AAB9FEC">
        <w:trPr>
          <w:trHeight w:val="300"/>
        </w:trPr>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76FE62D8" w14:textId="710CF047">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9</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26381A35" w14:textId="62D871AD">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Número de WhatsApp</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255A6B7C" w14:textId="5B0CB906">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w:t>
            </w:r>
          </w:p>
        </w:tc>
      </w:tr>
      <w:tr w:rsidR="717BFC3F" w:rsidTr="717BFC3F" w14:paraId="697F3614">
        <w:trPr>
          <w:trHeight w:val="300"/>
        </w:trPr>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4A229ECF" w14:textId="54B8066A">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10</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005EBF66" w14:textId="161A78C6">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Instagram</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49E0040D" w14:textId="6C4E799A">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w:t>
            </w:r>
          </w:p>
        </w:tc>
      </w:tr>
      <w:tr w:rsidR="717BFC3F" w:rsidTr="717BFC3F" w14:paraId="0D15877E">
        <w:trPr>
          <w:trHeight w:val="300"/>
        </w:trPr>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677D697C" w14:textId="099F7676">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11</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78BDBF74" w14:textId="3710E057">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¿Posees alguna discapacidad?</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432AE2E7" w14:textId="69453C99">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Sí / No – ¿Carnet CONAPDIS?</w:t>
            </w:r>
          </w:p>
        </w:tc>
      </w:tr>
      <w:tr w:rsidR="717BFC3F" w:rsidTr="717BFC3F" w14:paraId="51DC895F">
        <w:trPr>
          <w:trHeight w:val="300"/>
        </w:trPr>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136DF5FD" w14:textId="554852EF">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12</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732312BF" w14:textId="326A6686">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Habilidad principal que te diferencia</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48461CCA" w14:textId="6F7DCF9F">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Campo abierto</w:t>
            </w:r>
          </w:p>
        </w:tc>
      </w:tr>
      <w:tr w:rsidR="717BFC3F" w:rsidTr="717BFC3F" w14:paraId="3CF941F1">
        <w:trPr>
          <w:trHeight w:val="300"/>
        </w:trPr>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79F0D09E" w14:textId="77149273">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13</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2D625DDF" w14:textId="003A26E0">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Aspiración salarial mensual</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5B2F23E2" w14:textId="62B898A1">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Realista a corto plazo</w:t>
            </w:r>
          </w:p>
        </w:tc>
      </w:tr>
      <w:tr w:rsidR="717BFC3F" w:rsidTr="717BFC3F" w14:paraId="42DFF550">
        <w:trPr>
          <w:trHeight w:val="300"/>
        </w:trPr>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776853EB" w14:textId="330C6F14">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14</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34BC3906" w14:textId="18F0BDFF">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Motivación para ingresar a Koral OHS Hotel &amp; Marina</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3D7FE85A" w14:textId="783763BE">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Campo abierto</w:t>
            </w:r>
          </w:p>
        </w:tc>
      </w:tr>
      <w:tr w:rsidR="717BFC3F" w:rsidTr="717BFC3F" w14:paraId="2F2CC6A6">
        <w:trPr>
          <w:trHeight w:val="300"/>
        </w:trPr>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41E8A1B1" w14:textId="070C69CC">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15</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34110726" w14:textId="4EEA8C63">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Horas disponibles para trabajar diariamente</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0C4C1D85" w14:textId="6B1A730A">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Número</w:t>
            </w:r>
          </w:p>
        </w:tc>
      </w:tr>
      <w:tr w:rsidR="717BFC3F" w:rsidTr="717BFC3F" w14:paraId="52BA7197">
        <w:trPr>
          <w:trHeight w:val="300"/>
        </w:trPr>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3F54D126" w14:textId="53EE905E">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16</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6B93E2EC" w14:textId="5896EC26">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Estado civil</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30404D8D" w14:textId="15CE2FA0">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Soltero / Casado / Divorciado / Viudo / Unión estable</w:t>
            </w:r>
          </w:p>
        </w:tc>
      </w:tr>
      <w:tr w:rsidR="717BFC3F" w:rsidTr="717BFC3F" w14:paraId="24A1375B">
        <w:trPr>
          <w:trHeight w:val="300"/>
        </w:trPr>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35728E0E" w14:textId="392339AD">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17</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361EE510" w14:textId="3D2B0D0A">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Cargas familiares</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3BA6BDC5" w14:textId="096D72D2">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0–10</w:t>
            </w:r>
          </w:p>
        </w:tc>
      </w:tr>
      <w:tr w:rsidR="717BFC3F" w:rsidTr="717BFC3F" w14:paraId="5A295211">
        <w:trPr>
          <w:trHeight w:val="300"/>
        </w:trPr>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790B7155" w14:textId="7646CBCB">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18</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484ACA08" w14:textId="08EAAF08">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Nivel de instrucción o profesión</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54142316" w14:textId="4464B68A">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w:t>
            </w:r>
          </w:p>
        </w:tc>
      </w:tr>
      <w:tr w:rsidR="717BFC3F" w:rsidTr="717BFC3F" w14:paraId="2406CFDB">
        <w:trPr>
          <w:trHeight w:val="300"/>
        </w:trPr>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5A1A2DA2" w14:textId="6F72ECCB">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19</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0B1D31B0" w14:textId="61457D0E">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¿Tienes otro trabajo o estudio?</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73DCE2EB" w14:textId="32FC4EAF">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Sí / No – Detalle</w:t>
            </w:r>
          </w:p>
        </w:tc>
      </w:tr>
      <w:tr w:rsidR="717BFC3F" w:rsidTr="717BFC3F" w14:paraId="7770DC95">
        <w:trPr>
          <w:trHeight w:val="300"/>
        </w:trPr>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4D1B7266" w14:textId="5B048323">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20</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76446CDE" w14:textId="0931C3EF">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Valores y mentalidad (visión a +1 año)</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7883E812" w14:textId="61345091">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Campo abierto</w:t>
            </w:r>
          </w:p>
        </w:tc>
      </w:tr>
      <w:tr w:rsidR="717BFC3F" w:rsidTr="717BFC3F" w14:paraId="54DA0900">
        <w:trPr>
          <w:trHeight w:val="300"/>
        </w:trPr>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122C2AF6" w14:textId="4031892D">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21</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0A2F9130" w14:textId="358FE8F8">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Motivo de egreso del empleo anterior</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33B407B8" w14:textId="438AF3C9">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Campo abierto</w:t>
            </w:r>
          </w:p>
        </w:tc>
      </w:tr>
      <w:tr w:rsidR="717BFC3F" w:rsidTr="717BFC3F" w14:paraId="10882827">
        <w:trPr>
          <w:trHeight w:val="300"/>
        </w:trPr>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1E4017FE" w14:textId="1D322E77">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22</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4D872B3F" w14:textId="668A6B0F">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Medio de transporte principal</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17309228" w14:textId="0D7B793A">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Opciones</w:t>
            </w:r>
          </w:p>
        </w:tc>
      </w:tr>
      <w:tr w:rsidR="717BFC3F" w:rsidTr="717BFC3F" w14:paraId="181C3E45">
        <w:trPr>
          <w:trHeight w:val="300"/>
        </w:trPr>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5F6CF676" w14:textId="25F08434">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23</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01900DBE" w14:textId="71AC07F3">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Tres habilidades clave y explicación</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316C3863" w14:textId="554A1E07">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Campo abierto</w:t>
            </w:r>
          </w:p>
        </w:tc>
      </w:tr>
      <w:tr w:rsidR="717BFC3F" w:rsidTr="717BFC3F" w14:paraId="7B5A77F7">
        <w:trPr>
          <w:trHeight w:val="300"/>
        </w:trPr>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79FF2567" w14:textId="65CDFB9D">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24</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0278679F" w14:textId="4D145F35">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Disponibilidad fines de semana</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54F2BF69" w14:textId="4B6133C9">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Sí / No</w:t>
            </w:r>
          </w:p>
        </w:tc>
      </w:tr>
      <w:tr w:rsidR="717BFC3F" w:rsidTr="717BFC3F" w14:paraId="782181E5">
        <w:trPr>
          <w:trHeight w:val="300"/>
        </w:trPr>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7DD562B2" w14:textId="658549C2">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25</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525FE655" w14:textId="34C82DC6">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Disponibilidad nocturna</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05AB378C" w14:textId="6F80CFD6">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Sí / No</w:t>
            </w:r>
          </w:p>
        </w:tc>
      </w:tr>
      <w:tr w:rsidR="717BFC3F" w:rsidTr="717BFC3F" w14:paraId="082C99E7">
        <w:trPr>
          <w:trHeight w:val="300"/>
        </w:trPr>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6CEAADF8" w14:textId="3229E578">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26</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50368909" w14:textId="6389DD5F">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Disponibilidad feriados</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6212B871" w14:textId="70438A2E">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Sí / No</w:t>
            </w:r>
          </w:p>
        </w:tc>
      </w:tr>
      <w:tr w:rsidR="717BFC3F" w:rsidTr="717BFC3F" w14:paraId="7DDDE6E3">
        <w:trPr>
          <w:trHeight w:val="300"/>
        </w:trPr>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3552F35D" w14:textId="1ED644CF">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27</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70B6B06E" w14:textId="5AEB7BB6">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¿Por qué mereces el puesto?</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7DBBE17E" w14:textId="24D489AA">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Campo abierto</w:t>
            </w:r>
          </w:p>
        </w:tc>
      </w:tr>
      <w:tr w:rsidR="717BFC3F" w:rsidTr="717BFC3F" w14:paraId="6151A228">
        <w:trPr>
          <w:trHeight w:val="300"/>
        </w:trPr>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62075F4B" w14:textId="2AB3D484">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28</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0134BE29" w14:textId="72D820E7">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Adjuntar CV</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2AE5D7EB" w14:textId="0FF375E3">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PDF</w:t>
            </w:r>
          </w:p>
        </w:tc>
      </w:tr>
      <w:tr w:rsidR="717BFC3F" w:rsidTr="717BFC3F" w14:paraId="3DC1F8B6">
        <w:trPr>
          <w:trHeight w:val="300"/>
        </w:trPr>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2508ACF2" w14:textId="52B0AC8D">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29</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389B974F" w14:textId="056FB20E">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Disponibilidad laboral actual</w:t>
            </w:r>
          </w:p>
        </w:tc>
        <w:tc>
          <w:tcPr>
            <w:tcW w:w="2830" w:type="dxa"/>
            <w:tcBorders>
              <w:top w:val="single" w:color="E6E6E6" w:sz="6"/>
              <w:left w:val="single" w:color="E6E6E6" w:sz="6"/>
              <w:bottom w:val="single" w:color="E6E6E6" w:sz="6"/>
              <w:right w:val="single" w:color="E6E6E6" w:sz="6"/>
            </w:tcBorders>
            <w:tcMar/>
            <w:vAlign w:val="center"/>
          </w:tcPr>
          <w:p w:rsidR="717BFC3F" w:rsidP="717BFC3F" w:rsidRDefault="717BFC3F" w14:paraId="559B60C3" w14:textId="6B736D43">
            <w:pPr>
              <w:spacing w:before="0" w:beforeAutospacing="off" w:after="0" w:afterAutospacing="off" w:line="300" w:lineRule="auto"/>
              <w:jc w:val="left"/>
              <w:rPr>
                <w:color w:val="000000" w:themeColor="text1" w:themeTint="FF" w:themeShade="FF"/>
              </w:rPr>
            </w:pPr>
            <w:r w:rsidRPr="717BFC3F" w:rsidR="717BFC3F">
              <w:rPr>
                <w:color w:val="000000" w:themeColor="text1" w:themeTint="FF" w:themeShade="FF"/>
              </w:rPr>
              <w:t>Inmediata / Próxima / Fecha</w:t>
            </w:r>
          </w:p>
        </w:tc>
      </w:tr>
    </w:tbl>
    <w:p w:rsidR="717BFC3F" w:rsidP="717BFC3F" w:rsidRDefault="717BFC3F" w14:paraId="28E6E37C" w14:textId="4BCE5880">
      <w:pPr>
        <w:pStyle w:val="Normal"/>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p>
    <w:p w:rsidR="5B30BA37" w:rsidP="717BFC3F" w:rsidRDefault="5B30BA37" w14:paraId="212D6F32" w14:textId="01BFC46A">
      <w:pPr>
        <w:pStyle w:val="Normal"/>
        <w:spacing w:line="300" w:lineRule="auto"/>
        <w:jc w:val="both"/>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pPr>
      <w:r w:rsidRPr="717BFC3F" w:rsidR="5B30BA37">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t>AS-IS 3.1.4: Entrega y recepción de kit de reclutamiento</w:t>
      </w:r>
    </w:p>
    <w:p w:rsidR="5B30BA37" w:rsidP="717BFC3F" w:rsidRDefault="5B30BA37" w14:paraId="09F1CCDB" w14:textId="6FE34278">
      <w:pPr>
        <w:pStyle w:val="Normal"/>
        <w:spacing w:line="300" w:lineRule="auto"/>
        <w:jc w:val="both"/>
        <w:rPr>
          <w:rFonts w:ascii="Calibri Light" w:hAnsi="Calibri Light" w:eastAsia="Calibri Light" w:cs="Calibri Light"/>
          <w:noProof w:val="0"/>
          <w:color w:val="000000" w:themeColor="text1" w:themeTint="FF" w:themeShade="FF"/>
          <w:sz w:val="24"/>
          <w:szCs w:val="24"/>
          <w:lang w:val="es-VE"/>
        </w:rPr>
      </w:pPr>
      <w:r w:rsidRPr="717BFC3F" w:rsidR="5B30BA37">
        <w:rPr>
          <w:rFonts w:ascii="Calibri Light" w:hAnsi="Calibri Light" w:eastAsia="Calibri Light" w:cs="Calibri Light"/>
          <w:noProof w:val="0"/>
          <w:color w:val="000000" w:themeColor="text1" w:themeTint="FF" w:themeShade="FF"/>
          <w:sz w:val="24"/>
          <w:szCs w:val="24"/>
          <w:lang w:val="es-VE"/>
        </w:rPr>
        <w:t>¿Cómo les gustaría que funcionara idealmente?</w:t>
      </w:r>
    </w:p>
    <w:p w:rsidR="14489501" w:rsidP="717BFC3F" w:rsidRDefault="14489501" w14:paraId="08A2F3D8" w14:textId="1DFE9495">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14489501">
        <w:rPr>
          <w:rFonts w:ascii="Segoe UI" w:hAnsi="Segoe UI" w:eastAsia="Segoe UI" w:cs="Segoe UI"/>
          <w:b w:val="1"/>
          <w:bCs w:val="1"/>
          <w:i w:val="0"/>
          <w:iCs w:val="0"/>
          <w:noProof w:val="0"/>
          <w:color w:val="000000" w:themeColor="text1" w:themeTint="FF" w:themeShade="FF"/>
          <w:sz w:val="21"/>
          <w:szCs w:val="21"/>
          <w:lang w:val="es-VE"/>
        </w:rPr>
        <w:t>Idealmente, la entrega y recepción del kit de reclutamiento debería realizarse de forma digital y centralizada, permitiendo que el aspirante complete previamente, antes de la entrevista presencial, todos los formularios requeridos a través de una única plataforma.</w:t>
      </w:r>
    </w:p>
    <w:p w:rsidR="14489501" w:rsidP="717BFC3F" w:rsidRDefault="14489501" w14:paraId="278BA072" w14:textId="2A6AF8ED">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14489501">
        <w:rPr>
          <w:rFonts w:ascii="Segoe UI" w:hAnsi="Segoe UI" w:eastAsia="Segoe UI" w:cs="Segoe UI"/>
          <w:b w:val="1"/>
          <w:bCs w:val="1"/>
          <w:i w:val="0"/>
          <w:iCs w:val="0"/>
          <w:noProof w:val="0"/>
          <w:color w:val="000000" w:themeColor="text1" w:themeTint="FF" w:themeShade="FF"/>
          <w:sz w:val="21"/>
          <w:szCs w:val="21"/>
          <w:lang w:val="es-VE"/>
        </w:rPr>
        <w:t>El proceso ideal permitiría que el candidato cargue directamente su información personal, datos de salud ocupacional, ubicación, oferta de servicio y recaudos para el expediente, evitando el llenado manual de formatos físicos y reduciendo reprocesos, errores de transcripción y tiempos administrativos.</w:t>
      </w:r>
    </w:p>
    <w:p w:rsidR="770BBB0F" w:rsidP="717BFC3F" w:rsidRDefault="770BBB0F" w14:paraId="2F98D345" w14:textId="2FE7EFEE">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770BBB0F">
        <w:rPr>
          <w:rFonts w:ascii="Segoe UI" w:hAnsi="Segoe UI" w:eastAsia="Segoe UI" w:cs="Segoe UI"/>
          <w:b w:val="1"/>
          <w:bCs w:val="1"/>
          <w:i w:val="0"/>
          <w:iCs w:val="0"/>
          <w:noProof w:val="0"/>
          <w:color w:val="000000" w:themeColor="text1" w:themeTint="FF" w:themeShade="FF"/>
          <w:sz w:val="21"/>
          <w:szCs w:val="21"/>
          <w:lang w:val="es-VE"/>
        </w:rPr>
        <w:t>Asimismo,</w:t>
      </w:r>
      <w:r w:rsidRPr="717BFC3F" w:rsidR="770BBB0F">
        <w:rPr>
          <w:rFonts w:ascii="Segoe UI" w:hAnsi="Segoe UI" w:eastAsia="Segoe UI" w:cs="Segoe UI"/>
          <w:b w:val="1"/>
          <w:bCs w:val="1"/>
          <w:i w:val="0"/>
          <w:iCs w:val="0"/>
          <w:noProof w:val="0"/>
          <w:color w:val="000000" w:themeColor="text1" w:themeTint="FF" w:themeShade="FF"/>
          <w:sz w:val="21"/>
          <w:szCs w:val="21"/>
          <w:lang w:val="es-VE"/>
        </w:rPr>
        <w:t xml:space="preserve"> se utilizan formatos físicos y digitales propios de Talento Humano para apoyar la preselección, evaluación y entrevistas de los aspirantes, entre los cuales se incluyen:</w:t>
      </w:r>
    </w:p>
    <w:p w:rsidR="770BBB0F" w:rsidP="717BFC3F" w:rsidRDefault="770BBB0F" w14:paraId="5A77A83A" w14:textId="3B7B3A53">
      <w:pPr>
        <w:pStyle w:val="Prrafodelista"/>
        <w:numPr>
          <w:ilvl w:val="0"/>
          <w:numId w:val="8"/>
        </w:numPr>
        <w:spacing w:before="0" w:beforeAutospacing="off" w:after="0" w:afterAutospacing="off"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770BBB0F">
        <w:rPr>
          <w:rFonts w:ascii="Segoe UI" w:hAnsi="Segoe UI" w:eastAsia="Segoe UI" w:cs="Segoe UI"/>
          <w:b w:val="1"/>
          <w:bCs w:val="1"/>
          <w:i w:val="0"/>
          <w:iCs w:val="0"/>
          <w:noProof w:val="0"/>
          <w:color w:val="000000" w:themeColor="text1" w:themeTint="FF" w:themeShade="FF"/>
          <w:sz w:val="21"/>
          <w:szCs w:val="21"/>
          <w:lang w:val="es-VE"/>
        </w:rPr>
        <w:t>Formulario de entrev</w:t>
      </w:r>
      <w:r w:rsidRPr="717BFC3F" w:rsidR="770BBB0F">
        <w:rPr>
          <w:rFonts w:ascii="Segoe UI" w:hAnsi="Segoe UI" w:eastAsia="Segoe UI" w:cs="Segoe UI"/>
          <w:b w:val="1"/>
          <w:bCs w:val="1"/>
          <w:i w:val="0"/>
          <w:iCs w:val="0"/>
          <w:noProof w:val="0"/>
          <w:color w:val="000000" w:themeColor="text1" w:themeTint="FF" w:themeShade="FF"/>
          <w:sz w:val="21"/>
          <w:szCs w:val="21"/>
          <w:lang w:val="es-VE"/>
        </w:rPr>
        <w:t>ista</w:t>
      </w:r>
      <w:r w:rsidRPr="717BFC3F" w:rsidR="770BBB0F">
        <w:rPr>
          <w:rFonts w:ascii="Segoe UI" w:hAnsi="Segoe UI" w:eastAsia="Segoe UI" w:cs="Segoe UI"/>
          <w:b w:val="1"/>
          <w:bCs w:val="1"/>
          <w:i w:val="0"/>
          <w:iCs w:val="0"/>
          <w:noProof w:val="0"/>
          <w:color w:val="000000" w:themeColor="text1" w:themeTint="FF" w:themeShade="FF"/>
          <w:sz w:val="21"/>
          <w:szCs w:val="21"/>
          <w:lang w:val="es-VE"/>
        </w:rPr>
        <w:t xml:space="preserve"> para evaluación cualitativa del candidato.</w:t>
      </w:r>
    </w:p>
    <w:p w:rsidR="770BBB0F" w:rsidP="717BFC3F" w:rsidRDefault="770BBB0F" w14:paraId="73BBA14A" w14:textId="52448E4F">
      <w:pPr>
        <w:pStyle w:val="Prrafodelista"/>
        <w:numPr>
          <w:ilvl w:val="0"/>
          <w:numId w:val="8"/>
        </w:numPr>
        <w:spacing w:before="0" w:beforeAutospacing="off" w:after="0" w:afterAutospacing="off"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770BBB0F">
        <w:rPr>
          <w:rFonts w:ascii="Segoe UI" w:hAnsi="Segoe UI" w:eastAsia="Segoe UI" w:cs="Segoe UI"/>
          <w:b w:val="1"/>
          <w:bCs w:val="1"/>
          <w:i w:val="0"/>
          <w:iCs w:val="0"/>
          <w:noProof w:val="0"/>
          <w:color w:val="000000" w:themeColor="text1" w:themeTint="FF" w:themeShade="FF"/>
          <w:sz w:val="21"/>
          <w:szCs w:val="21"/>
          <w:lang w:val="es-VE"/>
        </w:rPr>
        <w:t>Encuesta o prueba de entrevista para valoración conductual y actitudinal.</w:t>
      </w:r>
    </w:p>
    <w:p w:rsidR="770BBB0F" w:rsidP="717BFC3F" w:rsidRDefault="770BBB0F" w14:paraId="107CC2EA" w14:textId="2F1FEE49">
      <w:pPr>
        <w:pStyle w:val="Prrafodelista"/>
        <w:numPr>
          <w:ilvl w:val="0"/>
          <w:numId w:val="8"/>
        </w:numPr>
        <w:spacing w:before="0" w:beforeAutospacing="off" w:after="0" w:afterAutospacing="off"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770BBB0F">
        <w:rPr>
          <w:rFonts w:ascii="Segoe UI" w:hAnsi="Segoe UI" w:eastAsia="Segoe UI" w:cs="Segoe UI"/>
          <w:b w:val="1"/>
          <w:bCs w:val="1"/>
          <w:i w:val="0"/>
          <w:iCs w:val="0"/>
          <w:noProof w:val="0"/>
          <w:color w:val="000000" w:themeColor="text1" w:themeTint="FF" w:themeShade="FF"/>
          <w:sz w:val="21"/>
          <w:szCs w:val="21"/>
          <w:lang w:val="es-VE"/>
        </w:rPr>
        <w:t>Ficha médica del aspirante para levantamiento de información de salud ocupacional.</w:t>
      </w:r>
    </w:p>
    <w:p w:rsidR="770BBB0F" w:rsidP="717BFC3F" w:rsidRDefault="770BBB0F" w14:paraId="3EB6A32C" w14:textId="604C1828">
      <w:pPr>
        <w:pStyle w:val="Prrafodelista"/>
        <w:numPr>
          <w:ilvl w:val="0"/>
          <w:numId w:val="8"/>
        </w:numPr>
        <w:spacing w:before="0" w:beforeAutospacing="off" w:after="0" w:afterAutospacing="off"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770BBB0F">
        <w:rPr>
          <w:rFonts w:ascii="Segoe UI" w:hAnsi="Segoe UI" w:eastAsia="Segoe UI" w:cs="Segoe UI"/>
          <w:b w:val="1"/>
          <w:bCs w:val="1"/>
          <w:i w:val="0"/>
          <w:iCs w:val="0"/>
          <w:noProof w:val="0"/>
          <w:color w:val="000000" w:themeColor="text1" w:themeTint="FF" w:themeShade="FF"/>
          <w:sz w:val="21"/>
          <w:szCs w:val="21"/>
          <w:lang w:val="es-VE"/>
        </w:rPr>
        <w:t>Rutagrama (declaración de dirección y ruta habitual) para evaluación de traslado y condiciones de movilidad.</w:t>
      </w:r>
    </w:p>
    <w:p w:rsidR="770BBB0F" w:rsidP="717BFC3F" w:rsidRDefault="770BBB0F" w14:paraId="73C5C2A1" w14:textId="4339D265">
      <w:pPr>
        <w:pStyle w:val="Prrafodelista"/>
        <w:numPr>
          <w:ilvl w:val="0"/>
          <w:numId w:val="8"/>
        </w:numPr>
        <w:spacing w:before="0" w:beforeAutospacing="off" w:after="0" w:afterAutospacing="off"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770BBB0F">
        <w:rPr>
          <w:rFonts w:ascii="Segoe UI" w:hAnsi="Segoe UI" w:eastAsia="Segoe UI" w:cs="Segoe UI"/>
          <w:b w:val="1"/>
          <w:bCs w:val="1"/>
          <w:i w:val="0"/>
          <w:iCs w:val="0"/>
          <w:noProof w:val="0"/>
          <w:color w:val="000000" w:themeColor="text1" w:themeTint="FF" w:themeShade="FF"/>
          <w:sz w:val="21"/>
          <w:szCs w:val="21"/>
          <w:lang w:val="es-VE"/>
        </w:rPr>
        <w:t>Oferta de servicio al trabajador para formalizar condiciones propuestas.</w:t>
      </w:r>
    </w:p>
    <w:p w:rsidR="770BBB0F" w:rsidP="717BFC3F" w:rsidRDefault="770BBB0F" w14:paraId="0D72981E" w14:textId="0A9F623C">
      <w:pPr>
        <w:pStyle w:val="Prrafodelista"/>
        <w:numPr>
          <w:ilvl w:val="0"/>
          <w:numId w:val="8"/>
        </w:numPr>
        <w:spacing w:before="0" w:beforeAutospacing="off" w:after="0" w:afterAutospacing="off"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770BBB0F">
        <w:rPr>
          <w:rFonts w:ascii="Segoe UI" w:hAnsi="Segoe UI" w:eastAsia="Segoe UI" w:cs="Segoe UI"/>
          <w:b w:val="1"/>
          <w:bCs w:val="1"/>
          <w:i w:val="0"/>
          <w:iCs w:val="0"/>
          <w:noProof w:val="0"/>
          <w:color w:val="000000" w:themeColor="text1" w:themeTint="FF" w:themeShade="FF"/>
          <w:sz w:val="21"/>
          <w:szCs w:val="21"/>
          <w:lang w:val="es-VE"/>
        </w:rPr>
        <w:t>Solicitud de documentos para exp</w:t>
      </w:r>
      <w:r w:rsidRPr="717BFC3F" w:rsidR="770BBB0F">
        <w:rPr>
          <w:rFonts w:ascii="Segoe UI" w:hAnsi="Segoe UI" w:eastAsia="Segoe UI" w:cs="Segoe UI"/>
          <w:b w:val="1"/>
          <w:bCs w:val="1"/>
          <w:i w:val="0"/>
          <w:iCs w:val="0"/>
          <w:noProof w:val="0"/>
          <w:color w:val="000000" w:themeColor="text1" w:themeTint="FF" w:themeShade="FF"/>
          <w:sz w:val="21"/>
          <w:szCs w:val="21"/>
          <w:lang w:val="es-VE"/>
        </w:rPr>
        <w:t>ediente administrativo, usada una vez aprobado el ingreso.</w:t>
      </w:r>
    </w:p>
    <w:p w:rsidR="717BFC3F" w:rsidP="717BFC3F" w:rsidRDefault="717BFC3F" w14:paraId="13A63133" w14:textId="3A3A5B6B">
      <w:pPr>
        <w:spacing w:line="300" w:lineRule="auto"/>
        <w:jc w:val="both"/>
        <w:rPr>
          <w:rFonts w:ascii="Segoe UI" w:hAnsi="Segoe UI" w:eastAsia="Segoe UI" w:cs="Segoe UI"/>
          <w:b w:val="0"/>
          <w:bCs w:val="0"/>
          <w:i w:val="0"/>
          <w:iCs w:val="0"/>
          <w:strike w:val="0"/>
          <w:dstrike w:val="0"/>
          <w:noProof w:val="0"/>
          <w:color w:val="000000" w:themeColor="text1" w:themeTint="FF" w:themeShade="FF"/>
          <w:sz w:val="21"/>
          <w:szCs w:val="21"/>
          <w:u w:val="none"/>
          <w:lang w:val="es-VE"/>
        </w:rPr>
      </w:pPr>
    </w:p>
    <w:p w:rsidR="14489501" w:rsidP="717BFC3F" w:rsidRDefault="14489501" w14:paraId="6AB323F8" w14:textId="2F8B7D94">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14489501">
        <w:rPr>
          <w:rFonts w:ascii="Segoe UI" w:hAnsi="Segoe UI" w:eastAsia="Segoe UI" w:cs="Segoe UI"/>
          <w:b w:val="1"/>
          <w:bCs w:val="1"/>
          <w:i w:val="0"/>
          <w:iCs w:val="0"/>
          <w:noProof w:val="0"/>
          <w:color w:val="000000" w:themeColor="text1" w:themeTint="FF" w:themeShade="FF"/>
          <w:sz w:val="21"/>
          <w:szCs w:val="21"/>
          <w:lang w:val="es-VE"/>
        </w:rPr>
        <w:t>Este enfoque permitiría una mejor trazabilidad del proceso, resguardo documental, validación anticipada de información crítica (como condiciones de salud declaradas) y una transición más ordenada desde la selección hasta el ingreso del trabajador.</w:t>
      </w:r>
      <w:r w:rsidRPr="717BFC3F" w:rsidR="4C1D6414">
        <w:rPr>
          <w:rFonts w:ascii="Segoe UI" w:hAnsi="Segoe UI" w:eastAsia="Segoe UI" w:cs="Segoe UI"/>
          <w:b w:val="1"/>
          <w:bCs w:val="1"/>
          <w:i w:val="0"/>
          <w:iCs w:val="0"/>
          <w:noProof w:val="0"/>
          <w:color w:val="000000" w:themeColor="text1" w:themeTint="FF" w:themeShade="FF"/>
          <w:sz w:val="21"/>
          <w:szCs w:val="21"/>
          <w:lang w:val="es-VE"/>
        </w:rPr>
        <w:t xml:space="preserve"> Todos los formatos firmados por el aspirante.</w:t>
      </w:r>
    </w:p>
    <w:p w:rsidR="717BFC3F" w:rsidP="717BFC3F" w:rsidRDefault="717BFC3F" w14:paraId="2D605067" w14:textId="795EC04C">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p>
    <w:p w:rsidR="33B90BAE" w:rsidP="717BFC3F" w:rsidRDefault="33B90BAE" w14:paraId="61DF55BB" w14:textId="6C8E6FDA">
      <w:pPr>
        <w:pStyle w:val="Normal"/>
        <w:spacing w:line="300" w:lineRule="auto"/>
        <w:jc w:val="both"/>
        <w:rPr>
          <w:rFonts w:ascii="Calibri Light" w:hAnsi="Calibri Light" w:eastAsia="Calibri Light" w:cs="Calibri Light" w:asciiTheme="majorAscii" w:hAnsiTheme="majorAscii" w:eastAsiaTheme="majorAscii" w:cstheme="majorAscii"/>
          <w:noProof w:val="0"/>
          <w:color w:val="000000" w:themeColor="text1" w:themeTint="FF" w:themeShade="FF"/>
          <w:sz w:val="24"/>
          <w:szCs w:val="24"/>
          <w:highlight w:val="darkGray"/>
          <w:lang w:val="es-VE"/>
        </w:rPr>
      </w:pPr>
      <w:r w:rsidRPr="717BFC3F" w:rsidR="33B90BAE">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darkGray"/>
          <w:lang w:val="es-VE"/>
        </w:rPr>
        <w:t>AS-IS 3.1.5: Presentación final de candidatos a Gerencia General para aprobación</w:t>
      </w:r>
    </w:p>
    <w:p w:rsidR="33B90BAE" w:rsidP="717BFC3F" w:rsidRDefault="33B90BAE" w14:paraId="78827FC5" w14:textId="00905D56">
      <w:pPr>
        <w:pStyle w:val="Normal"/>
        <w:spacing w:line="300" w:lineRule="auto"/>
        <w:jc w:val="both"/>
        <w:rPr>
          <w:rFonts w:ascii="Segoe UI" w:hAnsi="Segoe UI" w:eastAsia="Segoe UI" w:cs="Segoe UI"/>
          <w:noProof w:val="0"/>
          <w:color w:val="000000" w:themeColor="text1" w:themeTint="FF" w:themeShade="FF"/>
          <w:sz w:val="21"/>
          <w:szCs w:val="21"/>
          <w:lang w:val="es-VE"/>
        </w:rPr>
      </w:pPr>
      <w:r w:rsidRPr="717BFC3F" w:rsidR="33B90BAE">
        <w:rPr>
          <w:rFonts w:ascii="Segoe UI" w:hAnsi="Segoe UI" w:eastAsia="Segoe UI" w:cs="Segoe UI"/>
          <w:noProof w:val="0"/>
          <w:color w:val="000000" w:themeColor="text1" w:themeTint="FF" w:themeShade="FF"/>
          <w:sz w:val="21"/>
          <w:szCs w:val="21"/>
          <w:lang w:val="es-VE"/>
        </w:rPr>
        <w:t>¿Qué sistemas o herramientas usan?</w:t>
      </w:r>
    </w:p>
    <w:p w:rsidR="33B90BAE" w:rsidP="717BFC3F" w:rsidRDefault="33B90BAE" w14:paraId="0F58C038" w14:textId="3A37ADA9">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33B90BAE">
        <w:rPr>
          <w:rFonts w:ascii="Segoe UI" w:hAnsi="Segoe UI" w:eastAsia="Segoe UI" w:cs="Segoe UI"/>
          <w:b w:val="1"/>
          <w:bCs w:val="1"/>
          <w:i w:val="0"/>
          <w:iCs w:val="0"/>
          <w:noProof w:val="0"/>
          <w:color w:val="000000" w:themeColor="text1" w:themeTint="FF" w:themeShade="FF"/>
          <w:sz w:val="21"/>
          <w:szCs w:val="21"/>
          <w:lang w:val="es-VE"/>
        </w:rPr>
        <w:t>Actualmente no se utiliza ningún sistema, formato ni registro formal para documentar la decisión final de la Gerencia General.</w:t>
      </w:r>
    </w:p>
    <w:p w:rsidR="33B90BAE" w:rsidP="717BFC3F" w:rsidRDefault="33B90BAE" w14:paraId="7459AE85" w14:textId="0C1D0FF3">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33B90BAE">
        <w:rPr>
          <w:rFonts w:ascii="Segoe UI" w:hAnsi="Segoe UI" w:eastAsia="Segoe UI" w:cs="Segoe UI"/>
          <w:b w:val="1"/>
          <w:bCs w:val="1"/>
          <w:i w:val="0"/>
          <w:iCs w:val="0"/>
          <w:noProof w:val="0"/>
          <w:color w:val="000000" w:themeColor="text1" w:themeTint="FF" w:themeShade="FF"/>
          <w:sz w:val="21"/>
          <w:szCs w:val="21"/>
          <w:lang w:val="es-VE"/>
        </w:rPr>
        <w:t>La aprobación o rechazo del candidato se realiza de forma verbal e informal durante o posterior a la entrevista final con la Gerencia General (Dr. Alberto Cid), sin dejar respaldo escrito o registro sistematizado de la decisión.</w:t>
      </w:r>
    </w:p>
    <w:p w:rsidR="33B90BAE" w:rsidP="717BFC3F" w:rsidRDefault="33B90BAE" w14:paraId="79460003" w14:textId="438A762E">
      <w:pPr>
        <w:pStyle w:val="Normal"/>
        <w:spacing w:line="300" w:lineRule="auto"/>
        <w:jc w:val="both"/>
        <w:rPr>
          <w:rFonts w:ascii="Segoe UI" w:hAnsi="Segoe UI" w:eastAsia="Segoe UI" w:cs="Segoe UI"/>
          <w:noProof w:val="0"/>
          <w:color w:val="000000" w:themeColor="text1" w:themeTint="FF" w:themeShade="FF"/>
          <w:sz w:val="21"/>
          <w:szCs w:val="21"/>
          <w:lang w:val="es-VE"/>
        </w:rPr>
      </w:pPr>
      <w:r w:rsidRPr="717BFC3F" w:rsidR="33B90BAE">
        <w:rPr>
          <w:rFonts w:ascii="Segoe UI" w:hAnsi="Segoe UI" w:eastAsia="Segoe UI" w:cs="Segoe UI"/>
          <w:noProof w:val="0"/>
          <w:color w:val="000000" w:themeColor="text1" w:themeTint="FF" w:themeShade="FF"/>
          <w:sz w:val="21"/>
          <w:szCs w:val="21"/>
          <w:lang w:val="es-VE"/>
        </w:rPr>
        <w:t>¿Qué pasa cuando las cosas no salen normal?</w:t>
      </w:r>
    </w:p>
    <w:p w:rsidR="33B90BAE" w:rsidP="717BFC3F" w:rsidRDefault="33B90BAE" w14:paraId="5E5E0A76" w14:textId="66A2A8D5">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33B90BAE">
        <w:rPr>
          <w:rFonts w:ascii="Segoe UI" w:hAnsi="Segoe UI" w:eastAsia="Segoe UI" w:cs="Segoe UI"/>
          <w:b w:val="1"/>
          <w:bCs w:val="1"/>
          <w:i w:val="0"/>
          <w:iCs w:val="0"/>
          <w:noProof w:val="0"/>
          <w:color w:val="000000" w:themeColor="text1" w:themeTint="FF" w:themeShade="FF"/>
          <w:sz w:val="21"/>
          <w:szCs w:val="21"/>
          <w:lang w:val="es-VE"/>
        </w:rPr>
        <w:t>Al no existir un registro formal de la decisión final de Gerencia General, pueden presentarse confusiones, retrasos o reprocesos en casos donde la aprobación no quede claramente comunicada o documentada.</w:t>
      </w:r>
    </w:p>
    <w:p w:rsidR="33B90BAE" w:rsidP="717BFC3F" w:rsidRDefault="33B90BAE" w14:paraId="5379559D" w14:textId="619E7B03">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33B90BAE">
        <w:rPr>
          <w:rFonts w:ascii="Segoe UI" w:hAnsi="Segoe UI" w:eastAsia="Segoe UI" w:cs="Segoe UI"/>
          <w:b w:val="1"/>
          <w:bCs w:val="1"/>
          <w:i w:val="0"/>
          <w:iCs w:val="0"/>
          <w:noProof w:val="0"/>
          <w:color w:val="000000" w:themeColor="text1" w:themeTint="FF" w:themeShade="FF"/>
          <w:sz w:val="21"/>
          <w:szCs w:val="21"/>
          <w:lang w:val="es-VE"/>
        </w:rPr>
        <w:t>Asimismo, la falta de evidencia escrita puede dificultar el seguimiento interno del proceso de reclutamiento, especialmente cuando se manejan varios candidatos o vacantes de forma simultánea.</w:t>
      </w:r>
    </w:p>
    <w:p w:rsidR="33B90BAE" w:rsidP="717BFC3F" w:rsidRDefault="33B90BAE" w14:paraId="0FA0CDCD" w14:textId="37BC494F">
      <w:pPr>
        <w:pStyle w:val="Normal"/>
        <w:spacing w:line="300" w:lineRule="auto"/>
        <w:jc w:val="both"/>
        <w:rPr>
          <w:rFonts w:ascii="Segoe UI" w:hAnsi="Segoe UI" w:eastAsia="Segoe UI" w:cs="Segoe UI"/>
          <w:b w:val="1"/>
          <w:bCs w:val="1"/>
          <w:noProof w:val="0"/>
          <w:color w:val="000000" w:themeColor="text1" w:themeTint="FF" w:themeShade="FF"/>
          <w:sz w:val="21"/>
          <w:szCs w:val="21"/>
          <w:highlight w:val="yellow"/>
          <w:lang w:val="es-VE"/>
        </w:rPr>
      </w:pPr>
      <w:r w:rsidRPr="717BFC3F" w:rsidR="33B90BAE">
        <w:rPr>
          <w:rFonts w:ascii="Segoe UI" w:hAnsi="Segoe UI" w:eastAsia="Segoe UI" w:cs="Segoe UI"/>
          <w:b w:val="1"/>
          <w:bCs w:val="1"/>
          <w:noProof w:val="0"/>
          <w:color w:val="000000" w:themeColor="text1" w:themeTint="FF" w:themeShade="FF"/>
          <w:sz w:val="21"/>
          <w:szCs w:val="21"/>
          <w:highlight w:val="yellow"/>
          <w:lang w:val="es-VE"/>
        </w:rPr>
        <w:t>TAREA 3.2: Ingreso e Inducción</w:t>
      </w:r>
    </w:p>
    <w:p w:rsidR="33B90BAE" w:rsidP="717BFC3F" w:rsidRDefault="33B90BAE" w14:paraId="2015A445" w14:textId="615A4728">
      <w:pPr>
        <w:pStyle w:val="Normal"/>
        <w:spacing w:line="300" w:lineRule="auto"/>
        <w:jc w:val="both"/>
        <w:rPr>
          <w:rFonts w:ascii="Segoe UI" w:hAnsi="Segoe UI" w:eastAsia="Segoe UI" w:cs="Segoe UI"/>
          <w:b w:val="1"/>
          <w:bCs w:val="1"/>
          <w:noProof w:val="0"/>
          <w:color w:val="000000" w:themeColor="text1" w:themeTint="FF" w:themeShade="FF"/>
          <w:sz w:val="21"/>
          <w:szCs w:val="21"/>
          <w:highlight w:val="lightGray"/>
          <w:lang w:val="es-VE"/>
        </w:rPr>
      </w:pPr>
      <w:r w:rsidRPr="717BFC3F" w:rsidR="33B90BAE">
        <w:rPr>
          <w:rFonts w:ascii="Segoe UI" w:hAnsi="Segoe UI" w:eastAsia="Segoe UI" w:cs="Segoe UI"/>
          <w:b w:val="1"/>
          <w:bCs w:val="1"/>
          <w:noProof w:val="0"/>
          <w:color w:val="000000" w:themeColor="text1" w:themeTint="FF" w:themeShade="FF"/>
          <w:sz w:val="21"/>
          <w:szCs w:val="21"/>
          <w:highlight w:val="lightGray"/>
          <w:lang w:val="es-VE"/>
        </w:rPr>
        <w:t xml:space="preserve">AS-IS 3.2.2: Creación de empleado en </w:t>
      </w:r>
      <w:r w:rsidRPr="717BFC3F" w:rsidR="33B90BAE">
        <w:rPr>
          <w:rFonts w:ascii="Segoe UI" w:hAnsi="Segoe UI" w:eastAsia="Segoe UI" w:cs="Segoe UI"/>
          <w:b w:val="1"/>
          <w:bCs w:val="1"/>
          <w:noProof w:val="0"/>
          <w:color w:val="000000" w:themeColor="text1" w:themeTint="FF" w:themeShade="FF"/>
          <w:sz w:val="21"/>
          <w:szCs w:val="21"/>
          <w:highlight w:val="lightGray"/>
          <w:lang w:val="es-VE"/>
        </w:rPr>
        <w:t>Odoo</w:t>
      </w:r>
    </w:p>
    <w:p w:rsidR="33B90BAE" w:rsidP="717BFC3F" w:rsidRDefault="33B90BAE" w14:paraId="4158002A" w14:textId="2791760B">
      <w:pPr>
        <w:pStyle w:val="Normal"/>
        <w:spacing w:line="300" w:lineRule="auto"/>
        <w:jc w:val="both"/>
        <w:rPr>
          <w:rFonts w:ascii="Calibri Light" w:hAnsi="Calibri Light" w:eastAsia="Calibri Light" w:cs="Calibri Light"/>
          <w:noProof w:val="0"/>
          <w:color w:val="000000" w:themeColor="text1" w:themeTint="FF" w:themeShade="FF"/>
          <w:sz w:val="24"/>
          <w:szCs w:val="24"/>
          <w:lang w:val="es-VE"/>
        </w:rPr>
      </w:pPr>
      <w:r w:rsidRPr="717BFC3F" w:rsidR="33B90BAE">
        <w:rPr>
          <w:rFonts w:ascii="Calibri Light" w:hAnsi="Calibri Light" w:eastAsia="Calibri Light" w:cs="Calibri Light"/>
          <w:noProof w:val="0"/>
          <w:color w:val="000000" w:themeColor="text1" w:themeTint="FF" w:themeShade="FF"/>
          <w:sz w:val="24"/>
          <w:szCs w:val="24"/>
          <w:lang w:val="es-VE"/>
        </w:rPr>
        <w:t xml:space="preserve">¿Qué pasa cuando las cosas no salen </w:t>
      </w:r>
      <w:r w:rsidRPr="717BFC3F" w:rsidR="33B90BAE">
        <w:rPr>
          <w:rFonts w:ascii="Calibri Light" w:hAnsi="Calibri Light" w:eastAsia="Calibri Light" w:cs="Calibri Light"/>
          <w:noProof w:val="0"/>
          <w:color w:val="000000" w:themeColor="text1" w:themeTint="FF" w:themeShade="FF"/>
          <w:sz w:val="24"/>
          <w:szCs w:val="24"/>
          <w:lang w:val="es-VE"/>
        </w:rPr>
        <w:t>normal</w:t>
      </w:r>
      <w:r w:rsidRPr="717BFC3F" w:rsidR="33B90BAE">
        <w:rPr>
          <w:rFonts w:ascii="Calibri Light" w:hAnsi="Calibri Light" w:eastAsia="Calibri Light" w:cs="Calibri Light"/>
          <w:noProof w:val="0"/>
          <w:color w:val="000000" w:themeColor="text1" w:themeTint="FF" w:themeShade="FF"/>
          <w:sz w:val="24"/>
          <w:szCs w:val="24"/>
          <w:lang w:val="es-VE"/>
        </w:rPr>
        <w:t>?</w:t>
      </w:r>
    </w:p>
    <w:p w:rsidR="33B90BAE" w:rsidP="717BFC3F" w:rsidRDefault="33B90BAE" w14:paraId="4CB722FA" w14:textId="6757C37A">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33B90BAE">
        <w:rPr>
          <w:rFonts w:ascii="Segoe UI" w:hAnsi="Segoe UI" w:eastAsia="Segoe UI" w:cs="Segoe UI"/>
          <w:b w:val="1"/>
          <w:bCs w:val="1"/>
          <w:i w:val="0"/>
          <w:iCs w:val="0"/>
          <w:noProof w:val="0"/>
          <w:color w:val="000000" w:themeColor="text1" w:themeTint="FF" w:themeShade="FF"/>
          <w:sz w:val="21"/>
          <w:szCs w:val="21"/>
          <w:lang w:val="es-VE"/>
        </w:rPr>
        <w:t>Puede ocurrir que la información del nuevo empleado no se encuentre completamente disponible o validada al momento de su creación en Odoo (datos personales, cargo, condiciones laborales), lo que genera la necesidad de realizar ajustes posteriores en el registro.</w:t>
      </w:r>
    </w:p>
    <w:p w:rsidR="33B90BAE" w:rsidP="717BFC3F" w:rsidRDefault="33B90BAE" w14:paraId="1AC56E05" w14:textId="36CDD7BA">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33B90BAE">
        <w:rPr>
          <w:rFonts w:ascii="Segoe UI" w:hAnsi="Segoe UI" w:eastAsia="Segoe UI" w:cs="Segoe UI"/>
          <w:b w:val="1"/>
          <w:bCs w:val="1"/>
          <w:i w:val="0"/>
          <w:iCs w:val="0"/>
          <w:noProof w:val="0"/>
          <w:color w:val="000000" w:themeColor="text1" w:themeTint="FF" w:themeShade="FF"/>
          <w:sz w:val="21"/>
          <w:szCs w:val="21"/>
          <w:lang w:val="es-VE"/>
        </w:rPr>
        <w:t>Asimismo, pueden presentarse retrasos en la creación o actualización del empleado en el sistema, impactando la correcta inclusión del trabajador en procesos como nómina, asistencia o reportes internos.</w:t>
      </w:r>
    </w:p>
    <w:p w:rsidR="0838C727" w:rsidP="717BFC3F" w:rsidRDefault="0838C727" w14:paraId="4EF858FF" w14:textId="44902973">
      <w:pPr>
        <w:pStyle w:val="Normal"/>
        <w:spacing w:line="300" w:lineRule="auto"/>
        <w:jc w:val="both"/>
        <w:rPr>
          <w:rFonts w:ascii="Calibri Light" w:hAnsi="Calibri Light" w:eastAsia="Calibri Light" w:cs="Calibri Light"/>
          <w:noProof w:val="0"/>
          <w:color w:val="000000" w:themeColor="text1" w:themeTint="FF" w:themeShade="FF"/>
          <w:sz w:val="24"/>
          <w:szCs w:val="24"/>
          <w:highlight w:val="darkGray"/>
          <w:lang w:val="es-VE"/>
        </w:rPr>
      </w:pPr>
      <w:r w:rsidRPr="717BFC3F" w:rsidR="0838C727">
        <w:rPr>
          <w:rFonts w:ascii="Calibri Light" w:hAnsi="Calibri Light" w:eastAsia="Calibri Light" w:cs="Calibri Light"/>
          <w:b w:val="1"/>
          <w:bCs w:val="1"/>
          <w:noProof w:val="0"/>
          <w:color w:val="000000" w:themeColor="text1" w:themeTint="FF" w:themeShade="FF"/>
          <w:sz w:val="24"/>
          <w:szCs w:val="24"/>
          <w:highlight w:val="darkGray"/>
          <w:lang w:val="es-VE"/>
        </w:rPr>
        <w:t>AS-IS 3.2.3: Inducción general y recorrido por las instalaciones</w:t>
      </w:r>
    </w:p>
    <w:p w:rsidR="0838C727" w:rsidP="717BFC3F" w:rsidRDefault="0838C727" w14:paraId="0695FF56" w14:textId="388EB60C">
      <w:pPr>
        <w:pStyle w:val="Normal"/>
        <w:spacing w:line="300" w:lineRule="auto"/>
        <w:jc w:val="both"/>
        <w:rPr>
          <w:rFonts w:ascii="Segoe UI" w:hAnsi="Segoe UI" w:eastAsia="Segoe UI" w:cs="Segoe UI"/>
          <w:noProof w:val="0"/>
          <w:color w:val="000000" w:themeColor="text1" w:themeTint="FF" w:themeShade="FF"/>
          <w:sz w:val="21"/>
          <w:szCs w:val="21"/>
          <w:lang w:val="es-VE"/>
        </w:rPr>
      </w:pPr>
      <w:r w:rsidRPr="717BFC3F" w:rsidR="0838C727">
        <w:rPr>
          <w:rFonts w:ascii="Segoe UI" w:hAnsi="Segoe UI" w:eastAsia="Segoe UI" w:cs="Segoe UI"/>
          <w:noProof w:val="0"/>
          <w:color w:val="000000" w:themeColor="text1" w:themeTint="FF" w:themeShade="FF"/>
          <w:sz w:val="21"/>
          <w:szCs w:val="21"/>
          <w:lang w:val="es-VE"/>
        </w:rPr>
        <w:t>¿Qué pasa cuando las cosas no salen normal?</w:t>
      </w:r>
    </w:p>
    <w:p w:rsidR="0838C727" w:rsidP="717BFC3F" w:rsidRDefault="0838C727" w14:paraId="2F61EC73" w14:textId="7B7097CC">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0838C727">
        <w:rPr>
          <w:rFonts w:ascii="Segoe UI" w:hAnsi="Segoe UI" w:eastAsia="Segoe UI" w:cs="Segoe UI"/>
          <w:b w:val="1"/>
          <w:bCs w:val="1"/>
          <w:i w:val="0"/>
          <w:iCs w:val="0"/>
          <w:noProof w:val="0"/>
          <w:color w:val="000000" w:themeColor="text1" w:themeTint="FF" w:themeShade="FF"/>
          <w:sz w:val="21"/>
          <w:szCs w:val="21"/>
          <w:lang w:val="es-VE"/>
        </w:rPr>
        <w:t>Puede ocurrir que algún elemento del proceso de inducción no se ejecute de forma completa el primer día (entrega de normativa, uniformes o recorrido), debido a falta de coordinación, disponibilidad del líder del departamento o del inventario de uniformes.</w:t>
      </w:r>
    </w:p>
    <w:p w:rsidR="0838C727" w:rsidP="717BFC3F" w:rsidRDefault="0838C727" w14:paraId="0E4D22DA" w14:textId="13861310">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0838C727">
        <w:rPr>
          <w:rFonts w:ascii="Segoe UI" w:hAnsi="Segoe UI" w:eastAsia="Segoe UI" w:cs="Segoe UI"/>
          <w:b w:val="1"/>
          <w:bCs w:val="1"/>
          <w:i w:val="0"/>
          <w:iCs w:val="0"/>
          <w:noProof w:val="0"/>
          <w:color w:val="000000" w:themeColor="text1" w:themeTint="FF" w:themeShade="FF"/>
          <w:sz w:val="21"/>
          <w:szCs w:val="21"/>
          <w:lang w:val="es-VE"/>
        </w:rPr>
        <w:t xml:space="preserve">Asimismo, la inducción puede variar en contenido y alcance dependiendo del área o del momento del ingreso, al no existir un formato o </w:t>
      </w:r>
      <w:r w:rsidRPr="717BFC3F" w:rsidR="0838C727">
        <w:rPr>
          <w:rFonts w:ascii="Segoe UI" w:hAnsi="Segoe UI" w:eastAsia="Segoe UI" w:cs="Segoe UI"/>
          <w:b w:val="1"/>
          <w:bCs w:val="1"/>
          <w:i w:val="0"/>
          <w:iCs w:val="0"/>
          <w:noProof w:val="0"/>
          <w:color w:val="000000" w:themeColor="text1" w:themeTint="FF" w:themeShade="FF"/>
          <w:sz w:val="21"/>
          <w:szCs w:val="21"/>
          <w:lang w:val="es-VE"/>
        </w:rPr>
        <w:t>checklist</w:t>
      </w:r>
      <w:r w:rsidRPr="717BFC3F" w:rsidR="0838C727">
        <w:rPr>
          <w:rFonts w:ascii="Segoe UI" w:hAnsi="Segoe UI" w:eastAsia="Segoe UI" w:cs="Segoe UI"/>
          <w:b w:val="1"/>
          <w:bCs w:val="1"/>
          <w:i w:val="0"/>
          <w:iCs w:val="0"/>
          <w:noProof w:val="0"/>
          <w:color w:val="000000" w:themeColor="text1" w:themeTint="FF" w:themeShade="FF"/>
          <w:sz w:val="21"/>
          <w:szCs w:val="21"/>
          <w:lang w:val="es-VE"/>
        </w:rPr>
        <w:t xml:space="preserve"> estandarizado que asegure que todos los puntos sean cubiertos de manera uniforme.</w:t>
      </w:r>
    </w:p>
    <w:p w:rsidR="717BFC3F" w:rsidP="717BFC3F" w:rsidRDefault="717BFC3F" w14:paraId="11DD2D15" w14:textId="1DA5D7EE">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p>
    <w:p w:rsidR="0A93C208" w:rsidP="717BFC3F" w:rsidRDefault="0A93C208" w14:paraId="72A06C99" w14:textId="3BAB00C2">
      <w:pPr>
        <w:pStyle w:val="Normal"/>
        <w:spacing w:line="300" w:lineRule="auto"/>
        <w:jc w:val="both"/>
        <w:rPr>
          <w:rFonts w:ascii="Calibri Light" w:hAnsi="Calibri Light" w:eastAsia="Calibri Light" w:cs="Calibri Light" w:asciiTheme="majorAscii" w:hAnsiTheme="majorAscii" w:eastAsiaTheme="majorAscii" w:cstheme="majorAscii"/>
          <w:noProof w:val="0"/>
          <w:color w:val="000000" w:themeColor="text1" w:themeTint="FF" w:themeShade="FF"/>
          <w:sz w:val="24"/>
          <w:szCs w:val="24"/>
          <w:highlight w:val="lightGray"/>
          <w:lang w:val="es-VE"/>
        </w:rPr>
      </w:pPr>
      <w:r w:rsidRPr="717BFC3F" w:rsidR="0A93C208">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t>AS-IS 3.2.4: Entrega de tarjeta bancaria y activación del kit nómina</w:t>
      </w:r>
    </w:p>
    <w:p w:rsidR="0A93C208" w:rsidP="717BFC3F" w:rsidRDefault="0A93C208" w14:paraId="5560D5B7" w14:textId="538EA8C8">
      <w:pPr>
        <w:pStyle w:val="Normal"/>
        <w:spacing w:line="300" w:lineRule="auto"/>
        <w:jc w:val="both"/>
        <w:rPr>
          <w:rFonts w:ascii="Segoe UI" w:hAnsi="Segoe UI" w:eastAsia="Segoe UI" w:cs="Segoe UI"/>
          <w:noProof w:val="0"/>
          <w:color w:val="000000" w:themeColor="text1" w:themeTint="FF" w:themeShade="FF"/>
          <w:sz w:val="21"/>
          <w:szCs w:val="21"/>
          <w:lang w:val="es-VE"/>
        </w:rPr>
      </w:pPr>
      <w:r w:rsidRPr="717BFC3F" w:rsidR="0A93C208">
        <w:rPr>
          <w:rFonts w:ascii="Segoe UI" w:hAnsi="Segoe UI" w:eastAsia="Segoe UI" w:cs="Segoe UI"/>
          <w:noProof w:val="0"/>
          <w:color w:val="000000" w:themeColor="text1" w:themeTint="FF" w:themeShade="FF"/>
          <w:sz w:val="21"/>
          <w:szCs w:val="21"/>
          <w:lang w:val="es-VE"/>
        </w:rPr>
        <w:t>¿Cómo les gustaría que funcionara idealmente?</w:t>
      </w:r>
    </w:p>
    <w:p w:rsidR="0A93C208" w:rsidP="717BFC3F" w:rsidRDefault="0A93C208" w14:paraId="12F7DBCB" w14:textId="75EB544D">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0A93C208">
        <w:rPr>
          <w:rFonts w:ascii="Segoe UI" w:hAnsi="Segoe UI" w:eastAsia="Segoe UI" w:cs="Segoe UI"/>
          <w:b w:val="1"/>
          <w:bCs w:val="1"/>
          <w:i w:val="0"/>
          <w:iCs w:val="0"/>
          <w:noProof w:val="0"/>
          <w:color w:val="000000" w:themeColor="text1" w:themeTint="FF" w:themeShade="FF"/>
          <w:sz w:val="21"/>
          <w:szCs w:val="21"/>
          <w:lang w:val="es-VE"/>
        </w:rPr>
        <w:t>Idealmente, el proceso de apertura de cuenta bancaria y activación del kit de nómina debería gestionarse de forma más ágil, con coordinación directa entre la empresa y el banco, reduciendo la necesidad de manejo de documentación en papel.</w:t>
      </w:r>
    </w:p>
    <w:p w:rsidR="0A93C208" w:rsidP="717BFC3F" w:rsidRDefault="0A93C208" w14:paraId="0FC9A788" w14:textId="7D0CB8DB">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0A93C208">
        <w:rPr>
          <w:rFonts w:ascii="Segoe UI" w:hAnsi="Segoe UI" w:eastAsia="Segoe UI" w:cs="Segoe UI"/>
          <w:b w:val="1"/>
          <w:bCs w:val="1"/>
          <w:i w:val="0"/>
          <w:iCs w:val="0"/>
          <w:noProof w:val="0"/>
          <w:color w:val="000000" w:themeColor="text1" w:themeTint="FF" w:themeShade="FF"/>
          <w:sz w:val="21"/>
          <w:szCs w:val="21"/>
          <w:lang w:val="es-VE"/>
        </w:rPr>
        <w:t>El proceso ideal permitiría que la información del trabajador ya validada durante el ingresó sea utilizada para la gestión bancaria, garantizando tiempos de respuesta más cortos y evitando reprocesos administrativos, de modo que el trabajador cuente con su cuenta activa desde el inicio del primer ciclo de pago.</w:t>
      </w:r>
    </w:p>
    <w:p w:rsidR="717BFC3F" w:rsidP="717BFC3F" w:rsidRDefault="717BFC3F" w14:paraId="62ADDA03" w14:textId="49D6C421">
      <w:pPr>
        <w:pStyle w:val="Normal"/>
        <w:spacing w:line="300" w:lineRule="auto"/>
        <w:jc w:val="both"/>
        <w:rPr>
          <w:rFonts w:ascii="Segoe UI" w:hAnsi="Segoe UI" w:eastAsia="Segoe UI" w:cs="Segoe UI"/>
          <w:noProof w:val="0"/>
          <w:color w:val="000000" w:themeColor="text1" w:themeTint="FF" w:themeShade="FF"/>
          <w:sz w:val="21"/>
          <w:szCs w:val="21"/>
          <w:lang w:val="es-VE"/>
        </w:rPr>
      </w:pPr>
    </w:p>
    <w:p w:rsidR="717BFC3F" w:rsidP="717BFC3F" w:rsidRDefault="717BFC3F" w14:paraId="374C839D" w14:textId="30225B1B">
      <w:pPr>
        <w:pStyle w:val="Normal"/>
        <w:spacing w:line="300" w:lineRule="auto"/>
        <w:jc w:val="both"/>
        <w:rPr>
          <w:rFonts w:ascii="Segoe UI" w:hAnsi="Segoe UI" w:eastAsia="Segoe UI" w:cs="Segoe UI"/>
          <w:noProof w:val="0"/>
          <w:color w:val="000000" w:themeColor="text1" w:themeTint="FF" w:themeShade="FF"/>
          <w:sz w:val="21"/>
          <w:szCs w:val="21"/>
          <w:lang w:val="es-VE"/>
        </w:rPr>
      </w:pPr>
    </w:p>
    <w:p w:rsidR="717BFC3F" w:rsidP="717BFC3F" w:rsidRDefault="717BFC3F" w14:paraId="798B3ACC" w14:textId="1511585F">
      <w:pPr>
        <w:pStyle w:val="Normal"/>
        <w:spacing w:line="300" w:lineRule="auto"/>
        <w:jc w:val="both"/>
        <w:rPr>
          <w:rFonts w:ascii="Segoe UI" w:hAnsi="Segoe UI" w:eastAsia="Segoe UI" w:cs="Segoe UI"/>
          <w:noProof w:val="0"/>
          <w:color w:val="000000" w:themeColor="text1" w:themeTint="FF" w:themeShade="FF"/>
          <w:sz w:val="21"/>
          <w:szCs w:val="21"/>
          <w:lang w:val="es-VE"/>
        </w:rPr>
      </w:pPr>
    </w:p>
    <w:p w:rsidR="0EAEC5F5" w:rsidP="717BFC3F" w:rsidRDefault="0EAEC5F5" w14:paraId="76E2D1A8" w14:textId="035BC37B">
      <w:pPr>
        <w:pStyle w:val="Normal"/>
        <w:spacing w:before="0" w:beforeAutospacing="off" w:after="0" w:afterAutospacing="off"/>
        <w:ind w:left="0"/>
        <w:jc w:val="both"/>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yellow"/>
          <w:lang w:val="es-VE"/>
        </w:rPr>
      </w:pPr>
      <w:r w:rsidRPr="717BFC3F" w:rsidR="0EAEC5F5">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yellow"/>
          <w:lang w:val="es-VE"/>
        </w:rPr>
        <w:t>TAREA 3.3: Administración de Información y Expedientes</w:t>
      </w:r>
    </w:p>
    <w:p w:rsidR="0EAEC5F5" w:rsidP="717BFC3F" w:rsidRDefault="0EAEC5F5" w14:paraId="159D67B7" w14:textId="0AF1181F">
      <w:pPr>
        <w:pStyle w:val="Normal"/>
        <w:spacing w:before="0" w:beforeAutospacing="off" w:after="0" w:afterAutospacing="off"/>
        <w:ind w:left="0"/>
        <w:jc w:val="both"/>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pPr>
      <w:r w:rsidRPr="717BFC3F" w:rsidR="0EAEC5F5">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t>AS-IS 3.3.1: Actualización permanente de base de datos: activos, ingresos, egresos, RIF</w:t>
      </w:r>
    </w:p>
    <w:p w:rsidR="717BFC3F" w:rsidP="717BFC3F" w:rsidRDefault="717BFC3F" w14:paraId="017A6666" w14:textId="557EA620">
      <w:pPr>
        <w:pStyle w:val="Normal"/>
        <w:spacing w:before="0" w:beforeAutospacing="off" w:after="0" w:afterAutospacing="off"/>
        <w:ind w:left="0"/>
        <w:jc w:val="both"/>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pPr>
    </w:p>
    <w:p w:rsidR="0EAEC5F5" w:rsidP="717BFC3F" w:rsidRDefault="0EAEC5F5" w14:paraId="26EE0D0F" w14:textId="4EF41C15">
      <w:pPr>
        <w:pStyle w:val="Normal"/>
        <w:spacing w:line="300" w:lineRule="auto"/>
        <w:jc w:val="both"/>
        <w:rPr>
          <w:rFonts w:ascii="Segoe UI" w:hAnsi="Segoe UI" w:eastAsia="Segoe UI" w:cs="Segoe UI"/>
          <w:noProof w:val="0"/>
          <w:color w:val="000000" w:themeColor="text1" w:themeTint="FF" w:themeShade="FF"/>
          <w:sz w:val="21"/>
          <w:szCs w:val="21"/>
          <w:lang w:val="es-VE"/>
        </w:rPr>
      </w:pPr>
      <w:r w:rsidRPr="717BFC3F" w:rsidR="0EAEC5F5">
        <w:rPr>
          <w:rFonts w:ascii="Segoe UI" w:hAnsi="Segoe UI" w:eastAsia="Segoe UI" w:cs="Segoe UI"/>
          <w:noProof w:val="0"/>
          <w:color w:val="000000" w:themeColor="text1" w:themeTint="FF" w:themeShade="FF"/>
          <w:sz w:val="21"/>
          <w:szCs w:val="21"/>
          <w:lang w:val="es-VE"/>
        </w:rPr>
        <w:t>¿Qué pasa cuando las cosas no salen normal?</w:t>
      </w:r>
    </w:p>
    <w:p w:rsidR="09A4CC3B" w:rsidP="717BFC3F" w:rsidRDefault="09A4CC3B" w14:paraId="0C7285C8" w14:textId="62E20815">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09A4CC3B">
        <w:rPr>
          <w:rFonts w:ascii="Segoe UI" w:hAnsi="Segoe UI" w:eastAsia="Segoe UI" w:cs="Segoe UI"/>
          <w:b w:val="1"/>
          <w:bCs w:val="1"/>
          <w:i w:val="0"/>
          <w:iCs w:val="0"/>
          <w:noProof w:val="0"/>
          <w:color w:val="000000" w:themeColor="text1" w:themeTint="FF" w:themeShade="FF"/>
          <w:sz w:val="21"/>
          <w:szCs w:val="21"/>
          <w:lang w:val="es-VE"/>
        </w:rPr>
        <w:t>En algunos casos, la información suministrada por el empleado durante el ingreso o en actualizaciones posteriores puede encontrarse incompleta, desactualizada o presentar inconsistencias</w:t>
      </w:r>
      <w:r w:rsidRPr="717BFC3F" w:rsidR="09A4CC3B">
        <w:rPr>
          <w:rFonts w:ascii="Segoe UI" w:hAnsi="Segoe UI" w:eastAsia="Segoe UI" w:cs="Segoe UI"/>
          <w:b w:val="1"/>
          <w:bCs w:val="1"/>
          <w:i w:val="0"/>
          <w:iCs w:val="0"/>
          <w:noProof w:val="0"/>
          <w:color w:val="000000" w:themeColor="text1" w:themeTint="FF" w:themeShade="FF"/>
          <w:sz w:val="21"/>
          <w:szCs w:val="21"/>
          <w:lang w:val="es-VE"/>
        </w:rPr>
        <w:t>, lo que obliga a realizar validaciones adicionales y correcciones manuales en la base de datos.</w:t>
      </w:r>
    </w:p>
    <w:p w:rsidR="09A4CC3B" w:rsidP="717BFC3F" w:rsidRDefault="09A4CC3B" w14:paraId="4A86FC6D" w14:textId="2A8622FE">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09A4CC3B">
        <w:rPr>
          <w:rFonts w:ascii="Segoe UI" w:hAnsi="Segoe UI" w:eastAsia="Segoe UI" w:cs="Segoe UI"/>
          <w:b w:val="1"/>
          <w:bCs w:val="1"/>
          <w:i w:val="0"/>
          <w:iCs w:val="0"/>
          <w:noProof w:val="0"/>
          <w:color w:val="000000" w:themeColor="text1" w:themeTint="FF" w:themeShade="FF"/>
          <w:sz w:val="21"/>
          <w:szCs w:val="21"/>
          <w:lang w:val="es-VE"/>
        </w:rPr>
        <w:t xml:space="preserve">Dado que actualmente se maneja una base de datos paralela en Excel, existe el riesgo de que se generen desfases entre la información registrada en dicho archivo y la información contenida en </w:t>
      </w:r>
      <w:r w:rsidRPr="717BFC3F" w:rsidR="09A4CC3B">
        <w:rPr>
          <w:rFonts w:ascii="Segoe UI" w:hAnsi="Segoe UI" w:eastAsia="Segoe UI" w:cs="Segoe UI"/>
          <w:b w:val="1"/>
          <w:bCs w:val="1"/>
          <w:i w:val="0"/>
          <w:iCs w:val="0"/>
          <w:noProof w:val="0"/>
          <w:color w:val="000000" w:themeColor="text1" w:themeTint="FF" w:themeShade="FF"/>
          <w:sz w:val="21"/>
          <w:szCs w:val="21"/>
          <w:lang w:val="es-VE"/>
        </w:rPr>
        <w:t>Odoo</w:t>
      </w:r>
      <w:r w:rsidRPr="717BFC3F" w:rsidR="09A4CC3B">
        <w:rPr>
          <w:rFonts w:ascii="Segoe UI" w:hAnsi="Segoe UI" w:eastAsia="Segoe UI" w:cs="Segoe UI"/>
          <w:b w:val="1"/>
          <w:bCs w:val="1"/>
          <w:i w:val="0"/>
          <w:iCs w:val="0"/>
          <w:noProof w:val="0"/>
          <w:color w:val="000000" w:themeColor="text1" w:themeTint="FF" w:themeShade="FF"/>
          <w:sz w:val="21"/>
          <w:szCs w:val="21"/>
          <w:lang w:val="es-VE"/>
        </w:rPr>
        <w:t>, haciendo necesarias conciliaciones periódicas para asegurar la coherencia y exactitud de los datos.</w:t>
      </w:r>
    </w:p>
    <w:p w:rsidR="232C98FE" w:rsidP="717BFC3F" w:rsidRDefault="232C98FE" w14:paraId="41622466" w14:textId="6ED10D33">
      <w:pPr>
        <w:pStyle w:val="Normal"/>
        <w:spacing w:line="300" w:lineRule="auto"/>
        <w:jc w:val="both"/>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darkGray"/>
          <w:lang w:val="es-VE"/>
        </w:rPr>
      </w:pPr>
      <w:r w:rsidRPr="717BFC3F" w:rsidR="232C98FE">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darkGray"/>
          <w:lang w:val="es-VE"/>
        </w:rPr>
        <w:t>AS-IS 3.3.3: Levantamiento de información para descripciones de cargo y flujo actual de procesos</w:t>
      </w:r>
    </w:p>
    <w:p w:rsidR="232C98FE" w:rsidP="717BFC3F" w:rsidRDefault="232C98FE" w14:paraId="7022887B" w14:textId="30B931C6">
      <w:pPr>
        <w:pStyle w:val="Normal"/>
        <w:spacing w:line="300" w:lineRule="auto"/>
        <w:jc w:val="both"/>
        <w:rPr>
          <w:rFonts w:ascii="Calibri Light" w:hAnsi="Calibri Light" w:eastAsia="Calibri Light" w:cs="Calibri Light"/>
          <w:noProof w:val="0"/>
          <w:color w:val="000000" w:themeColor="text1" w:themeTint="FF" w:themeShade="FF"/>
          <w:sz w:val="24"/>
          <w:szCs w:val="24"/>
          <w:lang w:val="es-VE"/>
        </w:rPr>
      </w:pPr>
      <w:r w:rsidRPr="717BFC3F" w:rsidR="232C98FE">
        <w:rPr>
          <w:rFonts w:ascii="Calibri Light" w:hAnsi="Calibri Light" w:eastAsia="Calibri Light" w:cs="Calibri Light"/>
          <w:noProof w:val="0"/>
          <w:color w:val="000000" w:themeColor="text1" w:themeTint="FF" w:themeShade="FF"/>
          <w:sz w:val="24"/>
          <w:szCs w:val="24"/>
          <w:lang w:val="es-VE"/>
        </w:rPr>
        <w:t>¿Cómo les gustaría que funcionara idealmente?</w:t>
      </w:r>
    </w:p>
    <w:p w:rsidR="232C98FE" w:rsidP="717BFC3F" w:rsidRDefault="232C98FE" w14:paraId="77AE7B63" w14:textId="4EF4B406">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232C98FE">
        <w:rPr>
          <w:rFonts w:ascii="Segoe UI" w:hAnsi="Segoe UI" w:eastAsia="Segoe UI" w:cs="Segoe UI"/>
          <w:b w:val="1"/>
          <w:bCs w:val="1"/>
          <w:i w:val="0"/>
          <w:iCs w:val="0"/>
          <w:noProof w:val="0"/>
          <w:color w:val="000000" w:themeColor="text1" w:themeTint="FF" w:themeShade="FF"/>
          <w:sz w:val="21"/>
          <w:szCs w:val="21"/>
          <w:lang w:val="es-VE"/>
        </w:rPr>
        <w:t>Sería deseable que el levantamiento y actualización de las funciones de cada cargo parta directamente del coordinador y jefe de cada área</w:t>
      </w:r>
      <w:r w:rsidRPr="717BFC3F" w:rsidR="232C98FE">
        <w:rPr>
          <w:rFonts w:ascii="Segoe UI" w:hAnsi="Segoe UI" w:eastAsia="Segoe UI" w:cs="Segoe UI"/>
          <w:b w:val="1"/>
          <w:bCs w:val="1"/>
          <w:i w:val="0"/>
          <w:iCs w:val="0"/>
          <w:noProof w:val="0"/>
          <w:color w:val="000000" w:themeColor="text1" w:themeTint="FF" w:themeShade="FF"/>
          <w:sz w:val="21"/>
          <w:szCs w:val="21"/>
          <w:lang w:val="es-VE"/>
        </w:rPr>
        <w:t>, quienes conocen de primera mano las actividades reales que se ejecutan en el día a día, así como las variaciones operativas propias de cada puesto.</w:t>
      </w:r>
    </w:p>
    <w:p w:rsidR="232C98FE" w:rsidP="717BFC3F" w:rsidRDefault="232C98FE" w14:paraId="511E5659" w14:textId="19384F78">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232C98FE">
        <w:rPr>
          <w:rFonts w:ascii="Segoe UI" w:hAnsi="Segoe UI" w:eastAsia="Segoe UI" w:cs="Segoe UI"/>
          <w:b w:val="1"/>
          <w:bCs w:val="1"/>
          <w:i w:val="0"/>
          <w:iCs w:val="0"/>
          <w:noProof w:val="0"/>
          <w:color w:val="000000" w:themeColor="text1" w:themeTint="FF" w:themeShade="FF"/>
          <w:sz w:val="21"/>
          <w:szCs w:val="21"/>
          <w:lang w:val="es-VE"/>
        </w:rPr>
        <w:t>Este enfoque permitiría que las funciones asignadas reflejen con mayor precisión la realidad operativa del cargo</w:t>
      </w:r>
      <w:r w:rsidRPr="717BFC3F" w:rsidR="232C98FE">
        <w:rPr>
          <w:rFonts w:ascii="Segoe UI" w:hAnsi="Segoe UI" w:eastAsia="Segoe UI" w:cs="Segoe UI"/>
          <w:b w:val="1"/>
          <w:bCs w:val="1"/>
          <w:i w:val="0"/>
          <w:iCs w:val="0"/>
          <w:noProof w:val="0"/>
          <w:color w:val="000000" w:themeColor="text1" w:themeTint="FF" w:themeShade="FF"/>
          <w:sz w:val="21"/>
          <w:szCs w:val="21"/>
          <w:lang w:val="es-VE"/>
        </w:rPr>
        <w:t>, considerando que en muchos casos los colaboradores asumen una o más funciones adicionales según la dinámica del hotel, evitando desfasajes entre el contrato, la práctica operativa y las expectativas del trabajador.</w:t>
      </w:r>
    </w:p>
    <w:p w:rsidR="42BEC21A" w:rsidP="717BFC3F" w:rsidRDefault="42BEC21A" w14:paraId="3FB07D48" w14:textId="027617A3">
      <w:pPr>
        <w:pStyle w:val="Normal"/>
        <w:spacing w:line="300" w:lineRule="auto"/>
        <w:jc w:val="both"/>
        <w:rPr>
          <w:rFonts w:ascii="Calibri Light" w:hAnsi="Calibri Light" w:eastAsia="Calibri Light" w:cs="Calibri Light"/>
          <w:b w:val="1"/>
          <w:bCs w:val="1"/>
          <w:noProof w:val="0"/>
          <w:color w:val="000000" w:themeColor="text1" w:themeTint="FF" w:themeShade="FF"/>
          <w:sz w:val="24"/>
          <w:szCs w:val="24"/>
          <w:highlight w:val="lightGray"/>
          <w:lang w:val="es-VE"/>
        </w:rPr>
      </w:pPr>
      <w:r w:rsidRPr="717BFC3F" w:rsidR="42BEC21A">
        <w:rPr>
          <w:rFonts w:ascii="Calibri Light" w:hAnsi="Calibri Light" w:eastAsia="Calibri Light" w:cs="Calibri Light"/>
          <w:b w:val="1"/>
          <w:bCs w:val="1"/>
          <w:noProof w:val="0"/>
          <w:color w:val="000000" w:themeColor="text1" w:themeTint="FF" w:themeShade="FF"/>
          <w:sz w:val="24"/>
          <w:szCs w:val="24"/>
          <w:highlight w:val="lightGray"/>
          <w:lang w:val="es-VE"/>
        </w:rPr>
        <w:t>AS-IS 3.3.4: Actualización de organigrama</w:t>
      </w:r>
    </w:p>
    <w:p w:rsidR="42BEC21A" w:rsidP="717BFC3F" w:rsidRDefault="42BEC21A" w14:paraId="1DFAE300" w14:textId="1E44F77E">
      <w:pPr>
        <w:pStyle w:val="Normal"/>
        <w:spacing w:line="300" w:lineRule="auto"/>
        <w:jc w:val="both"/>
        <w:rPr>
          <w:rFonts w:ascii="Calibri Light" w:hAnsi="Calibri Light" w:eastAsia="Calibri Light" w:cs="Calibri Light"/>
          <w:noProof w:val="0"/>
          <w:color w:val="000000" w:themeColor="text1" w:themeTint="FF" w:themeShade="FF"/>
          <w:sz w:val="24"/>
          <w:szCs w:val="24"/>
          <w:lang w:val="es-VE"/>
        </w:rPr>
      </w:pPr>
      <w:r w:rsidRPr="717BFC3F" w:rsidR="42BEC21A">
        <w:rPr>
          <w:rFonts w:ascii="Calibri Light" w:hAnsi="Calibri Light" w:eastAsia="Calibri Light" w:cs="Calibri Light"/>
          <w:noProof w:val="0"/>
          <w:color w:val="000000" w:themeColor="text1" w:themeTint="FF" w:themeShade="FF"/>
          <w:sz w:val="24"/>
          <w:szCs w:val="24"/>
          <w:lang w:val="es-VE"/>
        </w:rPr>
        <w:t>¿Qué sistemas o herramientas usan?</w:t>
      </w:r>
    </w:p>
    <w:p w:rsidR="42BEC21A" w:rsidP="717BFC3F" w:rsidRDefault="42BEC21A" w14:paraId="3B568A1D" w14:textId="10DF6834">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42BEC21A">
        <w:rPr>
          <w:rFonts w:ascii="Segoe UI" w:hAnsi="Segoe UI" w:eastAsia="Segoe UI" w:cs="Segoe UI"/>
          <w:b w:val="1"/>
          <w:bCs w:val="1"/>
          <w:i w:val="0"/>
          <w:iCs w:val="0"/>
          <w:noProof w:val="0"/>
          <w:color w:val="000000" w:themeColor="text1" w:themeTint="FF" w:themeShade="FF"/>
          <w:sz w:val="21"/>
          <w:szCs w:val="21"/>
          <w:lang w:val="es-VE"/>
        </w:rPr>
        <w:t>En la práctica, el organigrama se elabora y actualiza mediante herramientas ofimáticas básicas, sin un sistema especializado ni un módulo integrado que permita reflejar automáticamente los cambios en la estructura organizacional</w:t>
      </w:r>
      <w:r w:rsidRPr="717BFC3F" w:rsidR="1F64BB9A">
        <w:rPr>
          <w:rFonts w:ascii="Segoe UI" w:hAnsi="Segoe UI" w:eastAsia="Segoe UI" w:cs="Segoe UI"/>
          <w:b w:val="1"/>
          <w:bCs w:val="1"/>
          <w:i w:val="0"/>
          <w:iCs w:val="0"/>
          <w:noProof w:val="0"/>
          <w:color w:val="000000" w:themeColor="text1" w:themeTint="FF" w:themeShade="FF"/>
          <w:sz w:val="21"/>
          <w:szCs w:val="21"/>
          <w:lang w:val="es-VE"/>
        </w:rPr>
        <w:t>, por ahora lo desconozco.</w:t>
      </w:r>
    </w:p>
    <w:p w:rsidR="42BEC21A" w:rsidP="717BFC3F" w:rsidRDefault="42BEC21A" w14:paraId="3D04F5B1" w14:textId="1AF9913E">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42BEC21A">
        <w:rPr>
          <w:rFonts w:ascii="Segoe UI" w:hAnsi="Segoe UI" w:eastAsia="Segoe UI" w:cs="Segoe UI"/>
          <w:b w:val="1"/>
          <w:bCs w:val="1"/>
          <w:i w:val="0"/>
          <w:iCs w:val="0"/>
          <w:noProof w:val="0"/>
          <w:color w:val="000000" w:themeColor="text1" w:themeTint="FF" w:themeShade="FF"/>
          <w:sz w:val="21"/>
          <w:szCs w:val="21"/>
          <w:lang w:val="es-VE"/>
        </w:rPr>
        <w:t>La versión vigente del organigrama se mantiene como un archivo independiente</w:t>
      </w:r>
      <w:r w:rsidRPr="717BFC3F" w:rsidR="42BEC21A">
        <w:rPr>
          <w:rFonts w:ascii="Segoe UI" w:hAnsi="Segoe UI" w:eastAsia="Segoe UI" w:cs="Segoe UI"/>
          <w:b w:val="1"/>
          <w:bCs w:val="1"/>
          <w:i w:val="0"/>
          <w:iCs w:val="0"/>
          <w:noProof w:val="0"/>
          <w:color w:val="000000" w:themeColor="text1" w:themeTint="FF" w:themeShade="FF"/>
          <w:sz w:val="21"/>
          <w:szCs w:val="21"/>
          <w:lang w:val="es-VE"/>
        </w:rPr>
        <w:t>, el cual es modificado manualmente cada vez que ocurre un ingreso o egreso de personal.</w:t>
      </w:r>
    </w:p>
    <w:p w:rsidR="717BFC3F" w:rsidP="717BFC3F" w:rsidRDefault="717BFC3F" w14:paraId="3BABE66F" w14:textId="171AC137">
      <w:pPr>
        <w:pStyle w:val="Normal"/>
        <w:spacing w:line="300" w:lineRule="auto"/>
        <w:jc w:val="both"/>
        <w:rPr>
          <w:rFonts w:ascii="Calibri Light" w:hAnsi="Calibri Light" w:eastAsia="Calibri Light" w:cs="Calibri Light"/>
          <w:noProof w:val="0"/>
          <w:color w:val="000000" w:themeColor="text1" w:themeTint="FF" w:themeShade="FF"/>
          <w:sz w:val="24"/>
          <w:szCs w:val="24"/>
          <w:lang w:val="es-VE"/>
        </w:rPr>
      </w:pPr>
    </w:p>
    <w:p w:rsidR="717BFC3F" w:rsidP="717BFC3F" w:rsidRDefault="717BFC3F" w14:paraId="5EC91F5C" w14:textId="3E58E9C2">
      <w:pPr>
        <w:pStyle w:val="Normal"/>
        <w:spacing w:line="300" w:lineRule="auto"/>
        <w:jc w:val="both"/>
        <w:rPr>
          <w:rFonts w:ascii="Calibri Light" w:hAnsi="Calibri Light" w:eastAsia="Calibri Light" w:cs="Calibri Light"/>
          <w:noProof w:val="0"/>
          <w:color w:val="000000" w:themeColor="text1" w:themeTint="FF" w:themeShade="FF"/>
          <w:sz w:val="24"/>
          <w:szCs w:val="24"/>
          <w:lang w:val="es-VE"/>
        </w:rPr>
      </w:pPr>
    </w:p>
    <w:p w:rsidR="42BEC21A" w:rsidP="717BFC3F" w:rsidRDefault="42BEC21A" w14:paraId="59E8894C" w14:textId="2A8BEC54">
      <w:pPr>
        <w:pStyle w:val="Normal"/>
        <w:spacing w:line="300" w:lineRule="auto"/>
        <w:jc w:val="both"/>
        <w:rPr>
          <w:rFonts w:ascii="Calibri Light" w:hAnsi="Calibri Light" w:eastAsia="Calibri Light" w:cs="Calibri Light"/>
          <w:noProof w:val="0"/>
          <w:color w:val="000000" w:themeColor="text1" w:themeTint="FF" w:themeShade="FF"/>
          <w:sz w:val="24"/>
          <w:szCs w:val="24"/>
          <w:lang w:val="es-VE"/>
        </w:rPr>
      </w:pPr>
      <w:r w:rsidRPr="717BFC3F" w:rsidR="42BEC21A">
        <w:rPr>
          <w:rFonts w:ascii="Calibri Light" w:hAnsi="Calibri Light" w:eastAsia="Calibri Light" w:cs="Calibri Light"/>
          <w:noProof w:val="0"/>
          <w:color w:val="000000" w:themeColor="text1" w:themeTint="FF" w:themeShade="FF"/>
          <w:sz w:val="24"/>
          <w:szCs w:val="24"/>
          <w:lang w:val="es-VE"/>
        </w:rPr>
        <w:t>¿Qué pasa cuando las cosas no salen normal?</w:t>
      </w:r>
    </w:p>
    <w:p w:rsidR="42BEC21A" w:rsidP="717BFC3F" w:rsidRDefault="42BEC21A" w14:paraId="594D3096" w14:textId="13273E72">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42BEC21A">
        <w:rPr>
          <w:rFonts w:ascii="Segoe UI" w:hAnsi="Segoe UI" w:eastAsia="Segoe UI" w:cs="Segoe UI"/>
          <w:b w:val="1"/>
          <w:bCs w:val="1"/>
          <w:i w:val="0"/>
          <w:iCs w:val="0"/>
          <w:noProof w:val="0"/>
          <w:color w:val="000000" w:themeColor="text1" w:themeTint="FF" w:themeShade="FF"/>
          <w:sz w:val="21"/>
          <w:szCs w:val="21"/>
          <w:lang w:val="es-VE"/>
        </w:rPr>
        <w:t>En ocasiones, el organigrama no se actualiza de forma inmediata ante movimientos de personal</w:t>
      </w:r>
      <w:r w:rsidRPr="717BFC3F" w:rsidR="42BEC21A">
        <w:rPr>
          <w:rFonts w:ascii="Segoe UI" w:hAnsi="Segoe UI" w:eastAsia="Segoe UI" w:cs="Segoe UI"/>
          <w:b w:val="1"/>
          <w:bCs w:val="1"/>
          <w:i w:val="0"/>
          <w:iCs w:val="0"/>
          <w:noProof w:val="0"/>
          <w:color w:val="000000" w:themeColor="text1" w:themeTint="FF" w:themeShade="FF"/>
          <w:sz w:val="21"/>
          <w:szCs w:val="21"/>
          <w:lang w:val="es-VE"/>
        </w:rPr>
        <w:t>, lo que puede generar desactualización temporal de la información utilizada como referencia interna.</w:t>
      </w:r>
    </w:p>
    <w:p w:rsidR="42BEC21A" w:rsidP="717BFC3F" w:rsidRDefault="42BEC21A" w14:paraId="26EBF763" w14:textId="72DBA1AD">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42BEC21A">
        <w:rPr>
          <w:rFonts w:ascii="Segoe UI" w:hAnsi="Segoe UI" w:eastAsia="Segoe UI" w:cs="Segoe UI"/>
          <w:b w:val="1"/>
          <w:bCs w:val="1"/>
          <w:i w:val="0"/>
          <w:iCs w:val="0"/>
          <w:noProof w:val="0"/>
          <w:color w:val="000000" w:themeColor="text1" w:themeTint="FF" w:themeShade="FF"/>
          <w:sz w:val="21"/>
          <w:szCs w:val="21"/>
          <w:lang w:val="es-VE"/>
        </w:rPr>
        <w:t>Esta falta de actualización oportuna puede ocasionar confusión sobre líneas de reporte, responsables de área o estructura vigente</w:t>
      </w:r>
      <w:r w:rsidRPr="717BFC3F" w:rsidR="42BEC21A">
        <w:rPr>
          <w:rFonts w:ascii="Segoe UI" w:hAnsi="Segoe UI" w:eastAsia="Segoe UI" w:cs="Segoe UI"/>
          <w:b w:val="1"/>
          <w:bCs w:val="1"/>
          <w:i w:val="0"/>
          <w:iCs w:val="0"/>
          <w:noProof w:val="0"/>
          <w:color w:val="000000" w:themeColor="text1" w:themeTint="FF" w:themeShade="FF"/>
          <w:sz w:val="21"/>
          <w:szCs w:val="21"/>
          <w:lang w:val="es-VE"/>
        </w:rPr>
        <w:t>, especialmente cuando los cambios organizativos son frecuentes o se manejan varias sedes.</w:t>
      </w:r>
    </w:p>
    <w:p w:rsidR="42BEC21A" w:rsidP="717BFC3F" w:rsidRDefault="42BEC21A" w14:paraId="5AAFA68A" w14:textId="70C8096E">
      <w:pPr>
        <w:pStyle w:val="Normal"/>
        <w:spacing w:line="300" w:lineRule="auto"/>
        <w:jc w:val="both"/>
        <w:rPr>
          <w:rFonts w:ascii="Calibri Light" w:hAnsi="Calibri Light" w:eastAsia="Calibri Light" w:cs="Calibri Light"/>
          <w:noProof w:val="0"/>
          <w:color w:val="000000" w:themeColor="text1" w:themeTint="FF" w:themeShade="FF"/>
          <w:sz w:val="24"/>
          <w:szCs w:val="24"/>
          <w:lang w:val="es-VE"/>
        </w:rPr>
      </w:pPr>
      <w:r w:rsidRPr="717BFC3F" w:rsidR="42BEC21A">
        <w:rPr>
          <w:rFonts w:ascii="Calibri Light" w:hAnsi="Calibri Light" w:eastAsia="Calibri Light" w:cs="Calibri Light"/>
          <w:noProof w:val="0"/>
          <w:color w:val="000000" w:themeColor="text1" w:themeTint="FF" w:themeShade="FF"/>
          <w:sz w:val="24"/>
          <w:szCs w:val="24"/>
          <w:lang w:val="es-VE"/>
        </w:rPr>
        <w:t>¿Cómo les gustaría que funcionara idealmente?</w:t>
      </w:r>
    </w:p>
    <w:p w:rsidR="42BEC21A" w:rsidP="717BFC3F" w:rsidRDefault="42BEC21A" w14:paraId="7E935745" w14:textId="0D58F26B">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42BEC21A">
        <w:rPr>
          <w:rFonts w:ascii="Segoe UI" w:hAnsi="Segoe UI" w:eastAsia="Segoe UI" w:cs="Segoe UI"/>
          <w:b w:val="1"/>
          <w:bCs w:val="1"/>
          <w:i w:val="0"/>
          <w:iCs w:val="0"/>
          <w:noProof w:val="0"/>
          <w:color w:val="000000" w:themeColor="text1" w:themeTint="FF" w:themeShade="FF"/>
          <w:sz w:val="21"/>
          <w:szCs w:val="21"/>
          <w:lang w:val="es-VE"/>
        </w:rPr>
        <w:t>Sería conveniente que el organigrama se mantenga integrado a un sistema centralizado</w:t>
      </w:r>
      <w:r w:rsidRPr="717BFC3F" w:rsidR="42BEC21A">
        <w:rPr>
          <w:rFonts w:ascii="Segoe UI" w:hAnsi="Segoe UI" w:eastAsia="Segoe UI" w:cs="Segoe UI"/>
          <w:b w:val="1"/>
          <w:bCs w:val="1"/>
          <w:i w:val="0"/>
          <w:iCs w:val="0"/>
          <w:noProof w:val="0"/>
          <w:color w:val="000000" w:themeColor="text1" w:themeTint="FF" w:themeShade="FF"/>
          <w:sz w:val="21"/>
          <w:szCs w:val="21"/>
          <w:lang w:val="es-VE"/>
        </w:rPr>
        <w:t>, permitiendo que los cambios por ingresos o egresos se reflejen de forma automática y en tiempo real.</w:t>
      </w:r>
    </w:p>
    <w:p w:rsidR="42BEC21A" w:rsidP="717BFC3F" w:rsidRDefault="42BEC21A" w14:paraId="7EAE1AEC" w14:textId="7860DF38">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42BEC21A">
        <w:rPr>
          <w:rFonts w:ascii="Segoe UI" w:hAnsi="Segoe UI" w:eastAsia="Segoe UI" w:cs="Segoe UI"/>
          <w:b w:val="1"/>
          <w:bCs w:val="1"/>
          <w:i w:val="0"/>
          <w:iCs w:val="0"/>
          <w:noProof w:val="0"/>
          <w:color w:val="000000" w:themeColor="text1" w:themeTint="FF" w:themeShade="FF"/>
          <w:sz w:val="21"/>
          <w:szCs w:val="21"/>
          <w:lang w:val="es-VE"/>
        </w:rPr>
        <w:t>Un esquema ideal permitiría que el organigrama esté siempre actualizado, accesible y alineado con la información de cargos y departamentos</w:t>
      </w:r>
      <w:r w:rsidRPr="717BFC3F" w:rsidR="42BEC21A">
        <w:rPr>
          <w:rFonts w:ascii="Segoe UI" w:hAnsi="Segoe UI" w:eastAsia="Segoe UI" w:cs="Segoe UI"/>
          <w:b w:val="1"/>
          <w:bCs w:val="1"/>
          <w:i w:val="0"/>
          <w:iCs w:val="0"/>
          <w:noProof w:val="0"/>
          <w:color w:val="000000" w:themeColor="text1" w:themeTint="FF" w:themeShade="FF"/>
          <w:sz w:val="21"/>
          <w:szCs w:val="21"/>
          <w:lang w:val="es-VE"/>
        </w:rPr>
        <w:t>, reduciendo reprocesos manuales y mejorando la comunicación organizacional interna.</w:t>
      </w:r>
    </w:p>
    <w:p w:rsidR="717BFC3F" w:rsidP="717BFC3F" w:rsidRDefault="717BFC3F" w14:paraId="6E50641B" w14:textId="626A6B62">
      <w:pPr>
        <w:pStyle w:val="Normal"/>
        <w:spacing w:line="300" w:lineRule="auto"/>
        <w:jc w:val="both"/>
        <w:rPr>
          <w:rFonts w:ascii="Calibri Light" w:hAnsi="Calibri Light" w:eastAsia="Calibri Light" w:cs="Calibri Light"/>
          <w:noProof w:val="0"/>
          <w:color w:val="000000" w:themeColor="text1" w:themeTint="FF" w:themeShade="FF"/>
          <w:sz w:val="24"/>
          <w:szCs w:val="24"/>
          <w:lang w:val="es-VE"/>
        </w:rPr>
      </w:pPr>
    </w:p>
    <w:p w:rsidR="4A3F9194" w:rsidP="717BFC3F" w:rsidRDefault="4A3F9194" w14:paraId="22C6D46A" w14:textId="43F41671">
      <w:pPr>
        <w:pStyle w:val="Normal"/>
        <w:spacing w:line="300" w:lineRule="auto"/>
        <w:jc w:val="both"/>
        <w:rPr>
          <w:rFonts w:ascii="Calibri Light" w:hAnsi="Calibri Light" w:eastAsia="Calibri Light" w:cs="Calibri Light"/>
          <w:noProof w:val="0"/>
          <w:color w:val="000000" w:themeColor="text1" w:themeTint="FF" w:themeShade="FF"/>
          <w:sz w:val="24"/>
          <w:szCs w:val="24"/>
          <w:highlight w:val="lightGray"/>
          <w:lang w:val="es-VE"/>
        </w:rPr>
      </w:pPr>
      <w:r w:rsidRPr="717BFC3F" w:rsidR="4A3F9194">
        <w:rPr>
          <w:rFonts w:ascii="Calibri Light" w:hAnsi="Calibri Light" w:eastAsia="Calibri Light" w:cs="Calibri Light"/>
          <w:b w:val="1"/>
          <w:bCs w:val="1"/>
          <w:noProof w:val="0"/>
          <w:color w:val="000000" w:themeColor="text1" w:themeTint="FF" w:themeShade="FF"/>
          <w:sz w:val="24"/>
          <w:szCs w:val="24"/>
          <w:highlight w:val="lightGray"/>
          <w:lang w:val="es-VE"/>
        </w:rPr>
        <w:t>AS-IS 3.3.5: Registro fotográfico del personal</w:t>
      </w:r>
    </w:p>
    <w:p w:rsidR="4A3F9194" w:rsidP="717BFC3F" w:rsidRDefault="4A3F9194" w14:paraId="19BF696D" w14:textId="04442BD4">
      <w:pPr>
        <w:pStyle w:val="Normal"/>
        <w:spacing w:line="300" w:lineRule="auto"/>
        <w:jc w:val="both"/>
        <w:rPr>
          <w:rFonts w:ascii="Calibri Light" w:hAnsi="Calibri Light" w:eastAsia="Calibri Light" w:cs="Calibri Light"/>
          <w:noProof w:val="0"/>
          <w:color w:val="000000" w:themeColor="text1" w:themeTint="FF" w:themeShade="FF"/>
          <w:sz w:val="24"/>
          <w:szCs w:val="24"/>
          <w:lang w:val="es-VE"/>
        </w:rPr>
      </w:pPr>
      <w:r w:rsidRPr="717BFC3F" w:rsidR="4A3F9194">
        <w:rPr>
          <w:rFonts w:ascii="Calibri Light" w:hAnsi="Calibri Light" w:eastAsia="Calibri Light" w:cs="Calibri Light"/>
          <w:noProof w:val="0"/>
          <w:color w:val="000000" w:themeColor="text1" w:themeTint="FF" w:themeShade="FF"/>
          <w:sz w:val="24"/>
          <w:szCs w:val="24"/>
          <w:lang w:val="es-VE"/>
        </w:rPr>
        <w:t>¿Qué pasa cuando las cosas no salen normal?</w:t>
      </w:r>
    </w:p>
    <w:p w:rsidR="4A3F9194" w:rsidP="717BFC3F" w:rsidRDefault="4A3F9194" w14:paraId="5D4E801B" w14:textId="2441F70C">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4A3F9194">
        <w:rPr>
          <w:rFonts w:ascii="Segoe UI" w:hAnsi="Segoe UI" w:eastAsia="Segoe UI" w:cs="Segoe UI"/>
          <w:b w:val="1"/>
          <w:bCs w:val="1"/>
          <w:i w:val="0"/>
          <w:iCs w:val="0"/>
          <w:noProof w:val="0"/>
          <w:color w:val="000000" w:themeColor="text1" w:themeTint="FF" w:themeShade="FF"/>
          <w:sz w:val="21"/>
          <w:szCs w:val="21"/>
          <w:lang w:val="es-VE"/>
        </w:rPr>
        <w:t>En determinados ingresos, el trabajador no dispone de una fotografía adecuada al momento de su incorporación</w:t>
      </w:r>
      <w:r w:rsidRPr="717BFC3F" w:rsidR="4A3F9194">
        <w:rPr>
          <w:rFonts w:ascii="Segoe UI" w:hAnsi="Segoe UI" w:eastAsia="Segoe UI" w:cs="Segoe UI"/>
          <w:b w:val="1"/>
          <w:bCs w:val="1"/>
          <w:i w:val="0"/>
          <w:iCs w:val="0"/>
          <w:noProof w:val="0"/>
          <w:color w:val="000000" w:themeColor="text1" w:themeTint="FF" w:themeShade="FF"/>
          <w:sz w:val="21"/>
          <w:szCs w:val="21"/>
          <w:lang w:val="es-VE"/>
        </w:rPr>
        <w:t>, lo que puede retrasar la carga inmediata de la imagen en Odoo y obligar a realizar el registro en una fecha posterior.</w:t>
      </w:r>
    </w:p>
    <w:p w:rsidR="4A3F9194" w:rsidP="717BFC3F" w:rsidRDefault="4A3F9194" w14:paraId="564D86B0" w14:textId="04E54399">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4A3F9194">
        <w:rPr>
          <w:rFonts w:ascii="Segoe UI" w:hAnsi="Segoe UI" w:eastAsia="Segoe UI" w:cs="Segoe UI"/>
          <w:b w:val="1"/>
          <w:bCs w:val="1"/>
          <w:i w:val="0"/>
          <w:iCs w:val="0"/>
          <w:noProof w:val="0"/>
          <w:color w:val="000000" w:themeColor="text1" w:themeTint="FF" w:themeShade="FF"/>
          <w:sz w:val="21"/>
          <w:szCs w:val="21"/>
          <w:lang w:val="es-VE"/>
        </w:rPr>
        <w:t>Asimismo, al depender de fotografías tomadas con dispositivos móviles, pueden presentarse inconvenientes de calidad, iluminación o formato</w:t>
      </w:r>
      <w:r w:rsidRPr="717BFC3F" w:rsidR="4A3F9194">
        <w:rPr>
          <w:rFonts w:ascii="Segoe UI" w:hAnsi="Segoe UI" w:eastAsia="Segoe UI" w:cs="Segoe UI"/>
          <w:b w:val="1"/>
          <w:bCs w:val="1"/>
          <w:i w:val="0"/>
          <w:iCs w:val="0"/>
          <w:noProof w:val="0"/>
          <w:color w:val="000000" w:themeColor="text1" w:themeTint="FF" w:themeShade="FF"/>
          <w:sz w:val="21"/>
          <w:szCs w:val="21"/>
          <w:lang w:val="es-VE"/>
        </w:rPr>
        <w:t xml:space="preserve">, requiriendo ediciones adicionales o la toma de una nueva fotografía para cumplir con el estándar tipo </w:t>
      </w:r>
      <w:r w:rsidRPr="717BFC3F" w:rsidR="4A3F9194">
        <w:rPr>
          <w:rFonts w:ascii="Segoe UI" w:hAnsi="Segoe UI" w:eastAsia="Segoe UI" w:cs="Segoe UI"/>
          <w:b w:val="1"/>
          <w:bCs w:val="1"/>
          <w:i w:val="0"/>
          <w:iCs w:val="0"/>
          <w:noProof w:val="0"/>
          <w:color w:val="000000" w:themeColor="text1" w:themeTint="FF" w:themeShade="FF"/>
          <w:sz w:val="21"/>
          <w:szCs w:val="21"/>
          <w:lang w:val="es-VE"/>
        </w:rPr>
        <w:t>carnet</w:t>
      </w:r>
      <w:r w:rsidRPr="717BFC3F" w:rsidR="4A3F9194">
        <w:rPr>
          <w:rFonts w:ascii="Segoe UI" w:hAnsi="Segoe UI" w:eastAsia="Segoe UI" w:cs="Segoe UI"/>
          <w:b w:val="1"/>
          <w:bCs w:val="1"/>
          <w:i w:val="0"/>
          <w:iCs w:val="0"/>
          <w:noProof w:val="0"/>
          <w:color w:val="000000" w:themeColor="text1" w:themeTint="FF" w:themeShade="FF"/>
          <w:sz w:val="21"/>
          <w:szCs w:val="21"/>
          <w:lang w:val="es-VE"/>
        </w:rPr>
        <w:t>.</w:t>
      </w:r>
    </w:p>
    <w:p w:rsidR="4A3F9194" w:rsidP="717BFC3F" w:rsidRDefault="4A3F9194" w14:paraId="2D2D991F" w14:textId="453A2863">
      <w:pPr>
        <w:pStyle w:val="Normal"/>
        <w:spacing w:line="300" w:lineRule="auto"/>
        <w:jc w:val="both"/>
        <w:rPr>
          <w:rFonts w:ascii="Calibri Light" w:hAnsi="Calibri Light" w:eastAsia="Calibri Light" w:cs="Calibri Light"/>
          <w:noProof w:val="0"/>
          <w:color w:val="000000" w:themeColor="text1" w:themeTint="FF" w:themeShade="FF"/>
          <w:sz w:val="24"/>
          <w:szCs w:val="24"/>
          <w:lang w:val="es-VE"/>
        </w:rPr>
      </w:pPr>
      <w:r w:rsidRPr="717BFC3F" w:rsidR="4A3F9194">
        <w:rPr>
          <w:rFonts w:ascii="Calibri Light" w:hAnsi="Calibri Light" w:eastAsia="Calibri Light" w:cs="Calibri Light"/>
          <w:noProof w:val="0"/>
          <w:color w:val="000000" w:themeColor="text1" w:themeTint="FF" w:themeShade="FF"/>
          <w:sz w:val="24"/>
          <w:szCs w:val="24"/>
          <w:lang w:val="es-VE"/>
        </w:rPr>
        <w:t>¿Cómo les gustaría que funcionara idealmente?</w:t>
      </w:r>
    </w:p>
    <w:p w:rsidR="4A3F9194" w:rsidP="717BFC3F" w:rsidRDefault="4A3F9194" w14:paraId="338CD893" w14:textId="67C56EEF">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4A3F9194">
        <w:rPr>
          <w:rFonts w:ascii="Segoe UI" w:hAnsi="Segoe UI" w:eastAsia="Segoe UI" w:cs="Segoe UI"/>
          <w:b w:val="1"/>
          <w:bCs w:val="1"/>
          <w:i w:val="0"/>
          <w:iCs w:val="0"/>
          <w:noProof w:val="0"/>
          <w:color w:val="000000" w:themeColor="text1" w:themeTint="FF" w:themeShade="FF"/>
          <w:sz w:val="21"/>
          <w:szCs w:val="21"/>
          <w:lang w:val="es-VE"/>
        </w:rPr>
        <w:t>Resultaría conveniente que la fotografía tipo carnet del empleado sea un requisito previo al ingreso</w:t>
      </w:r>
      <w:r w:rsidRPr="717BFC3F" w:rsidR="4A3F9194">
        <w:rPr>
          <w:rFonts w:ascii="Segoe UI" w:hAnsi="Segoe UI" w:eastAsia="Segoe UI" w:cs="Segoe UI"/>
          <w:b w:val="1"/>
          <w:bCs w:val="1"/>
          <w:i w:val="0"/>
          <w:iCs w:val="0"/>
          <w:noProof w:val="0"/>
          <w:color w:val="000000" w:themeColor="text1" w:themeTint="FF" w:themeShade="FF"/>
          <w:sz w:val="21"/>
          <w:szCs w:val="21"/>
          <w:lang w:val="es-VE"/>
        </w:rPr>
        <w:t>, permitiendo que el trabajador cargue su imagen directamente en el sistema antes de su primer día laboral.</w:t>
      </w:r>
    </w:p>
    <w:p w:rsidR="4A3F9194" w:rsidP="717BFC3F" w:rsidRDefault="4A3F9194" w14:paraId="6431D280" w14:textId="4A2E3130">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4A3F9194">
        <w:rPr>
          <w:rFonts w:ascii="Segoe UI" w:hAnsi="Segoe UI" w:eastAsia="Segoe UI" w:cs="Segoe UI"/>
          <w:b w:val="1"/>
          <w:bCs w:val="1"/>
          <w:i w:val="0"/>
          <w:iCs w:val="0"/>
          <w:noProof w:val="0"/>
          <w:color w:val="000000" w:themeColor="text1" w:themeTint="FF" w:themeShade="FF"/>
          <w:sz w:val="21"/>
          <w:szCs w:val="21"/>
          <w:lang w:val="es-VE"/>
        </w:rPr>
        <w:t>Un escenario ideal contemplaría que Odoo permita la carga guiada y validación del formato de la fotografía</w:t>
      </w:r>
      <w:r w:rsidRPr="717BFC3F" w:rsidR="4A3F9194">
        <w:rPr>
          <w:rFonts w:ascii="Segoe UI" w:hAnsi="Segoe UI" w:eastAsia="Segoe UI" w:cs="Segoe UI"/>
          <w:b w:val="1"/>
          <w:bCs w:val="1"/>
          <w:i w:val="0"/>
          <w:iCs w:val="0"/>
          <w:noProof w:val="0"/>
          <w:color w:val="000000" w:themeColor="text1" w:themeTint="FF" w:themeShade="FF"/>
          <w:sz w:val="21"/>
          <w:szCs w:val="21"/>
          <w:lang w:val="es-VE"/>
        </w:rPr>
        <w:t>, asegurando uniformidad en las imágenes, reducción de reprocesos y disponibilidad inmediata de la foto para todos los trámites administrativos.</w:t>
      </w:r>
    </w:p>
    <w:p w:rsidR="717BFC3F" w:rsidP="717BFC3F" w:rsidRDefault="717BFC3F" w14:paraId="3D21F08D" w14:textId="3A96147E">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p>
    <w:p w:rsidR="46552E5E" w:rsidP="717BFC3F" w:rsidRDefault="46552E5E" w14:paraId="4502599C" w14:textId="2105DDBE">
      <w:pPr>
        <w:pStyle w:val="Normal"/>
        <w:spacing w:before="0" w:beforeAutospacing="off" w:after="0" w:afterAutospacing="off"/>
        <w:ind w:left="0"/>
        <w:jc w:val="both"/>
        <w:rPr>
          <w:rFonts w:ascii="Calibri Light" w:hAnsi="Calibri Light" w:eastAsia="Calibri Light" w:cs="Calibri Light"/>
          <w:b w:val="1"/>
          <w:bCs w:val="1"/>
          <w:noProof w:val="0"/>
          <w:color w:val="000000" w:themeColor="text1" w:themeTint="FF" w:themeShade="FF"/>
          <w:sz w:val="24"/>
          <w:szCs w:val="24"/>
          <w:highlight w:val="yellow"/>
          <w:lang w:val="es-VE"/>
        </w:rPr>
      </w:pPr>
      <w:r w:rsidRPr="717BFC3F" w:rsidR="46552E5E">
        <w:rPr>
          <w:rFonts w:ascii="Calibri Light" w:hAnsi="Calibri Light" w:eastAsia="Calibri Light" w:cs="Calibri Light"/>
          <w:b w:val="1"/>
          <w:bCs w:val="1"/>
          <w:noProof w:val="0"/>
          <w:color w:val="000000" w:themeColor="text1" w:themeTint="FF" w:themeShade="FF"/>
          <w:sz w:val="24"/>
          <w:szCs w:val="24"/>
          <w:highlight w:val="yellow"/>
          <w:lang w:val="es-VE"/>
        </w:rPr>
        <w:t>TAREA 3.4: Gestión Operativa del Personal</w:t>
      </w:r>
    </w:p>
    <w:p w:rsidR="717BFC3F" w:rsidP="717BFC3F" w:rsidRDefault="717BFC3F" w14:paraId="6C06B585" w14:textId="4AD61C9D">
      <w:pPr>
        <w:pStyle w:val="Normal"/>
        <w:spacing w:before="0" w:beforeAutospacing="off" w:after="0" w:afterAutospacing="off"/>
        <w:ind w:left="0"/>
        <w:jc w:val="both"/>
        <w:rPr>
          <w:rFonts w:ascii="Calibri Light" w:hAnsi="Calibri Light" w:eastAsia="Calibri Light" w:cs="Calibri Light"/>
          <w:b w:val="1"/>
          <w:bCs w:val="1"/>
          <w:noProof w:val="0"/>
          <w:color w:val="000000" w:themeColor="text1" w:themeTint="FF" w:themeShade="FF"/>
          <w:sz w:val="24"/>
          <w:szCs w:val="24"/>
          <w:highlight w:val="yellow"/>
          <w:lang w:val="es-VE"/>
        </w:rPr>
      </w:pPr>
    </w:p>
    <w:p w:rsidR="46552E5E" w:rsidP="717BFC3F" w:rsidRDefault="46552E5E" w14:paraId="368EF0A7" w14:textId="11FCCC5F">
      <w:pPr>
        <w:pStyle w:val="Normal"/>
        <w:spacing w:before="0" w:beforeAutospacing="off" w:after="0" w:afterAutospacing="off"/>
        <w:ind w:left="0"/>
        <w:jc w:val="both"/>
        <w:rPr>
          <w:rFonts w:ascii="Calibri Light" w:hAnsi="Calibri Light" w:eastAsia="Calibri Light" w:cs="Calibri Light"/>
          <w:b w:val="1"/>
          <w:bCs w:val="1"/>
          <w:noProof w:val="0"/>
          <w:color w:val="000000" w:themeColor="text1" w:themeTint="FF" w:themeShade="FF"/>
          <w:sz w:val="24"/>
          <w:szCs w:val="24"/>
          <w:highlight w:val="lightGray"/>
          <w:lang w:val="es-VE"/>
        </w:rPr>
      </w:pPr>
      <w:r w:rsidRPr="717BFC3F" w:rsidR="46552E5E">
        <w:rPr>
          <w:rFonts w:ascii="Calibri Light" w:hAnsi="Calibri Light" w:eastAsia="Calibri Light" w:cs="Calibri Light"/>
          <w:b w:val="1"/>
          <w:bCs w:val="1"/>
          <w:noProof w:val="0"/>
          <w:color w:val="000000" w:themeColor="text1" w:themeTint="FF" w:themeShade="FF"/>
          <w:sz w:val="24"/>
          <w:szCs w:val="24"/>
          <w:highlight w:val="lightGray"/>
          <w:lang w:val="es-VE"/>
        </w:rPr>
        <w:t>AS-IS 3.4.1: Revisión semanal de horarios del personal</w:t>
      </w:r>
    </w:p>
    <w:p w:rsidR="717BFC3F" w:rsidP="717BFC3F" w:rsidRDefault="717BFC3F" w14:paraId="72D69D95" w14:textId="3E081417">
      <w:pPr>
        <w:pStyle w:val="Normal"/>
        <w:spacing w:before="0" w:beforeAutospacing="off" w:after="0" w:afterAutospacing="off"/>
        <w:ind w:left="0"/>
        <w:jc w:val="both"/>
        <w:rPr>
          <w:rFonts w:ascii="Calibri Light" w:hAnsi="Calibri Light" w:eastAsia="Calibri Light" w:cs="Calibri Light"/>
          <w:b w:val="1"/>
          <w:bCs w:val="1"/>
          <w:noProof w:val="0"/>
          <w:color w:val="000000" w:themeColor="text1" w:themeTint="FF" w:themeShade="FF"/>
          <w:sz w:val="24"/>
          <w:szCs w:val="24"/>
          <w:highlight w:val="lightGray"/>
          <w:lang w:val="es-VE"/>
        </w:rPr>
      </w:pPr>
    </w:p>
    <w:p w:rsidR="46552E5E" w:rsidP="717BFC3F" w:rsidRDefault="46552E5E" w14:paraId="2D8BBC55" w14:textId="7C31F6B7">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46552E5E">
        <w:rPr>
          <w:rFonts w:ascii="Segoe UI" w:hAnsi="Segoe UI" w:eastAsia="Segoe UI" w:cs="Segoe UI"/>
          <w:b w:val="1"/>
          <w:bCs w:val="1"/>
          <w:i w:val="0"/>
          <w:iCs w:val="0"/>
          <w:noProof w:val="0"/>
          <w:color w:val="000000" w:themeColor="text1" w:themeTint="FF" w:themeShade="FF"/>
          <w:sz w:val="21"/>
          <w:szCs w:val="21"/>
          <w:lang w:val="es-VE"/>
        </w:rPr>
        <w:t>En determinadas semanas, las modificaciones de horario no son notificadas oportunamente por los jefes de departamento</w:t>
      </w:r>
      <w:r w:rsidRPr="717BFC3F" w:rsidR="46552E5E">
        <w:rPr>
          <w:rFonts w:ascii="Segoe UI" w:hAnsi="Segoe UI" w:eastAsia="Segoe UI" w:cs="Segoe UI"/>
          <w:b w:val="1"/>
          <w:bCs w:val="1"/>
          <w:i w:val="0"/>
          <w:iCs w:val="0"/>
          <w:noProof w:val="0"/>
          <w:color w:val="000000" w:themeColor="text1" w:themeTint="FF" w:themeShade="FF"/>
          <w:sz w:val="21"/>
          <w:szCs w:val="21"/>
          <w:lang w:val="es-VE"/>
        </w:rPr>
        <w:t>, lo que puede ocasionar que el cuadro publicado no refleje los turnos reales del personal en ejecución.</w:t>
      </w:r>
    </w:p>
    <w:p w:rsidR="46552E5E" w:rsidP="717BFC3F" w:rsidRDefault="46552E5E" w14:paraId="4B011953" w14:textId="4EED0D1E">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46552E5E">
        <w:rPr>
          <w:rFonts w:ascii="Segoe UI" w:hAnsi="Segoe UI" w:eastAsia="Segoe UI" w:cs="Segoe UI"/>
          <w:b w:val="1"/>
          <w:bCs w:val="1"/>
          <w:i w:val="0"/>
          <w:iCs w:val="0"/>
          <w:noProof w:val="0"/>
          <w:color w:val="000000" w:themeColor="text1" w:themeTint="FF" w:themeShade="FF"/>
          <w:sz w:val="21"/>
          <w:szCs w:val="21"/>
          <w:lang w:val="es-VE"/>
        </w:rPr>
        <w:t>Adicionalmente, al depender de actualizaciones manuales en Excel y de la publicación física en cartelera</w:t>
      </w:r>
      <w:r w:rsidRPr="717BFC3F" w:rsidR="46552E5E">
        <w:rPr>
          <w:rFonts w:ascii="Segoe UI" w:hAnsi="Segoe UI" w:eastAsia="Segoe UI" w:cs="Segoe UI"/>
          <w:b w:val="1"/>
          <w:bCs w:val="1"/>
          <w:i w:val="0"/>
          <w:iCs w:val="0"/>
          <w:noProof w:val="0"/>
          <w:color w:val="000000" w:themeColor="text1" w:themeTint="FF" w:themeShade="FF"/>
          <w:sz w:val="21"/>
          <w:szCs w:val="21"/>
          <w:lang w:val="es-VE"/>
        </w:rPr>
        <w:t>, pueden generarse diferencias temporales entre el horario actualizado y el que efectivamente consulta el personal, provocando confusión o reclamos internos.</w:t>
      </w:r>
    </w:p>
    <w:p w:rsidR="08580BB2" w:rsidP="717BFC3F" w:rsidRDefault="08580BB2" w14:paraId="1A8221B0" w14:textId="4BB8AB86">
      <w:pPr>
        <w:pStyle w:val="Normal"/>
        <w:spacing w:before="0" w:beforeAutospacing="off" w:after="0" w:afterAutospacing="off"/>
        <w:ind w:left="0"/>
        <w:jc w:val="both"/>
        <w:rPr>
          <w:rFonts w:ascii="Calibri Light" w:hAnsi="Calibri Light" w:eastAsia="Calibri Light" w:cs="Calibri Light"/>
          <w:b w:val="1"/>
          <w:bCs w:val="1"/>
          <w:noProof w:val="0"/>
          <w:color w:val="000000" w:themeColor="text1" w:themeTint="FF" w:themeShade="FF"/>
          <w:sz w:val="24"/>
          <w:szCs w:val="24"/>
          <w:highlight w:val="darkGray"/>
          <w:lang w:val="es-VE"/>
        </w:rPr>
      </w:pPr>
      <w:r w:rsidRPr="717BFC3F" w:rsidR="08580BB2">
        <w:rPr>
          <w:rFonts w:ascii="Calibri Light" w:hAnsi="Calibri Light" w:eastAsia="Calibri Light" w:cs="Calibri Light"/>
          <w:b w:val="1"/>
          <w:bCs w:val="1"/>
          <w:noProof w:val="0"/>
          <w:color w:val="000000" w:themeColor="text1" w:themeTint="FF" w:themeShade="FF"/>
          <w:sz w:val="24"/>
          <w:szCs w:val="24"/>
          <w:highlight w:val="darkGray"/>
          <w:lang w:val="es-VE"/>
        </w:rPr>
        <w:t>AS-IS 3.4.2: Coordinación de días libres del personal administrativo que pernocta en Hotel Koral</w:t>
      </w:r>
    </w:p>
    <w:p w:rsidR="717BFC3F" w:rsidP="717BFC3F" w:rsidRDefault="717BFC3F" w14:paraId="0EDFA641" w14:textId="5A1DB4BC">
      <w:pPr>
        <w:pStyle w:val="Normal"/>
        <w:spacing w:before="0" w:beforeAutospacing="off" w:after="0" w:afterAutospacing="off"/>
        <w:ind w:left="0"/>
        <w:jc w:val="both"/>
        <w:rPr>
          <w:rFonts w:ascii="Calibri Light" w:hAnsi="Calibri Light" w:eastAsia="Calibri Light" w:cs="Calibri Light"/>
          <w:b w:val="1"/>
          <w:bCs w:val="1"/>
          <w:noProof w:val="0"/>
          <w:color w:val="000000" w:themeColor="text1" w:themeTint="FF" w:themeShade="FF"/>
          <w:sz w:val="24"/>
          <w:szCs w:val="24"/>
          <w:lang w:val="es-VE"/>
        </w:rPr>
      </w:pPr>
    </w:p>
    <w:p w:rsidR="08580BB2" w:rsidP="717BFC3F" w:rsidRDefault="08580BB2" w14:paraId="213A6336" w14:textId="5DAF4AE0">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r w:rsidRPr="717BFC3F" w:rsidR="08580BB2">
        <w:rPr>
          <w:rFonts w:ascii="Calibri Light" w:hAnsi="Calibri Light" w:eastAsia="Calibri Light" w:cs="Calibri Light"/>
          <w:noProof w:val="0"/>
          <w:color w:val="000000" w:themeColor="text1" w:themeTint="FF" w:themeShade="FF"/>
          <w:sz w:val="24"/>
          <w:szCs w:val="24"/>
          <w:lang w:val="es-VE"/>
        </w:rPr>
        <w:t>¿Cómo les gustaría que funcionara idealmente?</w:t>
      </w:r>
    </w:p>
    <w:p w:rsidR="717BFC3F" w:rsidP="717BFC3F" w:rsidRDefault="717BFC3F" w14:paraId="4013A584" w14:textId="7926B73B">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p>
    <w:p w:rsidR="08580BB2" w:rsidP="717BFC3F" w:rsidRDefault="08580BB2" w14:paraId="57FEA921" w14:textId="4C028E21">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08580BB2">
        <w:rPr>
          <w:rFonts w:ascii="Segoe UI" w:hAnsi="Segoe UI" w:eastAsia="Segoe UI" w:cs="Segoe UI"/>
          <w:b w:val="1"/>
          <w:bCs w:val="1"/>
          <w:i w:val="0"/>
          <w:iCs w:val="0"/>
          <w:noProof w:val="0"/>
          <w:color w:val="000000" w:themeColor="text1" w:themeTint="FF" w:themeShade="FF"/>
          <w:sz w:val="21"/>
          <w:szCs w:val="21"/>
          <w:lang w:val="es-VE"/>
        </w:rPr>
        <w:t>Sería conveniente contar con una herramienta centralizada que permita visualizar en tiempo real la planificación de días libres del personal administrativo</w:t>
      </w:r>
      <w:r w:rsidRPr="717BFC3F" w:rsidR="08580BB2">
        <w:rPr>
          <w:rFonts w:ascii="Segoe UI" w:hAnsi="Segoe UI" w:eastAsia="Segoe UI" w:cs="Segoe UI"/>
          <w:b w:val="1"/>
          <w:bCs w:val="1"/>
          <w:i w:val="0"/>
          <w:iCs w:val="0"/>
          <w:noProof w:val="0"/>
          <w:color w:val="000000" w:themeColor="text1" w:themeTint="FF" w:themeShade="FF"/>
          <w:sz w:val="21"/>
          <w:szCs w:val="21"/>
          <w:lang w:val="es-VE"/>
        </w:rPr>
        <w:t>, facilitando la validación automática de disponibilidad y cobertura antes de aprobar cualquier solicitud.</w:t>
      </w:r>
    </w:p>
    <w:p w:rsidR="08580BB2" w:rsidP="717BFC3F" w:rsidRDefault="08580BB2" w14:paraId="1F479660" w14:textId="69CA7325">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08580BB2">
        <w:rPr>
          <w:rFonts w:ascii="Segoe UI" w:hAnsi="Segoe UI" w:eastAsia="Segoe UI" w:cs="Segoe UI"/>
          <w:b w:val="1"/>
          <w:bCs w:val="1"/>
          <w:i w:val="0"/>
          <w:iCs w:val="0"/>
          <w:noProof w:val="0"/>
          <w:color w:val="000000" w:themeColor="text1" w:themeTint="FF" w:themeShade="FF"/>
          <w:sz w:val="21"/>
          <w:szCs w:val="21"/>
          <w:lang w:val="es-VE"/>
        </w:rPr>
        <w:t>Un esquema ideal permitiría registrar las solicitudes de días libres con antelación y generar alertas cuando exista riesgo de dejar la oficina sin responsable</w:t>
      </w:r>
      <w:r w:rsidRPr="717BFC3F" w:rsidR="08580BB2">
        <w:rPr>
          <w:rFonts w:ascii="Segoe UI" w:hAnsi="Segoe UI" w:eastAsia="Segoe UI" w:cs="Segoe UI"/>
          <w:b w:val="1"/>
          <w:bCs w:val="1"/>
          <w:i w:val="0"/>
          <w:iCs w:val="0"/>
          <w:noProof w:val="0"/>
          <w:color w:val="000000" w:themeColor="text1" w:themeTint="FF" w:themeShade="FF"/>
          <w:sz w:val="21"/>
          <w:szCs w:val="21"/>
          <w:lang w:val="es-VE"/>
        </w:rPr>
        <w:t>, asegurando mayor orden, previsión y continuidad operativa sin depender exclusivamente de revisiones manuales en Excel.</w:t>
      </w:r>
    </w:p>
    <w:p w:rsidR="5080F743" w:rsidP="717BFC3F" w:rsidRDefault="5080F743" w14:paraId="2B558902" w14:textId="277AF6D9">
      <w:pPr>
        <w:pStyle w:val="Normal"/>
        <w:spacing w:line="300" w:lineRule="auto"/>
        <w:jc w:val="both"/>
        <w:rPr>
          <w:rFonts w:ascii="Calibri Light" w:hAnsi="Calibri Light" w:eastAsia="Calibri Light" w:cs="Calibri Light" w:asciiTheme="majorAscii" w:hAnsiTheme="majorAscii" w:eastAsiaTheme="majorAscii" w:cstheme="majorAscii"/>
          <w:noProof w:val="0"/>
          <w:color w:val="000000" w:themeColor="text1" w:themeTint="FF" w:themeShade="FF"/>
          <w:sz w:val="24"/>
          <w:szCs w:val="24"/>
          <w:highlight w:val="lightGray"/>
          <w:lang w:val="es-VE"/>
        </w:rPr>
      </w:pPr>
      <w:r w:rsidRPr="717BFC3F" w:rsidR="5080F743">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t>AS-IS 3.4.3: Publicación de horario requerido por el Ministerio del Trabajo</w:t>
      </w:r>
    </w:p>
    <w:p w:rsidR="5080F743" w:rsidP="717BFC3F" w:rsidRDefault="5080F743" w14:paraId="7217954D" w14:textId="0E6D8F31">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r w:rsidRPr="717BFC3F" w:rsidR="5080F743">
        <w:rPr>
          <w:rFonts w:ascii="Calibri Light" w:hAnsi="Calibri Light" w:eastAsia="Calibri Light" w:cs="Calibri Light"/>
          <w:noProof w:val="0"/>
          <w:color w:val="000000" w:themeColor="text1" w:themeTint="FF" w:themeShade="FF"/>
          <w:sz w:val="24"/>
          <w:szCs w:val="24"/>
          <w:lang w:val="es-VE"/>
        </w:rPr>
        <w:t>¿Qué sistemas o herramientas usan?</w:t>
      </w:r>
    </w:p>
    <w:p w:rsidR="717BFC3F" w:rsidP="717BFC3F" w:rsidRDefault="717BFC3F" w14:paraId="44F010AF" w14:textId="6E579EB7">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p>
    <w:p w:rsidR="5080F743" w:rsidP="717BFC3F" w:rsidRDefault="5080F743" w14:paraId="7164F25C" w14:textId="469B437E">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5080F743">
        <w:rPr>
          <w:rFonts w:ascii="Segoe UI" w:hAnsi="Segoe UI" w:eastAsia="Segoe UI" w:cs="Segoe UI"/>
          <w:b w:val="1"/>
          <w:bCs w:val="1"/>
          <w:i w:val="0"/>
          <w:iCs w:val="0"/>
          <w:noProof w:val="0"/>
          <w:color w:val="000000" w:themeColor="text1" w:themeTint="FF" w:themeShade="FF"/>
          <w:sz w:val="21"/>
          <w:szCs w:val="21"/>
          <w:lang w:val="es-VE"/>
        </w:rPr>
        <w:t>Para la elaboración del documento del horario general de trabajo se emplean herramientas ofimáticas básicas</w:t>
      </w:r>
      <w:r w:rsidRPr="717BFC3F" w:rsidR="5080F743">
        <w:rPr>
          <w:rFonts w:ascii="Segoe UI" w:hAnsi="Segoe UI" w:eastAsia="Segoe UI" w:cs="Segoe UI"/>
          <w:b w:val="1"/>
          <w:bCs w:val="1"/>
          <w:i w:val="0"/>
          <w:iCs w:val="0"/>
          <w:noProof w:val="0"/>
          <w:color w:val="000000" w:themeColor="text1" w:themeTint="FF" w:themeShade="FF"/>
          <w:sz w:val="21"/>
          <w:szCs w:val="21"/>
          <w:lang w:val="es-VE"/>
        </w:rPr>
        <w:t>, como archivos en Word o Excel, los cuales son ajustados manualmente según las jornadas vigentes autorizadas por Gerencia.</w:t>
      </w:r>
    </w:p>
    <w:p w:rsidR="5080F743" w:rsidP="717BFC3F" w:rsidRDefault="5080F743" w14:paraId="4EE2D9E4" w14:textId="7CD4CBE2">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5080F743">
        <w:rPr>
          <w:rFonts w:ascii="Segoe UI" w:hAnsi="Segoe UI" w:eastAsia="Segoe UI" w:cs="Segoe UI"/>
          <w:b w:val="1"/>
          <w:bCs w:val="1"/>
          <w:i w:val="0"/>
          <w:iCs w:val="0"/>
          <w:noProof w:val="0"/>
          <w:color w:val="000000" w:themeColor="text1" w:themeTint="FF" w:themeShade="FF"/>
          <w:sz w:val="21"/>
          <w:szCs w:val="21"/>
          <w:lang w:val="es-VE"/>
        </w:rPr>
        <w:t>Una vez elaborado, el documento es impreso y publicado físicamente en un punto visible de la empresa, sin utilizar sistemas digitales o plataformas centralizadas para este fin.</w:t>
      </w:r>
    </w:p>
    <w:p w:rsidR="717BFC3F" w:rsidP="717BFC3F" w:rsidRDefault="717BFC3F" w14:paraId="392462F7" w14:textId="52E7DCAC">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p>
    <w:p w:rsidR="717BFC3F" w:rsidP="717BFC3F" w:rsidRDefault="717BFC3F" w14:paraId="2E291414" w14:textId="00070BD7">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p>
    <w:p w:rsidR="717BFC3F" w:rsidP="717BFC3F" w:rsidRDefault="717BFC3F" w14:paraId="5C1BF52F" w14:textId="28772840">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p>
    <w:p w:rsidR="717BFC3F" w:rsidP="717BFC3F" w:rsidRDefault="717BFC3F" w14:paraId="2C92C068" w14:textId="3DB546E0">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p>
    <w:p w:rsidR="717BFC3F" w:rsidP="717BFC3F" w:rsidRDefault="717BFC3F" w14:paraId="207648B5" w14:textId="3D2760FC">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p>
    <w:p w:rsidR="5080F743" w:rsidP="717BFC3F" w:rsidRDefault="5080F743" w14:paraId="41DB0FE8" w14:textId="18743D26">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r w:rsidRPr="717BFC3F" w:rsidR="5080F743">
        <w:rPr>
          <w:rFonts w:ascii="Calibri Light" w:hAnsi="Calibri Light" w:eastAsia="Calibri Light" w:cs="Calibri Light"/>
          <w:noProof w:val="0"/>
          <w:color w:val="000000" w:themeColor="text1" w:themeTint="FF" w:themeShade="FF"/>
          <w:sz w:val="24"/>
          <w:szCs w:val="24"/>
          <w:lang w:val="es-VE"/>
        </w:rPr>
        <w:t>¿Qué pasa cuando las cosas no salen normal?</w:t>
      </w:r>
    </w:p>
    <w:p w:rsidR="717BFC3F" w:rsidP="717BFC3F" w:rsidRDefault="717BFC3F" w14:paraId="33266D51" w14:textId="089221AA">
      <w:pPr>
        <w:pStyle w:val="Normal"/>
        <w:spacing w:before="0" w:beforeAutospacing="off" w:after="0" w:afterAutospacing="off"/>
        <w:ind w:left="0"/>
        <w:jc w:val="both"/>
        <w:rPr>
          <w:rFonts w:ascii="Calibri Light" w:hAnsi="Calibri Light" w:eastAsia="Calibri Light" w:cs="Calibri Light"/>
          <w:b w:val="1"/>
          <w:bCs w:val="1"/>
          <w:noProof w:val="0"/>
          <w:color w:val="000000" w:themeColor="text1" w:themeTint="FF" w:themeShade="FF"/>
          <w:sz w:val="24"/>
          <w:szCs w:val="24"/>
          <w:lang w:val="es-VE"/>
        </w:rPr>
      </w:pPr>
    </w:p>
    <w:p w:rsidR="5080F743" w:rsidP="717BFC3F" w:rsidRDefault="5080F743" w14:paraId="1A229A6E" w14:textId="1BA7A30B">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5080F743">
        <w:rPr>
          <w:rFonts w:ascii="Segoe UI" w:hAnsi="Segoe UI" w:eastAsia="Segoe UI" w:cs="Segoe UI"/>
          <w:b w:val="1"/>
          <w:bCs w:val="1"/>
          <w:i w:val="0"/>
          <w:iCs w:val="0"/>
          <w:noProof w:val="0"/>
          <w:color w:val="000000" w:themeColor="text1" w:themeTint="FF" w:themeShade="FF"/>
          <w:sz w:val="21"/>
          <w:szCs w:val="21"/>
          <w:lang w:val="es-VE"/>
        </w:rPr>
        <w:t>En determinadas ocasiones, las modificaciones al horario general no se publican de forma inmediata</w:t>
      </w:r>
      <w:r w:rsidRPr="717BFC3F" w:rsidR="5080F743">
        <w:rPr>
          <w:rFonts w:ascii="Segoe UI" w:hAnsi="Segoe UI" w:eastAsia="Segoe UI" w:cs="Segoe UI"/>
          <w:b w:val="1"/>
          <w:bCs w:val="1"/>
          <w:i w:val="0"/>
          <w:iCs w:val="0"/>
          <w:noProof w:val="0"/>
          <w:color w:val="000000" w:themeColor="text1" w:themeTint="FF" w:themeShade="FF"/>
          <w:sz w:val="21"/>
          <w:szCs w:val="21"/>
          <w:lang w:val="es-VE"/>
        </w:rPr>
        <w:t>, lo que puede generar que el documento expuesto no refleje la jornada vigente aprobada.</w:t>
      </w:r>
    </w:p>
    <w:p w:rsidR="5080F743" w:rsidP="717BFC3F" w:rsidRDefault="5080F743" w14:paraId="31A5ABD8" w14:textId="7ECD5F28">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5080F743">
        <w:rPr>
          <w:rFonts w:ascii="Segoe UI" w:hAnsi="Segoe UI" w:eastAsia="Segoe UI" w:cs="Segoe UI"/>
          <w:b w:val="1"/>
          <w:bCs w:val="1"/>
          <w:i w:val="0"/>
          <w:iCs w:val="0"/>
          <w:noProof w:val="0"/>
          <w:color w:val="000000" w:themeColor="text1" w:themeTint="FF" w:themeShade="FF"/>
          <w:sz w:val="21"/>
          <w:szCs w:val="21"/>
          <w:lang w:val="es-VE"/>
        </w:rPr>
        <w:t>Asimismo, ante requerimientos inesperados de la Inspectoría del Trabajo</w:t>
      </w:r>
      <w:r w:rsidRPr="717BFC3F" w:rsidR="5080F743">
        <w:rPr>
          <w:rFonts w:ascii="Segoe UI" w:hAnsi="Segoe UI" w:eastAsia="Segoe UI" w:cs="Segoe UI"/>
          <w:b w:val="1"/>
          <w:bCs w:val="1"/>
          <w:i w:val="0"/>
          <w:iCs w:val="0"/>
          <w:noProof w:val="0"/>
          <w:color w:val="000000" w:themeColor="text1" w:themeTint="FF" w:themeShade="FF"/>
          <w:sz w:val="21"/>
          <w:szCs w:val="21"/>
          <w:lang w:val="es-VE"/>
        </w:rPr>
        <w:t>, puede ser necesario realizar actualizaciones urgentes del documento para subsanar observaciones y cumplir con la normativa.</w:t>
      </w:r>
    </w:p>
    <w:p w:rsidR="717BFC3F" w:rsidP="717BFC3F" w:rsidRDefault="717BFC3F" w14:paraId="35A4C902" w14:textId="47659858">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p>
    <w:p w:rsidR="5080F743" w:rsidP="717BFC3F" w:rsidRDefault="5080F743" w14:paraId="15A65A3D" w14:textId="7148FCD4">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r w:rsidRPr="717BFC3F" w:rsidR="5080F743">
        <w:rPr>
          <w:rFonts w:ascii="Calibri Light" w:hAnsi="Calibri Light" w:eastAsia="Calibri Light" w:cs="Calibri Light"/>
          <w:noProof w:val="0"/>
          <w:color w:val="000000" w:themeColor="text1" w:themeTint="FF" w:themeShade="FF"/>
          <w:sz w:val="24"/>
          <w:szCs w:val="24"/>
          <w:lang w:val="es-VE"/>
        </w:rPr>
        <w:t>¿Cómo les gustaría que funcionara idealmente?</w:t>
      </w:r>
    </w:p>
    <w:p w:rsidR="717BFC3F" w:rsidP="717BFC3F" w:rsidRDefault="717BFC3F" w14:paraId="55272EDC" w14:textId="347FEFBE">
      <w:pPr>
        <w:pStyle w:val="Normal"/>
        <w:spacing w:before="0" w:beforeAutospacing="off" w:after="0" w:afterAutospacing="off"/>
        <w:ind w:left="0"/>
        <w:jc w:val="both"/>
        <w:rPr>
          <w:rFonts w:ascii="Calibri Light" w:hAnsi="Calibri Light" w:eastAsia="Calibri Light" w:cs="Calibri Light"/>
          <w:b w:val="1"/>
          <w:bCs w:val="1"/>
          <w:noProof w:val="0"/>
          <w:color w:val="000000" w:themeColor="text1" w:themeTint="FF" w:themeShade="FF"/>
          <w:sz w:val="24"/>
          <w:szCs w:val="24"/>
          <w:lang w:val="es-VE"/>
        </w:rPr>
      </w:pPr>
    </w:p>
    <w:p w:rsidR="5080F743" w:rsidP="717BFC3F" w:rsidRDefault="5080F743" w14:paraId="439249C5" w14:textId="14C111C2">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5080F743">
        <w:rPr>
          <w:rFonts w:ascii="Segoe UI" w:hAnsi="Segoe UI" w:eastAsia="Segoe UI" w:cs="Segoe UI"/>
          <w:b w:val="1"/>
          <w:bCs w:val="1"/>
          <w:i w:val="0"/>
          <w:iCs w:val="0"/>
          <w:noProof w:val="0"/>
          <w:color w:val="000000" w:themeColor="text1" w:themeTint="FF" w:themeShade="FF"/>
          <w:sz w:val="21"/>
          <w:szCs w:val="21"/>
          <w:lang w:val="es-VE"/>
        </w:rPr>
        <w:t>Sería conveniente que el horario general de trabajo se mantenga en un formato estandarizado y fácilmente actualizable</w:t>
      </w:r>
      <w:r w:rsidRPr="717BFC3F" w:rsidR="5080F743">
        <w:rPr>
          <w:rFonts w:ascii="Segoe UI" w:hAnsi="Segoe UI" w:eastAsia="Segoe UI" w:cs="Segoe UI"/>
          <w:b w:val="1"/>
          <w:bCs w:val="1"/>
          <w:i w:val="0"/>
          <w:iCs w:val="0"/>
          <w:noProof w:val="0"/>
          <w:color w:val="000000" w:themeColor="text1" w:themeTint="FF" w:themeShade="FF"/>
          <w:sz w:val="21"/>
          <w:szCs w:val="21"/>
          <w:lang w:val="es-VE"/>
        </w:rPr>
        <w:t>, permitiendo realizar ajustes rápidos y controlados ante cualquier modificación aprobada.</w:t>
      </w:r>
    </w:p>
    <w:p w:rsidR="5080F743" w:rsidP="717BFC3F" w:rsidRDefault="5080F743" w14:paraId="72CE87A7" w14:textId="3881B349">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5080F743">
        <w:rPr>
          <w:rFonts w:ascii="Segoe UI" w:hAnsi="Segoe UI" w:eastAsia="Segoe UI" w:cs="Segoe UI"/>
          <w:b w:val="1"/>
          <w:bCs w:val="1"/>
          <w:i w:val="0"/>
          <w:iCs w:val="0"/>
          <w:noProof w:val="0"/>
          <w:color w:val="000000" w:themeColor="text1" w:themeTint="FF" w:themeShade="FF"/>
          <w:sz w:val="21"/>
          <w:szCs w:val="21"/>
          <w:lang w:val="es-VE"/>
        </w:rPr>
        <w:t>Un esquema ideal permitiría contar con una versión única y controlada del horario</w:t>
      </w:r>
      <w:r w:rsidRPr="717BFC3F" w:rsidR="5080F743">
        <w:rPr>
          <w:rFonts w:ascii="Segoe UI" w:hAnsi="Segoe UI" w:eastAsia="Segoe UI" w:cs="Segoe UI"/>
          <w:b w:val="1"/>
          <w:bCs w:val="1"/>
          <w:i w:val="0"/>
          <w:iCs w:val="0"/>
          <w:noProof w:val="0"/>
          <w:color w:val="000000" w:themeColor="text1" w:themeTint="FF" w:themeShade="FF"/>
          <w:sz w:val="21"/>
          <w:szCs w:val="21"/>
          <w:lang w:val="es-VE"/>
        </w:rPr>
        <w:t>, reduciendo el riesgo de desactualización y facilitando el cumplimiento continuo de las exigencias del Ministerio del Trabajo.</w:t>
      </w:r>
    </w:p>
    <w:p w:rsidR="717BFC3F" w:rsidP="717BFC3F" w:rsidRDefault="717BFC3F" w14:paraId="00FAB7C6" w14:textId="03C34966">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p>
    <w:p w:rsidR="1C3AA459" w:rsidP="717BFC3F" w:rsidRDefault="1C3AA459" w14:paraId="06CACE60" w14:textId="76E6887B">
      <w:pPr>
        <w:pStyle w:val="Normal"/>
        <w:spacing w:line="300" w:lineRule="auto"/>
        <w:jc w:val="both"/>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pPr>
      <w:r w:rsidRPr="717BFC3F" w:rsidR="1C3AA459">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t>AS-IS 3.4.6: Actualización del listado de cumpleaños y reporte mensual a Gerencia</w:t>
      </w:r>
    </w:p>
    <w:p w:rsidR="1C3AA459" w:rsidP="717BFC3F" w:rsidRDefault="1C3AA459" w14:paraId="5D17B008" w14:textId="1B1EF7D2">
      <w:pPr>
        <w:pStyle w:val="Normal"/>
        <w:spacing w:line="300" w:lineRule="auto"/>
        <w:jc w:val="both"/>
        <w:rPr>
          <w:rFonts w:ascii="Calibri Light" w:hAnsi="Calibri Light" w:eastAsia="Calibri Light" w:cs="Calibri Light"/>
          <w:noProof w:val="0"/>
          <w:color w:val="000000" w:themeColor="text1" w:themeTint="FF" w:themeShade="FF"/>
          <w:sz w:val="24"/>
          <w:szCs w:val="24"/>
          <w:lang w:val="es-VE"/>
        </w:rPr>
      </w:pPr>
      <w:r w:rsidRPr="717BFC3F" w:rsidR="1C3AA459">
        <w:rPr>
          <w:rFonts w:ascii="Calibri Light" w:hAnsi="Calibri Light" w:eastAsia="Calibri Light" w:cs="Calibri Light"/>
          <w:noProof w:val="0"/>
          <w:color w:val="000000" w:themeColor="text1" w:themeTint="FF" w:themeShade="FF"/>
          <w:sz w:val="24"/>
          <w:szCs w:val="24"/>
          <w:lang w:val="es-VE"/>
        </w:rPr>
        <w:t xml:space="preserve">¿Qué pasa cuando las cosas no salen </w:t>
      </w:r>
      <w:r w:rsidRPr="717BFC3F" w:rsidR="1C3AA459">
        <w:rPr>
          <w:rFonts w:ascii="Calibri Light" w:hAnsi="Calibri Light" w:eastAsia="Calibri Light" w:cs="Calibri Light"/>
          <w:noProof w:val="0"/>
          <w:color w:val="000000" w:themeColor="text1" w:themeTint="FF" w:themeShade="FF"/>
          <w:sz w:val="24"/>
          <w:szCs w:val="24"/>
          <w:lang w:val="es-VE"/>
        </w:rPr>
        <w:t>normal</w:t>
      </w:r>
      <w:r w:rsidRPr="717BFC3F" w:rsidR="1C3AA459">
        <w:rPr>
          <w:rFonts w:ascii="Calibri Light" w:hAnsi="Calibri Light" w:eastAsia="Calibri Light" w:cs="Calibri Light"/>
          <w:noProof w:val="0"/>
          <w:color w:val="000000" w:themeColor="text1" w:themeTint="FF" w:themeShade="FF"/>
          <w:sz w:val="24"/>
          <w:szCs w:val="24"/>
          <w:lang w:val="es-VE"/>
        </w:rPr>
        <w:t>?</w:t>
      </w:r>
    </w:p>
    <w:p w:rsidR="1C3AA459" w:rsidP="717BFC3F" w:rsidRDefault="1C3AA459" w14:paraId="7B2AC3C8" w14:textId="5409520A">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1C3AA459">
        <w:rPr>
          <w:rFonts w:ascii="Segoe UI" w:hAnsi="Segoe UI" w:eastAsia="Segoe UI" w:cs="Segoe UI"/>
          <w:b w:val="1"/>
          <w:bCs w:val="1"/>
          <w:i w:val="0"/>
          <w:iCs w:val="0"/>
          <w:noProof w:val="0"/>
          <w:color w:val="000000" w:themeColor="text1" w:themeTint="FF" w:themeShade="FF"/>
          <w:sz w:val="21"/>
          <w:szCs w:val="21"/>
          <w:lang w:val="es-VE"/>
        </w:rPr>
        <w:t>En algunos casos, las fechas de nacimiento o de ingreso del personal no se encuentran actualizadas en la base de datos</w:t>
      </w:r>
      <w:r w:rsidRPr="717BFC3F" w:rsidR="1C3AA459">
        <w:rPr>
          <w:rFonts w:ascii="Segoe UI" w:hAnsi="Segoe UI" w:eastAsia="Segoe UI" w:cs="Segoe UI"/>
          <w:b w:val="1"/>
          <w:bCs w:val="1"/>
          <w:i w:val="0"/>
          <w:iCs w:val="0"/>
          <w:noProof w:val="0"/>
          <w:color w:val="000000" w:themeColor="text1" w:themeTint="FF" w:themeShade="FF"/>
          <w:sz w:val="21"/>
          <w:szCs w:val="21"/>
          <w:lang w:val="es-VE"/>
        </w:rPr>
        <w:t>, lo que puede generar omisiones o errores en el listado mensual de cumpleañeros o aniversarios laborales.</w:t>
      </w:r>
    </w:p>
    <w:p w:rsidR="1C3AA459" w:rsidP="717BFC3F" w:rsidRDefault="1C3AA459" w14:paraId="0087B112" w14:textId="26D41D93">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1C3AA459">
        <w:rPr>
          <w:rFonts w:ascii="Segoe UI" w:hAnsi="Segoe UI" w:eastAsia="Segoe UI" w:cs="Segoe UI"/>
          <w:b w:val="1"/>
          <w:bCs w:val="1"/>
          <w:i w:val="0"/>
          <w:iCs w:val="0"/>
          <w:noProof w:val="0"/>
          <w:color w:val="000000" w:themeColor="text1" w:themeTint="FF" w:themeShade="FF"/>
          <w:sz w:val="21"/>
          <w:szCs w:val="21"/>
          <w:lang w:val="es-VE"/>
        </w:rPr>
        <w:t xml:space="preserve">Asimismo, pueden presentarse retrasos en la elaboración de los </w:t>
      </w:r>
      <w:r w:rsidRPr="717BFC3F" w:rsidR="1C3AA459">
        <w:rPr>
          <w:rFonts w:ascii="Segoe UI" w:hAnsi="Segoe UI" w:eastAsia="Segoe UI" w:cs="Segoe UI"/>
          <w:b w:val="1"/>
          <w:bCs w:val="1"/>
          <w:i w:val="0"/>
          <w:iCs w:val="0"/>
          <w:noProof w:val="0"/>
          <w:color w:val="000000" w:themeColor="text1" w:themeTint="FF" w:themeShade="FF"/>
          <w:sz w:val="21"/>
          <w:szCs w:val="21"/>
          <w:lang w:val="es-VE"/>
        </w:rPr>
        <w:t>flyers</w:t>
      </w:r>
      <w:r w:rsidRPr="717BFC3F" w:rsidR="1C3AA459">
        <w:rPr>
          <w:rFonts w:ascii="Segoe UI" w:hAnsi="Segoe UI" w:eastAsia="Segoe UI" w:cs="Segoe UI"/>
          <w:b w:val="1"/>
          <w:bCs w:val="1"/>
          <w:i w:val="0"/>
          <w:iCs w:val="0"/>
          <w:noProof w:val="0"/>
          <w:color w:val="000000" w:themeColor="text1" w:themeTint="FF" w:themeShade="FF"/>
          <w:sz w:val="21"/>
          <w:szCs w:val="21"/>
          <w:lang w:val="es-VE"/>
        </w:rPr>
        <w:t xml:space="preserve"> o en el envío del reporte mensual a Gerencia</w:t>
      </w:r>
      <w:r w:rsidRPr="717BFC3F" w:rsidR="1C3AA459">
        <w:rPr>
          <w:rFonts w:ascii="Segoe UI" w:hAnsi="Segoe UI" w:eastAsia="Segoe UI" w:cs="Segoe UI"/>
          <w:b w:val="1"/>
          <w:bCs w:val="1"/>
          <w:i w:val="0"/>
          <w:iCs w:val="0"/>
          <w:noProof w:val="0"/>
          <w:color w:val="000000" w:themeColor="text1" w:themeTint="FF" w:themeShade="FF"/>
          <w:sz w:val="21"/>
          <w:szCs w:val="21"/>
          <w:lang w:val="es-VE"/>
        </w:rPr>
        <w:t>, especialmente cuando la información base requiere validaciones adicionales o ajustes de último momento en la planificación de nómina.</w:t>
      </w:r>
    </w:p>
    <w:p w:rsidR="717BFC3F" w:rsidP="717BFC3F" w:rsidRDefault="717BFC3F" w14:paraId="4D2EA057" w14:textId="473DAAAF">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p>
    <w:p w:rsidR="7AD45AD8" w:rsidP="717BFC3F" w:rsidRDefault="7AD45AD8" w14:paraId="112E3D84" w14:textId="64268764">
      <w:pPr>
        <w:pStyle w:val="Normal"/>
        <w:spacing w:before="0" w:beforeAutospacing="off" w:after="0" w:afterAutospacing="off"/>
        <w:ind w:left="0"/>
        <w:jc w:val="both"/>
        <w:rPr>
          <w:rFonts w:ascii="Calibri Light" w:hAnsi="Calibri Light" w:eastAsia="Calibri Light" w:cs="Calibri Light"/>
          <w:b w:val="1"/>
          <w:bCs w:val="1"/>
          <w:noProof w:val="0"/>
          <w:color w:val="000000" w:themeColor="text1" w:themeTint="FF" w:themeShade="FF"/>
          <w:sz w:val="24"/>
          <w:szCs w:val="24"/>
          <w:highlight w:val="yellow"/>
          <w:lang w:val="es-VE"/>
        </w:rPr>
      </w:pPr>
      <w:r w:rsidRPr="717BFC3F" w:rsidR="7AD45AD8">
        <w:rPr>
          <w:rFonts w:ascii="Calibri Light" w:hAnsi="Calibri Light" w:eastAsia="Calibri Light" w:cs="Calibri Light"/>
          <w:b w:val="1"/>
          <w:bCs w:val="1"/>
          <w:noProof w:val="0"/>
          <w:color w:val="000000" w:themeColor="text1" w:themeTint="FF" w:themeShade="FF"/>
          <w:sz w:val="24"/>
          <w:szCs w:val="24"/>
          <w:highlight w:val="yellow"/>
          <w:lang w:val="es-VE"/>
        </w:rPr>
        <w:t>TAREA 3.5: Relaciones Laborales</w:t>
      </w:r>
    </w:p>
    <w:p w:rsidR="717BFC3F" w:rsidP="717BFC3F" w:rsidRDefault="717BFC3F" w14:paraId="5A390A5F" w14:textId="51C87DD6">
      <w:pPr>
        <w:pStyle w:val="Normal"/>
        <w:spacing w:before="0" w:beforeAutospacing="off" w:after="0" w:afterAutospacing="off"/>
        <w:ind w:left="0"/>
        <w:jc w:val="both"/>
        <w:rPr>
          <w:rFonts w:ascii="Calibri Light" w:hAnsi="Calibri Light" w:eastAsia="Calibri Light" w:cs="Calibri Light"/>
          <w:b w:val="1"/>
          <w:bCs w:val="1"/>
          <w:noProof w:val="0"/>
          <w:color w:val="000000" w:themeColor="text1" w:themeTint="FF" w:themeShade="FF"/>
          <w:sz w:val="24"/>
          <w:szCs w:val="24"/>
          <w:lang w:val="es-VE"/>
        </w:rPr>
      </w:pPr>
    </w:p>
    <w:p w:rsidR="7AD45AD8" w:rsidP="717BFC3F" w:rsidRDefault="7AD45AD8" w14:paraId="4F134E11" w14:textId="586F6741">
      <w:pPr>
        <w:pStyle w:val="Normal"/>
        <w:spacing w:before="0" w:beforeAutospacing="off" w:after="0" w:afterAutospacing="off"/>
        <w:ind w:left="0"/>
        <w:jc w:val="both"/>
        <w:rPr>
          <w:rFonts w:ascii="Calibri Light" w:hAnsi="Calibri Light" w:eastAsia="Calibri Light" w:cs="Calibri Light"/>
          <w:b w:val="1"/>
          <w:bCs w:val="1"/>
          <w:noProof w:val="0"/>
          <w:color w:val="000000" w:themeColor="text1" w:themeTint="FF" w:themeShade="FF"/>
          <w:sz w:val="24"/>
          <w:szCs w:val="24"/>
          <w:highlight w:val="lightGray"/>
          <w:lang w:val="es-VE"/>
        </w:rPr>
      </w:pPr>
      <w:r w:rsidRPr="717BFC3F" w:rsidR="7AD45AD8">
        <w:rPr>
          <w:rFonts w:ascii="Calibri Light" w:hAnsi="Calibri Light" w:eastAsia="Calibri Light" w:cs="Calibri Light"/>
          <w:b w:val="1"/>
          <w:bCs w:val="1"/>
          <w:noProof w:val="0"/>
          <w:color w:val="000000" w:themeColor="text1" w:themeTint="FF" w:themeShade="FF"/>
          <w:sz w:val="24"/>
          <w:szCs w:val="24"/>
          <w:highlight w:val="lightGray"/>
          <w:lang w:val="es-VE"/>
        </w:rPr>
        <w:t>AS-IS 3.5.1: Atención de solicitudes, permisos, reposos y certificados médicos (Forma 14-73)</w:t>
      </w:r>
    </w:p>
    <w:p w:rsidR="717BFC3F" w:rsidP="717BFC3F" w:rsidRDefault="717BFC3F" w14:paraId="0FCE3783" w14:textId="07AC0E7B">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p>
    <w:p w:rsidR="7AD45AD8" w:rsidP="717BFC3F" w:rsidRDefault="7AD45AD8" w14:paraId="2BB3F3DE" w14:textId="7D533DCD">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r w:rsidRPr="717BFC3F" w:rsidR="7AD45AD8">
        <w:rPr>
          <w:rFonts w:ascii="Calibri Light" w:hAnsi="Calibri Light" w:eastAsia="Calibri Light" w:cs="Calibri Light"/>
          <w:noProof w:val="0"/>
          <w:color w:val="000000" w:themeColor="text1" w:themeTint="FF" w:themeShade="FF"/>
          <w:sz w:val="24"/>
          <w:szCs w:val="24"/>
          <w:lang w:val="es-VE"/>
        </w:rPr>
        <w:t>¿Qué pasa cuando las cosas no salen normal?</w:t>
      </w:r>
    </w:p>
    <w:p w:rsidR="7AD45AD8" w:rsidP="717BFC3F" w:rsidRDefault="7AD45AD8" w14:paraId="5B072C0A" w14:textId="484C6602">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7AD45AD8">
        <w:rPr>
          <w:rFonts w:ascii="Segoe UI" w:hAnsi="Segoe UI" w:eastAsia="Segoe UI" w:cs="Segoe UI"/>
          <w:b w:val="1"/>
          <w:bCs w:val="1"/>
          <w:i w:val="0"/>
          <w:iCs w:val="0"/>
          <w:noProof w:val="0"/>
          <w:color w:val="000000" w:themeColor="text1" w:themeTint="FF" w:themeShade="FF"/>
          <w:sz w:val="21"/>
          <w:szCs w:val="21"/>
          <w:lang w:val="es-VE"/>
        </w:rPr>
        <w:t>En determinadas situaciones, el trabajador no presenta oportunamente el certificado médico o la documentación requerida</w:t>
      </w:r>
      <w:r w:rsidRPr="717BFC3F" w:rsidR="7AD45AD8">
        <w:rPr>
          <w:rFonts w:ascii="Segoe UI" w:hAnsi="Segoe UI" w:eastAsia="Segoe UI" w:cs="Segoe UI"/>
          <w:b w:val="1"/>
          <w:bCs w:val="1"/>
          <w:i w:val="0"/>
          <w:iCs w:val="0"/>
          <w:noProof w:val="0"/>
          <w:color w:val="000000" w:themeColor="text1" w:themeTint="FF" w:themeShade="FF"/>
          <w:sz w:val="21"/>
          <w:szCs w:val="21"/>
          <w:lang w:val="es-VE"/>
        </w:rPr>
        <w:t>, lo que retrasa la emisión de la constancia de activo (Forma 14</w:t>
      </w:r>
      <w:r>
        <w:noBreakHyphen/>
      </w:r>
      <w:r w:rsidRPr="717BFC3F" w:rsidR="7AD45AD8">
        <w:rPr>
          <w:rFonts w:ascii="Segoe UI" w:hAnsi="Segoe UI" w:eastAsia="Segoe UI" w:cs="Segoe UI"/>
          <w:b w:val="1"/>
          <w:bCs w:val="1"/>
          <w:i w:val="0"/>
          <w:iCs w:val="0"/>
          <w:noProof w:val="0"/>
          <w:color w:val="000000" w:themeColor="text1" w:themeTint="FF" w:themeShade="FF"/>
          <w:sz w:val="21"/>
          <w:szCs w:val="21"/>
          <w:lang w:val="es-VE"/>
        </w:rPr>
        <w:t>73) y la correcta gestión del reposo ante el IVSS.</w:t>
      </w:r>
    </w:p>
    <w:p w:rsidR="7AD45AD8" w:rsidP="717BFC3F" w:rsidRDefault="7AD45AD8" w14:paraId="259A864C" w14:textId="31C5AC4F">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7AD45AD8">
        <w:rPr>
          <w:rFonts w:ascii="Segoe UI" w:hAnsi="Segoe UI" w:eastAsia="Segoe UI" w:cs="Segoe UI"/>
          <w:b w:val="1"/>
          <w:bCs w:val="1"/>
          <w:i w:val="0"/>
          <w:iCs w:val="0"/>
          <w:noProof w:val="0"/>
          <w:color w:val="000000" w:themeColor="text1" w:themeTint="FF" w:themeShade="FF"/>
          <w:sz w:val="21"/>
          <w:szCs w:val="21"/>
          <w:lang w:val="es-VE"/>
        </w:rPr>
        <w:t>También pueden surgir inconvenientes cuando el área no es notificada a tiempo por el coordinador del departamento</w:t>
      </w:r>
      <w:r w:rsidRPr="717BFC3F" w:rsidR="7AD45AD8">
        <w:rPr>
          <w:rFonts w:ascii="Segoe UI" w:hAnsi="Segoe UI" w:eastAsia="Segoe UI" w:cs="Segoe UI"/>
          <w:b w:val="1"/>
          <w:bCs w:val="1"/>
          <w:i w:val="0"/>
          <w:iCs w:val="0"/>
          <w:noProof w:val="0"/>
          <w:color w:val="000000" w:themeColor="text1" w:themeTint="FF" w:themeShade="FF"/>
          <w:sz w:val="21"/>
          <w:szCs w:val="21"/>
          <w:lang w:val="es-VE"/>
        </w:rPr>
        <w:t>, generando desfases entre la ausencia real del trabajador y el respaldo documental archivado en su expediente.</w:t>
      </w:r>
    </w:p>
    <w:p w:rsidR="717BFC3F" w:rsidP="717BFC3F" w:rsidRDefault="717BFC3F" w14:paraId="2CBD7F77" w14:textId="63D6797D">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p>
    <w:p w:rsidR="7AD45AD8" w:rsidP="717BFC3F" w:rsidRDefault="7AD45AD8" w14:paraId="1893E56C" w14:textId="40076687">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r w:rsidRPr="717BFC3F" w:rsidR="7AD45AD8">
        <w:rPr>
          <w:rFonts w:ascii="Calibri Light" w:hAnsi="Calibri Light" w:eastAsia="Calibri Light" w:cs="Calibri Light"/>
          <w:noProof w:val="0"/>
          <w:color w:val="000000" w:themeColor="text1" w:themeTint="FF" w:themeShade="FF"/>
          <w:sz w:val="24"/>
          <w:szCs w:val="24"/>
          <w:lang w:val="es-VE"/>
        </w:rPr>
        <w:t>¿Cómo les gustaría que funcionara idealmente?</w:t>
      </w:r>
    </w:p>
    <w:p w:rsidR="717BFC3F" w:rsidP="717BFC3F" w:rsidRDefault="717BFC3F" w14:paraId="27720B5C" w14:textId="02A13573">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p>
    <w:p w:rsidR="7AD45AD8" w:rsidP="717BFC3F" w:rsidRDefault="7AD45AD8" w14:paraId="5CD2191E" w14:textId="6F34BC2D">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7AD45AD8">
        <w:rPr>
          <w:rFonts w:ascii="Segoe UI" w:hAnsi="Segoe UI" w:eastAsia="Segoe UI" w:cs="Segoe UI"/>
          <w:b w:val="1"/>
          <w:bCs w:val="1"/>
          <w:i w:val="0"/>
          <w:iCs w:val="0"/>
          <w:noProof w:val="0"/>
          <w:color w:val="000000" w:themeColor="text1" w:themeTint="FF" w:themeShade="FF"/>
          <w:sz w:val="21"/>
          <w:szCs w:val="21"/>
          <w:lang w:val="es-VE"/>
        </w:rPr>
        <w:t>Sería conveniente contar con un registro más estructurado de solicitudes, permisos y reposos</w:t>
      </w:r>
      <w:r w:rsidRPr="717BFC3F" w:rsidR="7AD45AD8">
        <w:rPr>
          <w:rFonts w:ascii="Segoe UI" w:hAnsi="Segoe UI" w:eastAsia="Segoe UI" w:cs="Segoe UI"/>
          <w:b w:val="1"/>
          <w:bCs w:val="1"/>
          <w:i w:val="0"/>
          <w:iCs w:val="0"/>
          <w:noProof w:val="0"/>
          <w:color w:val="000000" w:themeColor="text1" w:themeTint="FF" w:themeShade="FF"/>
          <w:sz w:val="21"/>
          <w:szCs w:val="21"/>
          <w:lang w:val="es-VE"/>
        </w:rPr>
        <w:t>, que permita llevar trazabilidad clara de cada caso desde su notificación hasta el archivo definitivo en el expediente del trabajador.</w:t>
      </w:r>
    </w:p>
    <w:p w:rsidR="7AD45AD8" w:rsidP="717BFC3F" w:rsidRDefault="7AD45AD8" w14:paraId="200303DD" w14:textId="2DBFDA14">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7AD45AD8">
        <w:rPr>
          <w:rFonts w:ascii="Segoe UI" w:hAnsi="Segoe UI" w:eastAsia="Segoe UI" w:cs="Segoe UI"/>
          <w:b w:val="1"/>
          <w:bCs w:val="1"/>
          <w:i w:val="0"/>
          <w:iCs w:val="0"/>
          <w:noProof w:val="0"/>
          <w:color w:val="000000" w:themeColor="text1" w:themeTint="FF" w:themeShade="FF"/>
          <w:sz w:val="21"/>
          <w:szCs w:val="21"/>
          <w:lang w:val="es-VE"/>
        </w:rPr>
        <w:t>Un modelo ideal permitiría estandarizar la recepción y gestión de estos trámites, facilitando el control de ausencias, reduciendo reprocesos administrativos y asegurando que la documentación esté disponible de forma ordenada y oportuna para cualquier requerimiento interno o del IVSS.</w:t>
      </w:r>
    </w:p>
    <w:p w:rsidR="0A3519C7" w:rsidP="717BFC3F" w:rsidRDefault="0A3519C7" w14:paraId="1F501932" w14:textId="55A81904">
      <w:pPr>
        <w:pStyle w:val="Normal"/>
        <w:spacing w:line="300" w:lineRule="auto"/>
        <w:jc w:val="both"/>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pPr>
      <w:r w:rsidRPr="717BFC3F" w:rsidR="0A3519C7">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t>AS-IS 3.5.2: Elaboración de llamados de atención y comunicaciones disciplinarias</w:t>
      </w:r>
    </w:p>
    <w:p w:rsidR="0A3519C7" w:rsidP="717BFC3F" w:rsidRDefault="0A3519C7" w14:paraId="003D1F7A" w14:textId="37B247A0">
      <w:pPr>
        <w:pStyle w:val="Normal"/>
        <w:spacing w:line="300" w:lineRule="auto"/>
        <w:jc w:val="both"/>
        <w:rPr>
          <w:rFonts w:ascii="Calibri Light" w:hAnsi="Calibri Light" w:eastAsia="Calibri Light" w:cs="Calibri Light"/>
          <w:noProof w:val="0"/>
          <w:color w:val="000000" w:themeColor="text1" w:themeTint="FF" w:themeShade="FF"/>
          <w:sz w:val="24"/>
          <w:szCs w:val="24"/>
          <w:lang w:val="es-VE"/>
        </w:rPr>
      </w:pPr>
      <w:r w:rsidRPr="717BFC3F" w:rsidR="0A3519C7">
        <w:rPr>
          <w:rFonts w:ascii="Calibri Light" w:hAnsi="Calibri Light" w:eastAsia="Calibri Light" w:cs="Calibri Light"/>
          <w:noProof w:val="0"/>
          <w:color w:val="000000" w:themeColor="text1" w:themeTint="FF" w:themeShade="FF"/>
          <w:sz w:val="24"/>
          <w:szCs w:val="24"/>
          <w:lang w:val="es-VE"/>
        </w:rPr>
        <w:t>¿Qué pasa cuando las cosas no salen normal?</w:t>
      </w:r>
    </w:p>
    <w:p w:rsidR="0A3519C7" w:rsidP="717BFC3F" w:rsidRDefault="0A3519C7" w14:paraId="7C713E5E" w14:textId="6DEF7F5A">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0A3519C7">
        <w:rPr>
          <w:rFonts w:ascii="Segoe UI" w:hAnsi="Segoe UI" w:eastAsia="Segoe UI" w:cs="Segoe UI"/>
          <w:b w:val="1"/>
          <w:bCs w:val="1"/>
          <w:i w:val="0"/>
          <w:iCs w:val="0"/>
          <w:noProof w:val="0"/>
          <w:color w:val="000000" w:themeColor="text1" w:themeTint="FF" w:themeShade="FF"/>
          <w:sz w:val="21"/>
          <w:szCs w:val="21"/>
          <w:lang w:val="es-VE"/>
        </w:rPr>
        <w:t>Dado que no existe un formato disciplinario estandarizado, la redacción de los llamados de atención puede variar en forma y extensión</w:t>
      </w:r>
      <w:r w:rsidRPr="717BFC3F" w:rsidR="0A3519C7">
        <w:rPr>
          <w:rFonts w:ascii="Segoe UI" w:hAnsi="Segoe UI" w:eastAsia="Segoe UI" w:cs="Segoe UI"/>
          <w:b w:val="1"/>
          <w:bCs w:val="1"/>
          <w:i w:val="0"/>
          <w:iCs w:val="0"/>
          <w:noProof w:val="0"/>
          <w:color w:val="000000" w:themeColor="text1" w:themeTint="FF" w:themeShade="FF"/>
          <w:sz w:val="21"/>
          <w:szCs w:val="21"/>
          <w:lang w:val="es-VE"/>
        </w:rPr>
        <w:t>, dependiendo de la naturaleza del caso y de las directrices puntuales impartidas por Gerencia General.</w:t>
      </w:r>
    </w:p>
    <w:p w:rsidR="0A3519C7" w:rsidP="717BFC3F" w:rsidRDefault="0A3519C7" w14:paraId="565539BD" w14:textId="59E18B8D">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0A3519C7">
        <w:rPr>
          <w:rFonts w:ascii="Segoe UI" w:hAnsi="Segoe UI" w:eastAsia="Segoe UI" w:cs="Segoe UI"/>
          <w:b w:val="1"/>
          <w:bCs w:val="1"/>
          <w:i w:val="0"/>
          <w:iCs w:val="0"/>
          <w:noProof w:val="0"/>
          <w:color w:val="000000" w:themeColor="text1" w:themeTint="FF" w:themeShade="FF"/>
          <w:sz w:val="21"/>
          <w:szCs w:val="21"/>
          <w:lang w:val="es-VE"/>
        </w:rPr>
        <w:t>Esta variabilidad puede generar diferencias en el enfoque o nivel de detalle de las comunicaciones</w:t>
      </w:r>
      <w:r w:rsidRPr="717BFC3F" w:rsidR="0A3519C7">
        <w:rPr>
          <w:rFonts w:ascii="Segoe UI" w:hAnsi="Segoe UI" w:eastAsia="Segoe UI" w:cs="Segoe UI"/>
          <w:b w:val="1"/>
          <w:bCs w:val="1"/>
          <w:i w:val="0"/>
          <w:iCs w:val="0"/>
          <w:noProof w:val="0"/>
          <w:color w:val="000000" w:themeColor="text1" w:themeTint="FF" w:themeShade="FF"/>
          <w:sz w:val="21"/>
          <w:szCs w:val="21"/>
          <w:lang w:val="es-VE"/>
        </w:rPr>
        <w:t>, requiriendo ajustes posteriores para alinear el documento con criterios legales o con observaciones realizadas por Gerencia.</w:t>
      </w:r>
    </w:p>
    <w:p w:rsidR="0A3519C7" w:rsidP="717BFC3F" w:rsidRDefault="0A3519C7" w14:paraId="76133661" w14:textId="2781E3D6">
      <w:pPr>
        <w:pStyle w:val="Normal"/>
        <w:spacing w:line="300" w:lineRule="auto"/>
        <w:jc w:val="both"/>
        <w:rPr>
          <w:rFonts w:ascii="Calibri Light" w:hAnsi="Calibri Light" w:eastAsia="Calibri Light" w:cs="Calibri Light"/>
          <w:noProof w:val="0"/>
          <w:color w:val="000000" w:themeColor="text1" w:themeTint="FF" w:themeShade="FF"/>
          <w:sz w:val="24"/>
          <w:szCs w:val="24"/>
          <w:lang w:val="es-VE"/>
        </w:rPr>
      </w:pPr>
      <w:r w:rsidRPr="717BFC3F" w:rsidR="0A3519C7">
        <w:rPr>
          <w:rFonts w:ascii="Calibri Light" w:hAnsi="Calibri Light" w:eastAsia="Calibri Light" w:cs="Calibri Light"/>
          <w:noProof w:val="0"/>
          <w:color w:val="000000" w:themeColor="text1" w:themeTint="FF" w:themeShade="FF"/>
          <w:sz w:val="24"/>
          <w:szCs w:val="24"/>
          <w:lang w:val="es-VE"/>
        </w:rPr>
        <w:t>¿Cómo les gustaría que funcionara idealmente?</w:t>
      </w:r>
    </w:p>
    <w:p w:rsidR="0A3519C7" w:rsidP="717BFC3F" w:rsidRDefault="0A3519C7" w14:paraId="41C3784E" w14:textId="2AEC4378">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0A3519C7">
        <w:rPr>
          <w:rFonts w:ascii="Segoe UI" w:hAnsi="Segoe UI" w:eastAsia="Segoe UI" w:cs="Segoe UI"/>
          <w:b w:val="1"/>
          <w:bCs w:val="1"/>
          <w:i w:val="0"/>
          <w:iCs w:val="0"/>
          <w:noProof w:val="0"/>
          <w:color w:val="000000" w:themeColor="text1" w:themeTint="FF" w:themeShade="FF"/>
          <w:sz w:val="21"/>
          <w:szCs w:val="21"/>
          <w:lang w:val="es-VE"/>
        </w:rPr>
        <w:t>Sería recomendable contar con lineamientos o plantillas base para los distintos tipos de comunicaciones disciplinarias</w:t>
      </w:r>
      <w:r w:rsidRPr="717BFC3F" w:rsidR="0A3519C7">
        <w:rPr>
          <w:rFonts w:ascii="Segoe UI" w:hAnsi="Segoe UI" w:eastAsia="Segoe UI" w:cs="Segoe UI"/>
          <w:b w:val="1"/>
          <w:bCs w:val="1"/>
          <w:i w:val="0"/>
          <w:iCs w:val="0"/>
          <w:noProof w:val="0"/>
          <w:color w:val="000000" w:themeColor="text1" w:themeTint="FF" w:themeShade="FF"/>
          <w:sz w:val="21"/>
          <w:szCs w:val="21"/>
          <w:lang w:val="es-VE"/>
        </w:rPr>
        <w:t>, que sirvan como guía mínima y aseguren coherencia formal, sin perder la flexibilidad necesaria para atender la particularidad de cada caso.</w:t>
      </w:r>
    </w:p>
    <w:p w:rsidR="0A3519C7" w:rsidP="717BFC3F" w:rsidRDefault="0A3519C7" w14:paraId="21910B9A" w14:textId="3C3A3E50">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0A3519C7">
        <w:rPr>
          <w:rFonts w:ascii="Segoe UI" w:hAnsi="Segoe UI" w:eastAsia="Segoe UI" w:cs="Segoe UI"/>
          <w:b w:val="1"/>
          <w:bCs w:val="1"/>
          <w:i w:val="0"/>
          <w:iCs w:val="0"/>
          <w:noProof w:val="0"/>
          <w:color w:val="000000" w:themeColor="text1" w:themeTint="FF" w:themeShade="FF"/>
          <w:sz w:val="21"/>
          <w:szCs w:val="21"/>
          <w:lang w:val="es-VE"/>
        </w:rPr>
        <w:t>Un esquema ideal permitiría estandarizar elementos clave del documento (estructura, lenguaje y respaldo normativo)</w:t>
      </w:r>
      <w:r w:rsidRPr="717BFC3F" w:rsidR="0A3519C7">
        <w:rPr>
          <w:rFonts w:ascii="Segoe UI" w:hAnsi="Segoe UI" w:eastAsia="Segoe UI" w:cs="Segoe UI"/>
          <w:b w:val="1"/>
          <w:bCs w:val="1"/>
          <w:i w:val="0"/>
          <w:iCs w:val="0"/>
          <w:noProof w:val="0"/>
          <w:color w:val="000000" w:themeColor="text1" w:themeTint="FF" w:themeShade="FF"/>
          <w:sz w:val="21"/>
          <w:szCs w:val="21"/>
          <w:lang w:val="es-VE"/>
        </w:rPr>
        <w:t>, facilitando la gestión interna y fortaleciendo la protección de la empresa ante eventuales reclamos laborales.</w:t>
      </w:r>
    </w:p>
    <w:p w:rsidR="717BFC3F" w:rsidP="717BFC3F" w:rsidRDefault="717BFC3F" w14:paraId="11D45CC9" w14:textId="27829D1B">
      <w:pPr>
        <w:pStyle w:val="Normal"/>
        <w:spacing w:line="300" w:lineRule="auto"/>
        <w:jc w:val="both"/>
        <w:rPr>
          <w:rFonts w:ascii="Calibri Light" w:hAnsi="Calibri Light" w:eastAsia="Calibri Light" w:cs="Calibri Light"/>
          <w:noProof w:val="0"/>
          <w:color w:val="000000" w:themeColor="text1" w:themeTint="FF" w:themeShade="FF"/>
          <w:sz w:val="24"/>
          <w:szCs w:val="24"/>
          <w:lang w:val="es-VE"/>
        </w:rPr>
      </w:pPr>
    </w:p>
    <w:p w:rsidR="1D3B20FD" w:rsidP="717BFC3F" w:rsidRDefault="1D3B20FD" w14:paraId="63505779" w14:textId="2D42641C">
      <w:pPr>
        <w:pStyle w:val="Normal"/>
        <w:spacing w:line="300" w:lineRule="auto"/>
        <w:jc w:val="both"/>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pPr>
      <w:r w:rsidRPr="717BFC3F" w:rsidR="1D3B20FD">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t>AS-IS 3.5.3: Atención a entes gubernamentales (IVSS, INCES, FAOV, MPPPST, Sanidad)</w:t>
      </w:r>
    </w:p>
    <w:p w:rsidR="717BFC3F" w:rsidP="717BFC3F" w:rsidRDefault="717BFC3F" w14:paraId="152D6704" w14:textId="1FC00E3E">
      <w:pPr>
        <w:pStyle w:val="Normal"/>
        <w:spacing w:line="300" w:lineRule="auto"/>
        <w:jc w:val="both"/>
        <w:rPr>
          <w:rFonts w:ascii="Segoe UI" w:hAnsi="Segoe UI" w:eastAsia="Segoe UI" w:cs="Segoe UI"/>
          <w:b w:val="1"/>
          <w:bCs w:val="1"/>
          <w:noProof w:val="0"/>
          <w:color w:val="000000" w:themeColor="text1" w:themeTint="FF" w:themeShade="FF"/>
          <w:sz w:val="21"/>
          <w:szCs w:val="21"/>
          <w:highlight w:val="lightGray"/>
          <w:lang w:val="es-VE"/>
        </w:rPr>
      </w:pPr>
    </w:p>
    <w:p w:rsidR="1D3B20FD" w:rsidP="717BFC3F" w:rsidRDefault="1D3B20FD" w14:paraId="3286E506" w14:textId="36748B4D">
      <w:pPr>
        <w:pStyle w:val="Prrafodelista"/>
        <w:numPr>
          <w:ilvl w:val="0"/>
          <w:numId w:val="12"/>
        </w:numPr>
        <w:spacing w:before="0" w:beforeAutospacing="off" w:after="0" w:afterAutospacing="off"/>
        <w:jc w:val="both"/>
        <w:rPr>
          <w:rFonts w:ascii="Segoe UI" w:hAnsi="Segoe UI" w:eastAsia="Segoe UI" w:cs="Segoe UI"/>
          <w:noProof w:val="0"/>
          <w:color w:val="000000" w:themeColor="text1" w:themeTint="FF" w:themeShade="FF"/>
          <w:sz w:val="21"/>
          <w:szCs w:val="21"/>
          <w:lang w:val="es-VE"/>
        </w:rPr>
      </w:pPr>
      <w:r w:rsidRPr="717BFC3F" w:rsidR="1D3B20FD">
        <w:rPr>
          <w:rFonts w:ascii="Segoe UI" w:hAnsi="Segoe UI" w:eastAsia="Segoe UI" w:cs="Segoe UI"/>
          <w:noProof w:val="0"/>
          <w:color w:val="000000" w:themeColor="text1" w:themeTint="FF" w:themeShade="FF"/>
          <w:sz w:val="21"/>
          <w:szCs w:val="21"/>
          <w:lang w:val="es-VE"/>
        </w:rPr>
        <w:t xml:space="preserve">¿Qué es esta tarea? </w:t>
      </w:r>
    </w:p>
    <w:p w:rsidR="1D3B20FD" w:rsidP="717BFC3F" w:rsidRDefault="1D3B20FD" w14:paraId="6CC6BEF7" w14:textId="5F96BCB0">
      <w:pPr>
        <w:pStyle w:val="Prrafodelista"/>
        <w:numPr>
          <w:ilvl w:val="1"/>
          <w:numId w:val="12"/>
        </w:numPr>
        <w:spacing w:before="0" w:beforeAutospacing="off" w:after="0" w:afterAutospacing="off"/>
        <w:jc w:val="both"/>
        <w:rPr>
          <w:rFonts w:ascii="Segoe UI" w:hAnsi="Segoe UI" w:eastAsia="Segoe UI" w:cs="Segoe UI"/>
          <w:noProof w:val="0"/>
          <w:color w:val="000000" w:themeColor="text1" w:themeTint="FF" w:themeShade="FF"/>
          <w:sz w:val="21"/>
          <w:szCs w:val="21"/>
          <w:lang w:val="es-VE"/>
        </w:rPr>
      </w:pPr>
      <w:r w:rsidRPr="717BFC3F" w:rsidR="1D3B20FD">
        <w:rPr>
          <w:rFonts w:ascii="Segoe UI" w:hAnsi="Segoe UI" w:eastAsia="Segoe UI" w:cs="Segoe UI"/>
          <w:noProof w:val="0"/>
          <w:color w:val="000000" w:themeColor="text1" w:themeTint="FF" w:themeShade="FF"/>
          <w:sz w:val="21"/>
          <w:szCs w:val="21"/>
          <w:lang w:val="es-VE"/>
        </w:rPr>
        <w:t>Atención a los entes gubernamentales (IVSS, INCES, FAOV, MPPPST, Sanidad) cuando realizan inspecciones o visitas al hotel en el contexto de relaciones laborales: presentación de la documentación social requerida, atención a la revisión del ente y recepción de notificaciones o instrucciones de cumplimiento. Proceso equivalente al descrito en AS-IS 1.2.3, enfocado específicamente en entes con competencia laboral y de seguridad social. ⚠️ Pendiente validar en sesión próxima si existen diferencias operativas entre la atención a entes en contexto de Relaciones Laborales (3.5.3) y el soporte en auditorías parafiscales y fiscales (1.2.3), o si se trata del mismo proceso con diferente etiqueta en el Inventario. (Fuente: kmmin003)</w:t>
      </w:r>
    </w:p>
    <w:p w:rsidR="717BFC3F" w:rsidP="717BFC3F" w:rsidRDefault="717BFC3F" w14:paraId="574EE5B3" w14:textId="43DE70C6">
      <w:pPr>
        <w:pStyle w:val="Prrafodelista"/>
        <w:spacing w:before="0" w:beforeAutospacing="off" w:after="0" w:afterAutospacing="off"/>
        <w:ind w:left="1440"/>
        <w:jc w:val="both"/>
        <w:rPr>
          <w:rFonts w:ascii="Segoe UI" w:hAnsi="Segoe UI" w:eastAsia="Segoe UI" w:cs="Segoe UI"/>
          <w:noProof w:val="0"/>
          <w:color w:val="000000" w:themeColor="text1" w:themeTint="FF" w:themeShade="FF"/>
          <w:sz w:val="21"/>
          <w:szCs w:val="21"/>
          <w:lang w:val="es-VE"/>
        </w:rPr>
      </w:pPr>
    </w:p>
    <w:p w:rsidR="1D3B20FD" w:rsidP="717BFC3F" w:rsidRDefault="1D3B20FD" w14:paraId="32246E26" w14:textId="77F8D786">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1D3B20FD">
        <w:rPr>
          <w:rFonts w:ascii="Segoe UI" w:hAnsi="Segoe UI" w:eastAsia="Segoe UI" w:cs="Segoe UI"/>
          <w:b w:val="1"/>
          <w:bCs w:val="1"/>
          <w:i w:val="0"/>
          <w:iCs w:val="0"/>
          <w:noProof w:val="0"/>
          <w:color w:val="000000" w:themeColor="text1" w:themeTint="FF" w:themeShade="FF"/>
          <w:sz w:val="21"/>
          <w:szCs w:val="21"/>
          <w:lang w:val="es-VE"/>
        </w:rPr>
        <w:t>Se confirma que el proceso descrito en AS</w:t>
      </w:r>
      <w:r>
        <w:noBreakHyphen/>
      </w:r>
      <w:r w:rsidRPr="717BFC3F" w:rsidR="1D3B20FD">
        <w:rPr>
          <w:rFonts w:ascii="Segoe UI" w:hAnsi="Segoe UI" w:eastAsia="Segoe UI" w:cs="Segoe UI"/>
          <w:b w:val="1"/>
          <w:bCs w:val="1"/>
          <w:i w:val="0"/>
          <w:iCs w:val="0"/>
          <w:noProof w:val="0"/>
          <w:color w:val="000000" w:themeColor="text1" w:themeTint="FF" w:themeShade="FF"/>
          <w:sz w:val="21"/>
          <w:szCs w:val="21"/>
          <w:lang w:val="es-VE"/>
        </w:rPr>
        <w:t>IS 3.5.3 corresponde al mismo proceso operativo de atención a entes gubernamentales</w:t>
      </w:r>
      <w:r w:rsidRPr="717BFC3F" w:rsidR="1D3B20FD">
        <w:rPr>
          <w:rFonts w:ascii="Segoe UI" w:hAnsi="Segoe UI" w:eastAsia="Segoe UI" w:cs="Segoe UI"/>
          <w:b w:val="1"/>
          <w:bCs w:val="1"/>
          <w:i w:val="0"/>
          <w:iCs w:val="0"/>
          <w:noProof w:val="0"/>
          <w:color w:val="000000" w:themeColor="text1" w:themeTint="FF" w:themeShade="FF"/>
          <w:sz w:val="21"/>
          <w:szCs w:val="21"/>
          <w:lang w:val="es-VE"/>
        </w:rPr>
        <w:t xml:space="preserve">, enfocado principalmente en entes </w:t>
      </w:r>
      <w:r w:rsidRPr="717BFC3F" w:rsidR="1D3B20FD">
        <w:rPr>
          <w:rFonts w:ascii="Segoe UI" w:hAnsi="Segoe UI" w:eastAsia="Segoe UI" w:cs="Segoe UI"/>
          <w:b w:val="1"/>
          <w:bCs w:val="1"/>
          <w:i w:val="0"/>
          <w:iCs w:val="0"/>
          <w:noProof w:val="0"/>
          <w:color w:val="000000" w:themeColor="text1" w:themeTint="FF" w:themeShade="FF"/>
          <w:sz w:val="21"/>
          <w:szCs w:val="21"/>
          <w:lang w:val="es-VE"/>
        </w:rPr>
        <w:t>parafiscales y de seguridad social</w:t>
      </w:r>
      <w:r w:rsidRPr="717BFC3F" w:rsidR="1D3B20FD">
        <w:rPr>
          <w:rFonts w:ascii="Segoe UI" w:hAnsi="Segoe UI" w:eastAsia="Segoe UI" w:cs="Segoe UI"/>
          <w:b w:val="1"/>
          <w:bCs w:val="1"/>
          <w:i w:val="0"/>
          <w:iCs w:val="0"/>
          <w:noProof w:val="0"/>
          <w:color w:val="000000" w:themeColor="text1" w:themeTint="FF" w:themeShade="FF"/>
          <w:sz w:val="21"/>
          <w:szCs w:val="21"/>
          <w:lang w:val="es-VE"/>
        </w:rPr>
        <w:t xml:space="preserve"> (IVSS, INCES, FAOV, MPPPST, Sanidad).</w:t>
      </w:r>
    </w:p>
    <w:p w:rsidR="1D3B20FD" w:rsidP="717BFC3F" w:rsidRDefault="1D3B20FD" w14:paraId="6333DB33" w14:textId="7E886AAF">
      <w:pPr>
        <w:spacing w:line="300" w:lineRule="auto"/>
        <w:jc w:val="both"/>
        <w:rPr>
          <w:rFonts w:ascii="Segoe UI" w:hAnsi="Segoe UI" w:eastAsia="Segoe UI" w:cs="Segoe UI"/>
          <w:b w:val="1"/>
          <w:bCs w:val="1"/>
          <w:i w:val="1"/>
          <w:iCs w:val="1"/>
          <w:noProof w:val="0"/>
          <w:color w:val="000000" w:themeColor="text1" w:themeTint="FF" w:themeShade="FF"/>
          <w:sz w:val="21"/>
          <w:szCs w:val="21"/>
          <w:lang w:val="es-VE"/>
        </w:rPr>
      </w:pPr>
      <w:r w:rsidRPr="717BFC3F" w:rsidR="1D3B20FD">
        <w:rPr>
          <w:rFonts w:ascii="Segoe UI" w:hAnsi="Segoe UI" w:eastAsia="Segoe UI" w:cs="Segoe UI"/>
          <w:b w:val="1"/>
          <w:bCs w:val="1"/>
          <w:i w:val="0"/>
          <w:iCs w:val="0"/>
          <w:noProof w:val="0"/>
          <w:color w:val="000000" w:themeColor="text1" w:themeTint="FF" w:themeShade="FF"/>
          <w:sz w:val="21"/>
          <w:szCs w:val="21"/>
          <w:lang w:val="es-VE"/>
        </w:rPr>
        <w:t>En algunos casos puntuales, este mismo proceso incluye apoyo a entes fiscales, manteniéndose la misma dinámica de atención, presentación de documentación y recepción de notificaciones. En consecuencia, no se trata de procesos distintos, sino del mismo proceso de atención a entes gubernamentales, clasificado en el inventario bajo diferentes etiquetas según el enfoque del bloque (Relaciones Laborales o Fiscal/Parafiscal).</w:t>
      </w:r>
    </w:p>
    <w:p w:rsidR="1D3B20FD" w:rsidP="717BFC3F" w:rsidRDefault="1D3B20FD" w14:paraId="18EAB8E7" w14:textId="5617D527">
      <w:pPr>
        <w:pStyle w:val="Prrafodelista"/>
        <w:numPr>
          <w:ilvl w:val="0"/>
          <w:numId w:val="13"/>
        </w:numPr>
        <w:spacing w:before="0" w:beforeAutospacing="off" w:after="0" w:afterAutospacing="off"/>
        <w:jc w:val="both"/>
        <w:rPr>
          <w:rFonts w:ascii="Segoe UI" w:hAnsi="Segoe UI" w:eastAsia="Segoe UI" w:cs="Segoe UI"/>
          <w:noProof w:val="0"/>
          <w:color w:val="000000" w:themeColor="text1" w:themeTint="FF" w:themeShade="FF"/>
          <w:sz w:val="21"/>
          <w:szCs w:val="21"/>
          <w:lang w:val="es-VE"/>
        </w:rPr>
      </w:pPr>
      <w:r w:rsidRPr="717BFC3F" w:rsidR="1D3B20FD">
        <w:rPr>
          <w:rFonts w:ascii="Segoe UI" w:hAnsi="Segoe UI" w:eastAsia="Segoe UI" w:cs="Segoe UI"/>
          <w:noProof w:val="0"/>
          <w:color w:val="000000" w:themeColor="text1" w:themeTint="FF" w:themeShade="FF"/>
          <w:sz w:val="21"/>
          <w:szCs w:val="21"/>
          <w:lang w:val="es-VE"/>
        </w:rPr>
        <w:t xml:space="preserve">¿Qué pasa cuando las cosas no salen normal? </w:t>
      </w:r>
    </w:p>
    <w:p w:rsidR="1D3B20FD" w:rsidP="717BFC3F" w:rsidRDefault="1D3B20FD" w14:paraId="59F985DE" w14:textId="2F62044C">
      <w:pPr>
        <w:pStyle w:val="Prrafodelista"/>
        <w:numPr>
          <w:ilvl w:val="1"/>
          <w:numId w:val="13"/>
        </w:numPr>
        <w:spacing w:before="0" w:beforeAutospacing="off" w:after="0" w:afterAutospacing="off"/>
        <w:jc w:val="both"/>
        <w:rPr>
          <w:rFonts w:ascii="Segoe UI" w:hAnsi="Segoe UI" w:eastAsia="Segoe UI" w:cs="Segoe UI"/>
          <w:noProof w:val="0"/>
          <w:color w:val="000000" w:themeColor="text1" w:themeTint="FF" w:themeShade="FF"/>
          <w:sz w:val="21"/>
          <w:szCs w:val="21"/>
          <w:lang w:val="es-VE"/>
        </w:rPr>
      </w:pPr>
      <w:r w:rsidRPr="717BFC3F" w:rsidR="1D3B20FD">
        <w:rPr>
          <w:rFonts w:ascii="Segoe UI" w:hAnsi="Segoe UI" w:eastAsia="Segoe UI" w:cs="Segoe UI"/>
          <w:noProof w:val="0"/>
          <w:color w:val="000000" w:themeColor="text1" w:themeTint="FF" w:themeShade="FF"/>
          <w:sz w:val="21"/>
          <w:szCs w:val="21"/>
          <w:lang w:val="es-VE"/>
        </w:rPr>
        <w:t>Si el ente detecta documentación fuera de orden o emite nueva normativa, se recibe la instrucción o notificación de multa y se gestiona el cumplimiento. ⚠️ Pendiente validar en sesión próxima el proceso interno posterior a una notificación de multa en contexto de relaciones laborales.</w:t>
      </w:r>
    </w:p>
    <w:p w:rsidR="717BFC3F" w:rsidP="717BFC3F" w:rsidRDefault="717BFC3F" w14:paraId="634D111B" w14:textId="68E363A6">
      <w:pPr>
        <w:pStyle w:val="Normal"/>
        <w:spacing w:line="300" w:lineRule="auto"/>
        <w:jc w:val="both"/>
        <w:rPr>
          <w:rFonts w:ascii="Segoe UI" w:hAnsi="Segoe UI" w:eastAsia="Segoe UI" w:cs="Segoe UI"/>
          <w:b w:val="1"/>
          <w:bCs w:val="1"/>
          <w:noProof w:val="0"/>
          <w:color w:val="000000" w:themeColor="text1" w:themeTint="FF" w:themeShade="FF"/>
          <w:sz w:val="21"/>
          <w:szCs w:val="21"/>
          <w:highlight w:val="lightGray"/>
          <w:lang w:val="es-VE"/>
        </w:rPr>
      </w:pPr>
    </w:p>
    <w:p w:rsidR="1D3B20FD" w:rsidP="717BFC3F" w:rsidRDefault="1D3B20FD" w14:paraId="6EAF6405" w14:textId="66810243">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1D3B20FD">
        <w:rPr>
          <w:rFonts w:ascii="Segoe UI" w:hAnsi="Segoe UI" w:eastAsia="Segoe UI" w:cs="Segoe UI"/>
          <w:b w:val="1"/>
          <w:bCs w:val="1"/>
          <w:i w:val="0"/>
          <w:iCs w:val="0"/>
          <w:noProof w:val="0"/>
          <w:color w:val="000000" w:themeColor="text1" w:themeTint="FF" w:themeShade="FF"/>
          <w:sz w:val="21"/>
          <w:szCs w:val="21"/>
          <w:lang w:val="es-VE"/>
        </w:rPr>
        <w:t>Cuando durante una inspección el ente detecta documentación fuera de orden, incompleta o desactualizada</w:t>
      </w:r>
      <w:r w:rsidRPr="717BFC3F" w:rsidR="1D3B20FD">
        <w:rPr>
          <w:rFonts w:ascii="Segoe UI" w:hAnsi="Segoe UI" w:eastAsia="Segoe UI" w:cs="Segoe UI"/>
          <w:b w:val="1"/>
          <w:bCs w:val="1"/>
          <w:i w:val="0"/>
          <w:iCs w:val="0"/>
          <w:noProof w:val="0"/>
          <w:color w:val="000000" w:themeColor="text1" w:themeTint="FF" w:themeShade="FF"/>
          <w:sz w:val="21"/>
          <w:szCs w:val="21"/>
          <w:lang w:val="es-VE"/>
        </w:rPr>
        <w:t>, se recibe una instrucción formal, notificación de subsanación o notificación de multa, que debe ser atendida posteriormente por la empresa.</w:t>
      </w:r>
    </w:p>
    <w:p w:rsidR="1D3B20FD" w:rsidP="717BFC3F" w:rsidRDefault="1D3B20FD" w14:paraId="1FCC4B35" w14:textId="64D594A4">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1D3B20FD">
        <w:rPr>
          <w:rFonts w:ascii="Segoe UI" w:hAnsi="Segoe UI" w:eastAsia="Segoe UI" w:cs="Segoe UI"/>
          <w:b w:val="1"/>
          <w:bCs w:val="1"/>
          <w:i w:val="0"/>
          <w:iCs w:val="0"/>
          <w:noProof w:val="0"/>
          <w:color w:val="000000" w:themeColor="text1" w:themeTint="FF" w:themeShade="FF"/>
          <w:sz w:val="21"/>
          <w:szCs w:val="21"/>
          <w:lang w:val="es-VE"/>
        </w:rPr>
        <w:t>El proceso interno posterior a la recepción de una notificación o multa se gestiona de manera puntual según el ente y el requerimiento</w:t>
      </w:r>
      <w:r w:rsidRPr="717BFC3F" w:rsidR="1D3B20FD">
        <w:rPr>
          <w:rFonts w:ascii="Segoe UI" w:hAnsi="Segoe UI" w:eastAsia="Segoe UI" w:cs="Segoe UI"/>
          <w:b w:val="1"/>
          <w:bCs w:val="1"/>
          <w:i w:val="0"/>
          <w:iCs w:val="0"/>
          <w:noProof w:val="0"/>
          <w:color w:val="000000" w:themeColor="text1" w:themeTint="FF" w:themeShade="FF"/>
          <w:sz w:val="21"/>
          <w:szCs w:val="21"/>
          <w:lang w:val="es-VE"/>
        </w:rPr>
        <w:t>, coordinando las acciones correctivas necesarias para dar cumplimiento dentro de los lapsos establecidos, aunque no existe actualmente un flujo interno documentado y estandarizado para esta etapa posterior.</w:t>
      </w:r>
    </w:p>
    <w:p w:rsidR="717BFC3F" w:rsidP="717BFC3F" w:rsidRDefault="717BFC3F" w14:paraId="27B416B1" w14:textId="2BF300A4">
      <w:pPr>
        <w:pStyle w:val="Normal"/>
        <w:spacing w:line="300" w:lineRule="auto"/>
        <w:jc w:val="both"/>
        <w:rPr>
          <w:rFonts w:ascii="Segoe UI" w:hAnsi="Segoe UI" w:eastAsia="Segoe UI" w:cs="Segoe UI"/>
          <w:b w:val="1"/>
          <w:bCs w:val="1"/>
          <w:noProof w:val="0"/>
          <w:color w:val="000000" w:themeColor="text1" w:themeTint="FF" w:themeShade="FF"/>
          <w:sz w:val="21"/>
          <w:szCs w:val="21"/>
          <w:highlight w:val="lightGray"/>
          <w:lang w:val="es-VE"/>
        </w:rPr>
      </w:pPr>
    </w:p>
    <w:p w:rsidR="717BFC3F" w:rsidP="717BFC3F" w:rsidRDefault="717BFC3F" w14:paraId="4EC531BA" w14:textId="1ACBD484">
      <w:pPr>
        <w:pStyle w:val="Normal"/>
        <w:spacing w:line="300" w:lineRule="auto"/>
        <w:jc w:val="both"/>
        <w:rPr>
          <w:rFonts w:ascii="Segoe UI" w:hAnsi="Segoe UI" w:eastAsia="Segoe UI" w:cs="Segoe UI"/>
          <w:b w:val="1"/>
          <w:bCs w:val="1"/>
          <w:noProof w:val="0"/>
          <w:color w:val="000000" w:themeColor="text1" w:themeTint="FF" w:themeShade="FF"/>
          <w:sz w:val="21"/>
          <w:szCs w:val="21"/>
          <w:highlight w:val="lightGray"/>
          <w:lang w:val="es-VE"/>
        </w:rPr>
      </w:pPr>
    </w:p>
    <w:p w:rsidR="717BFC3F" w:rsidP="717BFC3F" w:rsidRDefault="717BFC3F" w14:paraId="493B6E60" w14:textId="62A13684">
      <w:pPr>
        <w:pStyle w:val="Normal"/>
        <w:spacing w:line="300" w:lineRule="auto"/>
        <w:jc w:val="both"/>
        <w:rPr>
          <w:rFonts w:ascii="Segoe UI" w:hAnsi="Segoe UI" w:eastAsia="Segoe UI" w:cs="Segoe UI"/>
          <w:b w:val="1"/>
          <w:bCs w:val="1"/>
          <w:noProof w:val="0"/>
          <w:color w:val="000000" w:themeColor="text1" w:themeTint="FF" w:themeShade="FF"/>
          <w:sz w:val="21"/>
          <w:szCs w:val="21"/>
          <w:highlight w:val="lightGray"/>
          <w:lang w:val="es-VE"/>
        </w:rPr>
      </w:pPr>
    </w:p>
    <w:p w:rsidR="1D3B20FD" w:rsidP="717BFC3F" w:rsidRDefault="1D3B20FD" w14:paraId="52B869A2" w14:textId="7D3D3407">
      <w:pPr>
        <w:pStyle w:val="Normal"/>
        <w:spacing w:line="300" w:lineRule="auto"/>
        <w:jc w:val="both"/>
        <w:rPr>
          <w:rFonts w:ascii="Segoe UI" w:hAnsi="Segoe UI" w:eastAsia="Segoe UI" w:cs="Segoe UI"/>
          <w:noProof w:val="0"/>
          <w:color w:val="000000" w:themeColor="text1" w:themeTint="FF" w:themeShade="FF"/>
          <w:sz w:val="21"/>
          <w:szCs w:val="21"/>
          <w:lang w:val="es-VE"/>
        </w:rPr>
      </w:pPr>
      <w:r w:rsidRPr="717BFC3F" w:rsidR="1D3B20FD">
        <w:rPr>
          <w:rFonts w:ascii="Segoe UI" w:hAnsi="Segoe UI" w:eastAsia="Segoe UI" w:cs="Segoe UI"/>
          <w:noProof w:val="0"/>
          <w:color w:val="000000" w:themeColor="text1" w:themeTint="FF" w:themeShade="FF"/>
          <w:sz w:val="21"/>
          <w:szCs w:val="21"/>
          <w:lang w:val="es-VE"/>
        </w:rPr>
        <w:t>¿Cómo les gustaría que funcionara idealmente?</w:t>
      </w:r>
    </w:p>
    <w:p w:rsidR="1D3B20FD" w:rsidP="717BFC3F" w:rsidRDefault="1D3B20FD" w14:paraId="55F2C0DB" w14:textId="482F612A">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1D3B20FD">
        <w:rPr>
          <w:rFonts w:ascii="Segoe UI" w:hAnsi="Segoe UI" w:eastAsia="Segoe UI" w:cs="Segoe UI"/>
          <w:b w:val="1"/>
          <w:bCs w:val="1"/>
          <w:i w:val="0"/>
          <w:iCs w:val="0"/>
          <w:noProof w:val="0"/>
          <w:color w:val="000000" w:themeColor="text1" w:themeTint="FF" w:themeShade="FF"/>
          <w:sz w:val="21"/>
          <w:szCs w:val="21"/>
          <w:lang w:val="es-VE"/>
        </w:rPr>
        <w:t>Sería conveniente contar con un flujo interno claramente definido y documentado para atender las notificaciones, observaciones o multas emitidas por los entes gubernamentales</w:t>
      </w:r>
      <w:r w:rsidRPr="717BFC3F" w:rsidR="1D3B20FD">
        <w:rPr>
          <w:rFonts w:ascii="Segoe UI" w:hAnsi="Segoe UI" w:eastAsia="Segoe UI" w:cs="Segoe UI"/>
          <w:b w:val="1"/>
          <w:bCs w:val="1"/>
          <w:i w:val="0"/>
          <w:iCs w:val="0"/>
          <w:noProof w:val="0"/>
          <w:color w:val="000000" w:themeColor="text1" w:themeTint="FF" w:themeShade="FF"/>
          <w:sz w:val="21"/>
          <w:szCs w:val="21"/>
          <w:lang w:val="es-VE"/>
        </w:rPr>
        <w:t>, estableciendo responsables, plazos y seguimiento hasta el cierre del requerimiento.</w:t>
      </w:r>
    </w:p>
    <w:p w:rsidR="1D3B20FD" w:rsidP="717BFC3F" w:rsidRDefault="1D3B20FD" w14:paraId="3CF80241" w14:textId="48ED6C8E">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1D3B20FD">
        <w:rPr>
          <w:rFonts w:ascii="Segoe UI" w:hAnsi="Segoe UI" w:eastAsia="Segoe UI" w:cs="Segoe UI"/>
          <w:b w:val="1"/>
          <w:bCs w:val="1"/>
          <w:i w:val="0"/>
          <w:iCs w:val="0"/>
          <w:noProof w:val="0"/>
          <w:color w:val="000000" w:themeColor="text1" w:themeTint="FF" w:themeShade="FF"/>
          <w:sz w:val="21"/>
          <w:szCs w:val="21"/>
          <w:lang w:val="es-VE"/>
        </w:rPr>
        <w:t xml:space="preserve">Plasmar modelo </w:t>
      </w:r>
      <w:r w:rsidRPr="717BFC3F" w:rsidR="1D3B20FD">
        <w:rPr>
          <w:rFonts w:ascii="Segoe UI" w:hAnsi="Segoe UI" w:eastAsia="Segoe UI" w:cs="Segoe UI"/>
          <w:b w:val="1"/>
          <w:bCs w:val="1"/>
          <w:i w:val="0"/>
          <w:iCs w:val="0"/>
          <w:noProof w:val="0"/>
          <w:color w:val="000000" w:themeColor="text1" w:themeTint="FF" w:themeShade="FF"/>
          <w:sz w:val="21"/>
          <w:szCs w:val="21"/>
          <w:lang w:val="es-VE"/>
        </w:rPr>
        <w:t>según</w:t>
      </w:r>
      <w:r w:rsidRPr="717BFC3F" w:rsidR="1D3B20FD">
        <w:rPr>
          <w:rFonts w:ascii="Segoe UI" w:hAnsi="Segoe UI" w:eastAsia="Segoe UI" w:cs="Segoe UI"/>
          <w:b w:val="1"/>
          <w:bCs w:val="1"/>
          <w:i w:val="0"/>
          <w:iCs w:val="0"/>
          <w:noProof w:val="0"/>
          <w:color w:val="000000" w:themeColor="text1" w:themeTint="FF" w:themeShade="FF"/>
          <w:sz w:val="21"/>
          <w:szCs w:val="21"/>
          <w:lang w:val="es-VE"/>
        </w:rPr>
        <w:t xml:space="preserve"> normativa vigente venezolana, permitiría centralizar la información de inspecciones y requerimientos, facilitando el control de cumplimiento, el histórico de visitas por ente y la preparación preventiva de la documentación requerida para futuras inspecciones.</w:t>
      </w:r>
    </w:p>
    <w:p w:rsidR="717BFC3F" w:rsidP="717BFC3F" w:rsidRDefault="717BFC3F" w14:paraId="35D1D92A" w14:textId="5CFF55C0">
      <w:pPr>
        <w:pStyle w:val="Normal"/>
        <w:spacing w:line="300" w:lineRule="auto"/>
        <w:jc w:val="both"/>
        <w:rPr>
          <w:rFonts w:ascii="Segoe UI" w:hAnsi="Segoe UI" w:eastAsia="Segoe UI" w:cs="Segoe UI"/>
          <w:noProof w:val="0"/>
          <w:color w:val="000000" w:themeColor="text1" w:themeTint="FF" w:themeShade="FF"/>
          <w:sz w:val="21"/>
          <w:szCs w:val="21"/>
          <w:lang w:val="es-VE"/>
        </w:rPr>
      </w:pPr>
    </w:p>
    <w:p w:rsidR="1D3B20FD" w:rsidP="717BFC3F" w:rsidRDefault="1D3B20FD" w14:paraId="3EF13E42" w14:textId="49C40C4A">
      <w:pPr>
        <w:pStyle w:val="Prrafodelista"/>
        <w:numPr>
          <w:ilvl w:val="0"/>
          <w:numId w:val="14"/>
        </w:numPr>
        <w:spacing w:before="0" w:beforeAutospacing="off" w:after="0" w:afterAutospacing="off"/>
        <w:jc w:val="both"/>
        <w:rPr>
          <w:rFonts w:ascii="Segoe UI" w:hAnsi="Segoe UI" w:eastAsia="Segoe UI" w:cs="Segoe UI"/>
          <w:noProof w:val="0"/>
          <w:color w:val="000000" w:themeColor="text1" w:themeTint="FF" w:themeShade="FF"/>
          <w:sz w:val="21"/>
          <w:szCs w:val="21"/>
          <w:lang w:val="es-VE"/>
        </w:rPr>
      </w:pPr>
      <w:r w:rsidRPr="717BFC3F" w:rsidR="1D3B20FD">
        <w:rPr>
          <w:rFonts w:ascii="Segoe UI" w:hAnsi="Segoe UI" w:eastAsia="Segoe UI" w:cs="Segoe UI"/>
          <w:b w:val="1"/>
          <w:bCs w:val="1"/>
          <w:noProof w:val="0"/>
          <w:color w:val="000000" w:themeColor="text1" w:themeTint="FF" w:themeShade="FF"/>
          <w:sz w:val="21"/>
          <w:szCs w:val="21"/>
          <w:lang w:val="es-VE"/>
        </w:rPr>
        <w:t>Propuesta 3.5.3:</w:t>
      </w:r>
      <w:r w:rsidRPr="717BFC3F" w:rsidR="1D3B20FD">
        <w:rPr>
          <w:rFonts w:ascii="Segoe UI" w:hAnsi="Segoe UI" w:eastAsia="Segoe UI" w:cs="Segoe UI"/>
          <w:noProof w:val="0"/>
          <w:color w:val="000000" w:themeColor="text1" w:themeTint="FF" w:themeShade="FF"/>
          <w:sz w:val="21"/>
          <w:szCs w:val="21"/>
          <w:lang w:val="es-VE"/>
        </w:rPr>
        <w:t xml:space="preserve"> </w:t>
      </w:r>
    </w:p>
    <w:p w:rsidR="1D3B20FD" w:rsidP="717BFC3F" w:rsidRDefault="1D3B20FD" w14:paraId="7964CA4B" w14:textId="58022D10">
      <w:pPr>
        <w:pStyle w:val="Prrafodelista"/>
        <w:numPr>
          <w:ilvl w:val="1"/>
          <w:numId w:val="14"/>
        </w:numPr>
        <w:spacing w:before="0" w:beforeAutospacing="off" w:after="0" w:afterAutospacing="off"/>
        <w:jc w:val="both"/>
        <w:rPr>
          <w:rFonts w:ascii="Segoe UI" w:hAnsi="Segoe UI" w:eastAsia="Segoe UI" w:cs="Segoe UI"/>
          <w:noProof w:val="0"/>
          <w:color w:val="000000" w:themeColor="text1" w:themeTint="FF" w:themeShade="FF"/>
          <w:sz w:val="21"/>
          <w:szCs w:val="21"/>
          <w:lang w:val="es-VE"/>
        </w:rPr>
      </w:pPr>
      <w:r w:rsidRPr="717BFC3F" w:rsidR="1D3B20FD">
        <w:rPr>
          <w:rFonts w:ascii="Segoe UI" w:hAnsi="Segoe UI" w:eastAsia="Segoe UI" w:cs="Segoe UI"/>
          <w:noProof w:val="0"/>
          <w:color w:val="000000" w:themeColor="text1" w:themeTint="FF" w:themeShade="FF"/>
          <w:sz w:val="21"/>
          <w:szCs w:val="21"/>
          <w:lang w:val="es-VE"/>
        </w:rPr>
        <w:t>⚠️ ESCALADO: Pendiente confirmar con el usuario si 3.5.3 y 1.2.3 son el mismo proceso o procesos diferenciados. Si son equivalentes, proponer fusión o referencia cruzada definitiva en el AS-IS.</w:t>
      </w:r>
    </w:p>
    <w:p w:rsidR="717BFC3F" w:rsidP="717BFC3F" w:rsidRDefault="717BFC3F" w14:paraId="6F6FD770" w14:textId="575B950D">
      <w:pPr>
        <w:pStyle w:val="Prrafodelista"/>
        <w:spacing w:before="0" w:beforeAutospacing="off" w:after="0" w:afterAutospacing="off"/>
        <w:ind w:left="1440"/>
        <w:jc w:val="both"/>
        <w:rPr>
          <w:rFonts w:ascii="Segoe UI" w:hAnsi="Segoe UI" w:eastAsia="Segoe UI" w:cs="Segoe UI"/>
          <w:noProof w:val="0"/>
          <w:color w:val="000000" w:themeColor="text1" w:themeTint="FF" w:themeShade="FF"/>
          <w:sz w:val="21"/>
          <w:szCs w:val="21"/>
          <w:lang w:val="es-VE"/>
        </w:rPr>
      </w:pPr>
    </w:p>
    <w:p w:rsidR="1D3B20FD" w:rsidP="717BFC3F" w:rsidRDefault="1D3B20FD" w14:paraId="4D92539F" w14:textId="17A1C134">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1D3B20FD">
        <w:rPr>
          <w:rFonts w:ascii="Segoe UI" w:hAnsi="Segoe UI" w:eastAsia="Segoe UI" w:cs="Segoe UI"/>
          <w:b w:val="1"/>
          <w:bCs w:val="1"/>
          <w:i w:val="0"/>
          <w:iCs w:val="0"/>
          <w:noProof w:val="0"/>
          <w:color w:val="000000" w:themeColor="text1" w:themeTint="FF" w:themeShade="FF"/>
          <w:sz w:val="21"/>
          <w:szCs w:val="21"/>
          <w:lang w:val="es-VE"/>
        </w:rPr>
        <w:t>Dado que AS</w:t>
      </w:r>
      <w:r>
        <w:noBreakHyphen/>
      </w:r>
      <w:r w:rsidRPr="717BFC3F" w:rsidR="1D3B20FD">
        <w:rPr>
          <w:rFonts w:ascii="Segoe UI" w:hAnsi="Segoe UI" w:eastAsia="Segoe UI" w:cs="Segoe UI"/>
          <w:b w:val="1"/>
          <w:bCs w:val="1"/>
          <w:i w:val="0"/>
          <w:iCs w:val="0"/>
          <w:noProof w:val="0"/>
          <w:color w:val="000000" w:themeColor="text1" w:themeTint="FF" w:themeShade="FF"/>
          <w:sz w:val="21"/>
          <w:szCs w:val="21"/>
          <w:lang w:val="es-VE"/>
        </w:rPr>
        <w:t>IS 3.5.3 y AS</w:t>
      </w:r>
      <w:r>
        <w:noBreakHyphen/>
      </w:r>
      <w:r w:rsidRPr="717BFC3F" w:rsidR="1D3B20FD">
        <w:rPr>
          <w:rFonts w:ascii="Segoe UI" w:hAnsi="Segoe UI" w:eastAsia="Segoe UI" w:cs="Segoe UI"/>
          <w:b w:val="1"/>
          <w:bCs w:val="1"/>
          <w:i w:val="0"/>
          <w:iCs w:val="0"/>
          <w:noProof w:val="0"/>
          <w:color w:val="000000" w:themeColor="text1" w:themeTint="FF" w:themeShade="FF"/>
          <w:sz w:val="21"/>
          <w:szCs w:val="21"/>
          <w:lang w:val="es-VE"/>
        </w:rPr>
        <w:t>IS 1.2.3 describen el mismo proceso operativo de atención a entes gubernamentales</w:t>
      </w:r>
      <w:r w:rsidRPr="717BFC3F" w:rsidR="1D3B20FD">
        <w:rPr>
          <w:rFonts w:ascii="Segoe UI" w:hAnsi="Segoe UI" w:eastAsia="Segoe UI" w:cs="Segoe UI"/>
          <w:b w:val="1"/>
          <w:bCs w:val="1"/>
          <w:i w:val="0"/>
          <w:iCs w:val="0"/>
          <w:noProof w:val="0"/>
          <w:color w:val="000000" w:themeColor="text1" w:themeTint="FF" w:themeShade="FF"/>
          <w:sz w:val="21"/>
          <w:szCs w:val="21"/>
          <w:lang w:val="es-VE"/>
        </w:rPr>
        <w:t>, se sugiere formalizar esta equivalencia en el inventario de procesos mediante una referencia cruzada o fusión documental, diferenciando únicamente el enfoque del bloque (Relaciones Laborales vs Fiscal/Parafiscal), sin duplicar el proceso.</w:t>
      </w:r>
    </w:p>
    <w:p w:rsidR="717BFC3F" w:rsidP="717BFC3F" w:rsidRDefault="717BFC3F" w14:paraId="55B1C8F6" w14:textId="463675A1">
      <w:pPr>
        <w:pStyle w:val="Normal"/>
        <w:spacing w:line="300" w:lineRule="auto"/>
        <w:jc w:val="both"/>
        <w:rPr>
          <w:rFonts w:ascii="Segoe UI" w:hAnsi="Segoe UI" w:eastAsia="Segoe UI" w:cs="Segoe UI"/>
          <w:noProof w:val="0"/>
          <w:color w:val="000000" w:themeColor="text1" w:themeTint="FF" w:themeShade="FF"/>
          <w:sz w:val="21"/>
          <w:szCs w:val="21"/>
          <w:lang w:val="es-VE"/>
        </w:rPr>
      </w:pPr>
    </w:p>
    <w:p w:rsidR="4771B792" w:rsidP="717BFC3F" w:rsidRDefault="4771B792" w14:paraId="01F79159" w14:textId="2CCB635C">
      <w:pPr>
        <w:pStyle w:val="Normal"/>
        <w:spacing w:before="0" w:beforeAutospacing="off" w:after="0" w:afterAutospacing="off"/>
        <w:ind w:left="0"/>
        <w:jc w:val="both"/>
        <w:rPr>
          <w:rFonts w:ascii="Calibri Light" w:hAnsi="Calibri Light" w:eastAsia="Calibri Light" w:cs="Calibri Light"/>
          <w:b w:val="1"/>
          <w:bCs w:val="1"/>
          <w:noProof w:val="0"/>
          <w:color w:val="000000" w:themeColor="text1" w:themeTint="FF" w:themeShade="FF"/>
          <w:sz w:val="24"/>
          <w:szCs w:val="24"/>
          <w:highlight w:val="lightGray"/>
          <w:lang w:val="es-VE"/>
        </w:rPr>
      </w:pPr>
      <w:r w:rsidRPr="717BFC3F" w:rsidR="4771B792">
        <w:rPr>
          <w:rFonts w:ascii="Calibri Light" w:hAnsi="Calibri Light" w:eastAsia="Calibri Light" w:cs="Calibri Light"/>
          <w:b w:val="1"/>
          <w:bCs w:val="1"/>
          <w:noProof w:val="0"/>
          <w:color w:val="000000" w:themeColor="text1" w:themeTint="FF" w:themeShade="FF"/>
          <w:sz w:val="24"/>
          <w:szCs w:val="24"/>
          <w:highlight w:val="lightGray"/>
          <w:lang w:val="es-VE"/>
        </w:rPr>
        <w:t>AS-IS 3.5.4: Redacción de informes requeridos por la Gerencia General</w:t>
      </w:r>
    </w:p>
    <w:p w:rsidR="717BFC3F" w:rsidP="717BFC3F" w:rsidRDefault="717BFC3F" w14:paraId="66F38A63" w14:textId="1E4299E3">
      <w:pPr>
        <w:pStyle w:val="Normal"/>
        <w:spacing w:before="0" w:beforeAutospacing="off" w:after="0" w:afterAutospacing="off"/>
        <w:ind w:left="0"/>
        <w:jc w:val="both"/>
        <w:rPr>
          <w:rFonts w:ascii="Calibri Light" w:hAnsi="Calibri Light" w:eastAsia="Calibri Light" w:cs="Calibri Light"/>
          <w:b w:val="1"/>
          <w:bCs w:val="1"/>
          <w:noProof w:val="0"/>
          <w:color w:val="000000" w:themeColor="text1" w:themeTint="FF" w:themeShade="FF"/>
          <w:sz w:val="24"/>
          <w:szCs w:val="24"/>
          <w:highlight w:val="lightGray"/>
          <w:lang w:val="es-VE"/>
        </w:rPr>
      </w:pPr>
    </w:p>
    <w:p w:rsidR="4771B792" w:rsidP="717BFC3F" w:rsidRDefault="4771B792" w14:paraId="75EBAF00" w14:textId="211BB6A5">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r w:rsidRPr="717BFC3F" w:rsidR="4771B792">
        <w:rPr>
          <w:rFonts w:ascii="Calibri Light" w:hAnsi="Calibri Light" w:eastAsia="Calibri Light" w:cs="Calibri Light"/>
          <w:noProof w:val="0"/>
          <w:color w:val="000000" w:themeColor="text1" w:themeTint="FF" w:themeShade="FF"/>
          <w:sz w:val="24"/>
          <w:szCs w:val="24"/>
          <w:lang w:val="es-VE"/>
        </w:rPr>
        <w:t>¿Qué pasa cuando las cosas no salen normal?</w:t>
      </w:r>
    </w:p>
    <w:p w:rsidR="4771B792" w:rsidP="717BFC3F" w:rsidRDefault="4771B792" w14:paraId="2ADB5690" w14:textId="2A813C52">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4771B792">
        <w:rPr>
          <w:rFonts w:ascii="Segoe UI" w:hAnsi="Segoe UI" w:eastAsia="Segoe UI" w:cs="Segoe UI"/>
          <w:b w:val="1"/>
          <w:bCs w:val="1"/>
          <w:i w:val="0"/>
          <w:iCs w:val="0"/>
          <w:noProof w:val="0"/>
          <w:color w:val="000000" w:themeColor="text1" w:themeTint="FF" w:themeShade="FF"/>
          <w:sz w:val="21"/>
          <w:szCs w:val="21"/>
          <w:lang w:val="es-VE"/>
        </w:rPr>
        <w:t>En algunos casos, la información solicitada por Gerencia General no se recibe de forma completa o con la claridad necesaria</w:t>
      </w:r>
      <w:r w:rsidRPr="717BFC3F" w:rsidR="4771B792">
        <w:rPr>
          <w:rFonts w:ascii="Segoe UI" w:hAnsi="Segoe UI" w:eastAsia="Segoe UI" w:cs="Segoe UI"/>
          <w:b w:val="1"/>
          <w:bCs w:val="1"/>
          <w:i w:val="0"/>
          <w:iCs w:val="0"/>
          <w:noProof w:val="0"/>
          <w:color w:val="000000" w:themeColor="text1" w:themeTint="FF" w:themeShade="FF"/>
          <w:sz w:val="21"/>
          <w:szCs w:val="21"/>
          <w:lang w:val="es-VE"/>
        </w:rPr>
        <w:t>, lo que puede generar ajustes, reescrituras o aclaratorias posteriores antes de la emisión definitiva del informe o comunicado.</w:t>
      </w:r>
    </w:p>
    <w:p w:rsidR="4771B792" w:rsidP="717BFC3F" w:rsidRDefault="4771B792" w14:paraId="29AEC496" w14:textId="3C0569EB">
      <w:pPr>
        <w:spacing w:line="300" w:lineRule="auto"/>
        <w:jc w:val="both"/>
        <w:rPr>
          <w:rFonts w:ascii="Calibri Light" w:hAnsi="Calibri Light" w:eastAsia="Calibri Light" w:cs="Calibri Light"/>
          <w:b w:val="1"/>
          <w:bCs w:val="1"/>
          <w:noProof w:val="0"/>
          <w:color w:val="000000" w:themeColor="text1" w:themeTint="FF" w:themeShade="FF"/>
          <w:sz w:val="24"/>
          <w:szCs w:val="24"/>
          <w:lang w:val="es-VE"/>
        </w:rPr>
      </w:pPr>
      <w:r w:rsidRPr="717BFC3F" w:rsidR="4771B792">
        <w:rPr>
          <w:rFonts w:ascii="Segoe UI" w:hAnsi="Segoe UI" w:eastAsia="Segoe UI" w:cs="Segoe UI"/>
          <w:b w:val="1"/>
          <w:bCs w:val="1"/>
          <w:i w:val="0"/>
          <w:iCs w:val="0"/>
          <w:noProof w:val="0"/>
          <w:color w:val="000000" w:themeColor="text1" w:themeTint="FF" w:themeShade="FF"/>
          <w:sz w:val="21"/>
          <w:szCs w:val="21"/>
          <w:lang w:val="es-VE"/>
        </w:rPr>
        <w:t>Adicionalmente, la urgencia de ciertos requerimientos puede limitar el tiempo disponible para revisión previa</w:t>
      </w:r>
      <w:r w:rsidRPr="717BFC3F" w:rsidR="4771B792">
        <w:rPr>
          <w:rFonts w:ascii="Segoe UI" w:hAnsi="Segoe UI" w:eastAsia="Segoe UI" w:cs="Segoe UI"/>
          <w:b w:val="1"/>
          <w:bCs w:val="1"/>
          <w:i w:val="0"/>
          <w:iCs w:val="0"/>
          <w:noProof w:val="0"/>
          <w:color w:val="000000" w:themeColor="text1" w:themeTint="FF" w:themeShade="FF"/>
          <w:sz w:val="21"/>
          <w:szCs w:val="21"/>
          <w:lang w:val="es-VE"/>
        </w:rPr>
        <w:t>, aumentando el riesgo de observaciones de contenido o forma que deben ser corregidas antes de su distribución final.</w:t>
      </w:r>
      <w:r w:rsidRPr="717BFC3F" w:rsidR="4771B792">
        <w:rPr>
          <w:rFonts w:ascii="Calibri Light" w:hAnsi="Calibri Light" w:eastAsia="Calibri Light" w:cs="Calibri Light"/>
          <w:b w:val="1"/>
          <w:bCs w:val="1"/>
          <w:noProof w:val="0"/>
          <w:color w:val="000000" w:themeColor="text1" w:themeTint="FF" w:themeShade="FF"/>
          <w:sz w:val="24"/>
          <w:szCs w:val="24"/>
          <w:lang w:val="es-VE"/>
        </w:rPr>
        <w:t xml:space="preserve"> </w:t>
      </w:r>
    </w:p>
    <w:p w:rsidR="717BFC3F" w:rsidP="717BFC3F" w:rsidRDefault="717BFC3F" w14:paraId="72E98B47" w14:textId="6959E70F">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r>
        <w:br/>
      </w:r>
      <w:r w:rsidRPr="717BFC3F" w:rsidR="4771B792">
        <w:rPr>
          <w:rFonts w:ascii="Calibri Light" w:hAnsi="Calibri Light" w:eastAsia="Calibri Light" w:cs="Calibri Light"/>
          <w:noProof w:val="0"/>
          <w:color w:val="000000" w:themeColor="text1" w:themeTint="FF" w:themeShade="FF"/>
          <w:sz w:val="24"/>
          <w:szCs w:val="24"/>
          <w:lang w:val="es-VE"/>
        </w:rPr>
        <w:t>¿Cómo les gustaría que funcionara idealmente?</w:t>
      </w:r>
    </w:p>
    <w:p w:rsidR="717BFC3F" w:rsidP="717BFC3F" w:rsidRDefault="717BFC3F" w14:paraId="6D520E55" w14:textId="5A5E4470">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p>
    <w:p w:rsidR="4771B792" w:rsidP="717BFC3F" w:rsidRDefault="4771B792" w14:paraId="72FEC06F" w14:textId="27B7811C">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4771B792">
        <w:rPr>
          <w:rFonts w:ascii="Segoe UI" w:hAnsi="Segoe UI" w:eastAsia="Segoe UI" w:cs="Segoe UI"/>
          <w:b w:val="1"/>
          <w:bCs w:val="1"/>
          <w:i w:val="0"/>
          <w:iCs w:val="0"/>
          <w:noProof w:val="0"/>
          <w:color w:val="000000" w:themeColor="text1" w:themeTint="FF" w:themeShade="FF"/>
          <w:sz w:val="21"/>
          <w:szCs w:val="21"/>
          <w:lang w:val="es-VE"/>
        </w:rPr>
        <w:t>Sería conveniente contar con lineamientos claros sobre el contenido, alcance y tipo de informe requerido según cada situación</w:t>
      </w:r>
      <w:r w:rsidRPr="717BFC3F" w:rsidR="4771B792">
        <w:rPr>
          <w:rFonts w:ascii="Segoe UI" w:hAnsi="Segoe UI" w:eastAsia="Segoe UI" w:cs="Segoe UI"/>
          <w:b w:val="1"/>
          <w:bCs w:val="1"/>
          <w:i w:val="0"/>
          <w:iCs w:val="0"/>
          <w:noProof w:val="0"/>
          <w:color w:val="000000" w:themeColor="text1" w:themeTint="FF" w:themeShade="FF"/>
          <w:sz w:val="21"/>
          <w:szCs w:val="21"/>
          <w:lang w:val="es-VE"/>
        </w:rPr>
        <w:t>, facilitando una redacción más ágil y alineada desde el primer momento con las expectativas de Gerencia General.</w:t>
      </w:r>
    </w:p>
    <w:p w:rsidR="4771B792" w:rsidP="717BFC3F" w:rsidRDefault="4771B792" w14:paraId="0797CE5D" w14:textId="5DCC5A04">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4771B792">
        <w:rPr>
          <w:rFonts w:ascii="Segoe UI" w:hAnsi="Segoe UI" w:eastAsia="Segoe UI" w:cs="Segoe UI"/>
          <w:b w:val="1"/>
          <w:bCs w:val="1"/>
          <w:i w:val="0"/>
          <w:iCs w:val="0"/>
          <w:noProof w:val="0"/>
          <w:color w:val="000000" w:themeColor="text1" w:themeTint="FF" w:themeShade="FF"/>
          <w:sz w:val="21"/>
          <w:szCs w:val="21"/>
          <w:lang w:val="es-VE"/>
        </w:rPr>
        <w:t>Un esquema ideal permitiría estandarizar criterios básicos de estructura, validación y distribución de los informes</w:t>
      </w:r>
      <w:r w:rsidRPr="717BFC3F" w:rsidR="4771B792">
        <w:rPr>
          <w:rFonts w:ascii="Segoe UI" w:hAnsi="Segoe UI" w:eastAsia="Segoe UI" w:cs="Segoe UI"/>
          <w:b w:val="1"/>
          <w:bCs w:val="1"/>
          <w:i w:val="0"/>
          <w:iCs w:val="0"/>
          <w:noProof w:val="0"/>
          <w:color w:val="000000" w:themeColor="text1" w:themeTint="FF" w:themeShade="FF"/>
          <w:sz w:val="21"/>
          <w:szCs w:val="21"/>
          <w:lang w:val="es-VE"/>
        </w:rPr>
        <w:t>, fortaleciendo la comunicación interna y reduciendo reprocesos derivados de cambios posteriores.</w:t>
      </w:r>
    </w:p>
    <w:p w:rsidR="717BFC3F" w:rsidP="717BFC3F" w:rsidRDefault="717BFC3F" w14:paraId="3A304771" w14:textId="66323A63">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p>
    <w:p w:rsidR="4771B792" w:rsidP="717BFC3F" w:rsidRDefault="4771B792" w14:paraId="2A8FDDA2" w14:textId="77AFDAAB">
      <w:pPr>
        <w:pStyle w:val="Normal"/>
        <w:spacing w:before="0" w:beforeAutospacing="off" w:after="0" w:afterAutospacing="off"/>
        <w:ind w:left="0"/>
        <w:jc w:val="both"/>
        <w:rPr>
          <w:rFonts w:ascii="Calibri Light" w:hAnsi="Calibri Light" w:eastAsia="Calibri Light" w:cs="Calibri Light"/>
          <w:b w:val="1"/>
          <w:bCs w:val="1"/>
          <w:noProof w:val="0"/>
          <w:color w:val="000000" w:themeColor="text1" w:themeTint="FF" w:themeShade="FF"/>
          <w:sz w:val="24"/>
          <w:szCs w:val="24"/>
          <w:highlight w:val="yellow"/>
          <w:lang w:val="es-VE"/>
        </w:rPr>
      </w:pPr>
      <w:r w:rsidRPr="717BFC3F" w:rsidR="4771B792">
        <w:rPr>
          <w:rFonts w:ascii="Calibri Light" w:hAnsi="Calibri Light" w:eastAsia="Calibri Light" w:cs="Calibri Light"/>
          <w:b w:val="1"/>
          <w:bCs w:val="1"/>
          <w:noProof w:val="0"/>
          <w:color w:val="000000" w:themeColor="text1" w:themeTint="FF" w:themeShade="FF"/>
          <w:sz w:val="24"/>
          <w:szCs w:val="24"/>
          <w:highlight w:val="yellow"/>
          <w:lang w:val="es-VE"/>
        </w:rPr>
        <w:t>TAREA 3.6: Evaluación de Desempeño, Indicadores y Constancias de Trabajo</w:t>
      </w:r>
    </w:p>
    <w:p w:rsidR="717BFC3F" w:rsidP="717BFC3F" w:rsidRDefault="717BFC3F" w14:paraId="35EFD3DB" w14:textId="6382F73A">
      <w:pPr>
        <w:pStyle w:val="Normal"/>
        <w:spacing w:before="0" w:beforeAutospacing="off" w:after="0" w:afterAutospacing="off"/>
        <w:ind w:left="0"/>
        <w:jc w:val="both"/>
        <w:rPr>
          <w:rFonts w:ascii="Calibri Light" w:hAnsi="Calibri Light" w:eastAsia="Calibri Light" w:cs="Calibri Light"/>
          <w:b w:val="1"/>
          <w:bCs w:val="1"/>
          <w:noProof w:val="0"/>
          <w:color w:val="000000" w:themeColor="text1" w:themeTint="FF" w:themeShade="FF"/>
          <w:sz w:val="24"/>
          <w:szCs w:val="24"/>
          <w:highlight w:val="yellow"/>
          <w:lang w:val="es-VE"/>
        </w:rPr>
      </w:pPr>
    </w:p>
    <w:p w:rsidR="4771B792" w:rsidP="717BFC3F" w:rsidRDefault="4771B792" w14:paraId="532BD5E5" w14:textId="0B772B2C">
      <w:pPr>
        <w:pStyle w:val="Normal"/>
        <w:spacing w:before="0" w:beforeAutospacing="off" w:after="0" w:afterAutospacing="off"/>
        <w:ind w:left="0"/>
        <w:jc w:val="both"/>
        <w:rPr>
          <w:rFonts w:ascii="Calibri Light" w:hAnsi="Calibri Light" w:eastAsia="Calibri Light" w:cs="Calibri Light"/>
          <w:b w:val="1"/>
          <w:bCs w:val="1"/>
          <w:noProof w:val="0"/>
          <w:color w:val="000000" w:themeColor="text1" w:themeTint="FF" w:themeShade="FF"/>
          <w:sz w:val="24"/>
          <w:szCs w:val="24"/>
          <w:highlight w:val="lightGray"/>
          <w:lang w:val="es-VE"/>
        </w:rPr>
      </w:pPr>
      <w:r w:rsidRPr="717BFC3F" w:rsidR="4771B792">
        <w:rPr>
          <w:rFonts w:ascii="Calibri Light" w:hAnsi="Calibri Light" w:eastAsia="Calibri Light" w:cs="Calibri Light"/>
          <w:b w:val="1"/>
          <w:bCs w:val="1"/>
          <w:noProof w:val="0"/>
          <w:color w:val="000000" w:themeColor="text1" w:themeTint="FF" w:themeShade="FF"/>
          <w:sz w:val="24"/>
          <w:szCs w:val="24"/>
          <w:highlight w:val="lightGray"/>
          <w:lang w:val="es-VE"/>
        </w:rPr>
        <w:t>AS-IS 3.6.1: Análisis de indicadores de personal</w:t>
      </w:r>
    </w:p>
    <w:p w:rsidR="717BFC3F" w:rsidP="717BFC3F" w:rsidRDefault="717BFC3F" w14:paraId="1A59B54A" w14:textId="329F2EFD">
      <w:pPr>
        <w:pStyle w:val="Normal"/>
        <w:spacing w:before="0" w:beforeAutospacing="off" w:after="0" w:afterAutospacing="off"/>
        <w:ind w:left="0"/>
        <w:jc w:val="both"/>
        <w:rPr>
          <w:rFonts w:ascii="Calibri Light" w:hAnsi="Calibri Light" w:eastAsia="Calibri Light" w:cs="Calibri Light"/>
          <w:b w:val="1"/>
          <w:bCs w:val="1"/>
          <w:noProof w:val="0"/>
          <w:color w:val="000000" w:themeColor="text1" w:themeTint="FF" w:themeShade="FF"/>
          <w:sz w:val="24"/>
          <w:szCs w:val="24"/>
          <w:highlight w:val="lightGray"/>
          <w:lang w:val="es-VE"/>
        </w:rPr>
      </w:pPr>
    </w:p>
    <w:p w:rsidR="4771B792" w:rsidP="717BFC3F" w:rsidRDefault="4771B792" w14:paraId="10C30059" w14:textId="3A1C6F34">
      <w:pPr>
        <w:pStyle w:val="Prrafodelista"/>
        <w:numPr>
          <w:ilvl w:val="0"/>
          <w:numId w:val="16"/>
        </w:numPr>
        <w:spacing w:before="0" w:beforeAutospacing="off" w:after="0" w:afterAutospacing="off"/>
        <w:jc w:val="both"/>
        <w:rPr>
          <w:rFonts w:ascii="Calibri Light" w:hAnsi="Calibri Light" w:eastAsia="Calibri Light" w:cs="Calibri Light"/>
          <w:noProof w:val="0"/>
          <w:color w:val="000000" w:themeColor="text1" w:themeTint="FF" w:themeShade="FF"/>
          <w:sz w:val="24"/>
          <w:szCs w:val="24"/>
          <w:lang w:val="es-VE"/>
        </w:rPr>
      </w:pPr>
      <w:r w:rsidRPr="717BFC3F" w:rsidR="4771B792">
        <w:rPr>
          <w:rFonts w:ascii="Calibri Light" w:hAnsi="Calibri Light" w:eastAsia="Calibri Light" w:cs="Calibri Light"/>
          <w:noProof w:val="0"/>
          <w:color w:val="000000" w:themeColor="text1" w:themeTint="FF" w:themeShade="FF"/>
          <w:sz w:val="24"/>
          <w:szCs w:val="24"/>
          <w:lang w:val="es-VE"/>
        </w:rPr>
        <w:t xml:space="preserve">¿Qué roles ejecutan esta tarea? </w:t>
      </w:r>
    </w:p>
    <w:p w:rsidR="4771B792" w:rsidP="717BFC3F" w:rsidRDefault="4771B792" w14:paraId="46491305" w14:textId="7305096A">
      <w:pPr>
        <w:pStyle w:val="Prrafodelista"/>
        <w:numPr>
          <w:ilvl w:val="1"/>
          <w:numId w:val="16"/>
        </w:numPr>
        <w:spacing w:before="0" w:beforeAutospacing="off" w:after="0" w:afterAutospacing="off"/>
        <w:jc w:val="both"/>
        <w:rPr>
          <w:rFonts w:ascii="Calibri Light" w:hAnsi="Calibri Light" w:eastAsia="Calibri Light" w:cs="Calibri Light"/>
          <w:noProof w:val="0"/>
          <w:color w:val="000000" w:themeColor="text1" w:themeTint="FF" w:themeShade="FF"/>
          <w:sz w:val="24"/>
          <w:szCs w:val="24"/>
          <w:lang w:val="es-VE"/>
        </w:rPr>
      </w:pPr>
      <w:r w:rsidRPr="717BFC3F" w:rsidR="4771B792">
        <w:rPr>
          <w:rFonts w:ascii="Calibri Light" w:hAnsi="Calibri Light" w:eastAsia="Calibri Light" w:cs="Calibri Light"/>
          <w:noProof w:val="0"/>
          <w:color w:val="000000" w:themeColor="text1" w:themeTint="FF" w:themeShade="FF"/>
          <w:sz w:val="24"/>
          <w:szCs w:val="24"/>
          <w:lang w:val="es-VE"/>
        </w:rPr>
        <w:t>Andry García: coordina y aplica el proceso de evaluación.</w:t>
      </w:r>
    </w:p>
    <w:p w:rsidR="4771B792" w:rsidP="717BFC3F" w:rsidRDefault="4771B792" w14:paraId="7FABB7A4" w14:textId="0AE779D1">
      <w:pPr>
        <w:pStyle w:val="Prrafodelista"/>
        <w:numPr>
          <w:ilvl w:val="1"/>
          <w:numId w:val="16"/>
        </w:numPr>
        <w:spacing w:before="0" w:beforeAutospacing="off" w:after="0" w:afterAutospacing="off"/>
        <w:jc w:val="both"/>
        <w:rPr>
          <w:rFonts w:ascii="Calibri Light" w:hAnsi="Calibri Light" w:eastAsia="Calibri Light" w:cs="Calibri Light"/>
          <w:noProof w:val="0"/>
          <w:color w:val="000000" w:themeColor="text1" w:themeTint="FF" w:themeShade="FF"/>
          <w:sz w:val="24"/>
          <w:szCs w:val="24"/>
          <w:lang w:val="es-VE"/>
        </w:rPr>
      </w:pPr>
      <w:r w:rsidRPr="717BFC3F" w:rsidR="4771B792">
        <w:rPr>
          <w:rFonts w:ascii="Calibri Light" w:hAnsi="Calibri Light" w:eastAsia="Calibri Light" w:cs="Calibri Light"/>
          <w:noProof w:val="0"/>
          <w:color w:val="000000" w:themeColor="text1" w:themeTint="FF" w:themeShade="FF"/>
          <w:sz w:val="24"/>
          <w:szCs w:val="24"/>
          <w:lang w:val="es-VE"/>
        </w:rPr>
        <w:t>⚠️ Pendiente validar en sesión próxima si los coordinadores de departamento participan en el llenado de la plantilla de indicadores.</w:t>
      </w:r>
    </w:p>
    <w:p w:rsidR="717BFC3F" w:rsidP="717BFC3F" w:rsidRDefault="717BFC3F" w14:paraId="64CD7B09" w14:textId="789E0C22">
      <w:pPr>
        <w:pStyle w:val="Prrafodelista"/>
        <w:spacing w:before="0" w:beforeAutospacing="off" w:after="0" w:afterAutospacing="off"/>
        <w:ind w:left="1440"/>
        <w:jc w:val="both"/>
        <w:rPr>
          <w:rFonts w:ascii="Calibri Light" w:hAnsi="Calibri Light" w:eastAsia="Calibri Light" w:cs="Calibri Light"/>
          <w:noProof w:val="0"/>
          <w:color w:val="000000" w:themeColor="text1" w:themeTint="FF" w:themeShade="FF"/>
          <w:sz w:val="24"/>
          <w:szCs w:val="24"/>
          <w:lang w:val="es-VE"/>
        </w:rPr>
      </w:pPr>
    </w:p>
    <w:p w:rsidR="4771B792" w:rsidP="717BFC3F" w:rsidRDefault="4771B792" w14:paraId="08B0D491" w14:textId="547C5AFC">
      <w:pPr>
        <w:spacing w:line="300" w:lineRule="auto"/>
        <w:jc w:val="both"/>
        <w:rPr>
          <w:rFonts w:ascii="Segoe UI" w:hAnsi="Segoe UI" w:eastAsia="Segoe UI" w:cs="Segoe UI"/>
          <w:b w:val="1"/>
          <w:bCs w:val="1"/>
          <w:i w:val="0"/>
          <w:iCs w:val="0"/>
          <w:noProof w:val="0"/>
          <w:color w:val="000000" w:themeColor="text1" w:themeTint="FF" w:themeShade="FF"/>
          <w:sz w:val="22"/>
          <w:szCs w:val="22"/>
          <w:lang w:val="es-VE"/>
        </w:rPr>
      </w:pPr>
      <w:r w:rsidRPr="717BFC3F" w:rsidR="4771B792">
        <w:rPr>
          <w:rFonts w:ascii="Segoe UI" w:hAnsi="Segoe UI" w:eastAsia="Segoe UI" w:cs="Segoe UI"/>
          <w:b w:val="1"/>
          <w:bCs w:val="1"/>
          <w:i w:val="0"/>
          <w:iCs w:val="0"/>
          <w:noProof w:val="0"/>
          <w:color w:val="000000" w:themeColor="text1" w:themeTint="FF" w:themeShade="FF"/>
          <w:sz w:val="20"/>
          <w:szCs w:val="20"/>
          <w:lang w:val="es-VE"/>
        </w:rPr>
        <w:t>Además de la coordinación general realizada por Talento Humano, los coordinadores de departamento participan activamente en el proceso, aportando su evaluación directa del desempeño del trabajador, dado que son quienes supervisan las funciones diarias y el cumplimiento de los indicadores asociados al cargo.</w:t>
      </w:r>
    </w:p>
    <w:p w:rsidR="4771B792" w:rsidP="717BFC3F" w:rsidRDefault="4771B792" w14:paraId="1D9BF49B" w14:textId="6B09CDA9">
      <w:pPr>
        <w:pStyle w:val="Prrafodelista"/>
        <w:numPr>
          <w:ilvl w:val="0"/>
          <w:numId w:val="17"/>
        </w:numPr>
        <w:spacing w:before="0" w:beforeAutospacing="off" w:after="0" w:afterAutospacing="off"/>
        <w:jc w:val="both"/>
        <w:rPr>
          <w:rFonts w:ascii="Calibri Light" w:hAnsi="Calibri Light" w:eastAsia="Calibri Light" w:cs="Calibri Light"/>
          <w:noProof w:val="0"/>
          <w:color w:val="000000" w:themeColor="text1" w:themeTint="FF" w:themeShade="FF"/>
          <w:sz w:val="24"/>
          <w:szCs w:val="24"/>
          <w:lang w:val="es-VE"/>
        </w:rPr>
      </w:pPr>
      <w:r w:rsidRPr="717BFC3F" w:rsidR="4771B792">
        <w:rPr>
          <w:rFonts w:ascii="Calibri Light" w:hAnsi="Calibri Light" w:eastAsia="Calibri Light" w:cs="Calibri Light"/>
          <w:noProof w:val="0"/>
          <w:color w:val="000000" w:themeColor="text1" w:themeTint="FF" w:themeShade="FF"/>
          <w:sz w:val="24"/>
          <w:szCs w:val="24"/>
          <w:lang w:val="es-VE"/>
        </w:rPr>
        <w:t xml:space="preserve">¿Qué sistemas o herramientas usan? </w:t>
      </w:r>
    </w:p>
    <w:p w:rsidR="4771B792" w:rsidP="717BFC3F" w:rsidRDefault="4771B792" w14:paraId="05FFC6F4" w14:textId="2DBEBE35">
      <w:pPr>
        <w:pStyle w:val="Prrafodelista"/>
        <w:numPr>
          <w:ilvl w:val="1"/>
          <w:numId w:val="17"/>
        </w:numPr>
        <w:spacing w:before="0" w:beforeAutospacing="off" w:after="0" w:afterAutospacing="off"/>
        <w:jc w:val="both"/>
        <w:rPr>
          <w:rFonts w:ascii="Calibri Light" w:hAnsi="Calibri Light" w:eastAsia="Calibri Light" w:cs="Calibri Light"/>
          <w:noProof w:val="0"/>
          <w:color w:val="000000" w:themeColor="text1" w:themeTint="FF" w:themeShade="FF"/>
          <w:sz w:val="24"/>
          <w:szCs w:val="24"/>
          <w:lang w:val="es-VE"/>
        </w:rPr>
      </w:pPr>
      <w:r w:rsidRPr="717BFC3F" w:rsidR="4771B792">
        <w:rPr>
          <w:rFonts w:ascii="Calibri Light" w:hAnsi="Calibri Light" w:eastAsia="Calibri Light" w:cs="Calibri Light"/>
          <w:noProof w:val="0"/>
          <w:color w:val="000000" w:themeColor="text1" w:themeTint="FF" w:themeShade="FF"/>
          <w:sz w:val="24"/>
          <w:szCs w:val="24"/>
          <w:lang w:val="es-VE"/>
        </w:rPr>
        <w:t>Formato de evaluación predeterminado por cargo (físico o digital): ⚠️ Pendiente validar en sesión próxima si es en Excel, Word u otro formato.</w:t>
      </w:r>
    </w:p>
    <w:p w:rsidR="717BFC3F" w:rsidP="717BFC3F" w:rsidRDefault="717BFC3F" w14:paraId="00553F33" w14:textId="4F089A33">
      <w:pPr>
        <w:pStyle w:val="Normal"/>
        <w:spacing w:before="0" w:beforeAutospacing="off" w:after="0" w:afterAutospacing="off"/>
        <w:ind w:left="0"/>
        <w:jc w:val="both"/>
        <w:rPr>
          <w:rFonts w:ascii="Calibri Light" w:hAnsi="Calibri Light" w:eastAsia="Calibri Light" w:cs="Calibri Light"/>
          <w:b w:val="1"/>
          <w:bCs w:val="1"/>
          <w:noProof w:val="0"/>
          <w:color w:val="000000" w:themeColor="text1" w:themeTint="FF" w:themeShade="FF"/>
          <w:sz w:val="24"/>
          <w:szCs w:val="24"/>
          <w:highlight w:val="lightGray"/>
          <w:lang w:val="es-VE"/>
        </w:rPr>
      </w:pPr>
    </w:p>
    <w:p w:rsidR="4771B792" w:rsidP="717BFC3F" w:rsidRDefault="4771B792" w14:paraId="2281F76F" w14:textId="62A038F3">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4771B792">
        <w:rPr>
          <w:rFonts w:ascii="Segoe UI" w:hAnsi="Segoe UI" w:eastAsia="Segoe UI" w:cs="Segoe UI"/>
          <w:b w:val="1"/>
          <w:bCs w:val="1"/>
          <w:i w:val="0"/>
          <w:iCs w:val="0"/>
          <w:noProof w:val="0"/>
          <w:color w:val="000000" w:themeColor="text1" w:themeTint="FF" w:themeShade="FF"/>
          <w:sz w:val="21"/>
          <w:szCs w:val="21"/>
          <w:lang w:val="es-VE"/>
        </w:rPr>
        <w:t>Actualmente, las evaluaciones se realizan mediante plantillas predeterminadas diseñadas de forma interna, las cuales pueden encontrarse en formato físico o digital, sin una estandarización definitiva en una única herramienta (Word , PDF), dependiendo del cargo y del momento de la aplicación.</w:t>
      </w:r>
    </w:p>
    <w:p w:rsidR="717BFC3F" w:rsidP="717BFC3F" w:rsidRDefault="717BFC3F" w14:paraId="79FCBB88" w14:textId="7CDB84FE">
      <w:pPr>
        <w:pStyle w:val="Normal"/>
        <w:spacing w:before="0" w:beforeAutospacing="off" w:after="0" w:afterAutospacing="off"/>
        <w:ind w:left="0"/>
        <w:jc w:val="both"/>
        <w:rPr>
          <w:rFonts w:ascii="Calibri Light" w:hAnsi="Calibri Light" w:eastAsia="Calibri Light" w:cs="Calibri Light"/>
          <w:b w:val="1"/>
          <w:bCs w:val="1"/>
          <w:noProof w:val="0"/>
          <w:color w:val="000000" w:themeColor="text1" w:themeTint="FF" w:themeShade="FF"/>
          <w:sz w:val="24"/>
          <w:szCs w:val="24"/>
          <w:highlight w:val="lightGray"/>
          <w:lang w:val="es-VE"/>
        </w:rPr>
      </w:pPr>
    </w:p>
    <w:p w:rsidR="4771B792" w:rsidP="717BFC3F" w:rsidRDefault="4771B792" w14:paraId="3909224C" w14:textId="6D95F9E1">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r w:rsidRPr="717BFC3F" w:rsidR="4771B792">
        <w:rPr>
          <w:rFonts w:ascii="Calibri Light" w:hAnsi="Calibri Light" w:eastAsia="Calibri Light" w:cs="Calibri Light"/>
          <w:noProof w:val="0"/>
          <w:color w:val="000000" w:themeColor="text1" w:themeTint="FF" w:themeShade="FF"/>
          <w:sz w:val="24"/>
          <w:szCs w:val="24"/>
          <w:lang w:val="es-VE"/>
        </w:rPr>
        <w:t>¿Qué pasa cuando las cosas no salen normal?</w:t>
      </w:r>
    </w:p>
    <w:p w:rsidR="717BFC3F" w:rsidP="717BFC3F" w:rsidRDefault="717BFC3F" w14:paraId="08271936" w14:textId="7C27DA91">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p>
    <w:p w:rsidR="4771B792" w:rsidP="717BFC3F" w:rsidRDefault="4771B792" w14:paraId="4DEBDC03" w14:textId="2F14C76A">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4771B792">
        <w:rPr>
          <w:rFonts w:ascii="Segoe UI" w:hAnsi="Segoe UI" w:eastAsia="Segoe UI" w:cs="Segoe UI"/>
          <w:b w:val="1"/>
          <w:bCs w:val="1"/>
          <w:i w:val="0"/>
          <w:iCs w:val="0"/>
          <w:noProof w:val="0"/>
          <w:color w:val="000000" w:themeColor="text1" w:themeTint="FF" w:themeShade="FF"/>
          <w:sz w:val="21"/>
          <w:szCs w:val="21"/>
          <w:lang w:val="es-VE"/>
        </w:rPr>
        <w:t>En algunos casos, la evaluación no se aplica exactamente al cierre del período de prueba</w:t>
      </w:r>
      <w:r w:rsidRPr="717BFC3F" w:rsidR="4771B792">
        <w:rPr>
          <w:rFonts w:ascii="Segoe UI" w:hAnsi="Segoe UI" w:eastAsia="Segoe UI" w:cs="Segoe UI"/>
          <w:b w:val="1"/>
          <w:bCs w:val="1"/>
          <w:i w:val="0"/>
          <w:iCs w:val="0"/>
          <w:noProof w:val="0"/>
          <w:color w:val="000000" w:themeColor="text1" w:themeTint="FF" w:themeShade="FF"/>
          <w:sz w:val="21"/>
          <w:szCs w:val="21"/>
          <w:lang w:val="es-VE"/>
        </w:rPr>
        <w:t>, lo que puede generar retrasos en la notificación del resultado al trabajador o en la toma de decisiones sobre su continuidad.</w:t>
      </w:r>
    </w:p>
    <w:p w:rsidR="4771B792" w:rsidP="717BFC3F" w:rsidRDefault="4771B792" w14:paraId="5D6660CD" w14:textId="48ABAF7A">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4771B792">
        <w:rPr>
          <w:rFonts w:ascii="Segoe UI" w:hAnsi="Segoe UI" w:eastAsia="Segoe UI" w:cs="Segoe UI"/>
          <w:b w:val="1"/>
          <w:bCs w:val="1"/>
          <w:i w:val="0"/>
          <w:iCs w:val="0"/>
          <w:noProof w:val="0"/>
          <w:color w:val="000000" w:themeColor="text1" w:themeTint="FF" w:themeShade="FF"/>
          <w:sz w:val="21"/>
          <w:szCs w:val="21"/>
          <w:lang w:val="es-VE"/>
        </w:rPr>
        <w:t>Asimismo, pueden presentarse diferencias en el criterio de evaluación entre áreas</w:t>
      </w:r>
      <w:r w:rsidRPr="717BFC3F" w:rsidR="4771B792">
        <w:rPr>
          <w:rFonts w:ascii="Segoe UI" w:hAnsi="Segoe UI" w:eastAsia="Segoe UI" w:cs="Segoe UI"/>
          <w:b w:val="1"/>
          <w:bCs w:val="1"/>
          <w:i w:val="0"/>
          <w:iCs w:val="0"/>
          <w:noProof w:val="0"/>
          <w:color w:val="000000" w:themeColor="text1" w:themeTint="FF" w:themeShade="FF"/>
          <w:sz w:val="21"/>
          <w:szCs w:val="21"/>
          <w:lang w:val="es-VE"/>
        </w:rPr>
        <w:t>, especialmente cuando no todos los indicadores son interpretados de la misma forma por los evaluadores, lo que obliga a aclaratorias o revisiones adicionales antes de cerrar el resultado final.</w:t>
      </w:r>
    </w:p>
    <w:p w:rsidR="717BFC3F" w:rsidP="717BFC3F" w:rsidRDefault="717BFC3F" w14:paraId="561CFD6D" w14:textId="65C9B58D">
      <w:pPr>
        <w:spacing w:line="300" w:lineRule="auto"/>
        <w:jc w:val="both"/>
        <w:rPr>
          <w:rFonts w:ascii="Calibri Light" w:hAnsi="Calibri Light" w:eastAsia="Calibri Light" w:cs="Calibri Light" w:asciiTheme="majorAscii" w:hAnsiTheme="majorAscii" w:eastAsiaTheme="majorAscii" w:cstheme="majorAscii"/>
          <w:b w:val="1"/>
          <w:bCs w:val="1"/>
          <w:i w:val="0"/>
          <w:iCs w:val="0"/>
          <w:noProof w:val="0"/>
          <w:color w:val="000000" w:themeColor="text1" w:themeTint="FF" w:themeShade="FF"/>
          <w:sz w:val="24"/>
          <w:szCs w:val="24"/>
          <w:highlight w:val="lightGray"/>
          <w:lang w:val="es-VE"/>
        </w:rPr>
      </w:pPr>
    </w:p>
    <w:p w:rsidR="717BFC3F" w:rsidP="717BFC3F" w:rsidRDefault="717BFC3F" w14:paraId="781B8446" w14:textId="10A89258">
      <w:pPr>
        <w:spacing w:line="300" w:lineRule="auto"/>
        <w:jc w:val="both"/>
        <w:rPr>
          <w:rFonts w:ascii="Calibri Light" w:hAnsi="Calibri Light" w:eastAsia="Calibri Light" w:cs="Calibri Light" w:asciiTheme="majorAscii" w:hAnsiTheme="majorAscii" w:eastAsiaTheme="majorAscii" w:cstheme="majorAscii"/>
          <w:b w:val="1"/>
          <w:bCs w:val="1"/>
          <w:i w:val="0"/>
          <w:iCs w:val="0"/>
          <w:noProof w:val="0"/>
          <w:color w:val="000000" w:themeColor="text1" w:themeTint="FF" w:themeShade="FF"/>
          <w:sz w:val="24"/>
          <w:szCs w:val="24"/>
          <w:highlight w:val="lightGray"/>
          <w:lang w:val="es-VE"/>
        </w:rPr>
      </w:pPr>
    </w:p>
    <w:p w:rsidR="717BFC3F" w:rsidP="717BFC3F" w:rsidRDefault="717BFC3F" w14:paraId="060CF491" w14:textId="4890D444">
      <w:pPr>
        <w:spacing w:line="300" w:lineRule="auto"/>
        <w:jc w:val="both"/>
        <w:rPr>
          <w:rFonts w:ascii="Calibri Light" w:hAnsi="Calibri Light" w:eastAsia="Calibri Light" w:cs="Calibri Light" w:asciiTheme="majorAscii" w:hAnsiTheme="majorAscii" w:eastAsiaTheme="majorAscii" w:cstheme="majorAscii"/>
          <w:b w:val="1"/>
          <w:bCs w:val="1"/>
          <w:i w:val="0"/>
          <w:iCs w:val="0"/>
          <w:noProof w:val="0"/>
          <w:color w:val="000000" w:themeColor="text1" w:themeTint="FF" w:themeShade="FF"/>
          <w:sz w:val="24"/>
          <w:szCs w:val="24"/>
          <w:highlight w:val="lightGray"/>
          <w:lang w:val="es-VE"/>
        </w:rPr>
      </w:pPr>
    </w:p>
    <w:p w:rsidR="3E4B3A27" w:rsidP="717BFC3F" w:rsidRDefault="3E4B3A27" w14:paraId="457BC4D7" w14:textId="5484DD76">
      <w:pPr>
        <w:pStyle w:val="Normal"/>
        <w:spacing w:line="300" w:lineRule="auto"/>
        <w:jc w:val="both"/>
        <w:rPr>
          <w:rFonts w:ascii="Calibri Light" w:hAnsi="Calibri Light" w:eastAsia="Calibri Light" w:cs="Calibri Light" w:asciiTheme="majorAscii" w:hAnsiTheme="majorAscii" w:eastAsiaTheme="majorAscii" w:cstheme="majorAscii"/>
          <w:noProof w:val="0"/>
          <w:color w:val="000000" w:themeColor="text1" w:themeTint="FF" w:themeShade="FF"/>
          <w:sz w:val="24"/>
          <w:szCs w:val="24"/>
          <w:highlight w:val="lightGray"/>
          <w:lang w:val="es-VE"/>
        </w:rPr>
      </w:pPr>
      <w:r w:rsidRPr="717BFC3F" w:rsidR="3E4B3A27">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t>AS-IS 3.6.2: Ejecución de evaluación de desempeño</w:t>
      </w:r>
    </w:p>
    <w:p w:rsidR="62BA9487" w:rsidP="717BFC3F" w:rsidRDefault="62BA9487" w14:paraId="3287D22E" w14:textId="3EDBB3A3">
      <w:pPr>
        <w:pStyle w:val="Prrafodelista"/>
        <w:numPr>
          <w:ilvl w:val="0"/>
          <w:numId w:val="18"/>
        </w:numPr>
        <w:spacing w:before="0" w:beforeAutospacing="off" w:after="0" w:afterAutospacing="off"/>
        <w:jc w:val="both"/>
        <w:rPr>
          <w:rFonts w:ascii="Calibri Light" w:hAnsi="Calibri Light" w:eastAsia="Calibri Light" w:cs="Calibri Light"/>
          <w:noProof w:val="0"/>
          <w:color w:val="000000" w:themeColor="text1" w:themeTint="FF" w:themeShade="FF"/>
          <w:sz w:val="24"/>
          <w:szCs w:val="24"/>
          <w:lang w:val="es-VE"/>
        </w:rPr>
      </w:pPr>
      <w:r w:rsidRPr="717BFC3F" w:rsidR="62BA9487">
        <w:rPr>
          <w:rFonts w:ascii="Calibri Light" w:hAnsi="Calibri Light" w:eastAsia="Calibri Light" w:cs="Calibri Light"/>
          <w:noProof w:val="0"/>
          <w:color w:val="000000" w:themeColor="text1" w:themeTint="FF" w:themeShade="FF"/>
          <w:sz w:val="24"/>
          <w:szCs w:val="24"/>
          <w:lang w:val="es-VE"/>
        </w:rPr>
        <w:t xml:space="preserve">¿Qué es esta tarea? </w:t>
      </w:r>
    </w:p>
    <w:p w:rsidR="62BA9487" w:rsidP="717BFC3F" w:rsidRDefault="62BA9487" w14:paraId="6289AE88" w14:textId="0C6B2132">
      <w:pPr>
        <w:pStyle w:val="Prrafodelista"/>
        <w:numPr>
          <w:ilvl w:val="1"/>
          <w:numId w:val="18"/>
        </w:numPr>
        <w:spacing w:before="0" w:beforeAutospacing="off" w:after="0" w:afterAutospacing="off"/>
        <w:jc w:val="both"/>
        <w:rPr>
          <w:rFonts w:ascii="Calibri Light" w:hAnsi="Calibri Light" w:eastAsia="Calibri Light" w:cs="Calibri Light"/>
          <w:noProof w:val="0"/>
          <w:color w:val="000000" w:themeColor="text1" w:themeTint="FF" w:themeShade="FF"/>
          <w:sz w:val="24"/>
          <w:szCs w:val="24"/>
          <w:lang w:val="es-VE"/>
        </w:rPr>
      </w:pPr>
      <w:r w:rsidRPr="717BFC3F" w:rsidR="62BA9487">
        <w:rPr>
          <w:rFonts w:ascii="Calibri Light" w:hAnsi="Calibri Light" w:eastAsia="Calibri Light" w:cs="Calibri Light"/>
          <w:noProof w:val="0"/>
          <w:color w:val="000000" w:themeColor="text1" w:themeTint="FF" w:themeShade="FF"/>
          <w:sz w:val="24"/>
          <w:szCs w:val="24"/>
          <w:lang w:val="es-VE"/>
        </w:rPr>
        <w:t>Aplicación práctica de la plantilla de evaluación de desempeño sobre el empleado o pasante en período de evaluación, siguiendo los indicadores definidos por cargo y registrando la calificación de cada indicador en la escala del 1 al 5. La transcripción trata el análisis de indicadores (3.6.1) y la ejecución de la evaluación como un único proceso continuo: el análisis de indicadores es el mismo acto que la ejecución de la evaluación. ⚠️ Pendiente validar en sesión próxima si existe alguna distinción operativa entre ambas tareas del Inventario.</w:t>
      </w:r>
    </w:p>
    <w:p w:rsidR="62BA9487" w:rsidP="717BFC3F" w:rsidRDefault="62BA9487" w14:paraId="7A28FD34" w14:textId="72C6640D">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62BA9487">
        <w:rPr>
          <w:rFonts w:ascii="Segoe UI" w:hAnsi="Segoe UI" w:eastAsia="Segoe UI" w:cs="Segoe UI"/>
          <w:b w:val="1"/>
          <w:bCs w:val="1"/>
          <w:i w:val="0"/>
          <w:iCs w:val="0"/>
          <w:noProof w:val="0"/>
          <w:color w:val="000000" w:themeColor="text1" w:themeTint="FF" w:themeShade="FF"/>
          <w:sz w:val="21"/>
          <w:szCs w:val="21"/>
          <w:lang w:val="es-VE"/>
        </w:rPr>
        <w:t>En la práctica operativa, no existe una distinción funcional entre el análisis de indicadores (AS</w:t>
      </w:r>
      <w:r>
        <w:noBreakHyphen/>
      </w:r>
      <w:r w:rsidRPr="717BFC3F" w:rsidR="62BA9487">
        <w:rPr>
          <w:rFonts w:ascii="Segoe UI" w:hAnsi="Segoe UI" w:eastAsia="Segoe UI" w:cs="Segoe UI"/>
          <w:b w:val="1"/>
          <w:bCs w:val="1"/>
          <w:i w:val="0"/>
          <w:iCs w:val="0"/>
          <w:noProof w:val="0"/>
          <w:color w:val="000000" w:themeColor="text1" w:themeTint="FF" w:themeShade="FF"/>
          <w:sz w:val="21"/>
          <w:szCs w:val="21"/>
          <w:lang w:val="es-VE"/>
        </w:rPr>
        <w:t>IS 3.6.1) y la ejecución de la evaluación de desempeño (AS</w:t>
      </w:r>
      <w:r>
        <w:noBreakHyphen/>
      </w:r>
      <w:r w:rsidRPr="717BFC3F" w:rsidR="62BA9487">
        <w:rPr>
          <w:rFonts w:ascii="Segoe UI" w:hAnsi="Segoe UI" w:eastAsia="Segoe UI" w:cs="Segoe UI"/>
          <w:b w:val="1"/>
          <w:bCs w:val="1"/>
          <w:i w:val="0"/>
          <w:iCs w:val="0"/>
          <w:noProof w:val="0"/>
          <w:color w:val="000000" w:themeColor="text1" w:themeTint="FF" w:themeShade="FF"/>
          <w:sz w:val="21"/>
          <w:szCs w:val="21"/>
          <w:lang w:val="es-VE"/>
        </w:rPr>
        <w:t>IS 3.6.2)</w:t>
      </w:r>
      <w:r w:rsidRPr="717BFC3F" w:rsidR="62BA9487">
        <w:rPr>
          <w:rFonts w:ascii="Segoe UI" w:hAnsi="Segoe UI" w:eastAsia="Segoe UI" w:cs="Segoe UI"/>
          <w:b w:val="1"/>
          <w:bCs w:val="1"/>
          <w:i w:val="0"/>
          <w:iCs w:val="0"/>
          <w:noProof w:val="0"/>
          <w:color w:val="000000" w:themeColor="text1" w:themeTint="FF" w:themeShade="FF"/>
          <w:sz w:val="21"/>
          <w:szCs w:val="21"/>
          <w:lang w:val="es-VE"/>
        </w:rPr>
        <w:t>, ya que la revisión, calificación y ponderación de los indicadores se realiza como un solo proceso continuo en un mismo momento.</w:t>
      </w:r>
    </w:p>
    <w:p w:rsidR="62BA9487" w:rsidP="717BFC3F" w:rsidRDefault="62BA9487" w14:paraId="5351CB3A" w14:textId="42F2597C">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62BA9487">
        <w:rPr>
          <w:rFonts w:ascii="Segoe UI" w:hAnsi="Segoe UI" w:eastAsia="Segoe UI" w:cs="Segoe UI"/>
          <w:b w:val="1"/>
          <w:bCs w:val="1"/>
          <w:i w:val="0"/>
          <w:iCs w:val="0"/>
          <w:noProof w:val="0"/>
          <w:color w:val="000000" w:themeColor="text1" w:themeTint="FF" w:themeShade="FF"/>
          <w:sz w:val="21"/>
          <w:szCs w:val="21"/>
          <w:lang w:val="es-VE"/>
        </w:rPr>
        <w:t>Por tanto, ambas tareas corresponden al mismo acto de evaluación, y su separación dentro del Inventario responde únicamente a un criterio descriptivo, no a procesos independientes.</w:t>
      </w:r>
    </w:p>
    <w:p w:rsidR="62BA9487" w:rsidP="717BFC3F" w:rsidRDefault="62BA9487" w14:paraId="7B3CD8EB" w14:textId="55A5503E">
      <w:pPr>
        <w:pStyle w:val="Prrafodelista"/>
        <w:numPr>
          <w:ilvl w:val="0"/>
          <w:numId w:val="19"/>
        </w:numPr>
        <w:spacing w:before="0" w:beforeAutospacing="off" w:after="0" w:afterAutospacing="off"/>
        <w:jc w:val="both"/>
        <w:rPr>
          <w:rFonts w:ascii="Calibri Light" w:hAnsi="Calibri Light" w:eastAsia="Calibri Light" w:cs="Calibri Light"/>
          <w:noProof w:val="0"/>
          <w:color w:val="000000" w:themeColor="text1" w:themeTint="FF" w:themeShade="FF"/>
          <w:sz w:val="24"/>
          <w:szCs w:val="24"/>
          <w:lang w:val="es-VE"/>
        </w:rPr>
      </w:pPr>
      <w:r w:rsidRPr="717BFC3F" w:rsidR="62BA9487">
        <w:rPr>
          <w:rFonts w:ascii="Calibri Light" w:hAnsi="Calibri Light" w:eastAsia="Calibri Light" w:cs="Calibri Light"/>
          <w:noProof w:val="0"/>
          <w:color w:val="000000" w:themeColor="text1" w:themeTint="FF" w:themeShade="FF"/>
          <w:sz w:val="24"/>
          <w:szCs w:val="24"/>
          <w:lang w:val="es-VE"/>
        </w:rPr>
        <w:t xml:space="preserve">¿Qué roles ejecutan esta tarea? </w:t>
      </w:r>
    </w:p>
    <w:p w:rsidR="62BA9487" w:rsidP="717BFC3F" w:rsidRDefault="62BA9487" w14:paraId="531230C5" w14:textId="2CD76574">
      <w:pPr>
        <w:pStyle w:val="Prrafodelista"/>
        <w:numPr>
          <w:ilvl w:val="1"/>
          <w:numId w:val="19"/>
        </w:numPr>
        <w:spacing w:before="0" w:beforeAutospacing="off" w:after="0" w:afterAutospacing="off"/>
        <w:jc w:val="both"/>
        <w:rPr>
          <w:rFonts w:ascii="Calibri Light" w:hAnsi="Calibri Light" w:eastAsia="Calibri Light" w:cs="Calibri Light"/>
          <w:noProof w:val="0"/>
          <w:color w:val="000000" w:themeColor="text1" w:themeTint="FF" w:themeShade="FF"/>
          <w:sz w:val="24"/>
          <w:szCs w:val="24"/>
          <w:lang w:val="es-VE"/>
        </w:rPr>
      </w:pPr>
      <w:r w:rsidRPr="717BFC3F" w:rsidR="62BA9487">
        <w:rPr>
          <w:rFonts w:ascii="Calibri Light" w:hAnsi="Calibri Light" w:eastAsia="Calibri Light" w:cs="Calibri Light"/>
          <w:noProof w:val="0"/>
          <w:color w:val="000000" w:themeColor="text1" w:themeTint="FF" w:themeShade="FF"/>
          <w:sz w:val="24"/>
          <w:szCs w:val="24"/>
          <w:lang w:val="es-VE"/>
        </w:rPr>
        <w:t>Andry García: coordina y ejecuta el proceso de evaluación.</w:t>
      </w:r>
    </w:p>
    <w:p w:rsidR="62BA9487" w:rsidP="717BFC3F" w:rsidRDefault="62BA9487" w14:paraId="128B5A67" w14:textId="5F7D4231">
      <w:pPr>
        <w:pStyle w:val="Prrafodelista"/>
        <w:numPr>
          <w:ilvl w:val="1"/>
          <w:numId w:val="19"/>
        </w:numPr>
        <w:spacing w:before="0" w:beforeAutospacing="off" w:after="0" w:afterAutospacing="off"/>
        <w:jc w:val="both"/>
        <w:rPr>
          <w:rFonts w:ascii="Calibri Light" w:hAnsi="Calibri Light" w:eastAsia="Calibri Light" w:cs="Calibri Light"/>
          <w:noProof w:val="0"/>
          <w:color w:val="000000" w:themeColor="text1" w:themeTint="FF" w:themeShade="FF"/>
          <w:sz w:val="24"/>
          <w:szCs w:val="24"/>
          <w:lang w:val="es-VE"/>
        </w:rPr>
      </w:pPr>
      <w:r w:rsidRPr="717BFC3F" w:rsidR="62BA9487">
        <w:rPr>
          <w:rFonts w:ascii="Calibri Light" w:hAnsi="Calibri Light" w:eastAsia="Calibri Light" w:cs="Calibri Light"/>
          <w:noProof w:val="0"/>
          <w:color w:val="000000" w:themeColor="text1" w:themeTint="FF" w:themeShade="FF"/>
          <w:sz w:val="24"/>
          <w:szCs w:val="24"/>
          <w:lang w:val="es-VE"/>
        </w:rPr>
        <w:t>⚠️ Pendiente validar en sesión próxima si los coordinadores de departamento participan en el llenado de la plantilla de indicadores o si la ejecuta exclusivamente Talento Humano.</w:t>
      </w:r>
    </w:p>
    <w:p w:rsidR="717BFC3F" w:rsidP="717BFC3F" w:rsidRDefault="717BFC3F" w14:paraId="202A4268" w14:textId="1A945095">
      <w:pPr>
        <w:pStyle w:val="Prrafodelista"/>
        <w:spacing w:before="0" w:beforeAutospacing="off" w:after="0" w:afterAutospacing="off"/>
        <w:ind w:left="1440"/>
        <w:jc w:val="both"/>
        <w:rPr>
          <w:rFonts w:ascii="Calibri Light" w:hAnsi="Calibri Light" w:eastAsia="Calibri Light" w:cs="Calibri Light"/>
          <w:noProof w:val="0"/>
          <w:color w:val="000000" w:themeColor="text1" w:themeTint="FF" w:themeShade="FF"/>
          <w:sz w:val="24"/>
          <w:szCs w:val="24"/>
          <w:lang w:val="es-VE"/>
        </w:rPr>
      </w:pPr>
    </w:p>
    <w:p w:rsidR="62BA9487" w:rsidP="717BFC3F" w:rsidRDefault="62BA9487" w14:paraId="74792F99" w14:textId="25CDC895">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62BA9487">
        <w:rPr>
          <w:rFonts w:ascii="Segoe UI" w:hAnsi="Segoe UI" w:eastAsia="Segoe UI" w:cs="Segoe UI"/>
          <w:b w:val="1"/>
          <w:bCs w:val="1"/>
          <w:i w:val="0"/>
          <w:iCs w:val="0"/>
          <w:noProof w:val="0"/>
          <w:color w:val="000000" w:themeColor="text1" w:themeTint="FF" w:themeShade="FF"/>
          <w:sz w:val="21"/>
          <w:szCs w:val="21"/>
          <w:lang w:val="es-VE"/>
        </w:rPr>
        <w:t>Si bien Talento Humano coordina y consolida el proceso, los coordinadores de departamento participan en el llenado de la evaluación</w:t>
      </w:r>
      <w:r w:rsidRPr="717BFC3F" w:rsidR="62BA9487">
        <w:rPr>
          <w:rFonts w:ascii="Segoe UI" w:hAnsi="Segoe UI" w:eastAsia="Segoe UI" w:cs="Segoe UI"/>
          <w:b w:val="1"/>
          <w:bCs w:val="1"/>
          <w:i w:val="0"/>
          <w:iCs w:val="0"/>
          <w:noProof w:val="0"/>
          <w:color w:val="000000" w:themeColor="text1" w:themeTint="FF" w:themeShade="FF"/>
          <w:sz w:val="21"/>
          <w:szCs w:val="21"/>
          <w:lang w:val="es-VE"/>
        </w:rPr>
        <w:t>, aportando la valoración directa del desempeño del trabajador con base en la supervisión diaria de sus funciones.</w:t>
      </w:r>
    </w:p>
    <w:p w:rsidR="717BFC3F" w:rsidP="717BFC3F" w:rsidRDefault="717BFC3F" w14:paraId="39A3459F" w14:textId="1C8D54C6">
      <w:pPr>
        <w:pStyle w:val="Normal"/>
        <w:spacing w:before="0" w:beforeAutospacing="off" w:after="0" w:afterAutospacing="off"/>
        <w:ind w:left="0"/>
        <w:jc w:val="both"/>
        <w:rPr>
          <w:rFonts w:ascii="Calibri Light" w:hAnsi="Calibri Light" w:eastAsia="Calibri Light" w:cs="Calibri Light" w:asciiTheme="majorAscii" w:hAnsiTheme="majorAscii" w:eastAsiaTheme="majorAscii" w:cstheme="majorAscii"/>
          <w:noProof w:val="0"/>
          <w:color w:val="000000" w:themeColor="text1" w:themeTint="FF" w:themeShade="FF"/>
          <w:sz w:val="24"/>
          <w:szCs w:val="24"/>
          <w:highlight w:val="lightGray"/>
          <w:lang w:val="es-VE"/>
        </w:rPr>
      </w:pPr>
    </w:p>
    <w:p w:rsidR="59F511CB" w:rsidP="717BFC3F" w:rsidRDefault="59F511CB" w14:paraId="118BA0D9" w14:textId="22C91535">
      <w:pPr>
        <w:pStyle w:val="Prrafodelista"/>
        <w:numPr>
          <w:ilvl w:val="0"/>
          <w:numId w:val="22"/>
        </w:numPr>
        <w:spacing w:before="0" w:beforeAutospacing="off" w:after="0" w:afterAutospacing="off"/>
        <w:jc w:val="both"/>
        <w:rPr>
          <w:rFonts w:ascii="Calibri Light" w:hAnsi="Calibri Light" w:eastAsia="Calibri Light" w:cs="Calibri Light"/>
          <w:noProof w:val="0"/>
          <w:color w:val="000000" w:themeColor="text1" w:themeTint="FF" w:themeShade="FF"/>
          <w:sz w:val="24"/>
          <w:szCs w:val="24"/>
          <w:lang w:val="es-VE"/>
        </w:rPr>
      </w:pPr>
      <w:r w:rsidRPr="717BFC3F" w:rsidR="59F511CB">
        <w:rPr>
          <w:rFonts w:ascii="Calibri Light" w:hAnsi="Calibri Light" w:eastAsia="Calibri Light" w:cs="Calibri Light"/>
          <w:noProof w:val="0"/>
          <w:color w:val="000000" w:themeColor="text1" w:themeTint="FF" w:themeShade="FF"/>
          <w:sz w:val="24"/>
          <w:szCs w:val="24"/>
          <w:lang w:val="es-VE"/>
        </w:rPr>
        <w:t xml:space="preserve">¿Qué sistemas o herramientas usan? </w:t>
      </w:r>
    </w:p>
    <w:p w:rsidR="59F511CB" w:rsidP="717BFC3F" w:rsidRDefault="59F511CB" w14:paraId="0A76BBD1" w14:textId="582C7B97">
      <w:pPr>
        <w:pStyle w:val="Prrafodelista"/>
        <w:numPr>
          <w:ilvl w:val="1"/>
          <w:numId w:val="22"/>
        </w:numPr>
        <w:spacing w:before="0" w:beforeAutospacing="off" w:after="0" w:afterAutospacing="off"/>
        <w:jc w:val="both"/>
        <w:rPr>
          <w:rFonts w:ascii="Calibri Light" w:hAnsi="Calibri Light" w:eastAsia="Calibri Light" w:cs="Calibri Light"/>
          <w:noProof w:val="0"/>
          <w:color w:val="000000" w:themeColor="text1" w:themeTint="FF" w:themeShade="FF"/>
          <w:sz w:val="24"/>
          <w:szCs w:val="24"/>
          <w:lang w:val="es-VE"/>
        </w:rPr>
      </w:pPr>
      <w:r w:rsidRPr="717BFC3F" w:rsidR="59F511CB">
        <w:rPr>
          <w:rFonts w:ascii="Calibri Light" w:hAnsi="Calibri Light" w:eastAsia="Calibri Light" w:cs="Calibri Light"/>
          <w:noProof w:val="0"/>
          <w:color w:val="000000" w:themeColor="text1" w:themeTint="FF" w:themeShade="FF"/>
          <w:sz w:val="24"/>
          <w:szCs w:val="24"/>
          <w:lang w:val="es-VE"/>
        </w:rPr>
        <w:t>Formato de evaluación predeterminado por cargo (físico o digital): ⚠️ Pendiente validar en sesión próxima si es en Excel, Word u otro formato.</w:t>
      </w:r>
    </w:p>
    <w:p w:rsidR="717BFC3F" w:rsidP="717BFC3F" w:rsidRDefault="717BFC3F" w14:paraId="54F79006" w14:textId="45358957">
      <w:pPr>
        <w:pStyle w:val="Prrafodelista"/>
        <w:spacing w:before="0" w:beforeAutospacing="off" w:after="0" w:afterAutospacing="off"/>
        <w:ind w:left="1440"/>
        <w:jc w:val="both"/>
        <w:rPr>
          <w:rFonts w:ascii="Calibri Light" w:hAnsi="Calibri Light" w:eastAsia="Calibri Light" w:cs="Calibri Light"/>
          <w:noProof w:val="0"/>
          <w:color w:val="000000" w:themeColor="text1" w:themeTint="FF" w:themeShade="FF"/>
          <w:sz w:val="24"/>
          <w:szCs w:val="24"/>
          <w:lang w:val="es-VE"/>
        </w:rPr>
      </w:pPr>
    </w:p>
    <w:p w:rsidR="59F511CB" w:rsidP="717BFC3F" w:rsidRDefault="59F511CB" w14:paraId="0EBDCBA0" w14:textId="43B39817">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59F511CB">
        <w:rPr>
          <w:rFonts w:ascii="Segoe UI" w:hAnsi="Segoe UI" w:eastAsia="Segoe UI" w:cs="Segoe UI"/>
          <w:b w:val="1"/>
          <w:bCs w:val="1"/>
          <w:i w:val="0"/>
          <w:iCs w:val="0"/>
          <w:noProof w:val="0"/>
          <w:color w:val="000000" w:themeColor="text1" w:themeTint="FF" w:themeShade="FF"/>
          <w:sz w:val="21"/>
          <w:szCs w:val="21"/>
          <w:lang w:val="es-VE"/>
        </w:rPr>
        <w:t xml:space="preserve">La evaluación se apoya en plantillas predeterminadas por cargo, utilizadas de forma manual, tanto en formato físico como digital, sin una herramienta única estandarizada </w:t>
      </w:r>
      <w:r w:rsidRPr="717BFC3F" w:rsidR="3575179E">
        <w:rPr>
          <w:rFonts w:ascii="Segoe UI" w:hAnsi="Segoe UI" w:eastAsia="Segoe UI" w:cs="Segoe UI"/>
          <w:b w:val="1"/>
          <w:bCs w:val="1"/>
          <w:i w:val="0"/>
          <w:iCs w:val="0"/>
          <w:noProof w:val="0"/>
          <w:color w:val="000000" w:themeColor="text1" w:themeTint="FF" w:themeShade="FF"/>
          <w:sz w:val="21"/>
          <w:szCs w:val="21"/>
          <w:lang w:val="es-VE"/>
        </w:rPr>
        <w:t>en formato PDF, en este caso.</w:t>
      </w:r>
    </w:p>
    <w:p w:rsidR="717BFC3F" w:rsidP="717BFC3F" w:rsidRDefault="717BFC3F" w14:paraId="4D0C3CDC" w14:textId="299727FE">
      <w:pPr>
        <w:pStyle w:val="Normal"/>
        <w:spacing w:before="0" w:beforeAutospacing="off" w:after="0" w:afterAutospacing="off"/>
        <w:ind w:left="0"/>
        <w:jc w:val="both"/>
        <w:rPr>
          <w:rFonts w:ascii="Calibri Light" w:hAnsi="Calibri Light" w:eastAsia="Calibri Light" w:cs="Calibri Light" w:asciiTheme="majorAscii" w:hAnsiTheme="majorAscii" w:eastAsiaTheme="majorAscii" w:cstheme="majorAscii"/>
          <w:noProof w:val="0"/>
          <w:color w:val="000000" w:themeColor="text1" w:themeTint="FF" w:themeShade="FF"/>
          <w:sz w:val="24"/>
          <w:szCs w:val="24"/>
          <w:highlight w:val="lightGray"/>
          <w:lang w:val="es-VE"/>
        </w:rPr>
      </w:pPr>
    </w:p>
    <w:p w:rsidR="717BFC3F" w:rsidP="717BFC3F" w:rsidRDefault="717BFC3F" w14:paraId="77A97D97" w14:textId="75FFD015">
      <w:pPr>
        <w:pStyle w:val="Normal"/>
        <w:spacing w:before="0" w:beforeAutospacing="off" w:after="0" w:afterAutospacing="off"/>
        <w:ind w:left="0"/>
        <w:jc w:val="both"/>
        <w:rPr>
          <w:rFonts w:ascii="Calibri Light" w:hAnsi="Calibri Light" w:eastAsia="Calibri Light" w:cs="Calibri Light" w:asciiTheme="majorAscii" w:hAnsiTheme="majorAscii" w:eastAsiaTheme="majorAscii" w:cstheme="majorAscii"/>
          <w:noProof w:val="0"/>
          <w:color w:val="000000" w:themeColor="text1" w:themeTint="FF" w:themeShade="FF"/>
          <w:sz w:val="24"/>
          <w:szCs w:val="24"/>
          <w:highlight w:val="lightGray"/>
          <w:lang w:val="es-VE"/>
        </w:rPr>
      </w:pPr>
    </w:p>
    <w:p w:rsidR="717BFC3F" w:rsidP="717BFC3F" w:rsidRDefault="717BFC3F" w14:paraId="48A5A324" w14:textId="6CE2EB50">
      <w:pPr>
        <w:pStyle w:val="Normal"/>
        <w:spacing w:before="0" w:beforeAutospacing="off" w:after="0" w:afterAutospacing="off"/>
        <w:ind w:left="0"/>
        <w:jc w:val="both"/>
        <w:rPr>
          <w:rFonts w:ascii="Calibri Light" w:hAnsi="Calibri Light" w:eastAsia="Calibri Light" w:cs="Calibri Light" w:asciiTheme="majorAscii" w:hAnsiTheme="majorAscii" w:eastAsiaTheme="majorAscii" w:cstheme="majorAscii"/>
          <w:noProof w:val="0"/>
          <w:color w:val="000000" w:themeColor="text1" w:themeTint="FF" w:themeShade="FF"/>
          <w:sz w:val="24"/>
          <w:szCs w:val="24"/>
          <w:highlight w:val="lightGray"/>
          <w:lang w:val="es-VE"/>
        </w:rPr>
      </w:pPr>
    </w:p>
    <w:p w:rsidR="717BFC3F" w:rsidP="717BFC3F" w:rsidRDefault="717BFC3F" w14:paraId="47B64C40" w14:textId="7C69547F">
      <w:pPr>
        <w:pStyle w:val="Normal"/>
        <w:spacing w:before="0" w:beforeAutospacing="off" w:after="0" w:afterAutospacing="off"/>
        <w:ind w:left="0"/>
        <w:jc w:val="both"/>
        <w:rPr>
          <w:rFonts w:ascii="Calibri Light" w:hAnsi="Calibri Light" w:eastAsia="Calibri Light" w:cs="Calibri Light" w:asciiTheme="majorAscii" w:hAnsiTheme="majorAscii" w:eastAsiaTheme="majorAscii" w:cstheme="majorAscii"/>
          <w:noProof w:val="0"/>
          <w:color w:val="000000" w:themeColor="text1" w:themeTint="FF" w:themeShade="FF"/>
          <w:sz w:val="24"/>
          <w:szCs w:val="24"/>
          <w:highlight w:val="lightGray"/>
          <w:lang w:val="es-VE"/>
        </w:rPr>
      </w:pPr>
    </w:p>
    <w:p w:rsidR="717BFC3F" w:rsidP="717BFC3F" w:rsidRDefault="717BFC3F" w14:paraId="5B5B0FCE" w14:textId="22F20A6A">
      <w:pPr>
        <w:pStyle w:val="Normal"/>
        <w:spacing w:before="0" w:beforeAutospacing="off" w:after="0" w:afterAutospacing="off"/>
        <w:ind w:left="0"/>
        <w:jc w:val="both"/>
        <w:rPr>
          <w:rFonts w:ascii="Calibri Light" w:hAnsi="Calibri Light" w:eastAsia="Calibri Light" w:cs="Calibri Light" w:asciiTheme="majorAscii" w:hAnsiTheme="majorAscii" w:eastAsiaTheme="majorAscii" w:cstheme="majorAscii"/>
          <w:noProof w:val="0"/>
          <w:color w:val="000000" w:themeColor="text1" w:themeTint="FF" w:themeShade="FF"/>
          <w:sz w:val="24"/>
          <w:szCs w:val="24"/>
          <w:highlight w:val="lightGray"/>
          <w:lang w:val="es-VE"/>
        </w:rPr>
      </w:pPr>
    </w:p>
    <w:p w:rsidR="62BA9487" w:rsidP="717BFC3F" w:rsidRDefault="62BA9487" w14:paraId="22336C04" w14:textId="5FEFD99F">
      <w:pPr>
        <w:pStyle w:val="Prrafodelista"/>
        <w:numPr>
          <w:ilvl w:val="0"/>
          <w:numId w:val="20"/>
        </w:numPr>
        <w:spacing w:before="0" w:beforeAutospacing="off" w:after="0" w:afterAutospacing="off"/>
        <w:jc w:val="both"/>
        <w:rPr>
          <w:rFonts w:ascii="Calibri Light" w:hAnsi="Calibri Light" w:eastAsia="Calibri Light" w:cs="Calibri Light"/>
          <w:noProof w:val="0"/>
          <w:color w:val="000000" w:themeColor="text1" w:themeTint="FF" w:themeShade="FF"/>
          <w:sz w:val="24"/>
          <w:szCs w:val="24"/>
          <w:lang w:val="es-VE"/>
        </w:rPr>
      </w:pPr>
      <w:r w:rsidRPr="717BFC3F" w:rsidR="62BA9487">
        <w:rPr>
          <w:rFonts w:ascii="Calibri Light" w:hAnsi="Calibri Light" w:eastAsia="Calibri Light" w:cs="Calibri Light"/>
          <w:noProof w:val="0"/>
          <w:color w:val="000000" w:themeColor="text1" w:themeTint="FF" w:themeShade="FF"/>
          <w:sz w:val="24"/>
          <w:szCs w:val="24"/>
          <w:lang w:val="es-VE"/>
        </w:rPr>
        <w:t xml:space="preserve">¿Qué pasa cuando las cosas no salen normal? </w:t>
      </w:r>
    </w:p>
    <w:p w:rsidR="62BA9487" w:rsidP="717BFC3F" w:rsidRDefault="62BA9487" w14:paraId="5C40E3B3" w14:textId="1396C40D">
      <w:pPr>
        <w:pStyle w:val="Prrafodelista"/>
        <w:numPr>
          <w:ilvl w:val="1"/>
          <w:numId w:val="20"/>
        </w:numPr>
        <w:spacing w:before="0" w:beforeAutospacing="off" w:after="0" w:afterAutospacing="off"/>
        <w:jc w:val="both"/>
        <w:rPr>
          <w:rFonts w:ascii="Calibri Light" w:hAnsi="Calibri Light" w:eastAsia="Calibri Light" w:cs="Calibri Light"/>
          <w:noProof w:val="0"/>
          <w:color w:val="000000" w:themeColor="text1" w:themeTint="FF" w:themeShade="FF"/>
          <w:sz w:val="24"/>
          <w:szCs w:val="24"/>
          <w:lang w:val="es-VE"/>
        </w:rPr>
      </w:pPr>
      <w:r w:rsidRPr="717BFC3F" w:rsidR="62BA9487">
        <w:rPr>
          <w:rFonts w:ascii="Calibri Light" w:hAnsi="Calibri Light" w:eastAsia="Calibri Light" w:cs="Calibri Light"/>
          <w:noProof w:val="0"/>
          <w:color w:val="000000" w:themeColor="text1" w:themeTint="FF" w:themeShade="FF"/>
          <w:sz w:val="24"/>
          <w:szCs w:val="24"/>
          <w:lang w:val="es-VE"/>
        </w:rPr>
        <w:t>⚠️ Pendiente validar en sesión próxima.</w:t>
      </w:r>
    </w:p>
    <w:p w:rsidR="717BFC3F" w:rsidP="717BFC3F" w:rsidRDefault="717BFC3F" w14:paraId="12A4E35C" w14:textId="24B76F13">
      <w:pPr>
        <w:pStyle w:val="Prrafodelista"/>
        <w:spacing w:before="0" w:beforeAutospacing="off" w:after="0" w:afterAutospacing="off"/>
        <w:ind w:left="1440"/>
        <w:jc w:val="both"/>
        <w:rPr>
          <w:rFonts w:ascii="Calibri Light" w:hAnsi="Calibri Light" w:eastAsia="Calibri Light" w:cs="Calibri Light"/>
          <w:noProof w:val="0"/>
          <w:color w:val="000000" w:themeColor="text1" w:themeTint="FF" w:themeShade="FF"/>
          <w:sz w:val="24"/>
          <w:szCs w:val="24"/>
          <w:lang w:val="es-VE"/>
        </w:rPr>
      </w:pPr>
    </w:p>
    <w:p w:rsidR="25D76948" w:rsidP="717BFC3F" w:rsidRDefault="25D76948" w14:paraId="370EB71F" w14:textId="15CD625E">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25D76948">
        <w:rPr>
          <w:rFonts w:ascii="Segoe UI" w:hAnsi="Segoe UI" w:eastAsia="Segoe UI" w:cs="Segoe UI"/>
          <w:b w:val="1"/>
          <w:bCs w:val="1"/>
          <w:i w:val="0"/>
          <w:iCs w:val="0"/>
          <w:noProof w:val="0"/>
          <w:color w:val="000000" w:themeColor="text1" w:themeTint="FF" w:themeShade="FF"/>
          <w:sz w:val="21"/>
          <w:szCs w:val="21"/>
          <w:lang w:val="es-VE"/>
        </w:rPr>
        <w:t>De forma general, las evaluaciones de desempeño se ejecutan dentro del lapso establecido de los 25 días continuos posteriores al ingreso del empleado</w:t>
      </w:r>
      <w:r w:rsidRPr="717BFC3F" w:rsidR="25D76948">
        <w:rPr>
          <w:rFonts w:ascii="Segoe UI" w:hAnsi="Segoe UI" w:eastAsia="Segoe UI" w:cs="Segoe UI"/>
          <w:b w:val="1"/>
          <w:bCs w:val="1"/>
          <w:i w:val="0"/>
          <w:iCs w:val="0"/>
          <w:noProof w:val="0"/>
          <w:color w:val="000000" w:themeColor="text1" w:themeTint="FF" w:themeShade="FF"/>
          <w:sz w:val="21"/>
          <w:szCs w:val="21"/>
          <w:lang w:val="es-VE"/>
        </w:rPr>
        <w:t>, permitiendo tomar decisiones oportunas sobre su continuidad o cambio de condición laboral.</w:t>
      </w:r>
    </w:p>
    <w:p w:rsidR="25D76948" w:rsidP="717BFC3F" w:rsidRDefault="25D76948" w14:paraId="32E1E315" w14:textId="6F006DC3">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25D76948">
        <w:rPr>
          <w:rFonts w:ascii="Segoe UI" w:hAnsi="Segoe UI" w:eastAsia="Segoe UI" w:cs="Segoe UI"/>
          <w:b w:val="1"/>
          <w:bCs w:val="1"/>
          <w:i w:val="0"/>
          <w:iCs w:val="0"/>
          <w:noProof w:val="0"/>
          <w:color w:val="000000" w:themeColor="text1" w:themeTint="FF" w:themeShade="FF"/>
          <w:sz w:val="21"/>
          <w:szCs w:val="21"/>
          <w:lang w:val="es-VE"/>
        </w:rPr>
        <w:t>No obstante, pueden presentarse ajustes menores cuando es necesario consensuar criterios específicos de algunos indicadores entre Talento Humano y el coordinador del departamento, a fin de asegurar que la ponderación final refleje adecuadamente el desempeño real del trabajador, sin que ello impacte el cumplimiento del plazo de evaluación.</w:t>
      </w:r>
    </w:p>
    <w:p w:rsidR="62BA9487" w:rsidP="717BFC3F" w:rsidRDefault="62BA9487" w14:paraId="22EAE5B8" w14:textId="45EDAF17">
      <w:pPr>
        <w:pStyle w:val="Prrafodelista"/>
        <w:numPr>
          <w:ilvl w:val="0"/>
          <w:numId w:val="21"/>
        </w:numPr>
        <w:spacing w:before="0" w:beforeAutospacing="off" w:after="0" w:afterAutospacing="off"/>
        <w:jc w:val="both"/>
        <w:rPr>
          <w:rFonts w:ascii="Calibri Light" w:hAnsi="Calibri Light" w:eastAsia="Calibri Light" w:cs="Calibri Light"/>
          <w:noProof w:val="0"/>
          <w:color w:val="000000" w:themeColor="text1" w:themeTint="FF" w:themeShade="FF"/>
          <w:sz w:val="24"/>
          <w:szCs w:val="24"/>
          <w:lang w:val="es-VE"/>
        </w:rPr>
      </w:pPr>
      <w:r w:rsidRPr="717BFC3F" w:rsidR="62BA9487">
        <w:rPr>
          <w:rFonts w:ascii="Calibri Light" w:hAnsi="Calibri Light" w:eastAsia="Calibri Light" w:cs="Calibri Light"/>
          <w:b w:val="1"/>
          <w:bCs w:val="1"/>
          <w:noProof w:val="0"/>
          <w:color w:val="000000" w:themeColor="text1" w:themeTint="FF" w:themeShade="FF"/>
          <w:sz w:val="24"/>
          <w:szCs w:val="24"/>
          <w:lang w:val="es-VE"/>
        </w:rPr>
        <w:t>Propuesta 3.6.2:</w:t>
      </w:r>
      <w:r w:rsidRPr="717BFC3F" w:rsidR="62BA9487">
        <w:rPr>
          <w:rFonts w:ascii="Calibri Light" w:hAnsi="Calibri Light" w:eastAsia="Calibri Light" w:cs="Calibri Light"/>
          <w:noProof w:val="0"/>
          <w:color w:val="000000" w:themeColor="text1" w:themeTint="FF" w:themeShade="FF"/>
          <w:sz w:val="24"/>
          <w:szCs w:val="24"/>
          <w:lang w:val="es-VE"/>
        </w:rPr>
        <w:t xml:space="preserve"> </w:t>
      </w:r>
    </w:p>
    <w:p w:rsidR="62BA9487" w:rsidP="717BFC3F" w:rsidRDefault="62BA9487" w14:paraId="1DA3EFEA" w14:textId="7E043563">
      <w:pPr>
        <w:pStyle w:val="Prrafodelista"/>
        <w:numPr>
          <w:ilvl w:val="1"/>
          <w:numId w:val="21"/>
        </w:numPr>
        <w:spacing w:before="0" w:beforeAutospacing="off" w:after="0" w:afterAutospacing="off"/>
        <w:jc w:val="both"/>
        <w:rPr>
          <w:rFonts w:ascii="Calibri Light" w:hAnsi="Calibri Light" w:eastAsia="Calibri Light" w:cs="Calibri Light"/>
          <w:noProof w:val="0"/>
          <w:color w:val="000000" w:themeColor="text1" w:themeTint="FF" w:themeShade="FF"/>
          <w:sz w:val="24"/>
          <w:szCs w:val="24"/>
          <w:lang w:val="es-VE"/>
        </w:rPr>
      </w:pPr>
      <w:r w:rsidRPr="717BFC3F" w:rsidR="62BA9487">
        <w:rPr>
          <w:rFonts w:ascii="Calibri Light" w:hAnsi="Calibri Light" w:eastAsia="Calibri Light" w:cs="Calibri Light"/>
          <w:noProof w:val="0"/>
          <w:color w:val="000000" w:themeColor="text1" w:themeTint="FF" w:themeShade="FF"/>
          <w:sz w:val="24"/>
          <w:szCs w:val="24"/>
          <w:lang w:val="es-VE"/>
        </w:rPr>
        <w:t>⚠️ ESCALADO: Pendiente confirmar con el usuario si 3.6.1 y 3.6.2 son el mismo proceso (en cuyo caso proponer fusión) o si existe una distinción operativa entre “análisis de indicadores” y “ejecución de evaluación”.</w:t>
      </w:r>
    </w:p>
    <w:p w:rsidR="717BFC3F" w:rsidP="717BFC3F" w:rsidRDefault="717BFC3F" w14:paraId="53EEEB14" w14:textId="1F451A38">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p>
    <w:p w:rsidR="654FBB7F" w:rsidP="717BFC3F" w:rsidRDefault="654FBB7F" w14:paraId="61B59D1F" w14:textId="1A340453">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654FBB7F">
        <w:rPr>
          <w:rFonts w:ascii="Segoe UI" w:hAnsi="Segoe UI" w:eastAsia="Segoe UI" w:cs="Segoe UI"/>
          <w:b w:val="1"/>
          <w:bCs w:val="1"/>
          <w:i w:val="0"/>
          <w:iCs w:val="0"/>
          <w:noProof w:val="0"/>
          <w:color w:val="000000" w:themeColor="text1" w:themeTint="FF" w:themeShade="FF"/>
          <w:sz w:val="21"/>
          <w:szCs w:val="21"/>
          <w:lang w:val="es-VE"/>
        </w:rPr>
        <w:t>Dado que AS</w:t>
      </w:r>
      <w:r>
        <w:noBreakHyphen/>
      </w:r>
      <w:r w:rsidRPr="717BFC3F" w:rsidR="654FBB7F">
        <w:rPr>
          <w:rFonts w:ascii="Segoe UI" w:hAnsi="Segoe UI" w:eastAsia="Segoe UI" w:cs="Segoe UI"/>
          <w:b w:val="1"/>
          <w:bCs w:val="1"/>
          <w:i w:val="0"/>
          <w:iCs w:val="0"/>
          <w:noProof w:val="0"/>
          <w:color w:val="000000" w:themeColor="text1" w:themeTint="FF" w:themeShade="FF"/>
          <w:sz w:val="21"/>
          <w:szCs w:val="21"/>
          <w:lang w:val="es-VE"/>
        </w:rPr>
        <w:t>IS 3.6.1 y AS</w:t>
      </w:r>
      <w:r>
        <w:noBreakHyphen/>
      </w:r>
      <w:r w:rsidRPr="717BFC3F" w:rsidR="654FBB7F">
        <w:rPr>
          <w:rFonts w:ascii="Segoe UI" w:hAnsi="Segoe UI" w:eastAsia="Segoe UI" w:cs="Segoe UI"/>
          <w:b w:val="1"/>
          <w:bCs w:val="1"/>
          <w:i w:val="0"/>
          <w:iCs w:val="0"/>
          <w:noProof w:val="0"/>
          <w:color w:val="000000" w:themeColor="text1" w:themeTint="FF" w:themeShade="FF"/>
          <w:sz w:val="21"/>
          <w:szCs w:val="21"/>
          <w:lang w:val="es-VE"/>
        </w:rPr>
        <w:t>IS 3.6.2 describen el mismo proceso operativo, se recomienda fusionar ambas tareas en una sola entrada del Inventario, consolidando la descripción bajo un único proceso de “Evaluación de desempeño e indicadores”, evitando duplicidad y mejorando la claridad documental.</w:t>
      </w:r>
    </w:p>
    <w:p w:rsidR="21555366" w:rsidP="717BFC3F" w:rsidRDefault="21555366" w14:paraId="2656634C" w14:textId="0C790E53">
      <w:pPr>
        <w:pStyle w:val="Normal"/>
        <w:spacing w:line="300" w:lineRule="auto"/>
        <w:jc w:val="both"/>
        <w:rPr>
          <w:rFonts w:ascii="Calibri Light" w:hAnsi="Calibri Light" w:eastAsia="Calibri Light" w:cs="Calibri Light" w:asciiTheme="majorAscii" w:hAnsiTheme="majorAscii" w:eastAsiaTheme="majorAscii" w:cstheme="majorAscii"/>
          <w:noProof w:val="0"/>
          <w:color w:val="000000" w:themeColor="text1" w:themeTint="FF" w:themeShade="FF"/>
          <w:sz w:val="24"/>
          <w:szCs w:val="24"/>
          <w:highlight w:val="lightGray"/>
          <w:lang w:val="es-VE"/>
        </w:rPr>
      </w:pPr>
      <w:r w:rsidRPr="717BFC3F" w:rsidR="21555366">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t>AS-IS 3.6.3: Preparación de ARC (Comprobante de Agente de Retención)</w:t>
      </w:r>
    </w:p>
    <w:p w:rsidR="717BFC3F" w:rsidP="717BFC3F" w:rsidRDefault="717BFC3F" w14:paraId="425C79E0" w14:textId="564FB0C2">
      <w:pPr>
        <w:pStyle w:val="Normal"/>
        <w:spacing w:before="0" w:beforeAutospacing="off" w:after="0" w:afterAutospacing="off"/>
        <w:ind w:left="0"/>
        <w:jc w:val="both"/>
        <w:rPr>
          <w:rFonts w:ascii="Calibri Light" w:hAnsi="Calibri Light" w:eastAsia="Calibri Light" w:cs="Calibri Light" w:asciiTheme="majorAscii" w:hAnsiTheme="majorAscii" w:eastAsiaTheme="majorAscii" w:cstheme="majorAscii"/>
          <w:noProof w:val="0"/>
          <w:color w:val="000000" w:themeColor="text1" w:themeTint="FF" w:themeShade="FF"/>
          <w:sz w:val="24"/>
          <w:szCs w:val="24"/>
          <w:highlight w:val="lightGray"/>
          <w:lang w:val="es-VE"/>
        </w:rPr>
      </w:pPr>
    </w:p>
    <w:p w:rsidR="2A88F467" w:rsidP="717BFC3F" w:rsidRDefault="2A88F467" w14:paraId="5B295D8C" w14:textId="3EEC219D">
      <w:pPr>
        <w:pStyle w:val="Prrafodelista"/>
        <w:numPr>
          <w:ilvl w:val="0"/>
          <w:numId w:val="23"/>
        </w:numPr>
        <w:spacing w:before="0" w:beforeAutospacing="off" w:after="0" w:afterAutospacing="off"/>
        <w:jc w:val="both"/>
        <w:rPr>
          <w:rFonts w:ascii="Calibri Light" w:hAnsi="Calibri Light" w:eastAsia="Calibri Light" w:cs="Calibri Light"/>
          <w:noProof w:val="0"/>
          <w:color w:val="000000" w:themeColor="text1" w:themeTint="FF" w:themeShade="FF"/>
          <w:sz w:val="24"/>
          <w:szCs w:val="24"/>
          <w:lang w:val="es-VE"/>
        </w:rPr>
      </w:pPr>
      <w:r w:rsidRPr="717BFC3F" w:rsidR="2A88F467">
        <w:rPr>
          <w:rFonts w:ascii="Calibri Light" w:hAnsi="Calibri Light" w:eastAsia="Calibri Light" w:cs="Calibri Light"/>
          <w:noProof w:val="0"/>
          <w:color w:val="000000" w:themeColor="text1" w:themeTint="FF" w:themeShade="FF"/>
          <w:sz w:val="24"/>
          <w:szCs w:val="24"/>
          <w:lang w:val="es-VE"/>
        </w:rPr>
        <w:t xml:space="preserve">¿Qué roles ejecutan esta tarea? </w:t>
      </w:r>
    </w:p>
    <w:p w:rsidR="2A88F467" w:rsidP="717BFC3F" w:rsidRDefault="2A88F467" w14:paraId="0096E322" w14:textId="1881E3A2">
      <w:pPr>
        <w:pStyle w:val="Prrafodelista"/>
        <w:numPr>
          <w:ilvl w:val="1"/>
          <w:numId w:val="23"/>
        </w:numPr>
        <w:spacing w:before="0" w:beforeAutospacing="off" w:after="0" w:afterAutospacing="off"/>
        <w:jc w:val="both"/>
        <w:rPr>
          <w:rFonts w:ascii="Calibri Light" w:hAnsi="Calibri Light" w:eastAsia="Calibri Light" w:cs="Calibri Light"/>
          <w:noProof w:val="0"/>
          <w:color w:val="000000" w:themeColor="text1" w:themeTint="FF" w:themeShade="FF"/>
          <w:sz w:val="24"/>
          <w:szCs w:val="24"/>
          <w:lang w:val="es-VE"/>
        </w:rPr>
      </w:pPr>
      <w:r w:rsidRPr="717BFC3F" w:rsidR="2A88F467">
        <w:rPr>
          <w:rFonts w:ascii="Calibri Light" w:hAnsi="Calibri Light" w:eastAsia="Calibri Light" w:cs="Calibri Light"/>
          <w:noProof w:val="0"/>
          <w:color w:val="000000" w:themeColor="text1" w:themeTint="FF" w:themeShade="FF"/>
          <w:sz w:val="24"/>
          <w:szCs w:val="24"/>
          <w:lang w:val="es-VE"/>
        </w:rPr>
        <w:t>Andry García: elabora el ARC en Excel.</w:t>
      </w:r>
    </w:p>
    <w:p w:rsidR="2A88F467" w:rsidP="717BFC3F" w:rsidRDefault="2A88F467" w14:paraId="68786228" w14:textId="6B4839F9">
      <w:pPr>
        <w:pStyle w:val="Prrafodelista"/>
        <w:numPr>
          <w:ilvl w:val="1"/>
          <w:numId w:val="23"/>
        </w:numPr>
        <w:spacing w:before="0" w:beforeAutospacing="off" w:after="0" w:afterAutospacing="off"/>
        <w:jc w:val="both"/>
        <w:rPr>
          <w:rFonts w:ascii="Calibri Light" w:hAnsi="Calibri Light" w:eastAsia="Calibri Light" w:cs="Calibri Light"/>
          <w:noProof w:val="0"/>
          <w:color w:val="000000" w:themeColor="text1" w:themeTint="FF" w:themeShade="FF"/>
          <w:sz w:val="24"/>
          <w:szCs w:val="24"/>
          <w:lang w:val="es-VE"/>
        </w:rPr>
      </w:pPr>
      <w:r w:rsidRPr="717BFC3F" w:rsidR="2A88F467">
        <w:rPr>
          <w:rFonts w:ascii="Calibri Light" w:hAnsi="Calibri Light" w:eastAsia="Calibri Light" w:cs="Calibri Light"/>
          <w:noProof w:val="0"/>
          <w:color w:val="000000" w:themeColor="text1" w:themeTint="FF" w:themeShade="FF"/>
          <w:sz w:val="24"/>
          <w:szCs w:val="24"/>
          <w:lang w:val="es-VE"/>
        </w:rPr>
        <w:t>Departamento de Administración y Finanzas: recibe el ARC para su declaración oficial. ⚠️ Pendiente confirmar en sesión próxima si el ARC se entrega directamente al trabajador o pasa primero por Administración.</w:t>
      </w:r>
    </w:p>
    <w:p w:rsidR="717BFC3F" w:rsidP="717BFC3F" w:rsidRDefault="717BFC3F" w14:paraId="2BB220BB" w14:textId="24F4537E">
      <w:pPr>
        <w:pStyle w:val="Normal"/>
        <w:spacing w:before="0" w:beforeAutospacing="off" w:after="0" w:afterAutospacing="off"/>
        <w:ind w:left="0"/>
        <w:jc w:val="both"/>
        <w:rPr>
          <w:rFonts w:ascii="Calibri Light" w:hAnsi="Calibri Light" w:eastAsia="Calibri Light" w:cs="Calibri Light" w:asciiTheme="majorAscii" w:hAnsiTheme="majorAscii" w:eastAsiaTheme="majorAscii" w:cstheme="majorAscii"/>
          <w:noProof w:val="0"/>
          <w:color w:val="000000" w:themeColor="text1" w:themeTint="FF" w:themeShade="FF"/>
          <w:sz w:val="24"/>
          <w:szCs w:val="24"/>
          <w:highlight w:val="lightGray"/>
          <w:lang w:val="es-VE"/>
        </w:rPr>
      </w:pPr>
    </w:p>
    <w:p w:rsidR="157798E7" w:rsidP="717BFC3F" w:rsidRDefault="157798E7" w14:paraId="427673C3" w14:textId="1C0B71D5">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157798E7">
        <w:rPr>
          <w:rFonts w:ascii="Segoe UI" w:hAnsi="Segoe UI" w:eastAsia="Segoe UI" w:cs="Segoe UI"/>
          <w:b w:val="1"/>
          <w:bCs w:val="1"/>
          <w:i w:val="0"/>
          <w:iCs w:val="0"/>
          <w:noProof w:val="0"/>
          <w:color w:val="000000" w:themeColor="text1" w:themeTint="FF" w:themeShade="FF"/>
          <w:sz w:val="21"/>
          <w:szCs w:val="21"/>
          <w:lang w:val="es-VE"/>
        </w:rPr>
        <w:t>El ARC es elaborado por Talento Humano y remitido inicialmente al Departamento de Administración y Finanzas</w:t>
      </w:r>
      <w:r w:rsidRPr="717BFC3F" w:rsidR="157798E7">
        <w:rPr>
          <w:rFonts w:ascii="Segoe UI" w:hAnsi="Segoe UI" w:eastAsia="Segoe UI" w:cs="Segoe UI"/>
          <w:b w:val="1"/>
          <w:bCs w:val="1"/>
          <w:i w:val="0"/>
          <w:iCs w:val="0"/>
          <w:noProof w:val="0"/>
          <w:color w:val="000000" w:themeColor="text1" w:themeTint="FF" w:themeShade="FF"/>
          <w:sz w:val="21"/>
          <w:szCs w:val="21"/>
          <w:lang w:val="es-VE"/>
        </w:rPr>
        <w:t>, quien valida la información y gestiona su entrega formal a los trabajadores, asegurando consistencia con la declaración anual presentada ante el SENIAT.</w:t>
      </w:r>
    </w:p>
    <w:p w:rsidR="717BFC3F" w:rsidP="717BFC3F" w:rsidRDefault="717BFC3F" w14:paraId="394AAFC2" w14:textId="2E88C1AE">
      <w:pPr>
        <w:pStyle w:val="Normal"/>
        <w:spacing w:before="0" w:beforeAutospacing="off" w:after="0" w:afterAutospacing="off"/>
        <w:ind w:left="0"/>
        <w:jc w:val="both"/>
        <w:rPr>
          <w:rFonts w:ascii="Calibri Light" w:hAnsi="Calibri Light" w:eastAsia="Calibri Light" w:cs="Calibri Light" w:asciiTheme="majorAscii" w:hAnsiTheme="majorAscii" w:eastAsiaTheme="majorAscii" w:cstheme="majorAscii"/>
          <w:noProof w:val="0"/>
          <w:color w:val="000000" w:themeColor="text1" w:themeTint="FF" w:themeShade="FF"/>
          <w:sz w:val="24"/>
          <w:szCs w:val="24"/>
          <w:highlight w:val="lightGray"/>
          <w:lang w:val="es-VE"/>
        </w:rPr>
      </w:pPr>
    </w:p>
    <w:p w:rsidR="6B4C480E" w:rsidP="717BFC3F" w:rsidRDefault="6B4C480E" w14:paraId="55E2D0BD" w14:textId="695897AE">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r w:rsidRPr="717BFC3F" w:rsidR="6B4C480E">
        <w:rPr>
          <w:rFonts w:ascii="Calibri Light" w:hAnsi="Calibri Light" w:eastAsia="Calibri Light" w:cs="Calibri Light"/>
          <w:noProof w:val="0"/>
          <w:color w:val="000000" w:themeColor="text1" w:themeTint="FF" w:themeShade="FF"/>
          <w:sz w:val="24"/>
          <w:szCs w:val="24"/>
          <w:lang w:val="es-VE"/>
        </w:rPr>
        <w:t>¿Cómo les gustaría que funcionara idealmente?</w:t>
      </w:r>
    </w:p>
    <w:p w:rsidR="717BFC3F" w:rsidP="717BFC3F" w:rsidRDefault="717BFC3F" w14:paraId="36F95FAE" w14:textId="5D24956C">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p>
    <w:p w:rsidR="6B4C480E" w:rsidP="717BFC3F" w:rsidRDefault="6B4C480E" w14:paraId="33EF7CD8" w14:textId="78E6EB47">
      <w:pPr>
        <w:spacing w:line="300" w:lineRule="auto"/>
        <w:jc w:val="both"/>
        <w:rPr>
          <w:rFonts w:ascii="Segoe UI" w:hAnsi="Segoe UI" w:eastAsia="Segoe UI" w:cs="Segoe UI"/>
          <w:b w:val="0"/>
          <w:bCs w:val="0"/>
          <w:i w:val="0"/>
          <w:iCs w:val="0"/>
          <w:noProof w:val="0"/>
          <w:color w:val="000000" w:themeColor="text1" w:themeTint="FF" w:themeShade="FF"/>
          <w:sz w:val="21"/>
          <w:szCs w:val="21"/>
          <w:lang w:val="es-VE"/>
        </w:rPr>
      </w:pPr>
      <w:r w:rsidRPr="717BFC3F" w:rsidR="6B4C480E">
        <w:rPr>
          <w:rFonts w:ascii="Segoe UI" w:hAnsi="Segoe UI" w:eastAsia="Segoe UI" w:cs="Segoe UI"/>
          <w:b w:val="1"/>
          <w:bCs w:val="1"/>
          <w:i w:val="0"/>
          <w:iCs w:val="0"/>
          <w:noProof w:val="0"/>
          <w:color w:val="000000" w:themeColor="text1" w:themeTint="FF" w:themeShade="FF"/>
          <w:sz w:val="21"/>
          <w:szCs w:val="21"/>
          <w:lang w:val="es-VE"/>
        </w:rPr>
        <w:t>Resultaría conveniente que el comprobante ARC pueda generarse y distribuirse de forma directa y estandarizada a cada trabajador</w:t>
      </w:r>
      <w:r w:rsidRPr="717BFC3F" w:rsidR="6B4C480E">
        <w:rPr>
          <w:rFonts w:ascii="Segoe UI" w:hAnsi="Segoe UI" w:eastAsia="Segoe UI" w:cs="Segoe UI"/>
          <w:b w:val="0"/>
          <w:bCs w:val="0"/>
          <w:i w:val="0"/>
          <w:iCs w:val="0"/>
          <w:noProof w:val="0"/>
          <w:color w:val="000000" w:themeColor="text1" w:themeTint="FF" w:themeShade="FF"/>
          <w:sz w:val="21"/>
          <w:szCs w:val="21"/>
          <w:lang w:val="es-VE"/>
        </w:rPr>
        <w:t>, una vez validado por Administración y Finanzas, reduciendo pasos intermedios y tiempos de entrega.</w:t>
      </w:r>
    </w:p>
    <w:p w:rsidR="478D706B" w:rsidP="717BFC3F" w:rsidRDefault="478D706B" w14:paraId="07CD0D87" w14:textId="0AAFED05">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478D706B">
        <w:rPr>
          <w:rFonts w:ascii="Segoe UI" w:hAnsi="Segoe UI" w:eastAsia="Segoe UI" w:cs="Segoe UI"/>
          <w:b w:val="0"/>
          <w:bCs w:val="0"/>
          <w:i w:val="0"/>
          <w:iCs w:val="0"/>
          <w:noProof w:val="0"/>
          <w:color w:val="000000" w:themeColor="text1" w:themeTint="FF" w:themeShade="FF"/>
          <w:sz w:val="21"/>
          <w:szCs w:val="21"/>
          <w:lang w:val="es-VE"/>
        </w:rPr>
        <w:t xml:space="preserve">Lo que el </w:t>
      </w:r>
      <w:r w:rsidRPr="717BFC3F" w:rsidR="478D706B">
        <w:rPr>
          <w:rFonts w:ascii="Segoe UI" w:hAnsi="Segoe UI" w:eastAsia="Segoe UI" w:cs="Segoe UI"/>
          <w:b w:val="1"/>
          <w:bCs w:val="1"/>
          <w:i w:val="0"/>
          <w:iCs w:val="0"/>
          <w:noProof w:val="0"/>
          <w:color w:val="000000" w:themeColor="text1" w:themeTint="FF" w:themeShade="FF"/>
          <w:sz w:val="21"/>
          <w:szCs w:val="21"/>
          <w:lang w:val="es-VE"/>
        </w:rPr>
        <w:t>SENIAT exige de manera obligatoria</w:t>
      </w:r>
      <w:r w:rsidRPr="717BFC3F" w:rsidR="478D706B">
        <w:rPr>
          <w:rFonts w:ascii="Segoe UI" w:hAnsi="Segoe UI" w:eastAsia="Segoe UI" w:cs="Segoe UI"/>
          <w:b w:val="0"/>
          <w:bCs w:val="0"/>
          <w:i w:val="0"/>
          <w:iCs w:val="0"/>
          <w:noProof w:val="0"/>
          <w:color w:val="000000" w:themeColor="text1" w:themeTint="FF" w:themeShade="FF"/>
          <w:sz w:val="21"/>
          <w:szCs w:val="21"/>
          <w:lang w:val="es-VE"/>
        </w:rPr>
        <w:t xml:space="preserve"> es que el </w:t>
      </w:r>
      <w:r w:rsidRPr="717BFC3F" w:rsidR="478D706B">
        <w:rPr>
          <w:rFonts w:ascii="Segoe UI" w:hAnsi="Segoe UI" w:eastAsia="Segoe UI" w:cs="Segoe UI"/>
          <w:b w:val="1"/>
          <w:bCs w:val="1"/>
          <w:i w:val="0"/>
          <w:iCs w:val="0"/>
          <w:noProof w:val="0"/>
          <w:color w:val="000000" w:themeColor="text1" w:themeTint="FF" w:themeShade="FF"/>
          <w:sz w:val="21"/>
          <w:szCs w:val="21"/>
          <w:lang w:val="es-VE"/>
        </w:rPr>
        <w:t>Comprobante de Agente de Retención (ARC)</w:t>
      </w:r>
      <w:r w:rsidRPr="717BFC3F" w:rsidR="478D706B">
        <w:rPr>
          <w:rFonts w:ascii="Segoe UI" w:hAnsi="Segoe UI" w:eastAsia="Segoe UI" w:cs="Segoe UI"/>
          <w:b w:val="0"/>
          <w:bCs w:val="0"/>
          <w:i w:val="0"/>
          <w:iCs w:val="0"/>
          <w:noProof w:val="0"/>
          <w:color w:val="000000" w:themeColor="text1" w:themeTint="FF" w:themeShade="FF"/>
          <w:sz w:val="21"/>
          <w:szCs w:val="21"/>
          <w:lang w:val="es-VE"/>
        </w:rPr>
        <w:t xml:space="preserve"> contenga </w:t>
      </w:r>
      <w:r w:rsidRPr="717BFC3F" w:rsidR="478D706B">
        <w:rPr>
          <w:rFonts w:ascii="Segoe UI" w:hAnsi="Segoe UI" w:eastAsia="Segoe UI" w:cs="Segoe UI"/>
          <w:b w:val="1"/>
          <w:bCs w:val="1"/>
          <w:i w:val="0"/>
          <w:iCs w:val="0"/>
          <w:noProof w:val="0"/>
          <w:color w:val="000000" w:themeColor="text1" w:themeTint="FF" w:themeShade="FF"/>
          <w:sz w:val="21"/>
          <w:szCs w:val="21"/>
          <w:lang w:val="es-VE"/>
        </w:rPr>
        <w:t>información mínima específica</w:t>
      </w:r>
      <w:r w:rsidRPr="717BFC3F" w:rsidR="478D706B">
        <w:rPr>
          <w:rFonts w:ascii="Segoe UI" w:hAnsi="Segoe UI" w:eastAsia="Segoe UI" w:cs="Segoe UI"/>
          <w:b w:val="0"/>
          <w:bCs w:val="0"/>
          <w:i w:val="0"/>
          <w:iCs w:val="0"/>
          <w:noProof w:val="0"/>
          <w:color w:val="000000" w:themeColor="text1" w:themeTint="FF" w:themeShade="FF"/>
          <w:sz w:val="21"/>
          <w:szCs w:val="21"/>
          <w:lang w:val="es-VE"/>
        </w:rPr>
        <w:t>, la cual debe cumplirse independientemente del formato utilizado.</w:t>
      </w:r>
      <w:r w:rsidRPr="717BFC3F" w:rsidR="478D706B">
        <w:rPr>
          <w:rFonts w:ascii="Segoe UI" w:hAnsi="Segoe UI" w:eastAsia="Segoe UI" w:cs="Segoe UI"/>
          <w:b w:val="1"/>
          <w:bCs w:val="1"/>
          <w:i w:val="0"/>
          <w:iCs w:val="0"/>
          <w:noProof w:val="0"/>
          <w:color w:val="000000" w:themeColor="text1" w:themeTint="FF" w:themeShade="FF"/>
          <w:sz w:val="21"/>
          <w:szCs w:val="21"/>
          <w:lang w:val="es-VE"/>
        </w:rPr>
        <w:t xml:space="preserve"> </w:t>
      </w:r>
    </w:p>
    <w:p w:rsidR="717BFC3F" w:rsidP="717BFC3F" w:rsidRDefault="717BFC3F" w14:paraId="690DA9CE" w14:textId="77D1CFF1">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p>
    <w:p w:rsidR="478D706B" w:rsidP="717BFC3F" w:rsidRDefault="478D706B" w14:paraId="6F8E0B04" w14:textId="4083B539">
      <w:pPr>
        <w:pStyle w:val="Normal"/>
        <w:spacing w:before="0" w:beforeAutospacing="off" w:after="0" w:afterAutospacing="off"/>
        <w:ind w:left="0"/>
        <w:jc w:val="both"/>
        <w:rPr>
          <w:rFonts w:ascii="Calibri Light" w:hAnsi="Calibri Light" w:eastAsia="Calibri Light" w:cs="Calibri Light"/>
          <w:b w:val="1"/>
          <w:bCs w:val="1"/>
          <w:noProof w:val="0"/>
          <w:color w:val="000000" w:themeColor="text1" w:themeTint="FF" w:themeShade="FF"/>
          <w:sz w:val="24"/>
          <w:szCs w:val="24"/>
          <w:highlight w:val="lightGray"/>
          <w:lang w:val="es-VE"/>
        </w:rPr>
      </w:pPr>
      <w:r w:rsidRPr="717BFC3F" w:rsidR="478D706B">
        <w:rPr>
          <w:rFonts w:ascii="Calibri Light" w:hAnsi="Calibri Light" w:eastAsia="Calibri Light" w:cs="Calibri Light"/>
          <w:b w:val="1"/>
          <w:bCs w:val="1"/>
          <w:noProof w:val="0"/>
          <w:color w:val="000000" w:themeColor="text1" w:themeTint="FF" w:themeShade="FF"/>
          <w:sz w:val="24"/>
          <w:szCs w:val="24"/>
          <w:highlight w:val="lightGray"/>
          <w:lang w:val="es-VE"/>
        </w:rPr>
        <w:t>AS-IS 3.6.4: Preparación de ARI (Ajuste de Retenciones de ISLR)</w:t>
      </w:r>
    </w:p>
    <w:p w:rsidR="717BFC3F" w:rsidP="717BFC3F" w:rsidRDefault="717BFC3F" w14:paraId="2DF68CA4" w14:textId="4B422DD4">
      <w:pPr>
        <w:pStyle w:val="Normal"/>
        <w:spacing w:before="0" w:beforeAutospacing="off" w:after="0" w:afterAutospacing="off"/>
        <w:ind w:left="0"/>
        <w:jc w:val="both"/>
        <w:rPr>
          <w:rFonts w:ascii="Calibri Light" w:hAnsi="Calibri Light" w:eastAsia="Calibri Light" w:cs="Calibri Light"/>
          <w:b w:val="1"/>
          <w:bCs w:val="1"/>
          <w:noProof w:val="0"/>
          <w:color w:val="000000" w:themeColor="text1" w:themeTint="FF" w:themeShade="FF"/>
          <w:sz w:val="24"/>
          <w:szCs w:val="24"/>
          <w:highlight w:val="lightGray"/>
          <w:lang w:val="es-VE"/>
        </w:rPr>
      </w:pPr>
    </w:p>
    <w:p w:rsidR="478D706B" w:rsidP="717BFC3F" w:rsidRDefault="478D706B" w14:paraId="4E022001" w14:textId="54C389B0">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r w:rsidRPr="717BFC3F" w:rsidR="478D706B">
        <w:rPr>
          <w:rFonts w:ascii="Calibri Light" w:hAnsi="Calibri Light" w:eastAsia="Calibri Light" w:cs="Calibri Light"/>
          <w:noProof w:val="0"/>
          <w:color w:val="000000" w:themeColor="text1" w:themeTint="FF" w:themeShade="FF"/>
          <w:sz w:val="24"/>
          <w:szCs w:val="24"/>
          <w:lang w:val="es-VE"/>
        </w:rPr>
        <w:t>¿Qué pasa cuando las cosas no salen normal?</w:t>
      </w:r>
    </w:p>
    <w:p w:rsidR="717BFC3F" w:rsidP="717BFC3F" w:rsidRDefault="717BFC3F" w14:paraId="526CD93A" w14:textId="74F787E8">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p>
    <w:p w:rsidR="478D706B" w:rsidP="717BFC3F" w:rsidRDefault="478D706B" w14:paraId="625FF516" w14:textId="3F72BD7F">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478D706B">
        <w:rPr>
          <w:rFonts w:ascii="Segoe UI" w:hAnsi="Segoe UI" w:eastAsia="Segoe UI" w:cs="Segoe UI"/>
          <w:b w:val="1"/>
          <w:bCs w:val="1"/>
          <w:i w:val="0"/>
          <w:iCs w:val="0"/>
          <w:noProof w:val="0"/>
          <w:color w:val="000000" w:themeColor="text1" w:themeTint="FF" w:themeShade="FF"/>
          <w:sz w:val="21"/>
          <w:szCs w:val="21"/>
          <w:lang w:val="es-VE"/>
        </w:rPr>
        <w:t>En algunos casos, la información sobre ajustes salariales del año no se encuentra completamente consolidada al momento de elaborar el ARI</w:t>
      </w:r>
      <w:r w:rsidRPr="717BFC3F" w:rsidR="478D706B">
        <w:rPr>
          <w:rFonts w:ascii="Segoe UI" w:hAnsi="Segoe UI" w:eastAsia="Segoe UI" w:cs="Segoe UI"/>
          <w:b w:val="1"/>
          <w:bCs w:val="1"/>
          <w:i w:val="0"/>
          <w:iCs w:val="0"/>
          <w:noProof w:val="0"/>
          <w:color w:val="000000" w:themeColor="text1" w:themeTint="FF" w:themeShade="FF"/>
          <w:sz w:val="21"/>
          <w:szCs w:val="21"/>
          <w:lang w:val="es-VE"/>
        </w:rPr>
        <w:t>, lo que obliga a realizar validaciones adicionales con los registros de nómina y con la información acumulada del ARC antes de cerrar el cálculo.</w:t>
      </w:r>
    </w:p>
    <w:p w:rsidR="478D706B" w:rsidP="717BFC3F" w:rsidRDefault="478D706B" w14:paraId="36141560" w14:textId="7AA4130A">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478D706B">
        <w:rPr>
          <w:rFonts w:ascii="Segoe UI" w:hAnsi="Segoe UI" w:eastAsia="Segoe UI" w:cs="Segoe UI"/>
          <w:b w:val="1"/>
          <w:bCs w:val="1"/>
          <w:i w:val="0"/>
          <w:iCs w:val="0"/>
          <w:noProof w:val="0"/>
          <w:color w:val="000000" w:themeColor="text1" w:themeTint="FF" w:themeShade="FF"/>
          <w:sz w:val="21"/>
          <w:szCs w:val="21"/>
          <w:lang w:val="es-VE"/>
        </w:rPr>
        <w:t>Asimismo, pueden generarse dudas en la correcta aplicación de los ajustes cuando existen modificaciones salariales atípicas o cambios durante el ejercicio fiscal</w:t>
      </w:r>
      <w:r w:rsidRPr="717BFC3F" w:rsidR="478D706B">
        <w:rPr>
          <w:rFonts w:ascii="Segoe UI" w:hAnsi="Segoe UI" w:eastAsia="Segoe UI" w:cs="Segoe UI"/>
          <w:b w:val="1"/>
          <w:bCs w:val="1"/>
          <w:i w:val="0"/>
          <w:iCs w:val="0"/>
          <w:noProof w:val="0"/>
          <w:color w:val="000000" w:themeColor="text1" w:themeTint="FF" w:themeShade="FF"/>
          <w:sz w:val="21"/>
          <w:szCs w:val="21"/>
          <w:lang w:val="es-VE"/>
        </w:rPr>
        <w:t>, requiriendo revisiones adicionales para asegurar que el impuesto a retener refleje correctamente la situación real del trabajador.</w:t>
      </w:r>
    </w:p>
    <w:p w:rsidR="478D706B" w:rsidP="717BFC3F" w:rsidRDefault="478D706B" w14:paraId="4365F223" w14:textId="2B5DAC36">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478D706B">
        <w:rPr>
          <w:rFonts w:ascii="Segoe UI" w:hAnsi="Segoe UI" w:eastAsia="Segoe UI" w:cs="Segoe UI"/>
          <w:b w:val="1"/>
          <w:bCs w:val="1"/>
          <w:i w:val="0"/>
          <w:iCs w:val="0"/>
          <w:noProof w:val="0"/>
          <w:color w:val="000000" w:themeColor="text1" w:themeTint="FF" w:themeShade="FF"/>
          <w:sz w:val="21"/>
          <w:szCs w:val="21"/>
          <w:lang w:val="es-VE"/>
        </w:rPr>
        <w:t xml:space="preserve">La politica utilizada para este caso es en base al salario </w:t>
      </w:r>
      <w:r w:rsidRPr="717BFC3F" w:rsidR="478D706B">
        <w:rPr>
          <w:rFonts w:ascii="Segoe UI" w:hAnsi="Segoe UI" w:eastAsia="Segoe UI" w:cs="Segoe UI"/>
          <w:b w:val="1"/>
          <w:bCs w:val="1"/>
          <w:i w:val="0"/>
          <w:iCs w:val="0"/>
          <w:noProof w:val="0"/>
          <w:color w:val="000000" w:themeColor="text1" w:themeTint="FF" w:themeShade="FF"/>
          <w:sz w:val="21"/>
          <w:szCs w:val="21"/>
          <w:lang w:val="es-VE"/>
        </w:rPr>
        <w:t>mínimo</w:t>
      </w:r>
      <w:r w:rsidRPr="717BFC3F" w:rsidR="478D706B">
        <w:rPr>
          <w:rFonts w:ascii="Segoe UI" w:hAnsi="Segoe UI" w:eastAsia="Segoe UI" w:cs="Segoe UI"/>
          <w:b w:val="1"/>
          <w:bCs w:val="1"/>
          <w:i w:val="0"/>
          <w:iCs w:val="0"/>
          <w:noProof w:val="0"/>
          <w:color w:val="000000" w:themeColor="text1" w:themeTint="FF" w:themeShade="FF"/>
          <w:sz w:val="21"/>
          <w:szCs w:val="21"/>
          <w:lang w:val="es-VE"/>
        </w:rPr>
        <w:t xml:space="preserve">, decretado por el ejecutivo nacional. </w:t>
      </w:r>
    </w:p>
    <w:p w:rsidR="717BFC3F" w:rsidP="717BFC3F" w:rsidRDefault="717BFC3F" w14:paraId="55523457" w14:textId="3E3F9B63">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p>
    <w:p w:rsidR="478D706B" w:rsidP="717BFC3F" w:rsidRDefault="478D706B" w14:paraId="1BBEF5C9" w14:textId="4F72410F">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r w:rsidRPr="717BFC3F" w:rsidR="478D706B">
        <w:rPr>
          <w:rFonts w:ascii="Calibri Light" w:hAnsi="Calibri Light" w:eastAsia="Calibri Light" w:cs="Calibri Light"/>
          <w:noProof w:val="0"/>
          <w:color w:val="000000" w:themeColor="text1" w:themeTint="FF" w:themeShade="FF"/>
          <w:sz w:val="24"/>
          <w:szCs w:val="24"/>
          <w:lang w:val="es-VE"/>
        </w:rPr>
        <w:t>¿Cómo les gustaría que funcionara idealmente?</w:t>
      </w:r>
    </w:p>
    <w:p w:rsidR="717BFC3F" w:rsidP="717BFC3F" w:rsidRDefault="717BFC3F" w14:paraId="09EA7670" w14:textId="7A9FFDC6">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p>
    <w:p w:rsidR="478D706B" w:rsidP="717BFC3F" w:rsidRDefault="478D706B" w14:paraId="10D05C80" w14:textId="32F4F98A">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478D706B">
        <w:rPr>
          <w:rFonts w:ascii="Segoe UI" w:hAnsi="Segoe UI" w:eastAsia="Segoe UI" w:cs="Segoe UI"/>
          <w:b w:val="1"/>
          <w:bCs w:val="1"/>
          <w:i w:val="0"/>
          <w:iCs w:val="0"/>
          <w:noProof w:val="0"/>
          <w:color w:val="000000" w:themeColor="text1" w:themeTint="FF" w:themeShade="FF"/>
          <w:sz w:val="21"/>
          <w:szCs w:val="21"/>
          <w:lang w:val="es-VE"/>
        </w:rPr>
        <w:t xml:space="preserve">Sería conveniente que los ajustes salariales del año y la información necesaria para el </w:t>
      </w:r>
      <w:r w:rsidRPr="717BFC3F" w:rsidR="478D706B">
        <w:rPr>
          <w:rFonts w:ascii="Segoe UI" w:hAnsi="Segoe UI" w:eastAsia="Segoe UI" w:cs="Segoe UI"/>
          <w:b w:val="1"/>
          <w:bCs w:val="1"/>
          <w:i w:val="0"/>
          <w:iCs w:val="0"/>
          <w:noProof w:val="0"/>
          <w:color w:val="000000" w:themeColor="text1" w:themeTint="FF" w:themeShade="FF"/>
          <w:sz w:val="21"/>
          <w:szCs w:val="21"/>
          <w:lang w:val="es-VE"/>
        </w:rPr>
        <w:t>ARI se encuentren consolidados y validados de forma anticipada</w:t>
      </w:r>
      <w:r w:rsidRPr="717BFC3F" w:rsidR="478D706B">
        <w:rPr>
          <w:rFonts w:ascii="Segoe UI" w:hAnsi="Segoe UI" w:eastAsia="Segoe UI" w:cs="Segoe UI"/>
          <w:b w:val="1"/>
          <w:bCs w:val="1"/>
          <w:i w:val="0"/>
          <w:iCs w:val="0"/>
          <w:noProof w:val="0"/>
          <w:color w:val="000000" w:themeColor="text1" w:themeTint="FF" w:themeShade="FF"/>
          <w:sz w:val="21"/>
          <w:szCs w:val="21"/>
          <w:lang w:val="es-VE"/>
        </w:rPr>
        <w:t>, permitiendo una elaboración más ágil y precisa del formulario al cierre del ejercicio fiscal.</w:t>
      </w:r>
    </w:p>
    <w:p w:rsidR="478D706B" w:rsidP="717BFC3F" w:rsidRDefault="478D706B" w14:paraId="292C2AFC" w14:textId="6845CE3B">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478D706B">
        <w:rPr>
          <w:rFonts w:ascii="Segoe UI" w:hAnsi="Segoe UI" w:eastAsia="Segoe UI" w:cs="Segoe UI"/>
          <w:b w:val="1"/>
          <w:bCs w:val="1"/>
          <w:i w:val="0"/>
          <w:iCs w:val="0"/>
          <w:noProof w:val="0"/>
          <w:color w:val="000000" w:themeColor="text1" w:themeTint="FF" w:themeShade="FF"/>
          <w:sz w:val="21"/>
          <w:szCs w:val="21"/>
          <w:lang w:val="es-VE"/>
        </w:rPr>
        <w:t>Un escenario ideal permitiría integrar el cálculo del ARI con el resto de los procesos anuales de ISLR</w:t>
      </w:r>
      <w:r w:rsidRPr="717BFC3F" w:rsidR="478D706B">
        <w:rPr>
          <w:rFonts w:ascii="Segoe UI" w:hAnsi="Segoe UI" w:eastAsia="Segoe UI" w:cs="Segoe UI"/>
          <w:b w:val="1"/>
          <w:bCs w:val="1"/>
          <w:i w:val="0"/>
          <w:iCs w:val="0"/>
          <w:noProof w:val="0"/>
          <w:color w:val="000000" w:themeColor="text1" w:themeTint="FF" w:themeShade="FF"/>
          <w:sz w:val="21"/>
          <w:szCs w:val="21"/>
          <w:lang w:val="es-VE"/>
        </w:rPr>
        <w:t>, reduciendo reprocesos manuales y asegurando consistencia automática entre ARI, ARC y XML mensual de retenciones.</w:t>
      </w:r>
    </w:p>
    <w:p w:rsidR="717BFC3F" w:rsidP="717BFC3F" w:rsidRDefault="717BFC3F" w14:paraId="14FF3AE7" w14:textId="6D2C70CB">
      <w:pPr>
        <w:spacing w:line="300" w:lineRule="auto"/>
        <w:jc w:val="both"/>
        <w:rPr>
          <w:rFonts w:ascii="Segoe UI" w:hAnsi="Segoe UI" w:eastAsia="Segoe UI" w:cs="Segoe UI"/>
          <w:b w:val="1"/>
          <w:bCs w:val="1"/>
          <w:i w:val="0"/>
          <w:iCs w:val="0"/>
          <w:noProof w:val="0"/>
          <w:color w:val="000000" w:themeColor="text1" w:themeTint="FF" w:themeShade="FF"/>
          <w:sz w:val="21"/>
          <w:szCs w:val="21"/>
          <w:highlight w:val="lightGray"/>
          <w:lang w:val="es-VE"/>
        </w:rPr>
      </w:pPr>
    </w:p>
    <w:p w:rsidR="478D706B" w:rsidP="717BFC3F" w:rsidRDefault="478D706B" w14:paraId="77775005" w14:textId="76B1590B">
      <w:pPr>
        <w:pStyle w:val="Normal"/>
        <w:spacing w:line="300" w:lineRule="auto"/>
        <w:jc w:val="both"/>
        <w:rPr>
          <w:rFonts w:ascii="Segoe UI" w:hAnsi="Segoe UI" w:eastAsia="Segoe UI" w:cs="Segoe UI"/>
          <w:b w:val="1"/>
          <w:bCs w:val="1"/>
          <w:noProof w:val="0"/>
          <w:color w:val="000000" w:themeColor="text1" w:themeTint="FF" w:themeShade="FF"/>
          <w:sz w:val="21"/>
          <w:szCs w:val="21"/>
          <w:highlight w:val="lightGray"/>
          <w:lang w:val="es-VE"/>
        </w:rPr>
      </w:pPr>
      <w:r w:rsidRPr="717BFC3F" w:rsidR="478D706B">
        <w:rPr>
          <w:rFonts w:ascii="Segoe UI" w:hAnsi="Segoe UI" w:eastAsia="Segoe UI" w:cs="Segoe UI"/>
          <w:b w:val="1"/>
          <w:bCs w:val="1"/>
          <w:noProof w:val="0"/>
          <w:color w:val="000000" w:themeColor="text1" w:themeTint="FF" w:themeShade="FF"/>
          <w:sz w:val="21"/>
          <w:szCs w:val="21"/>
          <w:highlight w:val="lightGray"/>
          <w:lang w:val="es-VE"/>
        </w:rPr>
        <w:t>AS-IS 3.6.5: Emisión de constancias de trabajo, 14-100, 14-02, certificados IVSS y FAOV</w:t>
      </w:r>
    </w:p>
    <w:p w:rsidR="478D706B" w:rsidP="717BFC3F" w:rsidRDefault="478D706B" w14:paraId="27994243" w14:textId="0A472575">
      <w:pPr>
        <w:pStyle w:val="Normal"/>
        <w:spacing w:line="300" w:lineRule="auto"/>
        <w:jc w:val="both"/>
        <w:rPr>
          <w:rFonts w:ascii="Segoe UI" w:hAnsi="Segoe UI" w:eastAsia="Segoe UI" w:cs="Segoe UI"/>
          <w:noProof w:val="0"/>
          <w:color w:val="000000" w:themeColor="text1" w:themeTint="FF" w:themeShade="FF"/>
          <w:sz w:val="21"/>
          <w:szCs w:val="21"/>
          <w:lang w:val="es-VE"/>
        </w:rPr>
      </w:pPr>
      <w:r w:rsidRPr="717BFC3F" w:rsidR="478D706B">
        <w:rPr>
          <w:rFonts w:ascii="Segoe UI" w:hAnsi="Segoe UI" w:eastAsia="Segoe UI" w:cs="Segoe UI"/>
          <w:noProof w:val="0"/>
          <w:color w:val="000000" w:themeColor="text1" w:themeTint="FF" w:themeShade="FF"/>
          <w:sz w:val="21"/>
          <w:szCs w:val="21"/>
          <w:lang w:val="es-VE"/>
        </w:rPr>
        <w:t>¿Qué pasa cuando las cosas no salen normal?</w:t>
      </w:r>
    </w:p>
    <w:p w:rsidR="478D706B" w:rsidP="717BFC3F" w:rsidRDefault="478D706B" w14:paraId="3E467D82" w14:textId="2F72A467">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478D706B">
        <w:rPr>
          <w:rFonts w:ascii="Segoe UI" w:hAnsi="Segoe UI" w:eastAsia="Segoe UI" w:cs="Segoe UI"/>
          <w:b w:val="1"/>
          <w:bCs w:val="1"/>
          <w:i w:val="0"/>
          <w:iCs w:val="0"/>
          <w:noProof w:val="0"/>
          <w:color w:val="000000" w:themeColor="text1" w:themeTint="FF" w:themeShade="FF"/>
          <w:sz w:val="21"/>
          <w:szCs w:val="21"/>
          <w:lang w:val="es-VE"/>
        </w:rPr>
        <w:t>En algunas solicitudes, la información del empleado egresado no se encuentra completamente disponible o actualizada en los portales del IVSS o FAOV</w:t>
      </w:r>
      <w:r w:rsidRPr="717BFC3F" w:rsidR="478D706B">
        <w:rPr>
          <w:rFonts w:ascii="Segoe UI" w:hAnsi="Segoe UI" w:eastAsia="Segoe UI" w:cs="Segoe UI"/>
          <w:b w:val="1"/>
          <w:bCs w:val="1"/>
          <w:i w:val="0"/>
          <w:iCs w:val="0"/>
          <w:noProof w:val="0"/>
          <w:color w:val="000000" w:themeColor="text1" w:themeTint="FF" w:themeShade="FF"/>
          <w:sz w:val="21"/>
          <w:szCs w:val="21"/>
          <w:lang w:val="es-VE"/>
        </w:rPr>
        <w:t>, lo que impide la descarga inmediata de la planilla o constancia requerida y genera la necesidad de realizar verificaciones adicionales.</w:t>
      </w:r>
    </w:p>
    <w:p w:rsidR="478D706B" w:rsidP="717BFC3F" w:rsidRDefault="478D706B" w14:paraId="486AD87D" w14:textId="41B051C1">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478D706B">
        <w:rPr>
          <w:rFonts w:ascii="Segoe UI" w:hAnsi="Segoe UI" w:eastAsia="Segoe UI" w:cs="Segoe UI"/>
          <w:b w:val="1"/>
          <w:bCs w:val="1"/>
          <w:i w:val="0"/>
          <w:iCs w:val="0"/>
          <w:noProof w:val="0"/>
          <w:color w:val="000000" w:themeColor="text1" w:themeTint="FF" w:themeShade="FF"/>
          <w:sz w:val="21"/>
          <w:szCs w:val="21"/>
          <w:lang w:val="es-VE"/>
        </w:rPr>
        <w:t>También pueden presentarse fallas temporales en los portales de los organismos, lo que retrasa la emisión y entrega de los documentos solicitados por el trabajador.</w:t>
      </w:r>
    </w:p>
    <w:p w:rsidR="478D706B" w:rsidP="717BFC3F" w:rsidRDefault="478D706B" w14:paraId="07F65807" w14:textId="59751D37">
      <w:pPr>
        <w:pStyle w:val="Normal"/>
        <w:spacing w:line="300" w:lineRule="auto"/>
        <w:jc w:val="both"/>
        <w:rPr>
          <w:rFonts w:ascii="Segoe UI" w:hAnsi="Segoe UI" w:eastAsia="Segoe UI" w:cs="Segoe UI"/>
          <w:noProof w:val="0"/>
          <w:color w:val="000000" w:themeColor="text1" w:themeTint="FF" w:themeShade="FF"/>
          <w:sz w:val="21"/>
          <w:szCs w:val="21"/>
          <w:lang w:val="es-VE"/>
        </w:rPr>
      </w:pPr>
      <w:r w:rsidRPr="717BFC3F" w:rsidR="478D706B">
        <w:rPr>
          <w:rFonts w:ascii="Segoe UI" w:hAnsi="Segoe UI" w:eastAsia="Segoe UI" w:cs="Segoe UI"/>
          <w:noProof w:val="0"/>
          <w:color w:val="000000" w:themeColor="text1" w:themeTint="FF" w:themeShade="FF"/>
          <w:sz w:val="21"/>
          <w:szCs w:val="21"/>
          <w:lang w:val="es-VE"/>
        </w:rPr>
        <w:t>¿Cómo les gustaría que funcionara idealmente?</w:t>
      </w:r>
    </w:p>
    <w:p w:rsidR="478D706B" w:rsidP="717BFC3F" w:rsidRDefault="478D706B" w14:paraId="7AF28E0C" w14:textId="2785A3F5">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478D706B">
        <w:rPr>
          <w:rFonts w:ascii="Segoe UI" w:hAnsi="Segoe UI" w:eastAsia="Segoe UI" w:cs="Segoe UI"/>
          <w:b w:val="1"/>
          <w:bCs w:val="1"/>
          <w:i w:val="0"/>
          <w:iCs w:val="0"/>
          <w:noProof w:val="0"/>
          <w:color w:val="000000" w:themeColor="text1" w:themeTint="FF" w:themeShade="FF"/>
          <w:sz w:val="21"/>
          <w:szCs w:val="21"/>
          <w:lang w:val="es-VE"/>
        </w:rPr>
        <w:t>Sería conveniente contar con un repositorio interno actualizado de constancias laborales y documentación básica del trabajador egresado</w:t>
      </w:r>
      <w:r w:rsidRPr="717BFC3F" w:rsidR="478D706B">
        <w:rPr>
          <w:rFonts w:ascii="Segoe UI" w:hAnsi="Segoe UI" w:eastAsia="Segoe UI" w:cs="Segoe UI"/>
          <w:b w:val="1"/>
          <w:bCs w:val="1"/>
          <w:i w:val="0"/>
          <w:iCs w:val="0"/>
          <w:noProof w:val="0"/>
          <w:color w:val="000000" w:themeColor="text1" w:themeTint="FF" w:themeShade="FF"/>
          <w:sz w:val="21"/>
          <w:szCs w:val="21"/>
          <w:lang w:val="es-VE"/>
        </w:rPr>
        <w:t>, que permita atender solicitudes recurrentes sin depender exclusivamente de la disponibilidad de los portales externos.</w:t>
      </w:r>
    </w:p>
    <w:p w:rsidR="478D706B" w:rsidP="717BFC3F" w:rsidRDefault="478D706B" w14:paraId="47E7B4CA" w14:textId="59B17570">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478D706B">
        <w:rPr>
          <w:rFonts w:ascii="Segoe UI" w:hAnsi="Segoe UI" w:eastAsia="Segoe UI" w:cs="Segoe UI"/>
          <w:b w:val="1"/>
          <w:bCs w:val="1"/>
          <w:i w:val="0"/>
          <w:iCs w:val="0"/>
          <w:noProof w:val="0"/>
          <w:color w:val="000000" w:themeColor="text1" w:themeTint="FF" w:themeShade="FF"/>
          <w:sz w:val="21"/>
          <w:szCs w:val="21"/>
          <w:lang w:val="es-VE"/>
        </w:rPr>
        <w:t>Un esquema ideal facilitaría la emisión más ágil de constancias de trabajo y certificados, manteniendo los documentos listos para entrega y reduciendo tiempos de respuesta ante solicitudes del personal egresado.</w:t>
      </w:r>
    </w:p>
    <w:p w:rsidR="717BFC3F" w:rsidP="717BFC3F" w:rsidRDefault="717BFC3F" w14:paraId="2C09F564" w14:textId="5434AC61">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p>
    <w:p w:rsidR="36AE8A36" w:rsidP="717BFC3F" w:rsidRDefault="36AE8A36" w14:paraId="74743A20" w14:textId="1C2442D9">
      <w:pPr>
        <w:pStyle w:val="Normal"/>
        <w:spacing w:before="0" w:beforeAutospacing="off" w:after="0" w:afterAutospacing="off"/>
        <w:ind w:left="0"/>
        <w:jc w:val="both"/>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yellow"/>
          <w:lang w:val="es-VE"/>
        </w:rPr>
      </w:pPr>
      <w:r w:rsidRPr="717BFC3F" w:rsidR="36AE8A36">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yellow"/>
          <w:lang w:val="es-VE"/>
        </w:rPr>
        <w:t>TAREA 3.7: Egreso</w:t>
      </w:r>
    </w:p>
    <w:p w:rsidR="36AE8A36" w:rsidP="717BFC3F" w:rsidRDefault="36AE8A36" w14:paraId="545E974A" w14:textId="6EA0298D">
      <w:pPr>
        <w:pStyle w:val="Normal"/>
        <w:spacing w:before="0" w:beforeAutospacing="off" w:after="0" w:afterAutospacing="off"/>
        <w:ind w:left="0"/>
        <w:jc w:val="both"/>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pPr>
      <w:r w:rsidRPr="717BFC3F" w:rsidR="36AE8A36">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t>AS-IS 3.7.1: Pago de liquidación</w:t>
      </w:r>
    </w:p>
    <w:p w:rsidR="717BFC3F" w:rsidP="717BFC3F" w:rsidRDefault="717BFC3F" w14:paraId="43E0796D" w14:textId="59C7573E">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p>
    <w:p w:rsidR="36AE8A36" w:rsidP="717BFC3F" w:rsidRDefault="36AE8A36" w14:paraId="0D9ECCFD" w14:textId="1CB02BB1">
      <w:pPr>
        <w:pStyle w:val="Normal"/>
        <w:spacing w:line="300" w:lineRule="auto"/>
        <w:jc w:val="both"/>
        <w:rPr>
          <w:rFonts w:ascii="Segoe UI" w:hAnsi="Segoe UI" w:eastAsia="Segoe UI" w:cs="Segoe UI"/>
          <w:noProof w:val="0"/>
          <w:color w:val="000000" w:themeColor="text1" w:themeTint="FF" w:themeShade="FF"/>
          <w:sz w:val="21"/>
          <w:szCs w:val="21"/>
          <w:lang w:val="es-VE"/>
        </w:rPr>
      </w:pPr>
      <w:r w:rsidRPr="717BFC3F" w:rsidR="36AE8A36">
        <w:rPr>
          <w:rFonts w:ascii="Segoe UI" w:hAnsi="Segoe UI" w:eastAsia="Segoe UI" w:cs="Segoe UI"/>
          <w:noProof w:val="0"/>
          <w:color w:val="000000" w:themeColor="text1" w:themeTint="FF" w:themeShade="FF"/>
          <w:sz w:val="21"/>
          <w:szCs w:val="21"/>
          <w:lang w:val="es-VE"/>
        </w:rPr>
        <w:t>¿Qué pasa cuando las cosas no salen normal?</w:t>
      </w:r>
    </w:p>
    <w:p w:rsidR="36AE8A36" w:rsidP="717BFC3F" w:rsidRDefault="36AE8A36" w14:paraId="02134E6C" w14:textId="0E50AC65">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36AE8A36">
        <w:rPr>
          <w:rFonts w:ascii="Segoe UI" w:hAnsi="Segoe UI" w:eastAsia="Segoe UI" w:cs="Segoe UI"/>
          <w:b w:val="1"/>
          <w:bCs w:val="1"/>
          <w:i w:val="0"/>
          <w:iCs w:val="0"/>
          <w:noProof w:val="0"/>
          <w:color w:val="000000" w:themeColor="text1" w:themeTint="FF" w:themeShade="FF"/>
          <w:sz w:val="21"/>
          <w:szCs w:val="21"/>
          <w:lang w:val="es-VE"/>
        </w:rPr>
        <w:t>En determinados egresos, la información necesaria para el cálculo de la liquidación (historial de remuneraciones, horas extras, bonos o ajustes pendientes) no se encuentra completamente consolidada</w:t>
      </w:r>
      <w:r w:rsidRPr="717BFC3F" w:rsidR="36AE8A36">
        <w:rPr>
          <w:rFonts w:ascii="Segoe UI" w:hAnsi="Segoe UI" w:eastAsia="Segoe UI" w:cs="Segoe UI"/>
          <w:b w:val="1"/>
          <w:bCs w:val="1"/>
          <w:i w:val="0"/>
          <w:iCs w:val="0"/>
          <w:noProof w:val="0"/>
          <w:color w:val="000000" w:themeColor="text1" w:themeTint="FF" w:themeShade="FF"/>
          <w:sz w:val="21"/>
          <w:szCs w:val="21"/>
          <w:lang w:val="es-VE"/>
        </w:rPr>
        <w:t>, lo que obliga a realizar validaciones adicionales antes de presentar el cálculo a Gerencia General.</w:t>
      </w:r>
    </w:p>
    <w:p w:rsidR="36AE8A36" w:rsidP="717BFC3F" w:rsidRDefault="36AE8A36" w14:paraId="703524AE" w14:textId="664DC45F">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36AE8A36">
        <w:rPr>
          <w:rFonts w:ascii="Segoe UI" w:hAnsi="Segoe UI" w:eastAsia="Segoe UI" w:cs="Segoe UI"/>
          <w:b w:val="1"/>
          <w:bCs w:val="1"/>
          <w:i w:val="0"/>
          <w:iCs w:val="0"/>
          <w:noProof w:val="0"/>
          <w:color w:val="000000" w:themeColor="text1" w:themeTint="FF" w:themeShade="FF"/>
          <w:sz w:val="21"/>
          <w:szCs w:val="21"/>
          <w:lang w:val="es-VE"/>
        </w:rPr>
        <w:t>Asimismo, pueden presentarse observaciones por parte de Gerencia sobre algún concepto del finiquito, generando ajustes al cálculo inicial antes de su aprobación definitiva y ejecución del pago.</w:t>
      </w:r>
    </w:p>
    <w:p w:rsidR="36AE8A36" w:rsidP="717BFC3F" w:rsidRDefault="36AE8A36" w14:paraId="175FE1F9" w14:textId="028AEF03">
      <w:pPr>
        <w:pStyle w:val="Normal"/>
        <w:spacing w:line="300" w:lineRule="auto"/>
        <w:jc w:val="both"/>
        <w:rPr>
          <w:rFonts w:ascii="Segoe UI" w:hAnsi="Segoe UI" w:eastAsia="Segoe UI" w:cs="Segoe UI"/>
          <w:noProof w:val="0"/>
          <w:color w:val="000000" w:themeColor="text1" w:themeTint="FF" w:themeShade="FF"/>
          <w:sz w:val="21"/>
          <w:szCs w:val="21"/>
          <w:lang w:val="es-VE"/>
        </w:rPr>
      </w:pPr>
      <w:r w:rsidRPr="717BFC3F" w:rsidR="36AE8A36">
        <w:rPr>
          <w:rFonts w:ascii="Segoe UI" w:hAnsi="Segoe UI" w:eastAsia="Segoe UI" w:cs="Segoe UI"/>
          <w:noProof w:val="0"/>
          <w:color w:val="000000" w:themeColor="text1" w:themeTint="FF" w:themeShade="FF"/>
          <w:sz w:val="21"/>
          <w:szCs w:val="21"/>
          <w:lang w:val="es-VE"/>
        </w:rPr>
        <w:t>¿Cómo les gustaría que funcionara idealmente?</w:t>
      </w:r>
    </w:p>
    <w:p w:rsidR="36AE8A36" w:rsidP="717BFC3F" w:rsidRDefault="36AE8A36" w14:paraId="5451558E" w14:textId="0134802B">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36AE8A36">
        <w:rPr>
          <w:rFonts w:ascii="Segoe UI" w:hAnsi="Segoe UI" w:eastAsia="Segoe UI" w:cs="Segoe UI"/>
          <w:b w:val="1"/>
          <w:bCs w:val="1"/>
          <w:i w:val="0"/>
          <w:iCs w:val="0"/>
          <w:noProof w:val="0"/>
          <w:color w:val="000000" w:themeColor="text1" w:themeTint="FF" w:themeShade="FF"/>
          <w:sz w:val="21"/>
          <w:szCs w:val="21"/>
          <w:lang w:val="es-VE"/>
        </w:rPr>
        <w:t>Sería conveniente contar con un cálculo de liquidación más estandarizado y previamente validado</w:t>
      </w:r>
      <w:r w:rsidRPr="717BFC3F" w:rsidR="36AE8A36">
        <w:rPr>
          <w:rFonts w:ascii="Segoe UI" w:hAnsi="Segoe UI" w:eastAsia="Segoe UI" w:cs="Segoe UI"/>
          <w:b w:val="1"/>
          <w:bCs w:val="1"/>
          <w:i w:val="0"/>
          <w:iCs w:val="0"/>
          <w:noProof w:val="0"/>
          <w:color w:val="000000" w:themeColor="text1" w:themeTint="FF" w:themeShade="FF"/>
          <w:sz w:val="21"/>
          <w:szCs w:val="21"/>
          <w:lang w:val="es-VE"/>
        </w:rPr>
        <w:t>, que permita agilizar el proceso de revisión y aprobación por parte de Gerencia General, reduciendo reprocesos.</w:t>
      </w:r>
    </w:p>
    <w:p w:rsidR="36AE8A36" w:rsidP="717BFC3F" w:rsidRDefault="36AE8A36" w14:paraId="5A1BFEC5" w14:textId="0EB851FA">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36AE8A36">
        <w:rPr>
          <w:rFonts w:ascii="Segoe UI" w:hAnsi="Segoe UI" w:eastAsia="Segoe UI" w:cs="Segoe UI"/>
          <w:b w:val="1"/>
          <w:bCs w:val="1"/>
          <w:i w:val="0"/>
          <w:iCs w:val="0"/>
          <w:noProof w:val="0"/>
          <w:color w:val="000000" w:themeColor="text1" w:themeTint="FF" w:themeShade="FF"/>
          <w:sz w:val="21"/>
          <w:szCs w:val="21"/>
          <w:lang w:val="es-VE"/>
        </w:rPr>
        <w:t>Un esquema ideal permitiría integrar el cálculo de liquidación y prestaciones sociales a un sistema centralizado, asegurando mayor consistencia en los montos calculados, trazabilidad del proceso y una gestión de egresos más eficiente y oportuna.</w:t>
      </w:r>
    </w:p>
    <w:p w:rsidR="717BFC3F" w:rsidP="717BFC3F" w:rsidRDefault="717BFC3F" w14:paraId="41A8DF91" w14:textId="34071599">
      <w:pPr>
        <w:pStyle w:val="Normal"/>
        <w:spacing w:line="300" w:lineRule="auto"/>
        <w:jc w:val="both"/>
        <w:rPr>
          <w:rFonts w:ascii="Segoe UI" w:hAnsi="Segoe UI" w:eastAsia="Segoe UI" w:cs="Segoe UI"/>
          <w:b w:val="1"/>
          <w:bCs w:val="1"/>
          <w:noProof w:val="0"/>
          <w:color w:val="000000" w:themeColor="text1" w:themeTint="FF" w:themeShade="FF"/>
          <w:sz w:val="21"/>
          <w:szCs w:val="21"/>
          <w:lang w:val="es-VE"/>
        </w:rPr>
      </w:pPr>
    </w:p>
    <w:p w:rsidR="717BFC3F" w:rsidP="717BFC3F" w:rsidRDefault="717BFC3F" w14:paraId="76452FA3" w14:textId="369CEFA5">
      <w:pPr>
        <w:pStyle w:val="Normal"/>
        <w:spacing w:line="300" w:lineRule="auto"/>
        <w:jc w:val="both"/>
        <w:rPr>
          <w:rFonts w:ascii="Segoe UI" w:hAnsi="Segoe UI" w:eastAsia="Segoe UI" w:cs="Segoe UI"/>
          <w:b w:val="1"/>
          <w:bCs w:val="1"/>
          <w:noProof w:val="0"/>
          <w:color w:val="000000" w:themeColor="text1" w:themeTint="FF" w:themeShade="FF"/>
          <w:sz w:val="21"/>
          <w:szCs w:val="21"/>
          <w:lang w:val="es-VE"/>
        </w:rPr>
      </w:pPr>
    </w:p>
    <w:p w:rsidR="717BFC3F" w:rsidP="717BFC3F" w:rsidRDefault="717BFC3F" w14:paraId="5D70D220" w14:textId="04A1753B">
      <w:pPr>
        <w:pStyle w:val="Normal"/>
        <w:spacing w:line="300" w:lineRule="auto"/>
        <w:jc w:val="both"/>
        <w:rPr>
          <w:rFonts w:ascii="Segoe UI" w:hAnsi="Segoe UI" w:eastAsia="Segoe UI" w:cs="Segoe UI"/>
          <w:b w:val="1"/>
          <w:bCs w:val="1"/>
          <w:noProof w:val="0"/>
          <w:color w:val="000000" w:themeColor="text1" w:themeTint="FF" w:themeShade="FF"/>
          <w:sz w:val="21"/>
          <w:szCs w:val="21"/>
          <w:highlight w:val="lightGray"/>
          <w:lang w:val="es-VE"/>
        </w:rPr>
      </w:pPr>
    </w:p>
    <w:p w:rsidR="36AE8A36" w:rsidP="717BFC3F" w:rsidRDefault="36AE8A36" w14:paraId="6B6BCC56" w14:textId="0E4017E8">
      <w:pPr>
        <w:pStyle w:val="Normal"/>
        <w:spacing w:line="300" w:lineRule="auto"/>
        <w:jc w:val="both"/>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pPr>
      <w:r w:rsidRPr="717BFC3F" w:rsidR="36AE8A36">
        <w:rPr>
          <w:rFonts w:ascii="Segoe UI" w:hAnsi="Segoe UI" w:eastAsia="Segoe UI" w:cs="Segoe UI"/>
          <w:b w:val="1"/>
          <w:bCs w:val="1"/>
          <w:noProof w:val="0"/>
          <w:color w:val="000000" w:themeColor="text1" w:themeTint="FF" w:themeShade="FF"/>
          <w:sz w:val="21"/>
          <w:szCs w:val="21"/>
          <w:highlight w:val="lightGray"/>
          <w:lang w:val="es-VE"/>
        </w:rPr>
        <w:t>AS</w:t>
      </w:r>
      <w:r w:rsidRPr="717BFC3F" w:rsidR="36AE8A36">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t>-IS 3.7.2: Entrega de kit de egreso</w:t>
      </w:r>
    </w:p>
    <w:p w:rsidR="36AE8A36" w:rsidP="717BFC3F" w:rsidRDefault="36AE8A36" w14:paraId="3BDF3D59" w14:textId="7750B894">
      <w:pPr>
        <w:pStyle w:val="Normal"/>
        <w:spacing w:line="300" w:lineRule="auto"/>
        <w:jc w:val="both"/>
        <w:rPr>
          <w:rFonts w:ascii="Calibri Light" w:hAnsi="Calibri Light" w:eastAsia="Calibri Light" w:cs="Calibri Light"/>
          <w:noProof w:val="0"/>
          <w:color w:val="000000" w:themeColor="text1" w:themeTint="FF" w:themeShade="FF"/>
          <w:sz w:val="24"/>
          <w:szCs w:val="24"/>
          <w:lang w:val="es-VE"/>
        </w:rPr>
      </w:pPr>
      <w:r w:rsidRPr="717BFC3F" w:rsidR="36AE8A36">
        <w:rPr>
          <w:rFonts w:ascii="Calibri Light" w:hAnsi="Calibri Light" w:eastAsia="Calibri Light" w:cs="Calibri Light"/>
          <w:noProof w:val="0"/>
          <w:color w:val="000000" w:themeColor="text1" w:themeTint="FF" w:themeShade="FF"/>
          <w:sz w:val="24"/>
          <w:szCs w:val="24"/>
          <w:lang w:val="es-VE"/>
        </w:rPr>
        <w:t>¿Qué pasa cuando las cosas no salen normal?</w:t>
      </w:r>
    </w:p>
    <w:p w:rsidR="36AE8A36" w:rsidP="717BFC3F" w:rsidRDefault="36AE8A36" w14:paraId="2EFD31D4" w14:textId="2F8B3AC8">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36AE8A36">
        <w:rPr>
          <w:rFonts w:ascii="Segoe UI" w:hAnsi="Segoe UI" w:eastAsia="Segoe UI" w:cs="Segoe UI"/>
          <w:b w:val="1"/>
          <w:bCs w:val="1"/>
          <w:i w:val="0"/>
          <w:iCs w:val="0"/>
          <w:noProof w:val="0"/>
          <w:color w:val="000000" w:themeColor="text1" w:themeTint="FF" w:themeShade="FF"/>
          <w:sz w:val="21"/>
          <w:szCs w:val="21"/>
          <w:lang w:val="es-VE"/>
        </w:rPr>
        <w:t xml:space="preserve">En algunos egresos, el empleado no se encuentra disponible para firmar y recibir el kit de egreso en la fecha prevista, lo que obliga a coordinar entregas posteriores o realizar la remisión de la documentación por medios alternos (correo </w:t>
      </w:r>
      <w:r w:rsidRPr="717BFC3F" w:rsidR="36AE8A36">
        <w:rPr>
          <w:rFonts w:ascii="Segoe UI" w:hAnsi="Segoe UI" w:eastAsia="Segoe UI" w:cs="Segoe UI"/>
          <w:b w:val="1"/>
          <w:bCs w:val="1"/>
          <w:i w:val="0"/>
          <w:iCs w:val="0"/>
          <w:noProof w:val="0"/>
          <w:color w:val="000000" w:themeColor="text1" w:themeTint="FF" w:themeShade="FF"/>
          <w:sz w:val="21"/>
          <w:szCs w:val="21"/>
          <w:lang w:val="es-VE"/>
        </w:rPr>
        <w:t>electrónico</w:t>
      </w:r>
      <w:r w:rsidRPr="717BFC3F" w:rsidR="36AE8A36">
        <w:rPr>
          <w:rFonts w:ascii="Segoe UI" w:hAnsi="Segoe UI" w:eastAsia="Segoe UI" w:cs="Segoe UI"/>
          <w:b w:val="1"/>
          <w:bCs w:val="1"/>
          <w:i w:val="0"/>
          <w:iCs w:val="0"/>
          <w:noProof w:val="0"/>
          <w:color w:val="000000" w:themeColor="text1" w:themeTint="FF" w:themeShade="FF"/>
          <w:sz w:val="21"/>
          <w:szCs w:val="21"/>
          <w:lang w:val="es-VE"/>
        </w:rPr>
        <w:t>).</w:t>
      </w:r>
    </w:p>
    <w:p w:rsidR="36AE8A36" w:rsidP="717BFC3F" w:rsidRDefault="36AE8A36" w14:paraId="7DF56A9D" w14:textId="0221B13B">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36AE8A36">
        <w:rPr>
          <w:rFonts w:ascii="Segoe UI" w:hAnsi="Segoe UI" w:eastAsia="Segoe UI" w:cs="Segoe UI"/>
          <w:b w:val="1"/>
          <w:bCs w:val="1"/>
          <w:i w:val="0"/>
          <w:iCs w:val="0"/>
          <w:noProof w:val="0"/>
          <w:color w:val="000000" w:themeColor="text1" w:themeTint="FF" w:themeShade="FF"/>
          <w:sz w:val="21"/>
          <w:szCs w:val="21"/>
          <w:lang w:val="es-VE"/>
        </w:rPr>
        <w:t>Asimismo, puede ocurrir que algún documento requerido para el kit (planillas IVSS, FAOV o estados de cuenta) no esté disponible de forma inmediata, generando retrasos en la entrega completa del expediente de egreso.</w:t>
      </w:r>
    </w:p>
    <w:p w:rsidR="36AE8A36" w:rsidP="717BFC3F" w:rsidRDefault="36AE8A36" w14:paraId="3674ABCF" w14:textId="7138C012">
      <w:pPr>
        <w:pStyle w:val="Normal"/>
        <w:spacing w:line="300" w:lineRule="auto"/>
        <w:jc w:val="both"/>
        <w:rPr>
          <w:rFonts w:ascii="Calibri Light" w:hAnsi="Calibri Light" w:eastAsia="Calibri Light" w:cs="Calibri Light"/>
          <w:noProof w:val="0"/>
          <w:color w:val="000000" w:themeColor="text1" w:themeTint="FF" w:themeShade="FF"/>
          <w:sz w:val="24"/>
          <w:szCs w:val="24"/>
          <w:lang w:val="es-VE"/>
        </w:rPr>
      </w:pPr>
      <w:r w:rsidRPr="717BFC3F" w:rsidR="36AE8A36">
        <w:rPr>
          <w:rFonts w:ascii="Calibri Light" w:hAnsi="Calibri Light" w:eastAsia="Calibri Light" w:cs="Calibri Light"/>
          <w:noProof w:val="0"/>
          <w:color w:val="000000" w:themeColor="text1" w:themeTint="FF" w:themeShade="FF"/>
          <w:sz w:val="24"/>
          <w:szCs w:val="24"/>
          <w:lang w:val="es-VE"/>
        </w:rPr>
        <w:t>¿Cómo les gustaría que funcionara idealmente?</w:t>
      </w:r>
    </w:p>
    <w:p w:rsidR="36AE8A36" w:rsidP="717BFC3F" w:rsidRDefault="36AE8A36" w14:paraId="24DDFDBD" w14:textId="7511BDC2">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36AE8A36">
        <w:rPr>
          <w:rFonts w:ascii="Segoe UI" w:hAnsi="Segoe UI" w:eastAsia="Segoe UI" w:cs="Segoe UI"/>
          <w:b w:val="1"/>
          <w:bCs w:val="1"/>
          <w:i w:val="0"/>
          <w:iCs w:val="0"/>
          <w:noProof w:val="0"/>
          <w:color w:val="000000" w:themeColor="text1" w:themeTint="FF" w:themeShade="FF"/>
          <w:sz w:val="21"/>
          <w:szCs w:val="21"/>
          <w:lang w:val="es-VE"/>
        </w:rPr>
        <w:t>Sería conveniente que el kit de egreso pueda gestionarse de forma más digital y centralizada</w:t>
      </w:r>
      <w:r w:rsidRPr="717BFC3F" w:rsidR="36AE8A36">
        <w:rPr>
          <w:rFonts w:ascii="Segoe UI" w:hAnsi="Segoe UI" w:eastAsia="Segoe UI" w:cs="Segoe UI"/>
          <w:b w:val="1"/>
          <w:bCs w:val="1"/>
          <w:i w:val="0"/>
          <w:iCs w:val="0"/>
          <w:noProof w:val="0"/>
          <w:color w:val="000000" w:themeColor="text1" w:themeTint="FF" w:themeShade="FF"/>
          <w:sz w:val="21"/>
          <w:szCs w:val="21"/>
          <w:lang w:val="es-VE"/>
        </w:rPr>
        <w:t>, permitiendo la generación, validación y firma de los documentos sin depender exclusivamente de impresiones físicas.</w:t>
      </w:r>
    </w:p>
    <w:p w:rsidR="36AE8A36" w:rsidP="717BFC3F" w:rsidRDefault="36AE8A36" w14:paraId="7FA30551" w14:textId="60343281">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36AE8A36">
        <w:rPr>
          <w:rFonts w:ascii="Segoe UI" w:hAnsi="Segoe UI" w:eastAsia="Segoe UI" w:cs="Segoe UI"/>
          <w:b w:val="1"/>
          <w:bCs w:val="1"/>
          <w:i w:val="0"/>
          <w:iCs w:val="0"/>
          <w:noProof w:val="0"/>
          <w:color w:val="000000" w:themeColor="text1" w:themeTint="FF" w:themeShade="FF"/>
          <w:sz w:val="21"/>
          <w:szCs w:val="21"/>
          <w:lang w:val="es-VE"/>
        </w:rPr>
        <w:t>Un esquema ideal facilitaría que el empleado egresado reciba su documentación de manera oportuna y ordenada</w:t>
      </w:r>
      <w:r w:rsidRPr="717BFC3F" w:rsidR="36AE8A36">
        <w:rPr>
          <w:rFonts w:ascii="Segoe UI" w:hAnsi="Segoe UI" w:eastAsia="Segoe UI" w:cs="Segoe UI"/>
          <w:b w:val="1"/>
          <w:bCs w:val="1"/>
          <w:i w:val="0"/>
          <w:iCs w:val="0"/>
          <w:noProof w:val="0"/>
          <w:color w:val="000000" w:themeColor="text1" w:themeTint="FF" w:themeShade="FF"/>
          <w:sz w:val="21"/>
          <w:szCs w:val="21"/>
          <w:lang w:val="es-VE"/>
        </w:rPr>
        <w:t>, manteniendo un respaldo digital del proceso y reduciendo reprocesos administrativos ante solicitudes posteriores.</w:t>
      </w:r>
    </w:p>
    <w:p w:rsidR="717BFC3F" w:rsidP="717BFC3F" w:rsidRDefault="717BFC3F" w14:paraId="1028CF0F" w14:textId="369381AB">
      <w:pPr>
        <w:spacing w:line="300" w:lineRule="auto"/>
        <w:jc w:val="both"/>
        <w:rPr>
          <w:rFonts w:ascii="Calibri Light" w:hAnsi="Calibri Light" w:eastAsia="Calibri Light" w:cs="Calibri Light" w:asciiTheme="majorAscii" w:hAnsiTheme="majorAscii" w:eastAsiaTheme="majorAscii" w:cstheme="majorAscii"/>
          <w:b w:val="1"/>
          <w:bCs w:val="1"/>
          <w:i w:val="0"/>
          <w:iCs w:val="0"/>
          <w:noProof w:val="0"/>
          <w:color w:val="000000" w:themeColor="text1" w:themeTint="FF" w:themeShade="FF"/>
          <w:sz w:val="24"/>
          <w:szCs w:val="24"/>
          <w:highlight w:val="lightGray"/>
          <w:lang w:val="es-VE"/>
        </w:rPr>
      </w:pPr>
    </w:p>
    <w:p w:rsidR="2A1AE9F0" w:rsidP="717BFC3F" w:rsidRDefault="2A1AE9F0" w14:paraId="1B1EE9D7" w14:textId="65C1D6F1">
      <w:pPr>
        <w:pStyle w:val="Normal"/>
        <w:spacing w:line="300" w:lineRule="auto"/>
        <w:jc w:val="both"/>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pPr>
      <w:r w:rsidRPr="717BFC3F" w:rsidR="2A1AE9F0">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t>AS-IS 3.7.3: Recepción de uniformes</w:t>
      </w:r>
    </w:p>
    <w:p w:rsidR="2A1AE9F0" w:rsidP="717BFC3F" w:rsidRDefault="2A1AE9F0" w14:paraId="341DDFB8" w14:textId="4588B84A">
      <w:pPr>
        <w:pStyle w:val="Normal"/>
        <w:spacing w:line="300" w:lineRule="auto"/>
        <w:jc w:val="both"/>
        <w:rPr>
          <w:rFonts w:ascii="Calibri Light" w:hAnsi="Calibri Light" w:eastAsia="Calibri Light" w:cs="Calibri Light"/>
          <w:noProof w:val="0"/>
          <w:color w:val="000000" w:themeColor="text1" w:themeTint="FF" w:themeShade="FF"/>
          <w:sz w:val="24"/>
          <w:szCs w:val="24"/>
          <w:lang w:val="es-VE"/>
        </w:rPr>
      </w:pPr>
      <w:r w:rsidRPr="717BFC3F" w:rsidR="2A1AE9F0">
        <w:rPr>
          <w:rFonts w:ascii="Calibri Light" w:hAnsi="Calibri Light" w:eastAsia="Calibri Light" w:cs="Calibri Light"/>
          <w:noProof w:val="0"/>
          <w:color w:val="000000" w:themeColor="text1" w:themeTint="FF" w:themeShade="FF"/>
          <w:sz w:val="24"/>
          <w:szCs w:val="24"/>
          <w:lang w:val="es-VE"/>
        </w:rPr>
        <w:t>¿Qué pasa cuando las cosas no salen normal?</w:t>
      </w:r>
    </w:p>
    <w:p w:rsidR="2A1AE9F0" w:rsidP="717BFC3F" w:rsidRDefault="2A1AE9F0" w14:paraId="6E1B6BA4" w14:textId="0023064E">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2A1AE9F0">
        <w:rPr>
          <w:rFonts w:ascii="Segoe UI" w:hAnsi="Segoe UI" w:eastAsia="Segoe UI" w:cs="Segoe UI"/>
          <w:b w:val="1"/>
          <w:bCs w:val="1"/>
          <w:i w:val="0"/>
          <w:iCs w:val="0"/>
          <w:noProof w:val="0"/>
          <w:color w:val="000000" w:themeColor="text1" w:themeTint="FF" w:themeShade="FF"/>
          <w:sz w:val="21"/>
          <w:szCs w:val="21"/>
          <w:lang w:val="es-VE"/>
        </w:rPr>
        <w:t>En algunos egresos, el empleado no devuelve la totalidad de los uniformes o activos asignados</w:t>
      </w:r>
      <w:r w:rsidRPr="717BFC3F" w:rsidR="2A1AE9F0">
        <w:rPr>
          <w:rFonts w:ascii="Segoe UI" w:hAnsi="Segoe UI" w:eastAsia="Segoe UI" w:cs="Segoe UI"/>
          <w:b w:val="1"/>
          <w:bCs w:val="1"/>
          <w:i w:val="0"/>
          <w:iCs w:val="0"/>
          <w:noProof w:val="0"/>
          <w:color w:val="000000" w:themeColor="text1" w:themeTint="FF" w:themeShade="FF"/>
          <w:sz w:val="21"/>
          <w:szCs w:val="21"/>
          <w:lang w:val="es-VE"/>
        </w:rPr>
        <w:t>, o los entrega en condiciones distintas a las recibidas inicialmente, lo que requiere dejar la observación correspondiente en el checklist de egreso como constancia.</w:t>
      </w:r>
    </w:p>
    <w:p w:rsidR="2A1AE9F0" w:rsidP="717BFC3F" w:rsidRDefault="2A1AE9F0" w14:paraId="0853C4A1" w14:textId="0E395AB6">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2A1AE9F0">
        <w:rPr>
          <w:rFonts w:ascii="Segoe UI" w:hAnsi="Segoe UI" w:eastAsia="Segoe UI" w:cs="Segoe UI"/>
          <w:b w:val="1"/>
          <w:bCs w:val="1"/>
          <w:i w:val="0"/>
          <w:iCs w:val="0"/>
          <w:noProof w:val="0"/>
          <w:color w:val="000000" w:themeColor="text1" w:themeTint="FF" w:themeShade="FF"/>
          <w:sz w:val="21"/>
          <w:szCs w:val="21"/>
          <w:lang w:val="es-VE"/>
        </w:rPr>
        <w:t>También pueden presentarse retrasos en la devolución de alguno de los ítems, lo que obliga a realizar seguimientos posteriores hasta completar la entrega total de los activos asignados.</w:t>
      </w:r>
    </w:p>
    <w:p w:rsidR="2A1AE9F0" w:rsidP="717BFC3F" w:rsidRDefault="2A1AE9F0" w14:paraId="31C7C48C" w14:textId="79A13952">
      <w:pPr>
        <w:pStyle w:val="Normal"/>
        <w:spacing w:line="300" w:lineRule="auto"/>
        <w:jc w:val="both"/>
        <w:rPr>
          <w:rFonts w:ascii="Calibri Light" w:hAnsi="Calibri Light" w:eastAsia="Calibri Light" w:cs="Calibri Light"/>
          <w:noProof w:val="0"/>
          <w:color w:val="000000" w:themeColor="text1" w:themeTint="FF" w:themeShade="FF"/>
          <w:sz w:val="24"/>
          <w:szCs w:val="24"/>
          <w:lang w:val="es-VE"/>
        </w:rPr>
      </w:pPr>
      <w:r w:rsidRPr="717BFC3F" w:rsidR="2A1AE9F0">
        <w:rPr>
          <w:rFonts w:ascii="Calibri Light" w:hAnsi="Calibri Light" w:eastAsia="Calibri Light" w:cs="Calibri Light"/>
          <w:noProof w:val="0"/>
          <w:color w:val="000000" w:themeColor="text1" w:themeTint="FF" w:themeShade="FF"/>
          <w:sz w:val="24"/>
          <w:szCs w:val="24"/>
          <w:lang w:val="es-VE"/>
        </w:rPr>
        <w:t>¿Cómo les gustaría que funcionara idealmente?</w:t>
      </w:r>
    </w:p>
    <w:p w:rsidR="2A1AE9F0" w:rsidP="717BFC3F" w:rsidRDefault="2A1AE9F0" w14:paraId="689AB739" w14:textId="57AC4CA8">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2A1AE9F0">
        <w:rPr>
          <w:rFonts w:ascii="Segoe UI" w:hAnsi="Segoe UI" w:eastAsia="Segoe UI" w:cs="Segoe UI"/>
          <w:b w:val="1"/>
          <w:bCs w:val="1"/>
          <w:i w:val="0"/>
          <w:iCs w:val="0"/>
          <w:noProof w:val="0"/>
          <w:color w:val="000000" w:themeColor="text1" w:themeTint="FF" w:themeShade="FF"/>
          <w:sz w:val="21"/>
          <w:szCs w:val="21"/>
          <w:lang w:val="es-VE"/>
        </w:rPr>
        <w:t>Sería conveniente contar con un control más detallado y centralizado de la dotación y activos asignados a cada empleado</w:t>
      </w:r>
      <w:r w:rsidRPr="717BFC3F" w:rsidR="2A1AE9F0">
        <w:rPr>
          <w:rFonts w:ascii="Segoe UI" w:hAnsi="Segoe UI" w:eastAsia="Segoe UI" w:cs="Segoe UI"/>
          <w:b w:val="1"/>
          <w:bCs w:val="1"/>
          <w:i w:val="0"/>
          <w:iCs w:val="0"/>
          <w:noProof w:val="0"/>
          <w:color w:val="000000" w:themeColor="text1" w:themeTint="FF" w:themeShade="FF"/>
          <w:sz w:val="21"/>
          <w:szCs w:val="21"/>
          <w:lang w:val="es-VE"/>
        </w:rPr>
        <w:t>, de modo que el checklist de egreso refleje de forma clara y precisa los ítems que deben ser recuperados al momento de la salida.</w:t>
      </w:r>
    </w:p>
    <w:p w:rsidR="2A1AE9F0" w:rsidP="717BFC3F" w:rsidRDefault="2A1AE9F0" w14:paraId="1B14344E" w14:textId="1CC9C322">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2A1AE9F0">
        <w:rPr>
          <w:rFonts w:ascii="Segoe UI" w:hAnsi="Segoe UI" w:eastAsia="Segoe UI" w:cs="Segoe UI"/>
          <w:b w:val="1"/>
          <w:bCs w:val="1"/>
          <w:i w:val="0"/>
          <w:iCs w:val="0"/>
          <w:noProof w:val="0"/>
          <w:color w:val="000000" w:themeColor="text1" w:themeTint="FF" w:themeShade="FF"/>
          <w:sz w:val="21"/>
          <w:szCs w:val="21"/>
          <w:lang w:val="es-VE"/>
        </w:rPr>
        <w:t>Un esquema ideal permitiría vincular el registro de entrega de uniformes y activos con el proceso de egreso</w:t>
      </w:r>
      <w:r w:rsidRPr="717BFC3F" w:rsidR="2A1AE9F0">
        <w:rPr>
          <w:rFonts w:ascii="Segoe UI" w:hAnsi="Segoe UI" w:eastAsia="Segoe UI" w:cs="Segoe UI"/>
          <w:b w:val="1"/>
          <w:bCs w:val="1"/>
          <w:i w:val="0"/>
          <w:iCs w:val="0"/>
          <w:noProof w:val="0"/>
          <w:color w:val="000000" w:themeColor="text1" w:themeTint="FF" w:themeShade="FF"/>
          <w:sz w:val="21"/>
          <w:szCs w:val="21"/>
          <w:lang w:val="es-VE"/>
        </w:rPr>
        <w:t>, facilitando la validación automática de devoluciones y reduciendo incidencias relacionadas con faltantes o reprocesos administrativos.</w:t>
      </w:r>
    </w:p>
    <w:p w:rsidR="140A9955" w:rsidP="717BFC3F" w:rsidRDefault="140A9955" w14:paraId="6EFC4AB6" w14:textId="047D7B0D">
      <w:pPr>
        <w:pStyle w:val="Normal"/>
        <w:spacing w:line="300" w:lineRule="auto"/>
        <w:jc w:val="both"/>
        <w:rPr>
          <w:rFonts w:ascii="Calibri Light" w:hAnsi="Calibri Light" w:eastAsia="Calibri Light" w:cs="Calibri Light" w:asciiTheme="majorAscii" w:hAnsiTheme="majorAscii" w:eastAsiaTheme="majorAscii" w:cstheme="majorAscii"/>
          <w:noProof w:val="0"/>
          <w:color w:val="000000" w:themeColor="text1" w:themeTint="FF" w:themeShade="FF"/>
          <w:sz w:val="24"/>
          <w:szCs w:val="24"/>
          <w:highlight w:val="lightGray"/>
          <w:lang w:val="es-VE"/>
        </w:rPr>
      </w:pPr>
      <w:r w:rsidRPr="717BFC3F" w:rsidR="140A9955">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1"/>
          <w:szCs w:val="21"/>
          <w:highlight w:val="lightGray"/>
          <w:lang w:val="es-VE"/>
        </w:rPr>
        <w:t>AS-IS 3.7.4: Cierre de proceso por correo con documentación digital</w:t>
      </w:r>
    </w:p>
    <w:p w:rsidR="140A9955" w:rsidP="717BFC3F" w:rsidRDefault="140A9955" w14:paraId="23B9B6DD" w14:textId="6EF4D4CC">
      <w:pPr>
        <w:pStyle w:val="Normal"/>
        <w:spacing w:line="300" w:lineRule="auto"/>
        <w:jc w:val="both"/>
        <w:rPr>
          <w:rFonts w:ascii="Calibri Light" w:hAnsi="Calibri Light" w:eastAsia="Calibri Light" w:cs="Calibri Light"/>
          <w:noProof w:val="0"/>
          <w:color w:val="000000" w:themeColor="text1" w:themeTint="FF" w:themeShade="FF"/>
          <w:sz w:val="24"/>
          <w:szCs w:val="24"/>
          <w:lang w:val="es-VE"/>
        </w:rPr>
      </w:pPr>
      <w:r w:rsidRPr="717BFC3F" w:rsidR="140A9955">
        <w:rPr>
          <w:rFonts w:ascii="Calibri Light" w:hAnsi="Calibri Light" w:eastAsia="Calibri Light" w:cs="Calibri Light"/>
          <w:noProof w:val="0"/>
          <w:color w:val="000000" w:themeColor="text1" w:themeTint="FF" w:themeShade="FF"/>
          <w:sz w:val="24"/>
          <w:szCs w:val="24"/>
          <w:lang w:val="es-VE"/>
        </w:rPr>
        <w:t>¿Qué pasa cuando las cosas no salen normal?</w:t>
      </w:r>
    </w:p>
    <w:p w:rsidR="140A9955" w:rsidP="717BFC3F" w:rsidRDefault="140A9955" w14:paraId="4A27659A" w14:textId="00FCECCD">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140A9955">
        <w:rPr>
          <w:rFonts w:ascii="Segoe UI" w:hAnsi="Segoe UI" w:eastAsia="Segoe UI" w:cs="Segoe UI"/>
          <w:b w:val="1"/>
          <w:bCs w:val="1"/>
          <w:i w:val="0"/>
          <w:iCs w:val="0"/>
          <w:noProof w:val="0"/>
          <w:color w:val="000000" w:themeColor="text1" w:themeTint="FF" w:themeShade="FF"/>
          <w:sz w:val="21"/>
          <w:szCs w:val="21"/>
          <w:lang w:val="es-VE"/>
        </w:rPr>
        <w:t>En algunos egresos, la notificación del cierre no se ejecuta de forma simultánea a todos los actores involucrados</w:t>
      </w:r>
      <w:r w:rsidRPr="717BFC3F" w:rsidR="140A9955">
        <w:rPr>
          <w:rFonts w:ascii="Segoe UI" w:hAnsi="Segoe UI" w:eastAsia="Segoe UI" w:cs="Segoe UI"/>
          <w:b w:val="1"/>
          <w:bCs w:val="1"/>
          <w:i w:val="0"/>
          <w:iCs w:val="0"/>
          <w:noProof w:val="0"/>
          <w:color w:val="000000" w:themeColor="text1" w:themeTint="FF" w:themeShade="FF"/>
          <w:sz w:val="21"/>
          <w:szCs w:val="21"/>
          <w:lang w:val="es-VE"/>
        </w:rPr>
        <w:t>, lo que puede ocasionar retrasos en la revocación de accesos físicos o digitales del empleado egresado.</w:t>
      </w:r>
    </w:p>
    <w:p w:rsidR="140A9955" w:rsidP="717BFC3F" w:rsidRDefault="140A9955" w14:paraId="365F796B" w14:textId="45F4F7BB">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140A9955">
        <w:rPr>
          <w:rFonts w:ascii="Segoe UI" w:hAnsi="Segoe UI" w:eastAsia="Segoe UI" w:cs="Segoe UI"/>
          <w:b w:val="1"/>
          <w:bCs w:val="1"/>
          <w:i w:val="0"/>
          <w:iCs w:val="0"/>
          <w:noProof w:val="0"/>
          <w:color w:val="000000" w:themeColor="text1" w:themeTint="FF" w:themeShade="FF"/>
          <w:sz w:val="21"/>
          <w:szCs w:val="21"/>
          <w:lang w:val="es-VE"/>
        </w:rPr>
        <w:t>Asimismo, el manejo de información sensible por canales distintos (correo electrónico y WhatsApp) puede generar duplicidad de comunicaciones o necesidad de reiterar instrucciones para asegurar que todos los accesos hayan sido efectivamente cancelados.</w:t>
      </w:r>
    </w:p>
    <w:p w:rsidR="140A9955" w:rsidP="717BFC3F" w:rsidRDefault="140A9955" w14:paraId="4C902F8C" w14:textId="69D8482B">
      <w:pPr>
        <w:pStyle w:val="Normal"/>
        <w:spacing w:line="300" w:lineRule="auto"/>
        <w:jc w:val="both"/>
        <w:rPr>
          <w:rFonts w:ascii="Calibri Light" w:hAnsi="Calibri Light" w:eastAsia="Calibri Light" w:cs="Calibri Light"/>
          <w:noProof w:val="0"/>
          <w:color w:val="000000" w:themeColor="text1" w:themeTint="FF" w:themeShade="FF"/>
          <w:sz w:val="24"/>
          <w:szCs w:val="24"/>
          <w:lang w:val="es-VE"/>
        </w:rPr>
      </w:pPr>
      <w:r w:rsidRPr="717BFC3F" w:rsidR="140A9955">
        <w:rPr>
          <w:rFonts w:ascii="Calibri Light" w:hAnsi="Calibri Light" w:eastAsia="Calibri Light" w:cs="Calibri Light"/>
          <w:noProof w:val="0"/>
          <w:color w:val="000000" w:themeColor="text1" w:themeTint="FF" w:themeShade="FF"/>
          <w:sz w:val="24"/>
          <w:szCs w:val="24"/>
          <w:lang w:val="es-VE"/>
        </w:rPr>
        <w:t>¿Cómo les gustaría que funcionara idealmente?</w:t>
      </w:r>
    </w:p>
    <w:p w:rsidR="7B0D7CB0" w:rsidP="717BFC3F" w:rsidRDefault="7B0D7CB0" w14:paraId="451E7EC7" w14:textId="05E571E4">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7B0D7CB0">
        <w:rPr>
          <w:rFonts w:ascii="Segoe UI" w:hAnsi="Segoe UI" w:eastAsia="Segoe UI" w:cs="Segoe UI"/>
          <w:b w:val="1"/>
          <w:bCs w:val="1"/>
          <w:i w:val="0"/>
          <w:iCs w:val="0"/>
          <w:noProof w:val="0"/>
          <w:color w:val="000000" w:themeColor="text1" w:themeTint="FF" w:themeShade="FF"/>
          <w:sz w:val="21"/>
          <w:szCs w:val="21"/>
          <w:lang w:val="es-VE"/>
        </w:rPr>
        <w:t>Sería conveniente contar con un flujo único y estandarizado de cierre de egreso</w:t>
      </w:r>
      <w:r w:rsidRPr="717BFC3F" w:rsidR="7B0D7CB0">
        <w:rPr>
          <w:rFonts w:ascii="Segoe UI" w:hAnsi="Segoe UI" w:eastAsia="Segoe UI" w:cs="Segoe UI"/>
          <w:b w:val="1"/>
          <w:bCs w:val="1"/>
          <w:i w:val="0"/>
          <w:iCs w:val="0"/>
          <w:noProof w:val="0"/>
          <w:color w:val="000000" w:themeColor="text1" w:themeTint="FF" w:themeShade="FF"/>
          <w:sz w:val="21"/>
          <w:szCs w:val="21"/>
          <w:lang w:val="es-VE"/>
        </w:rPr>
        <w:t>, donde todas las notificaciones se generen de manera centralizada y queden registradas como constancia del proceso.</w:t>
      </w:r>
    </w:p>
    <w:p w:rsidR="7B0D7CB0" w:rsidP="717BFC3F" w:rsidRDefault="7B0D7CB0" w14:paraId="46D97854" w14:textId="660951BD">
      <w:pPr>
        <w:spacing w:line="300" w:lineRule="auto"/>
        <w:jc w:val="both"/>
        <w:rPr>
          <w:rFonts w:ascii="Segoe UI" w:hAnsi="Segoe UI" w:eastAsia="Segoe UI" w:cs="Segoe UI"/>
          <w:b w:val="0"/>
          <w:bCs w:val="0"/>
          <w:i w:val="0"/>
          <w:iCs w:val="0"/>
          <w:noProof w:val="0"/>
          <w:color w:val="000000" w:themeColor="text1" w:themeTint="FF" w:themeShade="FF"/>
          <w:sz w:val="21"/>
          <w:szCs w:val="21"/>
          <w:lang w:val="es-VE"/>
        </w:rPr>
      </w:pPr>
      <w:r w:rsidRPr="717BFC3F" w:rsidR="7B0D7CB0">
        <w:rPr>
          <w:rFonts w:ascii="Segoe UI" w:hAnsi="Segoe UI" w:eastAsia="Segoe UI" w:cs="Segoe UI"/>
          <w:b w:val="1"/>
          <w:bCs w:val="1"/>
          <w:i w:val="0"/>
          <w:iCs w:val="0"/>
          <w:noProof w:val="0"/>
          <w:color w:val="000000" w:themeColor="text1" w:themeTint="FF" w:themeShade="FF"/>
          <w:sz w:val="21"/>
          <w:szCs w:val="21"/>
          <w:lang w:val="es-VE"/>
        </w:rPr>
        <w:t>Un esquema ideal permitiría automatizar la baja de accesos y notificaciones asociadas al egreso</w:t>
      </w:r>
      <w:r w:rsidRPr="717BFC3F" w:rsidR="7B0D7CB0">
        <w:rPr>
          <w:rFonts w:ascii="Segoe UI" w:hAnsi="Segoe UI" w:eastAsia="Segoe UI" w:cs="Segoe UI"/>
          <w:b w:val="1"/>
          <w:bCs w:val="1"/>
          <w:i w:val="0"/>
          <w:iCs w:val="0"/>
          <w:noProof w:val="0"/>
          <w:color w:val="000000" w:themeColor="text1" w:themeTint="FF" w:themeShade="FF"/>
          <w:sz w:val="21"/>
          <w:szCs w:val="21"/>
          <w:lang w:val="es-VE"/>
        </w:rPr>
        <w:t>, asegurando que todos los sistemas, canales corporativos y plataformas queden cerrados de forma inmediata y controlada, reduciendo riesgos operativos y de seguridad</w:t>
      </w:r>
      <w:r w:rsidRPr="717BFC3F" w:rsidR="7B0D7CB0">
        <w:rPr>
          <w:rFonts w:ascii="Segoe UI" w:hAnsi="Segoe UI" w:eastAsia="Segoe UI" w:cs="Segoe UI"/>
          <w:b w:val="0"/>
          <w:bCs w:val="0"/>
          <w:i w:val="0"/>
          <w:iCs w:val="0"/>
          <w:noProof w:val="0"/>
          <w:color w:val="000000" w:themeColor="text1" w:themeTint="FF" w:themeShade="FF"/>
          <w:sz w:val="21"/>
          <w:szCs w:val="21"/>
          <w:lang w:val="es-VE"/>
        </w:rPr>
        <w:t>.</w:t>
      </w:r>
    </w:p>
    <w:p w:rsidR="32E4A864" w:rsidP="717BFC3F" w:rsidRDefault="32E4A864" w14:paraId="008F9F55" w14:textId="5CAD6655">
      <w:pPr>
        <w:pStyle w:val="Normal"/>
        <w:spacing w:before="0" w:beforeAutospacing="off" w:after="0" w:afterAutospacing="off"/>
        <w:ind w:left="0"/>
        <w:jc w:val="both"/>
        <w:rPr>
          <w:rFonts w:ascii="Calibri Light" w:hAnsi="Calibri Light" w:eastAsia="Calibri Light" w:cs="Calibri Light"/>
          <w:b w:val="1"/>
          <w:bCs w:val="1"/>
          <w:noProof w:val="0"/>
          <w:color w:val="000000" w:themeColor="text1" w:themeTint="FF" w:themeShade="FF"/>
          <w:sz w:val="24"/>
          <w:szCs w:val="24"/>
          <w:highlight w:val="yellow"/>
          <w:lang w:val="es-VE"/>
        </w:rPr>
      </w:pPr>
      <w:r w:rsidRPr="717BFC3F" w:rsidR="32E4A864">
        <w:rPr>
          <w:rFonts w:ascii="Calibri Light" w:hAnsi="Calibri Light" w:eastAsia="Calibri Light" w:cs="Calibri Light"/>
          <w:b w:val="1"/>
          <w:bCs w:val="1"/>
          <w:noProof w:val="0"/>
          <w:color w:val="000000" w:themeColor="text1" w:themeTint="FF" w:themeShade="FF"/>
          <w:sz w:val="24"/>
          <w:szCs w:val="24"/>
          <w:highlight w:val="yellow"/>
          <w:lang w:val="es-VE"/>
        </w:rPr>
        <w:t>TAREA 3.8: Activos, Uniformes y Equipos</w:t>
      </w:r>
    </w:p>
    <w:p w:rsidR="717BFC3F" w:rsidP="717BFC3F" w:rsidRDefault="717BFC3F" w14:paraId="1EA7CC17" w14:textId="203E16F2">
      <w:pPr>
        <w:pStyle w:val="Normal"/>
        <w:spacing w:before="0" w:beforeAutospacing="off" w:after="0" w:afterAutospacing="off"/>
        <w:ind w:left="0"/>
        <w:jc w:val="both"/>
        <w:rPr>
          <w:rFonts w:ascii="Calibri Light" w:hAnsi="Calibri Light" w:eastAsia="Calibri Light" w:cs="Calibri Light"/>
          <w:b w:val="1"/>
          <w:bCs w:val="1"/>
          <w:noProof w:val="0"/>
          <w:color w:val="000000" w:themeColor="text1" w:themeTint="FF" w:themeShade="FF"/>
          <w:sz w:val="24"/>
          <w:szCs w:val="24"/>
          <w:highlight w:val="yellow"/>
          <w:lang w:val="es-VE"/>
        </w:rPr>
      </w:pPr>
    </w:p>
    <w:p w:rsidR="32E4A864" w:rsidP="717BFC3F" w:rsidRDefault="32E4A864" w14:paraId="1040DE00" w14:textId="2888B6E6">
      <w:pPr>
        <w:pStyle w:val="Normal"/>
        <w:spacing w:before="0" w:beforeAutospacing="off" w:after="0" w:afterAutospacing="off"/>
        <w:ind w:left="0"/>
        <w:jc w:val="both"/>
        <w:rPr>
          <w:rFonts w:ascii="Calibri Light" w:hAnsi="Calibri Light" w:eastAsia="Calibri Light" w:cs="Calibri Light"/>
          <w:b w:val="1"/>
          <w:bCs w:val="1"/>
          <w:noProof w:val="0"/>
          <w:color w:val="000000" w:themeColor="text1" w:themeTint="FF" w:themeShade="FF"/>
          <w:sz w:val="24"/>
          <w:szCs w:val="24"/>
          <w:highlight w:val="lightGray"/>
          <w:lang w:val="es-VE"/>
        </w:rPr>
      </w:pPr>
      <w:r w:rsidRPr="717BFC3F" w:rsidR="32E4A864">
        <w:rPr>
          <w:rFonts w:ascii="Calibri Light" w:hAnsi="Calibri Light" w:eastAsia="Calibri Light" w:cs="Calibri Light"/>
          <w:b w:val="1"/>
          <w:bCs w:val="1"/>
          <w:noProof w:val="0"/>
          <w:color w:val="000000" w:themeColor="text1" w:themeTint="FF" w:themeShade="FF"/>
          <w:sz w:val="24"/>
          <w:szCs w:val="24"/>
          <w:highlight w:val="lightGray"/>
          <w:lang w:val="es-VE"/>
        </w:rPr>
        <w:t>AS-IS 3.8.1: Inventario y control de uniformes</w:t>
      </w:r>
    </w:p>
    <w:p w:rsidR="717BFC3F" w:rsidP="717BFC3F" w:rsidRDefault="717BFC3F" w14:paraId="6BECD1A3" w14:textId="6B048CBD">
      <w:pPr>
        <w:pStyle w:val="Normal"/>
        <w:spacing w:line="300" w:lineRule="auto"/>
        <w:jc w:val="both"/>
        <w:rPr>
          <w:rFonts w:ascii="Calibri Light" w:hAnsi="Calibri Light" w:eastAsia="Calibri Light" w:cs="Calibri Light"/>
          <w:noProof w:val="0"/>
          <w:color w:val="000000" w:themeColor="text1" w:themeTint="FF" w:themeShade="FF"/>
          <w:sz w:val="24"/>
          <w:szCs w:val="24"/>
          <w:lang w:val="es-VE"/>
        </w:rPr>
      </w:pPr>
    </w:p>
    <w:p w:rsidR="32E4A864" w:rsidP="717BFC3F" w:rsidRDefault="32E4A864" w14:paraId="4C8032AE" w14:textId="0CBF71F2">
      <w:pPr>
        <w:pStyle w:val="Normal"/>
        <w:spacing w:line="300" w:lineRule="auto"/>
        <w:jc w:val="both"/>
        <w:rPr>
          <w:rFonts w:ascii="Calibri Light" w:hAnsi="Calibri Light" w:eastAsia="Calibri Light" w:cs="Calibri Light"/>
          <w:noProof w:val="0"/>
          <w:color w:val="000000" w:themeColor="text1" w:themeTint="FF" w:themeShade="FF"/>
          <w:sz w:val="24"/>
          <w:szCs w:val="24"/>
          <w:lang w:val="es-VE"/>
        </w:rPr>
      </w:pPr>
      <w:r w:rsidRPr="717BFC3F" w:rsidR="32E4A864">
        <w:rPr>
          <w:rFonts w:ascii="Calibri Light" w:hAnsi="Calibri Light" w:eastAsia="Calibri Light" w:cs="Calibri Light"/>
          <w:noProof w:val="0"/>
          <w:color w:val="000000" w:themeColor="text1" w:themeTint="FF" w:themeShade="FF"/>
          <w:sz w:val="24"/>
          <w:szCs w:val="24"/>
          <w:lang w:val="es-VE"/>
        </w:rPr>
        <w:t>¿Qué pasa cuando las cosas no salen normal?</w:t>
      </w:r>
    </w:p>
    <w:p w:rsidR="32E4A864" w:rsidP="717BFC3F" w:rsidRDefault="32E4A864" w14:paraId="5F6823AD" w14:textId="750F370F">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32E4A864">
        <w:rPr>
          <w:rFonts w:ascii="Segoe UI" w:hAnsi="Segoe UI" w:eastAsia="Segoe UI" w:cs="Segoe UI"/>
          <w:b w:val="1"/>
          <w:bCs w:val="1"/>
          <w:i w:val="0"/>
          <w:iCs w:val="0"/>
          <w:noProof w:val="0"/>
          <w:color w:val="000000" w:themeColor="text1" w:themeTint="FF" w:themeShade="FF"/>
          <w:sz w:val="21"/>
          <w:szCs w:val="21"/>
          <w:lang w:val="es-VE"/>
        </w:rPr>
        <w:t>En algunos períodos, pueden presentarse requerimientos no previstos de uniformes o dotaciones adicionales</w:t>
      </w:r>
      <w:r w:rsidRPr="717BFC3F" w:rsidR="32E4A864">
        <w:rPr>
          <w:rFonts w:ascii="Segoe UI" w:hAnsi="Segoe UI" w:eastAsia="Segoe UI" w:cs="Segoe UI"/>
          <w:b w:val="1"/>
          <w:bCs w:val="1"/>
          <w:i w:val="0"/>
          <w:iCs w:val="0"/>
          <w:noProof w:val="0"/>
          <w:color w:val="000000" w:themeColor="text1" w:themeTint="FF" w:themeShade="FF"/>
          <w:sz w:val="21"/>
          <w:szCs w:val="21"/>
          <w:lang w:val="es-VE"/>
        </w:rPr>
        <w:t>, como zapatos o botas de seguridad, que son autorizados directamente por Gerencia General sin haber sido considerados en la planificación inicial del inventario.</w:t>
      </w:r>
    </w:p>
    <w:p w:rsidR="32E4A864" w:rsidP="717BFC3F" w:rsidRDefault="32E4A864" w14:paraId="720E0ADB" w14:textId="7B6AC553">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32E4A864">
        <w:rPr>
          <w:rFonts w:ascii="Segoe UI" w:hAnsi="Segoe UI" w:eastAsia="Segoe UI" w:cs="Segoe UI"/>
          <w:b w:val="1"/>
          <w:bCs w:val="1"/>
          <w:i w:val="0"/>
          <w:iCs w:val="0"/>
          <w:noProof w:val="0"/>
          <w:color w:val="000000" w:themeColor="text1" w:themeTint="FF" w:themeShade="FF"/>
          <w:sz w:val="21"/>
          <w:szCs w:val="21"/>
          <w:lang w:val="es-VE"/>
        </w:rPr>
        <w:t>Asimismo, cuando la demanda de uniformes aumenta de forma repentina por ingresos imprevistos de personal o altas rotaciones</w:t>
      </w:r>
      <w:r w:rsidRPr="717BFC3F" w:rsidR="32E4A864">
        <w:rPr>
          <w:rFonts w:ascii="Segoe UI" w:hAnsi="Segoe UI" w:eastAsia="Segoe UI" w:cs="Segoe UI"/>
          <w:b w:val="1"/>
          <w:bCs w:val="1"/>
          <w:i w:val="0"/>
          <w:iCs w:val="0"/>
          <w:noProof w:val="0"/>
          <w:color w:val="000000" w:themeColor="text1" w:themeTint="FF" w:themeShade="FF"/>
          <w:sz w:val="21"/>
          <w:szCs w:val="21"/>
          <w:lang w:val="es-VE"/>
        </w:rPr>
        <w:t>, las existencias pueden resultar insuficientes, obligando a realizar solicitudes urgentes de reposición en lapsos más cortos a los planificados.</w:t>
      </w:r>
    </w:p>
    <w:p w:rsidR="717BFC3F" w:rsidP="717BFC3F" w:rsidRDefault="717BFC3F" w14:paraId="670B9A34" w14:textId="6F36C449">
      <w:pPr>
        <w:pStyle w:val="Normal"/>
        <w:spacing w:line="300" w:lineRule="auto"/>
        <w:jc w:val="both"/>
        <w:rPr>
          <w:rFonts w:ascii="Calibri Light" w:hAnsi="Calibri Light" w:eastAsia="Calibri Light" w:cs="Calibri Light"/>
          <w:noProof w:val="0"/>
          <w:color w:val="000000" w:themeColor="text1" w:themeTint="FF" w:themeShade="FF"/>
          <w:sz w:val="24"/>
          <w:szCs w:val="24"/>
          <w:lang w:val="es-VE"/>
        </w:rPr>
      </w:pPr>
    </w:p>
    <w:p w:rsidR="717BFC3F" w:rsidP="717BFC3F" w:rsidRDefault="717BFC3F" w14:paraId="6B07BD20" w14:textId="2709349C">
      <w:pPr>
        <w:pStyle w:val="Normal"/>
        <w:spacing w:line="300" w:lineRule="auto"/>
        <w:jc w:val="both"/>
        <w:rPr>
          <w:rFonts w:ascii="Calibri Light" w:hAnsi="Calibri Light" w:eastAsia="Calibri Light" w:cs="Calibri Light"/>
          <w:noProof w:val="0"/>
          <w:color w:val="000000" w:themeColor="text1" w:themeTint="FF" w:themeShade="FF"/>
          <w:sz w:val="24"/>
          <w:szCs w:val="24"/>
          <w:lang w:val="es-VE"/>
        </w:rPr>
      </w:pPr>
    </w:p>
    <w:p w:rsidR="717BFC3F" w:rsidP="717BFC3F" w:rsidRDefault="717BFC3F" w14:paraId="4822864E" w14:textId="69B773C0">
      <w:pPr>
        <w:pStyle w:val="Normal"/>
        <w:spacing w:line="300" w:lineRule="auto"/>
        <w:jc w:val="both"/>
        <w:rPr>
          <w:rFonts w:ascii="Calibri Light" w:hAnsi="Calibri Light" w:eastAsia="Calibri Light" w:cs="Calibri Light"/>
          <w:noProof w:val="0"/>
          <w:color w:val="000000" w:themeColor="text1" w:themeTint="FF" w:themeShade="FF"/>
          <w:sz w:val="24"/>
          <w:szCs w:val="24"/>
          <w:lang w:val="es-VE"/>
        </w:rPr>
      </w:pPr>
    </w:p>
    <w:p w:rsidR="32E4A864" w:rsidP="717BFC3F" w:rsidRDefault="32E4A864" w14:paraId="522FF3C1" w14:textId="3E9D9D77">
      <w:pPr>
        <w:pStyle w:val="Normal"/>
        <w:spacing w:line="300" w:lineRule="auto"/>
        <w:jc w:val="both"/>
        <w:rPr>
          <w:rFonts w:ascii="Calibri Light" w:hAnsi="Calibri Light" w:eastAsia="Calibri Light" w:cs="Calibri Light"/>
          <w:noProof w:val="0"/>
          <w:color w:val="000000" w:themeColor="text1" w:themeTint="FF" w:themeShade="FF"/>
          <w:sz w:val="24"/>
          <w:szCs w:val="24"/>
          <w:lang w:val="es-VE"/>
        </w:rPr>
      </w:pPr>
      <w:r w:rsidRPr="717BFC3F" w:rsidR="32E4A864">
        <w:rPr>
          <w:rFonts w:ascii="Calibri Light" w:hAnsi="Calibri Light" w:eastAsia="Calibri Light" w:cs="Calibri Light"/>
          <w:noProof w:val="0"/>
          <w:color w:val="000000" w:themeColor="text1" w:themeTint="FF" w:themeShade="FF"/>
          <w:sz w:val="24"/>
          <w:szCs w:val="24"/>
          <w:lang w:val="es-VE"/>
        </w:rPr>
        <w:t>¿Cómo les gustaría que funcionara idealmente?</w:t>
      </w:r>
    </w:p>
    <w:p w:rsidR="32E4A864" w:rsidP="717BFC3F" w:rsidRDefault="32E4A864" w14:paraId="34AB3C71" w14:textId="62EA89D2">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32E4A864">
        <w:rPr>
          <w:rFonts w:ascii="Segoe UI" w:hAnsi="Segoe UI" w:eastAsia="Segoe UI" w:cs="Segoe UI"/>
          <w:b w:val="1"/>
          <w:bCs w:val="1"/>
          <w:i w:val="0"/>
          <w:iCs w:val="0"/>
          <w:noProof w:val="0"/>
          <w:color w:val="000000" w:themeColor="text1" w:themeTint="FF" w:themeShade="FF"/>
          <w:sz w:val="21"/>
          <w:szCs w:val="21"/>
          <w:lang w:val="es-VE"/>
        </w:rPr>
        <w:t>Sería conveniente contar con una proyección más estructurada de necesidades de uniformes</w:t>
      </w:r>
      <w:r w:rsidRPr="717BFC3F" w:rsidR="32E4A864">
        <w:rPr>
          <w:rFonts w:ascii="Segoe UI" w:hAnsi="Segoe UI" w:eastAsia="Segoe UI" w:cs="Segoe UI"/>
          <w:b w:val="1"/>
          <w:bCs w:val="1"/>
          <w:i w:val="0"/>
          <w:iCs w:val="0"/>
          <w:noProof w:val="0"/>
          <w:color w:val="000000" w:themeColor="text1" w:themeTint="FF" w:themeShade="FF"/>
          <w:sz w:val="21"/>
          <w:szCs w:val="21"/>
          <w:lang w:val="es-VE"/>
        </w:rPr>
        <w:t>, considerando no solo las temporadas altas sino también escenarios de ingresos no planificados o dotaciones especiales autorizadas por Gerencia.</w:t>
      </w:r>
    </w:p>
    <w:p w:rsidR="32E4A864" w:rsidP="717BFC3F" w:rsidRDefault="32E4A864" w14:paraId="2560F4E0" w14:textId="5EC942D6">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32E4A864">
        <w:rPr>
          <w:rFonts w:ascii="Segoe UI" w:hAnsi="Segoe UI" w:eastAsia="Segoe UI" w:cs="Segoe UI"/>
          <w:b w:val="1"/>
          <w:bCs w:val="1"/>
          <w:i w:val="0"/>
          <w:iCs w:val="0"/>
          <w:noProof w:val="0"/>
          <w:color w:val="000000" w:themeColor="text1" w:themeTint="FF" w:themeShade="FF"/>
          <w:sz w:val="21"/>
          <w:szCs w:val="21"/>
          <w:lang w:val="es-VE"/>
        </w:rPr>
        <w:t>Un esquema ideal permitiría integrar el control de inventario de uniformes con la información de personal activo</w:t>
      </w:r>
      <w:r w:rsidRPr="717BFC3F" w:rsidR="32E4A864">
        <w:rPr>
          <w:rFonts w:ascii="Segoe UI" w:hAnsi="Segoe UI" w:eastAsia="Segoe UI" w:cs="Segoe UI"/>
          <w:b w:val="1"/>
          <w:bCs w:val="1"/>
          <w:i w:val="0"/>
          <w:iCs w:val="0"/>
          <w:noProof w:val="0"/>
          <w:color w:val="000000" w:themeColor="text1" w:themeTint="FF" w:themeShade="FF"/>
          <w:sz w:val="21"/>
          <w:szCs w:val="21"/>
          <w:lang w:val="es-VE"/>
        </w:rPr>
        <w:t>, facilitando alertas tempranas de reposición y asegurando una disponibilidad continua sin recurrir a gestiones de última hora.</w:t>
      </w:r>
    </w:p>
    <w:p w:rsidR="717BFC3F" w:rsidP="717BFC3F" w:rsidRDefault="717BFC3F" w14:paraId="6D90D00D" w14:textId="47E77C7C">
      <w:pPr>
        <w:spacing w:line="300" w:lineRule="auto"/>
        <w:jc w:val="both"/>
        <w:rPr>
          <w:rFonts w:ascii="Calibri Light" w:hAnsi="Calibri Light" w:eastAsia="Calibri Light" w:cs="Calibri Light" w:asciiTheme="majorAscii" w:hAnsiTheme="majorAscii" w:eastAsiaTheme="majorAscii" w:cstheme="majorAscii"/>
          <w:b w:val="1"/>
          <w:bCs w:val="1"/>
          <w:i w:val="0"/>
          <w:iCs w:val="0"/>
          <w:noProof w:val="0"/>
          <w:color w:val="000000" w:themeColor="text1" w:themeTint="FF" w:themeShade="FF"/>
          <w:sz w:val="24"/>
          <w:szCs w:val="24"/>
          <w:highlight w:val="lightGray"/>
          <w:lang w:val="es-VE"/>
        </w:rPr>
      </w:pPr>
    </w:p>
    <w:p w:rsidR="32E4A864" w:rsidP="717BFC3F" w:rsidRDefault="32E4A864" w14:paraId="050B62A8" w14:textId="5513B825">
      <w:pPr>
        <w:pStyle w:val="Normal"/>
        <w:spacing w:line="300" w:lineRule="auto"/>
        <w:jc w:val="both"/>
        <w:rPr>
          <w:rFonts w:ascii="Calibri Light" w:hAnsi="Calibri Light" w:eastAsia="Calibri Light" w:cs="Calibri Light" w:asciiTheme="majorAscii" w:hAnsiTheme="majorAscii" w:eastAsiaTheme="majorAscii" w:cstheme="majorAscii"/>
          <w:noProof w:val="0"/>
          <w:color w:val="000000" w:themeColor="text1" w:themeTint="FF" w:themeShade="FF"/>
          <w:sz w:val="24"/>
          <w:szCs w:val="24"/>
          <w:highlight w:val="lightGray"/>
          <w:lang w:val="es-VE"/>
        </w:rPr>
      </w:pPr>
      <w:r w:rsidRPr="717BFC3F" w:rsidR="32E4A864">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t>AS-IS 3.8.2: Entrega de dotación de equipos (teléfonos, laptops, etc.)</w:t>
      </w:r>
    </w:p>
    <w:p w:rsidR="156D0D11" w:rsidP="717BFC3F" w:rsidRDefault="156D0D11" w14:paraId="45A58D5C" w14:textId="4460FB7C">
      <w:pPr>
        <w:pStyle w:val="Prrafodelista"/>
        <w:numPr>
          <w:ilvl w:val="0"/>
          <w:numId w:val="27"/>
        </w:numPr>
        <w:spacing w:before="0" w:beforeAutospacing="off" w:after="0" w:afterAutospacing="off"/>
        <w:jc w:val="both"/>
        <w:rPr>
          <w:rFonts w:ascii="Calibri Light" w:hAnsi="Calibri Light" w:eastAsia="Calibri Light" w:cs="Calibri Light"/>
          <w:noProof w:val="0"/>
          <w:color w:val="000000" w:themeColor="text1" w:themeTint="FF" w:themeShade="FF"/>
          <w:sz w:val="24"/>
          <w:szCs w:val="24"/>
          <w:lang w:val="es-VE"/>
        </w:rPr>
      </w:pPr>
      <w:r w:rsidRPr="717BFC3F" w:rsidR="156D0D11">
        <w:rPr>
          <w:rFonts w:ascii="Calibri Light" w:hAnsi="Calibri Light" w:eastAsia="Calibri Light" w:cs="Calibri Light"/>
          <w:noProof w:val="0"/>
          <w:color w:val="000000" w:themeColor="text1" w:themeTint="FF" w:themeShade="FF"/>
          <w:sz w:val="24"/>
          <w:szCs w:val="24"/>
          <w:lang w:val="es-VE"/>
        </w:rPr>
        <w:t xml:space="preserve">¿Qué roles ejecutan esta tarea? </w:t>
      </w:r>
    </w:p>
    <w:p w:rsidR="156D0D11" w:rsidP="717BFC3F" w:rsidRDefault="156D0D11" w14:paraId="32083E5A" w14:textId="4B8F8C80">
      <w:pPr>
        <w:pStyle w:val="Prrafodelista"/>
        <w:numPr>
          <w:ilvl w:val="1"/>
          <w:numId w:val="27"/>
        </w:numPr>
        <w:spacing w:before="0" w:beforeAutospacing="off" w:after="0" w:afterAutospacing="off"/>
        <w:jc w:val="both"/>
        <w:rPr>
          <w:rFonts w:ascii="Calibri Light" w:hAnsi="Calibri Light" w:eastAsia="Calibri Light" w:cs="Calibri Light"/>
          <w:noProof w:val="0"/>
          <w:color w:val="000000" w:themeColor="text1" w:themeTint="FF" w:themeShade="FF"/>
          <w:sz w:val="24"/>
          <w:szCs w:val="24"/>
          <w:lang w:val="es-VE"/>
        </w:rPr>
      </w:pPr>
      <w:r w:rsidRPr="717BFC3F" w:rsidR="156D0D11">
        <w:rPr>
          <w:rFonts w:ascii="Calibri Light" w:hAnsi="Calibri Light" w:eastAsia="Calibri Light" w:cs="Calibri Light"/>
          <w:noProof w:val="0"/>
          <w:color w:val="000000" w:themeColor="text1" w:themeTint="FF" w:themeShade="FF"/>
          <w:sz w:val="24"/>
          <w:szCs w:val="24"/>
          <w:lang w:val="es-VE"/>
        </w:rPr>
        <w:t>Administración: gestiona la planilla de asignación de equipos.</w:t>
      </w:r>
    </w:p>
    <w:p w:rsidR="156D0D11" w:rsidP="717BFC3F" w:rsidRDefault="156D0D11" w14:paraId="777E14B5" w14:textId="26DDC8D7">
      <w:pPr>
        <w:pStyle w:val="Prrafodelista"/>
        <w:numPr>
          <w:ilvl w:val="1"/>
          <w:numId w:val="27"/>
        </w:numPr>
        <w:spacing w:before="0" w:beforeAutospacing="off" w:after="0" w:afterAutospacing="off"/>
        <w:jc w:val="both"/>
        <w:rPr>
          <w:rFonts w:ascii="Calibri Light" w:hAnsi="Calibri Light" w:eastAsia="Calibri Light" w:cs="Calibri Light"/>
          <w:noProof w:val="0"/>
          <w:color w:val="000000" w:themeColor="text1" w:themeTint="FF" w:themeShade="FF"/>
          <w:sz w:val="24"/>
          <w:szCs w:val="24"/>
          <w:lang w:val="es-VE"/>
        </w:rPr>
      </w:pPr>
      <w:r w:rsidRPr="717BFC3F" w:rsidR="156D0D11">
        <w:rPr>
          <w:rFonts w:ascii="Calibri Light" w:hAnsi="Calibri Light" w:eastAsia="Calibri Light" w:cs="Calibri Light"/>
          <w:noProof w:val="0"/>
          <w:color w:val="000000" w:themeColor="text1" w:themeTint="FF" w:themeShade="FF"/>
          <w:sz w:val="24"/>
          <w:szCs w:val="24"/>
          <w:lang w:val="es-VE"/>
        </w:rPr>
        <w:t>Gerencia General: autoriza la compra y asignación de equipos.</w:t>
      </w:r>
    </w:p>
    <w:p w:rsidR="156D0D11" w:rsidP="717BFC3F" w:rsidRDefault="156D0D11" w14:paraId="5F326C19" w14:textId="406CB9B2">
      <w:pPr>
        <w:pStyle w:val="Prrafodelista"/>
        <w:numPr>
          <w:ilvl w:val="1"/>
          <w:numId w:val="27"/>
        </w:numPr>
        <w:spacing w:before="0" w:beforeAutospacing="off" w:after="0" w:afterAutospacing="off"/>
        <w:jc w:val="both"/>
        <w:rPr>
          <w:rFonts w:ascii="Calibri Light" w:hAnsi="Calibri Light" w:eastAsia="Calibri Light" w:cs="Calibri Light"/>
          <w:noProof w:val="0"/>
          <w:color w:val="000000" w:themeColor="text1" w:themeTint="FF" w:themeShade="FF"/>
          <w:sz w:val="24"/>
          <w:szCs w:val="24"/>
          <w:lang w:val="es-VE"/>
        </w:rPr>
      </w:pPr>
      <w:r w:rsidRPr="717BFC3F" w:rsidR="156D0D11">
        <w:rPr>
          <w:rFonts w:ascii="Calibri Light" w:hAnsi="Calibri Light" w:eastAsia="Calibri Light" w:cs="Calibri Light"/>
          <w:noProof w:val="0"/>
          <w:color w:val="000000" w:themeColor="text1" w:themeTint="FF" w:themeShade="FF"/>
          <w:sz w:val="24"/>
          <w:szCs w:val="24"/>
          <w:lang w:val="es-VE"/>
        </w:rPr>
        <w:t>Marilyn / Andry García: apoyan en la entrega y firma. ⚠️ Pendiente confirmar en sesión próxima la distribución exacta de responsabilidades.</w:t>
      </w:r>
    </w:p>
    <w:p w:rsidR="717BFC3F" w:rsidP="717BFC3F" w:rsidRDefault="717BFC3F" w14:paraId="71AF16AE" w14:textId="648785FD">
      <w:pPr>
        <w:pStyle w:val="Prrafodelista"/>
        <w:spacing w:before="0" w:beforeAutospacing="off" w:after="0" w:afterAutospacing="off"/>
        <w:ind w:left="1440"/>
        <w:jc w:val="both"/>
        <w:rPr>
          <w:rFonts w:ascii="Calibri Light" w:hAnsi="Calibri Light" w:eastAsia="Calibri Light" w:cs="Calibri Light"/>
          <w:noProof w:val="0"/>
          <w:color w:val="000000" w:themeColor="text1" w:themeTint="FF" w:themeShade="FF"/>
          <w:sz w:val="24"/>
          <w:szCs w:val="24"/>
          <w:lang w:val="es-VE"/>
        </w:rPr>
      </w:pPr>
    </w:p>
    <w:p w:rsidR="156D0D11" w:rsidP="717BFC3F" w:rsidRDefault="156D0D11" w14:paraId="27E86E80" w14:textId="5DF1D6B2">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156D0D11">
        <w:rPr>
          <w:rFonts w:ascii="Segoe UI" w:hAnsi="Segoe UI" w:eastAsia="Segoe UI" w:cs="Segoe UI"/>
          <w:b w:val="1"/>
          <w:bCs w:val="1"/>
          <w:i w:val="0"/>
          <w:iCs w:val="0"/>
          <w:noProof w:val="0"/>
          <w:color w:val="000000" w:themeColor="text1" w:themeTint="FF" w:themeShade="FF"/>
          <w:sz w:val="21"/>
          <w:szCs w:val="21"/>
          <w:lang w:val="es-VE"/>
        </w:rPr>
        <w:t xml:space="preserve">La gestión administrativa de la planilla y el control formal de la asignación de equipos es realizada por el área de Administración, mientras que Talento Humano (Marling / Andry Garcia) apoya en la coordinación de la entrega física y en la obtención de la firma del empleado como constancia de recepción, actuando como enlace entre Gerencia, Administración y el trabajador. Se resguarada en el expediente </w:t>
      </w:r>
      <w:r w:rsidRPr="717BFC3F" w:rsidR="2AA2E87C">
        <w:rPr>
          <w:rFonts w:ascii="Segoe UI" w:hAnsi="Segoe UI" w:eastAsia="Segoe UI" w:cs="Segoe UI"/>
          <w:b w:val="1"/>
          <w:bCs w:val="1"/>
          <w:i w:val="0"/>
          <w:iCs w:val="0"/>
          <w:noProof w:val="0"/>
          <w:color w:val="000000" w:themeColor="text1" w:themeTint="FF" w:themeShade="FF"/>
          <w:sz w:val="21"/>
          <w:szCs w:val="21"/>
          <w:lang w:val="es-VE"/>
        </w:rPr>
        <w:t xml:space="preserve">físico. </w:t>
      </w:r>
    </w:p>
    <w:p w:rsidR="2AA2E87C" w:rsidP="717BFC3F" w:rsidRDefault="2AA2E87C" w14:paraId="07AEAA45" w14:textId="46A2D5BA">
      <w:pPr>
        <w:pStyle w:val="Normal"/>
        <w:spacing w:line="300" w:lineRule="auto"/>
        <w:jc w:val="both"/>
        <w:rPr>
          <w:rFonts w:ascii="Segoe UI" w:hAnsi="Segoe UI" w:eastAsia="Segoe UI" w:cs="Segoe UI"/>
          <w:noProof w:val="0"/>
          <w:color w:val="000000" w:themeColor="text1" w:themeTint="FF" w:themeShade="FF"/>
          <w:sz w:val="21"/>
          <w:szCs w:val="21"/>
          <w:lang w:val="es-VE"/>
        </w:rPr>
      </w:pPr>
      <w:r w:rsidRPr="717BFC3F" w:rsidR="2AA2E87C">
        <w:rPr>
          <w:rFonts w:ascii="Segoe UI" w:hAnsi="Segoe UI" w:eastAsia="Segoe UI" w:cs="Segoe UI"/>
          <w:noProof w:val="0"/>
          <w:color w:val="000000" w:themeColor="text1" w:themeTint="FF" w:themeShade="FF"/>
          <w:sz w:val="21"/>
          <w:szCs w:val="21"/>
          <w:lang w:val="es-VE"/>
        </w:rPr>
        <w:t>¿Qué pasa cuando las cosas no salen normal?</w:t>
      </w:r>
    </w:p>
    <w:p w:rsidR="2AA2E87C" w:rsidP="717BFC3F" w:rsidRDefault="2AA2E87C" w14:paraId="2F1C12CE" w14:textId="3699A9B8">
      <w:pPr>
        <w:spacing w:line="300" w:lineRule="auto"/>
        <w:jc w:val="both"/>
        <w:rPr>
          <w:rFonts w:ascii="Segoe UI" w:hAnsi="Segoe UI" w:eastAsia="Segoe UI" w:cs="Segoe UI"/>
          <w:b w:val="1"/>
          <w:bCs w:val="1"/>
          <w:i w:val="0"/>
          <w:iCs w:val="0"/>
          <w:noProof w:val="0"/>
          <w:color w:val="000000" w:themeColor="text1" w:themeTint="FF" w:themeShade="FF"/>
          <w:sz w:val="22"/>
          <w:szCs w:val="22"/>
          <w:lang w:val="es-VE"/>
        </w:rPr>
      </w:pPr>
      <w:r w:rsidRPr="717BFC3F" w:rsidR="2AA2E87C">
        <w:rPr>
          <w:rFonts w:ascii="Segoe UI" w:hAnsi="Segoe UI" w:eastAsia="Segoe UI" w:cs="Segoe UI"/>
          <w:b w:val="1"/>
          <w:bCs w:val="1"/>
          <w:i w:val="0"/>
          <w:iCs w:val="0"/>
          <w:noProof w:val="0"/>
          <w:color w:val="000000" w:themeColor="text1" w:themeTint="FF" w:themeShade="FF"/>
          <w:sz w:val="20"/>
          <w:szCs w:val="20"/>
          <w:lang w:val="es-VE"/>
        </w:rPr>
        <w:t>En algunas situaciones, el equipo asignado puede presentar fallas, deterioro o extravío durante el uso</w:t>
      </w:r>
      <w:r w:rsidRPr="717BFC3F" w:rsidR="2AA2E87C">
        <w:rPr>
          <w:rFonts w:ascii="Segoe UI" w:hAnsi="Segoe UI" w:eastAsia="Segoe UI" w:cs="Segoe UI"/>
          <w:b w:val="1"/>
          <w:bCs w:val="1"/>
          <w:i w:val="0"/>
          <w:iCs w:val="0"/>
          <w:noProof w:val="0"/>
          <w:color w:val="000000" w:themeColor="text1" w:themeTint="FF" w:themeShade="FF"/>
          <w:sz w:val="20"/>
          <w:szCs w:val="20"/>
          <w:lang w:val="es-VE"/>
        </w:rPr>
        <w:t>, lo que requiere dejar constancia de la incidencia y evaluar el caso al momento del egreso o durante revisiones internas.</w:t>
      </w:r>
    </w:p>
    <w:p w:rsidR="2AA2E87C" w:rsidP="717BFC3F" w:rsidRDefault="2AA2E87C" w14:paraId="1CA5DB76" w14:textId="44CCE392">
      <w:pPr>
        <w:spacing w:line="300" w:lineRule="auto"/>
        <w:jc w:val="both"/>
        <w:rPr>
          <w:rFonts w:ascii="Segoe UI" w:hAnsi="Segoe UI" w:eastAsia="Segoe UI" w:cs="Segoe UI"/>
          <w:b w:val="0"/>
          <w:bCs w:val="0"/>
          <w:i w:val="0"/>
          <w:iCs w:val="0"/>
          <w:noProof w:val="0"/>
          <w:color w:val="000000" w:themeColor="text1" w:themeTint="FF" w:themeShade="FF"/>
          <w:sz w:val="21"/>
          <w:szCs w:val="21"/>
          <w:lang w:val="es-VE"/>
        </w:rPr>
      </w:pPr>
      <w:r w:rsidRPr="717BFC3F" w:rsidR="2AA2E87C">
        <w:rPr>
          <w:rFonts w:ascii="Segoe UI" w:hAnsi="Segoe UI" w:eastAsia="Segoe UI" w:cs="Segoe UI"/>
          <w:b w:val="1"/>
          <w:bCs w:val="1"/>
          <w:i w:val="0"/>
          <w:iCs w:val="0"/>
          <w:noProof w:val="0"/>
          <w:color w:val="000000" w:themeColor="text1" w:themeTint="FF" w:themeShade="FF"/>
          <w:sz w:val="20"/>
          <w:szCs w:val="20"/>
          <w:lang w:val="es-VE"/>
        </w:rPr>
        <w:t>Asimismo, si un activo no es devuelto al momento del egreso, se registra la observación correspondiente en la planilla y se coordina su seguimiento a través del proceso de egreso y cuentas por cobrar, según aplique. Se reporta a Gerencia general para el tratamiento final del caso</w:t>
      </w:r>
      <w:r w:rsidRPr="717BFC3F" w:rsidR="21A8DC42">
        <w:rPr>
          <w:rFonts w:ascii="Segoe UI" w:hAnsi="Segoe UI" w:eastAsia="Segoe UI" w:cs="Segoe UI"/>
          <w:b w:val="1"/>
          <w:bCs w:val="1"/>
          <w:i w:val="0"/>
          <w:iCs w:val="0"/>
          <w:noProof w:val="0"/>
          <w:color w:val="000000" w:themeColor="text1" w:themeTint="FF" w:themeShade="FF"/>
          <w:sz w:val="20"/>
          <w:szCs w:val="20"/>
          <w:lang w:val="es-VE"/>
        </w:rPr>
        <w:t>.</w:t>
      </w:r>
    </w:p>
    <w:p w:rsidR="2AA2E87C" w:rsidP="717BFC3F" w:rsidRDefault="2AA2E87C" w14:paraId="3FCBEA73" w14:textId="780BC4A0">
      <w:pPr>
        <w:pStyle w:val="Normal"/>
        <w:spacing w:line="300" w:lineRule="auto"/>
        <w:jc w:val="both"/>
        <w:rPr>
          <w:rFonts w:ascii="Segoe UI" w:hAnsi="Segoe UI" w:eastAsia="Segoe UI" w:cs="Segoe UI"/>
          <w:noProof w:val="0"/>
          <w:color w:val="000000" w:themeColor="text1" w:themeTint="FF" w:themeShade="FF"/>
          <w:sz w:val="21"/>
          <w:szCs w:val="21"/>
          <w:lang w:val="es-VE"/>
        </w:rPr>
      </w:pPr>
      <w:r w:rsidRPr="717BFC3F" w:rsidR="2AA2E87C">
        <w:rPr>
          <w:rFonts w:ascii="Segoe UI" w:hAnsi="Segoe UI" w:eastAsia="Segoe UI" w:cs="Segoe UI"/>
          <w:noProof w:val="0"/>
          <w:color w:val="000000" w:themeColor="text1" w:themeTint="FF" w:themeShade="FF"/>
          <w:sz w:val="21"/>
          <w:szCs w:val="21"/>
          <w:lang w:val="es-VE"/>
        </w:rPr>
        <w:t>¿Cómo les gustaría que funcionara idealmente?</w:t>
      </w:r>
    </w:p>
    <w:p w:rsidR="4A434443" w:rsidP="717BFC3F" w:rsidRDefault="4A434443" w14:paraId="2DC1CE61" w14:textId="07266653">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4A434443">
        <w:rPr>
          <w:rFonts w:ascii="Segoe UI" w:hAnsi="Segoe UI" w:eastAsia="Segoe UI" w:cs="Segoe UI"/>
          <w:b w:val="1"/>
          <w:bCs w:val="1"/>
          <w:i w:val="0"/>
          <w:iCs w:val="0"/>
          <w:noProof w:val="0"/>
          <w:color w:val="000000" w:themeColor="text1" w:themeTint="FF" w:themeShade="FF"/>
          <w:sz w:val="21"/>
          <w:szCs w:val="21"/>
          <w:lang w:val="es-VE"/>
        </w:rPr>
        <w:t>Sería conveniente contar con un control centralizado y actualizado de todos los activos asignados al personal</w:t>
      </w:r>
      <w:r w:rsidRPr="717BFC3F" w:rsidR="4A434443">
        <w:rPr>
          <w:rFonts w:ascii="Segoe UI" w:hAnsi="Segoe UI" w:eastAsia="Segoe UI" w:cs="Segoe UI"/>
          <w:b w:val="1"/>
          <w:bCs w:val="1"/>
          <w:i w:val="0"/>
          <w:iCs w:val="0"/>
          <w:noProof w:val="0"/>
          <w:color w:val="000000" w:themeColor="text1" w:themeTint="FF" w:themeShade="FF"/>
          <w:sz w:val="21"/>
          <w:szCs w:val="21"/>
          <w:lang w:val="es-VE"/>
        </w:rPr>
        <w:t>, permitiendo una trazabilidad clara desde la entrega hasta la devolución o baja del equipo.</w:t>
      </w:r>
    </w:p>
    <w:p w:rsidR="717BFC3F" w:rsidP="717BFC3F" w:rsidRDefault="717BFC3F" w14:paraId="10E166DB" w14:textId="0186C322">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p>
    <w:p w:rsidR="717BFC3F" w:rsidP="717BFC3F" w:rsidRDefault="717BFC3F" w14:paraId="48F6F34E" w14:textId="6B29F940">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p>
    <w:p w:rsidR="4A434443" w:rsidP="717BFC3F" w:rsidRDefault="4A434443" w14:paraId="34160E73" w14:textId="50D90697">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4A434443">
        <w:rPr>
          <w:rFonts w:ascii="Segoe UI" w:hAnsi="Segoe UI" w:eastAsia="Segoe UI" w:cs="Segoe UI"/>
          <w:b w:val="1"/>
          <w:bCs w:val="1"/>
          <w:i w:val="0"/>
          <w:iCs w:val="0"/>
          <w:noProof w:val="0"/>
          <w:color w:val="000000" w:themeColor="text1" w:themeTint="FF" w:themeShade="FF"/>
          <w:sz w:val="21"/>
          <w:szCs w:val="21"/>
          <w:lang w:val="es-VE"/>
        </w:rPr>
        <w:t>Un esquema ideal permitiría integrar la asignación de equipos con los procesos de ingreso y egreso, reduciendo incidencias por extravíos, falta de registro o reprocesos administrativos, y facilitando la recuperación o compensación de activos al momento de la salida del trabajador.</w:t>
      </w:r>
    </w:p>
    <w:p w:rsidR="12D06BDA" w:rsidP="717BFC3F" w:rsidRDefault="12D06BDA" w14:paraId="23C3604A" w14:textId="142AC397">
      <w:pPr>
        <w:pStyle w:val="Normal"/>
        <w:spacing w:before="0" w:beforeAutospacing="off" w:after="0" w:afterAutospacing="off"/>
        <w:ind w:left="0"/>
        <w:jc w:val="both"/>
        <w:rPr>
          <w:rFonts w:ascii="Segoe UI" w:hAnsi="Segoe UI" w:eastAsia="Segoe UI" w:cs="Segoe UI"/>
          <w:b w:val="1"/>
          <w:bCs w:val="1"/>
          <w:noProof w:val="0"/>
          <w:color w:val="000000" w:themeColor="text1" w:themeTint="FF" w:themeShade="FF"/>
          <w:sz w:val="21"/>
          <w:szCs w:val="21"/>
          <w:highlight w:val="yellow"/>
          <w:lang w:val="es-VE"/>
        </w:rPr>
      </w:pPr>
      <w:r w:rsidRPr="717BFC3F" w:rsidR="12D06BDA">
        <w:rPr>
          <w:rFonts w:ascii="Segoe UI" w:hAnsi="Segoe UI" w:eastAsia="Segoe UI" w:cs="Segoe UI"/>
          <w:b w:val="1"/>
          <w:bCs w:val="1"/>
          <w:noProof w:val="0"/>
          <w:color w:val="000000" w:themeColor="text1" w:themeTint="FF" w:themeShade="FF"/>
          <w:sz w:val="21"/>
          <w:szCs w:val="21"/>
          <w:highlight w:val="yellow"/>
          <w:lang w:val="es-VE"/>
        </w:rPr>
        <w:t>TAREA 4.1: Gestión de Pasantes</w:t>
      </w:r>
    </w:p>
    <w:p w:rsidR="717BFC3F" w:rsidP="717BFC3F" w:rsidRDefault="717BFC3F" w14:paraId="47FB3D7D" w14:textId="51CB3FC6">
      <w:pPr>
        <w:pStyle w:val="Normal"/>
        <w:spacing w:before="0" w:beforeAutospacing="off" w:after="0" w:afterAutospacing="off"/>
        <w:ind w:left="0"/>
        <w:jc w:val="both"/>
        <w:rPr>
          <w:rFonts w:ascii="Segoe UI" w:hAnsi="Segoe UI" w:eastAsia="Segoe UI" w:cs="Segoe UI"/>
          <w:b w:val="1"/>
          <w:bCs w:val="1"/>
          <w:noProof w:val="0"/>
          <w:color w:val="000000" w:themeColor="text1" w:themeTint="FF" w:themeShade="FF"/>
          <w:sz w:val="21"/>
          <w:szCs w:val="21"/>
          <w:highlight w:val="yellow"/>
          <w:lang w:val="es-VE"/>
        </w:rPr>
      </w:pPr>
    </w:p>
    <w:p w:rsidR="12D06BDA" w:rsidP="717BFC3F" w:rsidRDefault="12D06BDA" w14:paraId="333B6CA0" w14:textId="0080061D">
      <w:pPr>
        <w:pStyle w:val="Normal"/>
        <w:spacing w:before="0" w:beforeAutospacing="off" w:after="0" w:afterAutospacing="off"/>
        <w:ind w:left="0"/>
        <w:jc w:val="both"/>
        <w:rPr>
          <w:rFonts w:ascii="Segoe UI" w:hAnsi="Segoe UI" w:eastAsia="Segoe UI" w:cs="Segoe UI"/>
          <w:b w:val="1"/>
          <w:bCs w:val="1"/>
          <w:noProof w:val="0"/>
          <w:color w:val="000000" w:themeColor="text1" w:themeTint="FF" w:themeShade="FF"/>
          <w:sz w:val="21"/>
          <w:szCs w:val="21"/>
          <w:highlight w:val="lightGray"/>
          <w:lang w:val="es-VE"/>
        </w:rPr>
      </w:pPr>
      <w:r w:rsidRPr="717BFC3F" w:rsidR="12D06BDA">
        <w:rPr>
          <w:rFonts w:ascii="Segoe UI" w:hAnsi="Segoe UI" w:eastAsia="Segoe UI" w:cs="Segoe UI"/>
          <w:b w:val="1"/>
          <w:bCs w:val="1"/>
          <w:noProof w:val="0"/>
          <w:color w:val="000000" w:themeColor="text1" w:themeTint="FF" w:themeShade="FF"/>
          <w:sz w:val="21"/>
          <w:szCs w:val="21"/>
          <w:highlight w:val="lightGray"/>
          <w:lang w:val="es-VE"/>
        </w:rPr>
        <w:t>AS-IS 4.1.1 / 4.1 general: Entrevistas con universidades y solicitud de documentación</w:t>
      </w:r>
    </w:p>
    <w:p w:rsidR="717BFC3F" w:rsidP="717BFC3F" w:rsidRDefault="717BFC3F" w14:paraId="46A0C20D" w14:textId="59D60E91">
      <w:pPr>
        <w:pStyle w:val="Normal"/>
        <w:spacing w:before="0" w:beforeAutospacing="off" w:after="0" w:afterAutospacing="off"/>
        <w:ind w:left="0"/>
        <w:jc w:val="both"/>
        <w:rPr>
          <w:rFonts w:ascii="Segoe UI" w:hAnsi="Segoe UI" w:eastAsia="Segoe UI" w:cs="Segoe UI"/>
          <w:b w:val="1"/>
          <w:bCs w:val="1"/>
          <w:noProof w:val="0"/>
          <w:color w:val="000000" w:themeColor="text1" w:themeTint="FF" w:themeShade="FF"/>
          <w:sz w:val="21"/>
          <w:szCs w:val="21"/>
          <w:highlight w:val="lightGray"/>
          <w:lang w:val="es-VE"/>
        </w:rPr>
      </w:pPr>
    </w:p>
    <w:p w:rsidR="12D06BDA" w:rsidP="717BFC3F" w:rsidRDefault="12D06BDA" w14:paraId="78CA6D30" w14:textId="513BD6D9">
      <w:pPr>
        <w:pStyle w:val="Prrafodelista"/>
        <w:numPr>
          <w:ilvl w:val="0"/>
          <w:numId w:val="29"/>
        </w:numPr>
        <w:spacing w:before="0" w:beforeAutospacing="off" w:after="0" w:afterAutospacing="off"/>
        <w:jc w:val="both"/>
        <w:rPr>
          <w:rFonts w:ascii="Segoe UI" w:hAnsi="Segoe UI" w:eastAsia="Segoe UI" w:cs="Segoe UI"/>
          <w:noProof w:val="0"/>
          <w:color w:val="000000" w:themeColor="text1" w:themeTint="FF" w:themeShade="FF"/>
          <w:sz w:val="21"/>
          <w:szCs w:val="21"/>
          <w:lang w:val="es-VE"/>
        </w:rPr>
      </w:pPr>
      <w:r w:rsidRPr="717BFC3F" w:rsidR="12D06BDA">
        <w:rPr>
          <w:rFonts w:ascii="Segoe UI" w:hAnsi="Segoe UI" w:eastAsia="Segoe UI" w:cs="Segoe UI"/>
          <w:noProof w:val="0"/>
          <w:color w:val="000000" w:themeColor="text1" w:themeTint="FF" w:themeShade="FF"/>
          <w:sz w:val="21"/>
          <w:szCs w:val="21"/>
          <w:lang w:val="es-VE"/>
        </w:rPr>
        <w:t xml:space="preserve">¿Qué pasa cuando las cosas no salen normal? </w:t>
      </w:r>
    </w:p>
    <w:p w:rsidR="12D06BDA" w:rsidP="717BFC3F" w:rsidRDefault="12D06BDA" w14:paraId="3E65F1D4" w14:textId="1DAFBA4D">
      <w:pPr>
        <w:pStyle w:val="Prrafodelista"/>
        <w:numPr>
          <w:ilvl w:val="1"/>
          <w:numId w:val="29"/>
        </w:numPr>
        <w:spacing w:before="0" w:beforeAutospacing="off" w:after="0" w:afterAutospacing="off"/>
        <w:jc w:val="both"/>
        <w:rPr>
          <w:rFonts w:ascii="Segoe UI" w:hAnsi="Segoe UI" w:eastAsia="Segoe UI" w:cs="Segoe UI"/>
          <w:noProof w:val="0"/>
          <w:color w:val="000000" w:themeColor="text1" w:themeTint="FF" w:themeShade="FF"/>
          <w:sz w:val="21"/>
          <w:szCs w:val="21"/>
          <w:lang w:val="es-VE"/>
        </w:rPr>
      </w:pPr>
      <w:r w:rsidRPr="717BFC3F" w:rsidR="12D06BDA">
        <w:rPr>
          <w:rFonts w:ascii="Segoe UI" w:hAnsi="Segoe UI" w:eastAsia="Segoe UI" w:cs="Segoe UI"/>
          <w:noProof w:val="0"/>
          <w:color w:val="000000" w:themeColor="text1" w:themeTint="FF" w:themeShade="FF"/>
          <w:sz w:val="21"/>
          <w:szCs w:val="21"/>
          <w:lang w:val="es-VE"/>
        </w:rPr>
        <w:t>Algunos postulados confirmados inicialmente pueden no presentarse al inicio del período o notificar cambios de último momento.⚠️ Pendiente validar en sesión próxima cómo se gestiona este caso.</w:t>
      </w:r>
    </w:p>
    <w:p w:rsidR="717BFC3F" w:rsidP="717BFC3F" w:rsidRDefault="717BFC3F" w14:paraId="4A3AC6D1" w14:textId="44B07ECF">
      <w:pPr>
        <w:pStyle w:val="Normal"/>
        <w:spacing w:before="0" w:beforeAutospacing="off" w:after="0" w:afterAutospacing="off"/>
        <w:ind w:left="1416"/>
        <w:jc w:val="both"/>
        <w:rPr>
          <w:rFonts w:ascii="Segoe UI" w:hAnsi="Segoe UI" w:eastAsia="Segoe UI" w:cs="Segoe UI"/>
          <w:b w:val="1"/>
          <w:bCs w:val="1"/>
          <w:noProof w:val="0"/>
          <w:color w:val="000000" w:themeColor="text1" w:themeTint="FF" w:themeShade="FF"/>
          <w:sz w:val="21"/>
          <w:szCs w:val="21"/>
          <w:lang w:val="es-VE"/>
        </w:rPr>
      </w:pPr>
    </w:p>
    <w:p w:rsidR="12D06BDA" w:rsidP="717BFC3F" w:rsidRDefault="12D06BDA" w14:paraId="1402B0D8" w14:textId="6584F4A0">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12D06BDA">
        <w:rPr>
          <w:rFonts w:ascii="Segoe UI" w:hAnsi="Segoe UI" w:eastAsia="Segoe UI" w:cs="Segoe UI"/>
          <w:b w:val="1"/>
          <w:bCs w:val="1"/>
          <w:i w:val="0"/>
          <w:iCs w:val="0"/>
          <w:noProof w:val="0"/>
          <w:color w:val="000000" w:themeColor="text1" w:themeTint="FF" w:themeShade="FF"/>
          <w:sz w:val="21"/>
          <w:szCs w:val="21"/>
          <w:lang w:val="es-VE"/>
        </w:rPr>
        <w:t>En algunos períodos, pasantes que confirman inicialmente su participación pueden no presentarse al inicio formal de las pasantías o notificar su retiro a última hora</w:t>
      </w:r>
      <w:r w:rsidRPr="717BFC3F" w:rsidR="12D06BDA">
        <w:rPr>
          <w:rFonts w:ascii="Segoe UI" w:hAnsi="Segoe UI" w:eastAsia="Segoe UI" w:cs="Segoe UI"/>
          <w:b w:val="1"/>
          <w:bCs w:val="1"/>
          <w:i w:val="0"/>
          <w:iCs w:val="0"/>
          <w:noProof w:val="0"/>
          <w:color w:val="000000" w:themeColor="text1" w:themeTint="FF" w:themeShade="FF"/>
          <w:sz w:val="21"/>
          <w:szCs w:val="21"/>
          <w:lang w:val="es-VE"/>
        </w:rPr>
        <w:t>, generando vacantes imprevistas en el cronograma del hotel.</w:t>
      </w:r>
    </w:p>
    <w:p w:rsidR="12D06BDA" w:rsidP="717BFC3F" w:rsidRDefault="12D06BDA" w14:paraId="4044D3DF" w14:textId="0FF0A27F">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12D06BDA">
        <w:rPr>
          <w:rFonts w:ascii="Segoe UI" w:hAnsi="Segoe UI" w:eastAsia="Segoe UI" w:cs="Segoe UI"/>
          <w:b w:val="1"/>
          <w:bCs w:val="1"/>
          <w:i w:val="0"/>
          <w:iCs w:val="0"/>
          <w:noProof w:val="0"/>
          <w:color w:val="000000" w:themeColor="text1" w:themeTint="FF" w:themeShade="FF"/>
          <w:sz w:val="21"/>
          <w:szCs w:val="21"/>
          <w:lang w:val="es-VE"/>
        </w:rPr>
        <w:t>Estos casos se gestionan realizando contacto con la universidad para validar sustituciones o ajustando la planificación interna de pasantes según la disponibilidad real, sin que exista actualmente un procedimiento formal documentado para estos cambios de último momento.</w:t>
      </w:r>
    </w:p>
    <w:p w:rsidR="12D06BDA" w:rsidP="717BFC3F" w:rsidRDefault="12D06BDA" w14:paraId="06D9136C" w14:textId="03432973">
      <w:pPr>
        <w:pStyle w:val="Normal"/>
        <w:spacing w:before="0" w:beforeAutospacing="off" w:after="0" w:afterAutospacing="off"/>
        <w:ind w:left="0"/>
        <w:jc w:val="both"/>
        <w:rPr>
          <w:rFonts w:ascii="Segoe UI" w:hAnsi="Segoe UI" w:eastAsia="Segoe UI" w:cs="Segoe UI"/>
          <w:noProof w:val="0"/>
          <w:color w:val="000000" w:themeColor="text1" w:themeTint="FF" w:themeShade="FF"/>
          <w:sz w:val="21"/>
          <w:szCs w:val="21"/>
          <w:lang w:val="es-VE"/>
        </w:rPr>
      </w:pPr>
      <w:r w:rsidRPr="717BFC3F" w:rsidR="12D06BDA">
        <w:rPr>
          <w:rFonts w:ascii="Segoe UI" w:hAnsi="Segoe UI" w:eastAsia="Segoe UI" w:cs="Segoe UI"/>
          <w:noProof w:val="0"/>
          <w:color w:val="000000" w:themeColor="text1" w:themeTint="FF" w:themeShade="FF"/>
          <w:sz w:val="21"/>
          <w:szCs w:val="21"/>
          <w:lang w:val="es-VE"/>
        </w:rPr>
        <w:t>¿Cómo les gustaría que funcionara idealmente?</w:t>
      </w:r>
    </w:p>
    <w:p w:rsidR="717BFC3F" w:rsidP="717BFC3F" w:rsidRDefault="717BFC3F" w14:paraId="54A38F7D" w14:textId="70F1F767">
      <w:pPr>
        <w:pStyle w:val="Normal"/>
        <w:spacing w:before="0" w:beforeAutospacing="off" w:after="0" w:afterAutospacing="off"/>
        <w:ind w:left="0"/>
        <w:jc w:val="both"/>
        <w:rPr>
          <w:rFonts w:ascii="Segoe UI" w:hAnsi="Segoe UI" w:eastAsia="Segoe UI" w:cs="Segoe UI"/>
          <w:noProof w:val="0"/>
          <w:color w:val="000000" w:themeColor="text1" w:themeTint="FF" w:themeShade="FF"/>
          <w:sz w:val="21"/>
          <w:szCs w:val="21"/>
          <w:lang w:val="es-VE"/>
        </w:rPr>
      </w:pPr>
    </w:p>
    <w:p w:rsidR="7F79277D" w:rsidP="717BFC3F" w:rsidRDefault="7F79277D" w14:paraId="3459EC18" w14:textId="0873B877">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7F79277D">
        <w:rPr>
          <w:rFonts w:ascii="Segoe UI" w:hAnsi="Segoe UI" w:eastAsia="Segoe UI" w:cs="Segoe UI"/>
          <w:b w:val="1"/>
          <w:bCs w:val="1"/>
          <w:i w:val="0"/>
          <w:iCs w:val="0"/>
          <w:noProof w:val="0"/>
          <w:color w:val="000000" w:themeColor="text1" w:themeTint="FF" w:themeShade="FF"/>
          <w:sz w:val="21"/>
          <w:szCs w:val="21"/>
          <w:lang w:val="es-VE"/>
        </w:rPr>
        <w:t>Sería conveniente contar con una confirmación más formal y anticipada por parte de los pasantes</w:t>
      </w:r>
      <w:r w:rsidRPr="717BFC3F" w:rsidR="7F79277D">
        <w:rPr>
          <w:rFonts w:ascii="Segoe UI" w:hAnsi="Segoe UI" w:eastAsia="Segoe UI" w:cs="Segoe UI"/>
          <w:b w:val="1"/>
          <w:bCs w:val="1"/>
          <w:i w:val="0"/>
          <w:iCs w:val="0"/>
          <w:noProof w:val="0"/>
          <w:color w:val="000000" w:themeColor="text1" w:themeTint="FF" w:themeShade="FF"/>
          <w:sz w:val="21"/>
          <w:szCs w:val="21"/>
          <w:lang w:val="es-VE"/>
        </w:rPr>
        <w:t>, que permita reducir ausencias inesperadas y mejorar la planificación de cupos disponibles por período.</w:t>
      </w:r>
    </w:p>
    <w:p w:rsidR="7F79277D" w:rsidP="717BFC3F" w:rsidRDefault="7F79277D" w14:paraId="786BD273" w14:textId="0E084C22">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7F79277D">
        <w:rPr>
          <w:rFonts w:ascii="Segoe UI" w:hAnsi="Segoe UI" w:eastAsia="Segoe UI" w:cs="Segoe UI"/>
          <w:b w:val="1"/>
          <w:bCs w:val="1"/>
          <w:i w:val="0"/>
          <w:iCs w:val="0"/>
          <w:noProof w:val="0"/>
          <w:color w:val="000000" w:themeColor="text1" w:themeTint="FF" w:themeShade="FF"/>
          <w:sz w:val="21"/>
          <w:szCs w:val="21"/>
          <w:lang w:val="es-VE"/>
        </w:rPr>
        <w:t>Un esquema ideal permitiría centralizar la gestión de pasantes y su documentación desde una plataforma única</w:t>
      </w:r>
      <w:r w:rsidRPr="717BFC3F" w:rsidR="7F79277D">
        <w:rPr>
          <w:rFonts w:ascii="Segoe UI" w:hAnsi="Segoe UI" w:eastAsia="Segoe UI" w:cs="Segoe UI"/>
          <w:b w:val="1"/>
          <w:bCs w:val="1"/>
          <w:i w:val="0"/>
          <w:iCs w:val="0"/>
          <w:noProof w:val="0"/>
          <w:color w:val="000000" w:themeColor="text1" w:themeTint="FF" w:themeShade="FF"/>
          <w:sz w:val="21"/>
          <w:szCs w:val="21"/>
          <w:lang w:val="es-VE"/>
        </w:rPr>
        <w:t>, facilitando el seguimiento de confirmaciones, sustituciones y fechas de incorporación, así como la comunicación con la universidad y los propios pasantes.</w:t>
      </w:r>
    </w:p>
    <w:p w:rsidR="717BFC3F" w:rsidP="717BFC3F" w:rsidRDefault="717BFC3F" w14:paraId="563754B6" w14:textId="6039AF20">
      <w:pPr>
        <w:spacing w:line="300" w:lineRule="auto"/>
        <w:jc w:val="both"/>
        <w:rPr>
          <w:rFonts w:ascii="Calibri Light" w:hAnsi="Calibri Light" w:eastAsia="Calibri Light" w:cs="Calibri Light" w:asciiTheme="majorAscii" w:hAnsiTheme="majorAscii" w:eastAsiaTheme="majorAscii" w:cstheme="majorAscii"/>
          <w:b w:val="1"/>
          <w:bCs w:val="1"/>
          <w:i w:val="0"/>
          <w:iCs w:val="0"/>
          <w:noProof w:val="0"/>
          <w:color w:val="000000" w:themeColor="text1" w:themeTint="FF" w:themeShade="FF"/>
          <w:sz w:val="24"/>
          <w:szCs w:val="24"/>
          <w:highlight w:val="lightGray"/>
          <w:lang w:val="es-VE"/>
        </w:rPr>
      </w:pPr>
    </w:p>
    <w:p w:rsidR="5FE08187" w:rsidP="717BFC3F" w:rsidRDefault="5FE08187" w14:paraId="25363BD1" w14:textId="3684D94D">
      <w:pPr>
        <w:pStyle w:val="Normal"/>
        <w:spacing w:line="300" w:lineRule="auto"/>
        <w:jc w:val="both"/>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pPr>
      <w:r w:rsidRPr="717BFC3F" w:rsidR="5FE08187">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t>AS-IS 4.1.3: Elaboración de data y reporte a Gerencia General</w:t>
      </w:r>
    </w:p>
    <w:p w:rsidR="5FE08187" w:rsidP="717BFC3F" w:rsidRDefault="5FE08187" w14:paraId="730A31D9" w14:textId="3B133D44">
      <w:pPr>
        <w:pStyle w:val="Prrafodelista"/>
        <w:numPr>
          <w:ilvl w:val="0"/>
          <w:numId w:val="30"/>
        </w:numPr>
        <w:spacing w:before="0" w:beforeAutospacing="off" w:after="0" w:afterAutospacing="off"/>
        <w:jc w:val="both"/>
        <w:rPr>
          <w:rFonts w:ascii="Calibri Light" w:hAnsi="Calibri Light" w:eastAsia="Calibri Light" w:cs="Calibri Light"/>
          <w:noProof w:val="0"/>
          <w:color w:val="000000" w:themeColor="text1" w:themeTint="FF" w:themeShade="FF"/>
          <w:sz w:val="24"/>
          <w:szCs w:val="24"/>
          <w:lang w:val="es-VE"/>
        </w:rPr>
      </w:pPr>
      <w:r w:rsidRPr="717BFC3F" w:rsidR="5FE08187">
        <w:rPr>
          <w:rFonts w:ascii="Calibri Light" w:hAnsi="Calibri Light" w:eastAsia="Calibri Light" w:cs="Calibri Light"/>
          <w:noProof w:val="0"/>
          <w:color w:val="000000" w:themeColor="text1" w:themeTint="FF" w:themeShade="FF"/>
          <w:sz w:val="24"/>
          <w:szCs w:val="24"/>
          <w:lang w:val="es-VE"/>
        </w:rPr>
        <w:t xml:space="preserve">¿Qué sistemas o herramientas usan? </w:t>
      </w:r>
    </w:p>
    <w:p w:rsidR="5FE08187" w:rsidP="717BFC3F" w:rsidRDefault="5FE08187" w14:paraId="6C842C81" w14:textId="043CFCF6">
      <w:pPr>
        <w:pStyle w:val="Prrafodelista"/>
        <w:numPr>
          <w:ilvl w:val="1"/>
          <w:numId w:val="30"/>
        </w:numPr>
        <w:spacing w:before="0" w:beforeAutospacing="off" w:after="0" w:afterAutospacing="off"/>
        <w:jc w:val="both"/>
        <w:rPr>
          <w:rFonts w:ascii="Calibri Light" w:hAnsi="Calibri Light" w:eastAsia="Calibri Light" w:cs="Calibri Light"/>
          <w:noProof w:val="0"/>
          <w:color w:val="000000" w:themeColor="text1" w:themeTint="FF" w:themeShade="FF"/>
          <w:sz w:val="24"/>
          <w:szCs w:val="24"/>
          <w:lang w:val="es-VE"/>
        </w:rPr>
      </w:pPr>
      <w:r w:rsidRPr="717BFC3F" w:rsidR="5FE08187">
        <w:rPr>
          <w:rFonts w:ascii="Calibri Light" w:hAnsi="Calibri Light" w:eastAsia="Calibri Light" w:cs="Calibri Light"/>
          <w:noProof w:val="0"/>
          <w:color w:val="000000" w:themeColor="text1" w:themeTint="FF" w:themeShade="FF"/>
          <w:sz w:val="24"/>
          <w:szCs w:val="24"/>
          <w:lang w:val="es-VE"/>
        </w:rPr>
        <w:t>⚠️ Pendiente validar en sesión próxima la herramienta utilizada para elaborar el reporte (Excel, Word u otra).</w:t>
      </w:r>
    </w:p>
    <w:p w:rsidR="5FE08187" w:rsidP="717BFC3F" w:rsidRDefault="5FE08187" w14:paraId="0A1A727A" w14:textId="06625A7D">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5FE08187">
        <w:rPr>
          <w:rFonts w:ascii="Segoe UI" w:hAnsi="Segoe UI" w:eastAsia="Segoe UI" w:cs="Segoe UI"/>
          <w:b w:val="1"/>
          <w:bCs w:val="1"/>
          <w:i w:val="0"/>
          <w:iCs w:val="0"/>
          <w:noProof w:val="0"/>
          <w:color w:val="000000" w:themeColor="text1" w:themeTint="FF" w:themeShade="FF"/>
          <w:sz w:val="21"/>
          <w:szCs w:val="21"/>
          <w:lang w:val="es-VE"/>
        </w:rPr>
        <w:t>El reporte de pasantes se elabora actualmente en Excel</w:t>
      </w:r>
      <w:r w:rsidRPr="717BFC3F" w:rsidR="5FE08187">
        <w:rPr>
          <w:rFonts w:ascii="Segoe UI" w:hAnsi="Segoe UI" w:eastAsia="Segoe UI" w:cs="Segoe UI"/>
          <w:b w:val="1"/>
          <w:bCs w:val="1"/>
          <w:i w:val="0"/>
          <w:iCs w:val="0"/>
          <w:noProof w:val="0"/>
          <w:color w:val="000000" w:themeColor="text1" w:themeTint="FF" w:themeShade="FF"/>
          <w:sz w:val="21"/>
          <w:szCs w:val="21"/>
          <w:lang w:val="es-VE"/>
        </w:rPr>
        <w:t>, donde se consolida la información de los pasantes confirmados, incluyendo los datos necesarios para la distribución de habitaciones.</w:t>
      </w:r>
    </w:p>
    <w:p w:rsidR="5FE08187" w:rsidP="717BFC3F" w:rsidRDefault="5FE08187" w14:paraId="70B2C3F2" w14:textId="3546C9A8">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5FE08187">
        <w:rPr>
          <w:rFonts w:ascii="Segoe UI" w:hAnsi="Segoe UI" w:eastAsia="Segoe UI" w:cs="Segoe UI"/>
          <w:b w:val="1"/>
          <w:bCs w:val="1"/>
          <w:i w:val="0"/>
          <w:iCs w:val="0"/>
          <w:noProof w:val="0"/>
          <w:color w:val="000000" w:themeColor="text1" w:themeTint="FF" w:themeShade="FF"/>
          <w:sz w:val="21"/>
          <w:szCs w:val="21"/>
          <w:lang w:val="es-VE"/>
        </w:rPr>
        <w:t>El envío del reporte se realiza por correo electrónico, tanto a la Gerencia de Servicio al Huésped</w:t>
      </w:r>
      <w:r w:rsidRPr="717BFC3F" w:rsidR="686FD483">
        <w:rPr>
          <w:rFonts w:ascii="Segoe UI" w:hAnsi="Segoe UI" w:eastAsia="Segoe UI" w:cs="Segoe UI"/>
          <w:b w:val="1"/>
          <w:bCs w:val="1"/>
          <w:i w:val="0"/>
          <w:iCs w:val="0"/>
          <w:noProof w:val="0"/>
          <w:color w:val="000000" w:themeColor="text1" w:themeTint="FF" w:themeShade="FF"/>
          <w:sz w:val="21"/>
          <w:szCs w:val="21"/>
          <w:lang w:val="es-VE"/>
        </w:rPr>
        <w:t>, vía WhatsApp e impreso</w:t>
      </w:r>
      <w:r w:rsidRPr="717BFC3F" w:rsidR="5FE08187">
        <w:rPr>
          <w:rFonts w:ascii="Segoe UI" w:hAnsi="Segoe UI" w:eastAsia="Segoe UI" w:cs="Segoe UI"/>
          <w:b w:val="1"/>
          <w:bCs w:val="1"/>
          <w:i w:val="0"/>
          <w:iCs w:val="0"/>
          <w:noProof w:val="0"/>
          <w:color w:val="000000" w:themeColor="text1" w:themeTint="FF" w:themeShade="FF"/>
          <w:sz w:val="21"/>
          <w:szCs w:val="21"/>
          <w:lang w:val="es-VE"/>
        </w:rPr>
        <w:t xml:space="preserve"> a la Gerencia General, como medio formal de notificación y respaldo de la información remitida.</w:t>
      </w:r>
    </w:p>
    <w:p w:rsidR="5FE08187" w:rsidP="717BFC3F" w:rsidRDefault="5FE08187" w14:paraId="68466BBA" w14:textId="06A2A594">
      <w:pPr>
        <w:pStyle w:val="Normal"/>
        <w:spacing w:line="300" w:lineRule="auto"/>
        <w:jc w:val="both"/>
        <w:rPr>
          <w:rFonts w:ascii="Calibri Light" w:hAnsi="Calibri Light" w:eastAsia="Calibri Light" w:cs="Calibri Light"/>
          <w:noProof w:val="0"/>
          <w:color w:val="000000" w:themeColor="text1" w:themeTint="FF" w:themeShade="FF"/>
          <w:sz w:val="24"/>
          <w:szCs w:val="24"/>
          <w:lang w:val="es-VE"/>
        </w:rPr>
      </w:pPr>
      <w:r w:rsidRPr="717BFC3F" w:rsidR="5FE08187">
        <w:rPr>
          <w:rFonts w:ascii="Calibri Light" w:hAnsi="Calibri Light" w:eastAsia="Calibri Light" w:cs="Calibri Light"/>
          <w:noProof w:val="0"/>
          <w:color w:val="000000" w:themeColor="text1" w:themeTint="FF" w:themeShade="FF"/>
          <w:sz w:val="24"/>
          <w:szCs w:val="24"/>
          <w:lang w:val="es-VE"/>
        </w:rPr>
        <w:t>¿Qué pasa cuando las cosas no salen normal?</w:t>
      </w:r>
    </w:p>
    <w:p w:rsidR="192AA125" w:rsidP="717BFC3F" w:rsidRDefault="192AA125" w14:paraId="31D22DED" w14:textId="1F0AD442">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192AA125">
        <w:rPr>
          <w:rFonts w:ascii="Segoe UI" w:hAnsi="Segoe UI" w:eastAsia="Segoe UI" w:cs="Segoe UI"/>
          <w:b w:val="1"/>
          <w:bCs w:val="1"/>
          <w:i w:val="0"/>
          <w:iCs w:val="0"/>
          <w:noProof w:val="0"/>
          <w:color w:val="000000" w:themeColor="text1" w:themeTint="FF" w:themeShade="FF"/>
          <w:sz w:val="21"/>
          <w:szCs w:val="21"/>
          <w:lang w:val="es-VE"/>
        </w:rPr>
        <w:t>En algunos períodos, se presentan cambios de último momento en la lista de pasantes confirmados</w:t>
      </w:r>
      <w:r w:rsidRPr="717BFC3F" w:rsidR="192AA125">
        <w:rPr>
          <w:rFonts w:ascii="Segoe UI" w:hAnsi="Segoe UI" w:eastAsia="Segoe UI" w:cs="Segoe UI"/>
          <w:b w:val="1"/>
          <w:bCs w:val="1"/>
          <w:i w:val="0"/>
          <w:iCs w:val="0"/>
          <w:noProof w:val="0"/>
          <w:color w:val="000000" w:themeColor="text1" w:themeTint="FF" w:themeShade="FF"/>
          <w:sz w:val="21"/>
          <w:szCs w:val="21"/>
          <w:lang w:val="es-VE"/>
        </w:rPr>
        <w:t>, ya sea por retiros, sustituciones o incorporaciones tardías, lo que obliga a emitir versiones actualizadas del reporte.</w:t>
      </w:r>
    </w:p>
    <w:p w:rsidR="192AA125" w:rsidP="717BFC3F" w:rsidRDefault="192AA125" w14:paraId="742BB5D9" w14:textId="2728AF21">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192AA125">
        <w:rPr>
          <w:rFonts w:ascii="Segoe UI" w:hAnsi="Segoe UI" w:eastAsia="Segoe UI" w:cs="Segoe UI"/>
          <w:b w:val="1"/>
          <w:bCs w:val="1"/>
          <w:i w:val="0"/>
          <w:iCs w:val="0"/>
          <w:noProof w:val="0"/>
          <w:color w:val="000000" w:themeColor="text1" w:themeTint="FF" w:themeShade="FF"/>
          <w:sz w:val="21"/>
          <w:szCs w:val="21"/>
          <w:lang w:val="es-VE"/>
        </w:rPr>
        <w:t>Estos ajustes pueden generar reprocesos en la planificación de habitaciones, requiriendo coordinación adicional entre Talento Humano y la Gerencia de Servicio al Huésped para reorganizar la distribución.</w:t>
      </w:r>
    </w:p>
    <w:p w:rsidR="5FE08187" w:rsidP="717BFC3F" w:rsidRDefault="5FE08187" w14:paraId="306BADC1" w14:textId="16FA2BC2">
      <w:pPr>
        <w:pStyle w:val="Normal"/>
        <w:spacing w:line="300" w:lineRule="auto"/>
        <w:jc w:val="both"/>
        <w:rPr>
          <w:rFonts w:ascii="Calibri Light" w:hAnsi="Calibri Light" w:eastAsia="Calibri Light" w:cs="Calibri Light"/>
          <w:noProof w:val="0"/>
          <w:color w:val="000000" w:themeColor="text1" w:themeTint="FF" w:themeShade="FF"/>
          <w:sz w:val="24"/>
          <w:szCs w:val="24"/>
          <w:lang w:val="es-VE"/>
        </w:rPr>
      </w:pPr>
      <w:r w:rsidRPr="717BFC3F" w:rsidR="5FE08187">
        <w:rPr>
          <w:rFonts w:ascii="Calibri Light" w:hAnsi="Calibri Light" w:eastAsia="Calibri Light" w:cs="Calibri Light"/>
          <w:noProof w:val="0"/>
          <w:color w:val="000000" w:themeColor="text1" w:themeTint="FF" w:themeShade="FF"/>
          <w:sz w:val="24"/>
          <w:szCs w:val="24"/>
          <w:lang w:val="es-VE"/>
        </w:rPr>
        <w:t>¿Cómo les gustaría que funcionara idealmente?</w:t>
      </w:r>
    </w:p>
    <w:p w:rsidR="5CFF1FFE" w:rsidP="717BFC3F" w:rsidRDefault="5CFF1FFE" w14:paraId="128546FE" w14:textId="0A0AB9CA">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5CFF1FFE">
        <w:rPr>
          <w:rFonts w:ascii="Segoe UI" w:hAnsi="Segoe UI" w:eastAsia="Segoe UI" w:cs="Segoe UI"/>
          <w:b w:val="1"/>
          <w:bCs w:val="1"/>
          <w:i w:val="0"/>
          <w:iCs w:val="0"/>
          <w:noProof w:val="0"/>
          <w:color w:val="000000" w:themeColor="text1" w:themeTint="FF" w:themeShade="FF"/>
          <w:sz w:val="21"/>
          <w:szCs w:val="21"/>
          <w:lang w:val="es-VE"/>
        </w:rPr>
        <w:t>Sería conveniente contar con una base de datos centralizada y actualizada de pasantes</w:t>
      </w:r>
      <w:r w:rsidRPr="717BFC3F" w:rsidR="5CFF1FFE">
        <w:rPr>
          <w:rFonts w:ascii="Segoe UI" w:hAnsi="Segoe UI" w:eastAsia="Segoe UI" w:cs="Segoe UI"/>
          <w:b w:val="1"/>
          <w:bCs w:val="1"/>
          <w:i w:val="0"/>
          <w:iCs w:val="0"/>
          <w:noProof w:val="0"/>
          <w:color w:val="000000" w:themeColor="text1" w:themeTint="FF" w:themeShade="FF"/>
          <w:sz w:val="21"/>
          <w:szCs w:val="21"/>
          <w:lang w:val="es-VE"/>
        </w:rPr>
        <w:t>, que permita generar el reporte de forma automática y reducir ajustes manuales ante cambios de última hora.</w:t>
      </w:r>
    </w:p>
    <w:p w:rsidR="5CFF1FFE" w:rsidP="717BFC3F" w:rsidRDefault="5CFF1FFE" w14:paraId="7011A0F1" w14:textId="201564E7">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5CFF1FFE">
        <w:rPr>
          <w:rFonts w:ascii="Segoe UI" w:hAnsi="Segoe UI" w:eastAsia="Segoe UI" w:cs="Segoe UI"/>
          <w:b w:val="1"/>
          <w:bCs w:val="1"/>
          <w:i w:val="0"/>
          <w:iCs w:val="0"/>
          <w:noProof w:val="0"/>
          <w:color w:val="000000" w:themeColor="text1" w:themeTint="FF" w:themeShade="FF"/>
          <w:sz w:val="21"/>
          <w:szCs w:val="21"/>
          <w:lang w:val="es-VE"/>
        </w:rPr>
        <w:t>Un esquema ideal permitiría que la información de pasantes y pernocta se actualice en tiempo real, facilitando la planificación de habitaciones y asegurando que Gerencia cuente siempre con datos consistentes y vigentes.</w:t>
      </w:r>
    </w:p>
    <w:p w:rsidR="717BFC3F" w:rsidP="717BFC3F" w:rsidRDefault="717BFC3F" w14:paraId="369F5711" w14:textId="4E9FC422">
      <w:pPr>
        <w:spacing w:line="300" w:lineRule="auto"/>
        <w:jc w:val="both"/>
        <w:rPr>
          <w:rFonts w:ascii="Segoe UI" w:hAnsi="Segoe UI" w:eastAsia="Segoe UI" w:cs="Segoe UI"/>
          <w:b w:val="1"/>
          <w:bCs w:val="1"/>
          <w:i w:val="0"/>
          <w:iCs w:val="0"/>
          <w:noProof w:val="0"/>
          <w:color w:val="000000" w:themeColor="text1" w:themeTint="FF" w:themeShade="FF"/>
          <w:sz w:val="21"/>
          <w:szCs w:val="21"/>
          <w:highlight w:val="darkGray"/>
          <w:lang w:val="es-VE"/>
        </w:rPr>
      </w:pPr>
    </w:p>
    <w:p w:rsidR="43C3624D" w:rsidP="717BFC3F" w:rsidRDefault="43C3624D" w14:paraId="25E4F7DA" w14:textId="1F640A5E">
      <w:pPr>
        <w:pStyle w:val="Normal"/>
        <w:spacing w:line="300" w:lineRule="auto"/>
        <w:jc w:val="both"/>
        <w:rPr>
          <w:rFonts w:ascii="Calibri Light" w:hAnsi="Calibri Light" w:eastAsia="Calibri Light" w:cs="Calibri Light"/>
          <w:b w:val="1"/>
          <w:bCs w:val="1"/>
          <w:noProof w:val="0"/>
          <w:color w:val="000000" w:themeColor="text1" w:themeTint="FF" w:themeShade="FF"/>
          <w:sz w:val="24"/>
          <w:szCs w:val="24"/>
          <w:highlight w:val="darkGray"/>
          <w:lang w:val="es-VE"/>
        </w:rPr>
      </w:pPr>
      <w:r w:rsidRPr="717BFC3F" w:rsidR="43C3624D">
        <w:rPr>
          <w:rFonts w:ascii="Calibri Light" w:hAnsi="Calibri Light" w:eastAsia="Calibri Light" w:cs="Calibri Light"/>
          <w:b w:val="1"/>
          <w:bCs w:val="1"/>
          <w:noProof w:val="0"/>
          <w:color w:val="000000" w:themeColor="text1" w:themeTint="FF" w:themeShade="FF"/>
          <w:sz w:val="24"/>
          <w:szCs w:val="24"/>
          <w:highlight w:val="darkGray"/>
          <w:lang w:val="es-VE"/>
        </w:rPr>
        <w:t>AS-IS 4.1.4 / 4.1.5: Coordinación de pernocta y recepción y bienvenida</w:t>
      </w:r>
    </w:p>
    <w:p w:rsidR="43C3624D" w:rsidP="717BFC3F" w:rsidRDefault="43C3624D" w14:paraId="03338816" w14:textId="2FC704DA">
      <w:pPr>
        <w:pStyle w:val="Normal"/>
        <w:spacing w:line="300" w:lineRule="auto"/>
        <w:jc w:val="both"/>
        <w:rPr>
          <w:rFonts w:ascii="Calibri Light" w:hAnsi="Calibri Light" w:eastAsia="Calibri Light" w:cs="Calibri Light"/>
          <w:noProof w:val="0"/>
          <w:color w:val="000000" w:themeColor="text1" w:themeTint="FF" w:themeShade="FF"/>
          <w:sz w:val="24"/>
          <w:szCs w:val="24"/>
          <w:lang w:val="es-VE"/>
        </w:rPr>
      </w:pPr>
      <w:r w:rsidRPr="717BFC3F" w:rsidR="43C3624D">
        <w:rPr>
          <w:rFonts w:ascii="Calibri Light" w:hAnsi="Calibri Light" w:eastAsia="Calibri Light" w:cs="Calibri Light"/>
          <w:noProof w:val="0"/>
          <w:color w:val="000000" w:themeColor="text1" w:themeTint="FF" w:themeShade="FF"/>
          <w:sz w:val="24"/>
          <w:szCs w:val="24"/>
          <w:lang w:val="es-VE"/>
        </w:rPr>
        <w:t>¿Qué pasa cuando las cosas no salen normal?</w:t>
      </w:r>
    </w:p>
    <w:p w:rsidR="43C3624D" w:rsidP="717BFC3F" w:rsidRDefault="43C3624D" w14:paraId="6F6697AA" w14:textId="4423D5F2">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43C3624D">
        <w:rPr>
          <w:rFonts w:ascii="Segoe UI" w:hAnsi="Segoe UI" w:eastAsia="Segoe UI" w:cs="Segoe UI"/>
          <w:b w:val="1"/>
          <w:bCs w:val="1"/>
          <w:i w:val="0"/>
          <w:iCs w:val="0"/>
          <w:noProof w:val="0"/>
          <w:color w:val="000000" w:themeColor="text1" w:themeTint="FF" w:themeShade="FF"/>
          <w:sz w:val="21"/>
          <w:szCs w:val="21"/>
          <w:lang w:val="es-VE"/>
        </w:rPr>
        <w:t>En algunos períodos, no todos los pasantes se presentan el primer día según lo planificado</w:t>
      </w:r>
      <w:r w:rsidRPr="717BFC3F" w:rsidR="43C3624D">
        <w:rPr>
          <w:rFonts w:ascii="Segoe UI" w:hAnsi="Segoe UI" w:eastAsia="Segoe UI" w:cs="Segoe UI"/>
          <w:b w:val="1"/>
          <w:bCs w:val="1"/>
          <w:i w:val="0"/>
          <w:iCs w:val="0"/>
          <w:noProof w:val="0"/>
          <w:color w:val="000000" w:themeColor="text1" w:themeTint="FF" w:themeShade="FF"/>
          <w:sz w:val="21"/>
          <w:szCs w:val="21"/>
          <w:lang w:val="es-VE"/>
        </w:rPr>
        <w:t>, lo que obliga a reprogramar la bienvenida, la asignación de departamentos o la distribución de habitaciones de pernocta.</w:t>
      </w:r>
    </w:p>
    <w:p w:rsidR="43C3624D" w:rsidP="717BFC3F" w:rsidRDefault="43C3624D" w14:paraId="4944E816" w14:textId="3C650FDB">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43C3624D">
        <w:rPr>
          <w:rFonts w:ascii="Segoe UI" w:hAnsi="Segoe UI" w:eastAsia="Segoe UI" w:cs="Segoe UI"/>
          <w:b w:val="1"/>
          <w:bCs w:val="1"/>
          <w:i w:val="0"/>
          <w:iCs w:val="0"/>
          <w:noProof w:val="0"/>
          <w:color w:val="000000" w:themeColor="text1" w:themeTint="FF" w:themeShade="FF"/>
          <w:sz w:val="21"/>
          <w:szCs w:val="21"/>
          <w:lang w:val="es-VE"/>
        </w:rPr>
        <w:t>Asimismo, puede ocurrir que algún pasante no complete la totalidad de la documentación requerida al momento de la recepción, generando la necesidad de realizar seguimientos posteriores para completar su expediente antes de iniciar formalmente las actividades.</w:t>
      </w:r>
    </w:p>
    <w:p w:rsidR="43C3624D" w:rsidP="717BFC3F" w:rsidRDefault="43C3624D" w14:paraId="6A9DFA75" w14:textId="6B78091D">
      <w:pPr>
        <w:pStyle w:val="Normal"/>
        <w:spacing w:line="300" w:lineRule="auto"/>
        <w:jc w:val="both"/>
        <w:rPr>
          <w:rFonts w:ascii="Calibri Light" w:hAnsi="Calibri Light" w:eastAsia="Calibri Light" w:cs="Calibri Light"/>
          <w:noProof w:val="0"/>
          <w:color w:val="000000" w:themeColor="text1" w:themeTint="FF" w:themeShade="FF"/>
          <w:sz w:val="24"/>
          <w:szCs w:val="24"/>
          <w:lang w:val="es-VE"/>
        </w:rPr>
      </w:pPr>
      <w:r w:rsidRPr="717BFC3F" w:rsidR="43C3624D">
        <w:rPr>
          <w:rFonts w:ascii="Calibri Light" w:hAnsi="Calibri Light" w:eastAsia="Calibri Light" w:cs="Calibri Light"/>
          <w:noProof w:val="0"/>
          <w:color w:val="000000" w:themeColor="text1" w:themeTint="FF" w:themeShade="FF"/>
          <w:sz w:val="24"/>
          <w:szCs w:val="24"/>
          <w:lang w:val="es-VE"/>
        </w:rPr>
        <w:t>¿Cómo les gustaría que funcionara idealmente?</w:t>
      </w:r>
    </w:p>
    <w:p w:rsidR="43C3624D" w:rsidP="717BFC3F" w:rsidRDefault="43C3624D" w14:paraId="1967F0CA" w14:textId="0055A7F1">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43C3624D">
        <w:rPr>
          <w:rFonts w:ascii="Segoe UI" w:hAnsi="Segoe UI" w:eastAsia="Segoe UI" w:cs="Segoe UI"/>
          <w:b w:val="1"/>
          <w:bCs w:val="1"/>
          <w:i w:val="0"/>
          <w:iCs w:val="0"/>
          <w:noProof w:val="0"/>
          <w:color w:val="000000" w:themeColor="text1" w:themeTint="FF" w:themeShade="FF"/>
          <w:sz w:val="21"/>
          <w:szCs w:val="21"/>
          <w:lang w:val="es-VE"/>
        </w:rPr>
        <w:t>Sería conveniente contar con una validación previa y completa de la documentación de los pasantes antes de su primer día</w:t>
      </w:r>
      <w:r w:rsidRPr="717BFC3F" w:rsidR="43C3624D">
        <w:rPr>
          <w:rFonts w:ascii="Segoe UI" w:hAnsi="Segoe UI" w:eastAsia="Segoe UI" w:cs="Segoe UI"/>
          <w:b w:val="1"/>
          <w:bCs w:val="1"/>
          <w:i w:val="0"/>
          <w:iCs w:val="0"/>
          <w:noProof w:val="0"/>
          <w:color w:val="000000" w:themeColor="text1" w:themeTint="FF" w:themeShade="FF"/>
          <w:sz w:val="21"/>
          <w:szCs w:val="21"/>
          <w:lang w:val="es-VE"/>
        </w:rPr>
        <w:t>, de modo que el proceso de recepción y bienvenida se ejecute de forma más fluida y sin reprocesos.</w:t>
      </w:r>
    </w:p>
    <w:p w:rsidR="717BFC3F" w:rsidP="717BFC3F" w:rsidRDefault="717BFC3F" w14:paraId="7E93676F" w14:textId="2C2B8156">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p>
    <w:p w:rsidR="43C3624D" w:rsidP="717BFC3F" w:rsidRDefault="43C3624D" w14:paraId="4BCD0D3B" w14:textId="25204AA7">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43C3624D">
        <w:rPr>
          <w:rFonts w:ascii="Segoe UI" w:hAnsi="Segoe UI" w:eastAsia="Segoe UI" w:cs="Segoe UI"/>
          <w:b w:val="1"/>
          <w:bCs w:val="1"/>
          <w:i w:val="0"/>
          <w:iCs w:val="0"/>
          <w:noProof w:val="0"/>
          <w:color w:val="000000" w:themeColor="text1" w:themeTint="FF" w:themeShade="FF"/>
          <w:sz w:val="21"/>
          <w:szCs w:val="21"/>
          <w:lang w:val="es-VE"/>
        </w:rPr>
        <w:t>Un esquema ideal permitiría planificar previamente la pernocta, asignación de departamentos, horarios y tutores</w:t>
      </w:r>
      <w:r w:rsidRPr="717BFC3F" w:rsidR="43C3624D">
        <w:rPr>
          <w:rFonts w:ascii="Segoe UI" w:hAnsi="Segoe UI" w:eastAsia="Segoe UI" w:cs="Segoe UI"/>
          <w:b w:val="1"/>
          <w:bCs w:val="1"/>
          <w:i w:val="0"/>
          <w:iCs w:val="0"/>
          <w:noProof w:val="0"/>
          <w:color w:val="000000" w:themeColor="text1" w:themeTint="FF" w:themeShade="FF"/>
          <w:sz w:val="21"/>
          <w:szCs w:val="21"/>
          <w:lang w:val="es-VE"/>
        </w:rPr>
        <w:t>, asegurando que el primer día del período de pasantías se realice de manera ordenada, estandarizada y sin ajustes de último momento.</w:t>
      </w:r>
    </w:p>
    <w:p w:rsidR="43C3624D" w:rsidP="717BFC3F" w:rsidRDefault="43C3624D" w14:paraId="47E713DC" w14:textId="7445DCFB">
      <w:pPr>
        <w:pStyle w:val="Normal"/>
        <w:spacing w:line="300" w:lineRule="auto"/>
        <w:jc w:val="both"/>
        <w:rPr>
          <w:rFonts w:ascii="Calibri Light" w:hAnsi="Calibri Light" w:eastAsia="Calibri Light" w:cs="Calibri Light"/>
          <w:b w:val="1"/>
          <w:bCs w:val="1"/>
          <w:noProof w:val="0"/>
          <w:color w:val="000000" w:themeColor="text1" w:themeTint="FF" w:themeShade="FF"/>
          <w:sz w:val="24"/>
          <w:szCs w:val="24"/>
          <w:highlight w:val="lightGray"/>
          <w:lang w:val="es-VE"/>
        </w:rPr>
      </w:pPr>
      <w:r w:rsidRPr="717BFC3F" w:rsidR="43C3624D">
        <w:rPr>
          <w:rFonts w:ascii="Calibri Light" w:hAnsi="Calibri Light" w:eastAsia="Calibri Light" w:cs="Calibri Light"/>
          <w:b w:val="1"/>
          <w:bCs w:val="1"/>
          <w:noProof w:val="0"/>
          <w:color w:val="000000" w:themeColor="text1" w:themeTint="FF" w:themeShade="FF"/>
          <w:sz w:val="24"/>
          <w:szCs w:val="24"/>
          <w:highlight w:val="lightGray"/>
          <w:lang w:val="es-VE"/>
        </w:rPr>
        <w:t>AS-IS 4.1.7: Elaboración de horarios semanales</w:t>
      </w:r>
    </w:p>
    <w:p w:rsidR="43C3624D" w:rsidP="717BFC3F" w:rsidRDefault="43C3624D" w14:paraId="3CE31B29" w14:textId="453D7332">
      <w:pPr>
        <w:pStyle w:val="Normal"/>
        <w:spacing w:line="300" w:lineRule="auto"/>
        <w:jc w:val="both"/>
        <w:rPr>
          <w:rFonts w:ascii="Calibri Light" w:hAnsi="Calibri Light" w:eastAsia="Calibri Light" w:cs="Calibri Light"/>
          <w:noProof w:val="0"/>
          <w:color w:val="000000" w:themeColor="text1" w:themeTint="FF" w:themeShade="FF"/>
          <w:sz w:val="24"/>
          <w:szCs w:val="24"/>
          <w:lang w:val="es-VE"/>
        </w:rPr>
      </w:pPr>
      <w:r w:rsidRPr="717BFC3F" w:rsidR="43C3624D">
        <w:rPr>
          <w:rFonts w:ascii="Calibri Light" w:hAnsi="Calibri Light" w:eastAsia="Calibri Light" w:cs="Calibri Light"/>
          <w:noProof w:val="0"/>
          <w:color w:val="000000" w:themeColor="text1" w:themeTint="FF" w:themeShade="FF"/>
          <w:sz w:val="24"/>
          <w:szCs w:val="24"/>
          <w:lang w:val="es-VE"/>
        </w:rPr>
        <w:t>¿Qué pasa cuando las cosas no salen normal?</w:t>
      </w:r>
    </w:p>
    <w:p w:rsidR="603B1264" w:rsidP="717BFC3F" w:rsidRDefault="603B1264" w14:paraId="5354EEE8" w14:textId="201B5CA6">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603B1264">
        <w:rPr>
          <w:rFonts w:ascii="Segoe UI" w:hAnsi="Segoe UI" w:eastAsia="Segoe UI" w:cs="Segoe UI"/>
          <w:b w:val="1"/>
          <w:bCs w:val="1"/>
          <w:i w:val="0"/>
          <w:iCs w:val="0"/>
          <w:noProof w:val="0"/>
          <w:color w:val="000000" w:themeColor="text1" w:themeTint="FF" w:themeShade="FF"/>
          <w:sz w:val="21"/>
          <w:szCs w:val="21"/>
          <w:lang w:val="es-VE"/>
        </w:rPr>
        <w:t>En algunas semanas, los tutores de departamento realizan ajustes de último momento en la disponibilidad o necesidades de cobertura</w:t>
      </w:r>
      <w:r w:rsidRPr="717BFC3F" w:rsidR="603B1264">
        <w:rPr>
          <w:rFonts w:ascii="Segoe UI" w:hAnsi="Segoe UI" w:eastAsia="Segoe UI" w:cs="Segoe UI"/>
          <w:b w:val="1"/>
          <w:bCs w:val="1"/>
          <w:i w:val="0"/>
          <w:iCs w:val="0"/>
          <w:noProof w:val="0"/>
          <w:color w:val="000000" w:themeColor="text1" w:themeTint="FF" w:themeShade="FF"/>
          <w:sz w:val="21"/>
          <w:szCs w:val="21"/>
          <w:lang w:val="es-VE"/>
        </w:rPr>
        <w:t>, lo que obliga a modificar el horario ya elaborado y republicarlo en cartelera.</w:t>
      </w:r>
    </w:p>
    <w:p w:rsidR="603B1264" w:rsidP="717BFC3F" w:rsidRDefault="603B1264" w14:paraId="597843B8" w14:textId="612E5CA0">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603B1264">
        <w:rPr>
          <w:rFonts w:ascii="Segoe UI" w:hAnsi="Segoe UI" w:eastAsia="Segoe UI" w:cs="Segoe UI"/>
          <w:b w:val="1"/>
          <w:bCs w:val="1"/>
          <w:i w:val="0"/>
          <w:iCs w:val="0"/>
          <w:noProof w:val="0"/>
          <w:color w:val="000000" w:themeColor="text1" w:themeTint="FF" w:themeShade="FF"/>
          <w:sz w:val="21"/>
          <w:szCs w:val="21"/>
          <w:lang w:val="es-VE"/>
        </w:rPr>
        <w:t>Asimismo, pueden presentarse inasistencias o cambios imprevistos por parte de los pasantes, requiriendo redistribuciones rápidas para no afectar la rotación planificada ni la operatividad de las áreas.</w:t>
      </w:r>
    </w:p>
    <w:p w:rsidR="43C3624D" w:rsidP="717BFC3F" w:rsidRDefault="43C3624D" w14:paraId="6A772C1F" w14:textId="54DB21AA">
      <w:pPr>
        <w:pStyle w:val="Normal"/>
        <w:spacing w:line="300" w:lineRule="auto"/>
        <w:jc w:val="both"/>
        <w:rPr>
          <w:rFonts w:ascii="Calibri Light" w:hAnsi="Calibri Light" w:eastAsia="Calibri Light" w:cs="Calibri Light"/>
          <w:noProof w:val="0"/>
          <w:color w:val="000000" w:themeColor="text1" w:themeTint="FF" w:themeShade="FF"/>
          <w:sz w:val="24"/>
          <w:szCs w:val="24"/>
          <w:lang w:val="es-VE"/>
        </w:rPr>
      </w:pPr>
      <w:r w:rsidRPr="717BFC3F" w:rsidR="43C3624D">
        <w:rPr>
          <w:rFonts w:ascii="Calibri Light" w:hAnsi="Calibri Light" w:eastAsia="Calibri Light" w:cs="Calibri Light"/>
          <w:noProof w:val="0"/>
          <w:color w:val="000000" w:themeColor="text1" w:themeTint="FF" w:themeShade="FF"/>
          <w:sz w:val="24"/>
          <w:szCs w:val="24"/>
          <w:lang w:val="es-VE"/>
        </w:rPr>
        <w:t>¿Cómo les gustaría que funcionara idealmente?</w:t>
      </w:r>
    </w:p>
    <w:p w:rsidR="133F9F00" w:rsidP="717BFC3F" w:rsidRDefault="133F9F00" w14:paraId="3C393D4A" w14:textId="6736C414">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133F9F00">
        <w:rPr>
          <w:rFonts w:ascii="Segoe UI" w:hAnsi="Segoe UI" w:eastAsia="Segoe UI" w:cs="Segoe UI"/>
          <w:b w:val="1"/>
          <w:bCs w:val="1"/>
          <w:i w:val="0"/>
          <w:iCs w:val="0"/>
          <w:noProof w:val="0"/>
          <w:color w:val="000000" w:themeColor="text1" w:themeTint="FF" w:themeShade="FF"/>
          <w:sz w:val="21"/>
          <w:szCs w:val="21"/>
          <w:lang w:val="es-VE"/>
        </w:rPr>
        <w:t>Sería conveniente contar con una planificación semanal más estructurada y validada con antelación por los tutores</w:t>
      </w:r>
      <w:r w:rsidRPr="717BFC3F" w:rsidR="133F9F00">
        <w:rPr>
          <w:rFonts w:ascii="Segoe UI" w:hAnsi="Segoe UI" w:eastAsia="Segoe UI" w:cs="Segoe UI"/>
          <w:b w:val="1"/>
          <w:bCs w:val="1"/>
          <w:i w:val="0"/>
          <w:iCs w:val="0"/>
          <w:noProof w:val="0"/>
          <w:color w:val="000000" w:themeColor="text1" w:themeTint="FF" w:themeShade="FF"/>
          <w:sz w:val="21"/>
          <w:szCs w:val="21"/>
          <w:lang w:val="es-VE"/>
        </w:rPr>
        <w:t>, reduciendo cambios de último momento y reprocesos en la elaboración del horario.</w:t>
      </w:r>
    </w:p>
    <w:p w:rsidR="133F9F00" w:rsidP="717BFC3F" w:rsidRDefault="133F9F00" w14:paraId="165E6FF8" w14:textId="4E93F61D">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133F9F00">
        <w:rPr>
          <w:rFonts w:ascii="Segoe UI" w:hAnsi="Segoe UI" w:eastAsia="Segoe UI" w:cs="Segoe UI"/>
          <w:b w:val="1"/>
          <w:bCs w:val="1"/>
          <w:i w:val="0"/>
          <w:iCs w:val="0"/>
          <w:noProof w:val="0"/>
          <w:color w:val="000000" w:themeColor="text1" w:themeTint="FF" w:themeShade="FF"/>
          <w:sz w:val="21"/>
          <w:szCs w:val="21"/>
          <w:lang w:val="es-VE"/>
        </w:rPr>
        <w:t>Un esquema ideal permitiría gestionar los horarios de pasantes desde una herramienta centralizada</w:t>
      </w:r>
      <w:r w:rsidRPr="717BFC3F" w:rsidR="133F9F00">
        <w:rPr>
          <w:rFonts w:ascii="Segoe UI" w:hAnsi="Segoe UI" w:eastAsia="Segoe UI" w:cs="Segoe UI"/>
          <w:b w:val="1"/>
          <w:bCs w:val="1"/>
          <w:i w:val="0"/>
          <w:iCs w:val="0"/>
          <w:noProof w:val="0"/>
          <w:color w:val="000000" w:themeColor="text1" w:themeTint="FF" w:themeShade="FF"/>
          <w:sz w:val="21"/>
          <w:szCs w:val="21"/>
          <w:lang w:val="es-VE"/>
        </w:rPr>
        <w:t>, facilitando actualizaciones visibles para todos los involucrados y disminuyendo la dependencia de publicaciones físicas en cartelera.</w:t>
      </w:r>
    </w:p>
    <w:p w:rsidR="717BFC3F" w:rsidP="717BFC3F" w:rsidRDefault="717BFC3F" w14:paraId="6348E77D" w14:textId="083A78C8">
      <w:pPr>
        <w:spacing w:line="300" w:lineRule="auto"/>
        <w:jc w:val="both"/>
        <w:rPr>
          <w:rFonts w:ascii="Segoe UI" w:hAnsi="Segoe UI" w:eastAsia="Segoe UI" w:cs="Segoe UI"/>
          <w:b w:val="1"/>
          <w:bCs w:val="1"/>
          <w:i w:val="0"/>
          <w:iCs w:val="0"/>
          <w:noProof w:val="0"/>
          <w:color w:val="000000" w:themeColor="text1" w:themeTint="FF" w:themeShade="FF"/>
          <w:sz w:val="21"/>
          <w:szCs w:val="21"/>
          <w:highlight w:val="lightGray"/>
          <w:lang w:val="es-VE"/>
        </w:rPr>
      </w:pPr>
    </w:p>
    <w:p w:rsidR="2F9E74A9" w:rsidP="717BFC3F" w:rsidRDefault="2F9E74A9" w14:paraId="6174B81E" w14:textId="3AE2BBBD">
      <w:pPr>
        <w:pStyle w:val="Normal"/>
        <w:spacing w:line="300" w:lineRule="auto"/>
        <w:jc w:val="both"/>
        <w:rPr>
          <w:rFonts w:ascii="Calibri Light" w:hAnsi="Calibri Light" w:eastAsia="Calibri Light" w:cs="Calibri Light"/>
          <w:b w:val="1"/>
          <w:bCs w:val="1"/>
          <w:noProof w:val="0"/>
          <w:color w:val="000000" w:themeColor="text1" w:themeTint="FF" w:themeShade="FF"/>
          <w:sz w:val="24"/>
          <w:szCs w:val="24"/>
          <w:highlight w:val="lightGray"/>
          <w:lang w:val="es-VE"/>
        </w:rPr>
      </w:pPr>
      <w:r w:rsidRPr="717BFC3F" w:rsidR="2F9E74A9">
        <w:rPr>
          <w:rFonts w:ascii="Calibri Light" w:hAnsi="Calibri Light" w:eastAsia="Calibri Light" w:cs="Calibri Light"/>
          <w:b w:val="1"/>
          <w:bCs w:val="1"/>
          <w:noProof w:val="0"/>
          <w:color w:val="000000" w:themeColor="text1" w:themeTint="FF" w:themeShade="FF"/>
          <w:sz w:val="24"/>
          <w:szCs w:val="24"/>
          <w:highlight w:val="lightGray"/>
          <w:lang w:val="es-VE"/>
        </w:rPr>
        <w:t>AS-IS 4.1.8: Mantenimiento de expediente físico de pasantes</w:t>
      </w:r>
    </w:p>
    <w:p w:rsidR="2F9E74A9" w:rsidP="717BFC3F" w:rsidRDefault="2F9E74A9" w14:paraId="12CCA42D" w14:textId="21AE7718">
      <w:pPr>
        <w:pStyle w:val="Normal"/>
        <w:spacing w:line="300" w:lineRule="auto"/>
        <w:jc w:val="both"/>
        <w:rPr>
          <w:rFonts w:ascii="Calibri Light" w:hAnsi="Calibri Light" w:eastAsia="Calibri Light" w:cs="Calibri Light"/>
          <w:noProof w:val="0"/>
          <w:color w:val="000000" w:themeColor="text1" w:themeTint="FF" w:themeShade="FF"/>
          <w:sz w:val="24"/>
          <w:szCs w:val="24"/>
          <w:lang w:val="es-VE"/>
        </w:rPr>
      </w:pPr>
      <w:r w:rsidRPr="717BFC3F" w:rsidR="2F9E74A9">
        <w:rPr>
          <w:rFonts w:ascii="Calibri Light" w:hAnsi="Calibri Light" w:eastAsia="Calibri Light" w:cs="Calibri Light"/>
          <w:noProof w:val="0"/>
          <w:color w:val="000000" w:themeColor="text1" w:themeTint="FF" w:themeShade="FF"/>
          <w:sz w:val="24"/>
          <w:szCs w:val="24"/>
          <w:lang w:val="es-VE"/>
        </w:rPr>
        <w:t>¿Qué pasa cuando las cosas no salen normal?</w:t>
      </w:r>
    </w:p>
    <w:p w:rsidR="2F9E74A9" w:rsidP="717BFC3F" w:rsidRDefault="2F9E74A9" w14:paraId="6746F825" w14:textId="6B156F0E">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2F9E74A9">
        <w:rPr>
          <w:rFonts w:ascii="Segoe UI" w:hAnsi="Segoe UI" w:eastAsia="Segoe UI" w:cs="Segoe UI"/>
          <w:b w:val="1"/>
          <w:bCs w:val="1"/>
          <w:i w:val="0"/>
          <w:iCs w:val="0"/>
          <w:noProof w:val="0"/>
          <w:color w:val="000000" w:themeColor="text1" w:themeTint="FF" w:themeShade="FF"/>
          <w:sz w:val="21"/>
          <w:szCs w:val="21"/>
          <w:lang w:val="es-VE"/>
        </w:rPr>
        <w:t>En algunos casos, los pasantes no entregan la totalidad de la documentación requerida al inicio del período</w:t>
      </w:r>
      <w:r w:rsidRPr="717BFC3F" w:rsidR="2F9E74A9">
        <w:rPr>
          <w:rFonts w:ascii="Segoe UI" w:hAnsi="Segoe UI" w:eastAsia="Segoe UI" w:cs="Segoe UI"/>
          <w:b w:val="1"/>
          <w:bCs w:val="1"/>
          <w:i w:val="0"/>
          <w:iCs w:val="0"/>
          <w:noProof w:val="0"/>
          <w:color w:val="000000" w:themeColor="text1" w:themeTint="FF" w:themeShade="FF"/>
          <w:sz w:val="21"/>
          <w:szCs w:val="21"/>
          <w:lang w:val="es-VE"/>
        </w:rPr>
        <w:t>, lo que obliga a mantener expedientes incompletos de forma temporal y realizar seguimientos posteriores para su regularización.</w:t>
      </w:r>
    </w:p>
    <w:p w:rsidR="2F9E74A9" w:rsidP="717BFC3F" w:rsidRDefault="2F9E74A9" w14:paraId="35FC863B" w14:textId="038015B8">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2F9E74A9">
        <w:rPr>
          <w:rFonts w:ascii="Segoe UI" w:hAnsi="Segoe UI" w:eastAsia="Segoe UI" w:cs="Segoe UI"/>
          <w:b w:val="1"/>
          <w:bCs w:val="1"/>
          <w:i w:val="0"/>
          <w:iCs w:val="0"/>
          <w:noProof w:val="0"/>
          <w:color w:val="000000" w:themeColor="text1" w:themeTint="FF" w:themeShade="FF"/>
          <w:sz w:val="21"/>
          <w:szCs w:val="21"/>
          <w:lang w:val="es-VE"/>
        </w:rPr>
        <w:t>También pueden presentarse retrasos en la incorporación de planillas o evaluaciones al expediente, producto de cambios operativos o falta de entrega oportuna por parte de los tutores, lo que requiere actualizaciones posteriores antes del cierre del período de pasantías.</w:t>
      </w:r>
    </w:p>
    <w:p w:rsidR="717BFC3F" w:rsidP="717BFC3F" w:rsidRDefault="717BFC3F" w14:paraId="3A61A515" w14:textId="0FB97E01">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p>
    <w:p w:rsidR="717BFC3F" w:rsidP="717BFC3F" w:rsidRDefault="717BFC3F" w14:paraId="7EEBFD26" w14:textId="51EC1BCF">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p>
    <w:p w:rsidR="717BFC3F" w:rsidP="717BFC3F" w:rsidRDefault="717BFC3F" w14:paraId="026C9539" w14:textId="55B0663D">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p>
    <w:p w:rsidR="2F9E74A9" w:rsidP="717BFC3F" w:rsidRDefault="2F9E74A9" w14:paraId="5E7E4265" w14:textId="0AB506AC">
      <w:pPr>
        <w:pStyle w:val="Normal"/>
        <w:spacing w:line="300" w:lineRule="auto"/>
        <w:jc w:val="both"/>
        <w:rPr>
          <w:rFonts w:ascii="Calibri Light" w:hAnsi="Calibri Light" w:eastAsia="Calibri Light" w:cs="Calibri Light"/>
          <w:noProof w:val="0"/>
          <w:color w:val="000000" w:themeColor="text1" w:themeTint="FF" w:themeShade="FF"/>
          <w:sz w:val="24"/>
          <w:szCs w:val="24"/>
          <w:lang w:val="es-VE"/>
        </w:rPr>
      </w:pPr>
      <w:r w:rsidRPr="717BFC3F" w:rsidR="2F9E74A9">
        <w:rPr>
          <w:rFonts w:ascii="Calibri Light" w:hAnsi="Calibri Light" w:eastAsia="Calibri Light" w:cs="Calibri Light"/>
          <w:noProof w:val="0"/>
          <w:color w:val="000000" w:themeColor="text1" w:themeTint="FF" w:themeShade="FF"/>
          <w:sz w:val="24"/>
          <w:szCs w:val="24"/>
          <w:lang w:val="es-VE"/>
        </w:rPr>
        <w:t>¿Cómo les gustaría que funcionara idealmente?</w:t>
      </w:r>
    </w:p>
    <w:p w:rsidR="2F9E74A9" w:rsidP="717BFC3F" w:rsidRDefault="2F9E74A9" w14:paraId="0646CD25" w14:textId="21DE0BDB">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2F9E74A9">
        <w:rPr>
          <w:rFonts w:ascii="Segoe UI" w:hAnsi="Segoe UI" w:eastAsia="Segoe UI" w:cs="Segoe UI"/>
          <w:b w:val="1"/>
          <w:bCs w:val="1"/>
          <w:i w:val="0"/>
          <w:iCs w:val="0"/>
          <w:noProof w:val="0"/>
          <w:color w:val="000000" w:themeColor="text1" w:themeTint="FF" w:themeShade="FF"/>
          <w:sz w:val="21"/>
          <w:szCs w:val="21"/>
          <w:lang w:val="es-VE"/>
        </w:rPr>
        <w:t>Sería conveniente contar con un control más estructurado del expediente del pasante</w:t>
      </w:r>
      <w:r w:rsidRPr="717BFC3F" w:rsidR="2F9E74A9">
        <w:rPr>
          <w:rFonts w:ascii="Segoe UI" w:hAnsi="Segoe UI" w:eastAsia="Segoe UI" w:cs="Segoe UI"/>
          <w:b w:val="1"/>
          <w:bCs w:val="1"/>
          <w:i w:val="0"/>
          <w:iCs w:val="0"/>
          <w:noProof w:val="0"/>
          <w:color w:val="000000" w:themeColor="text1" w:themeTint="FF" w:themeShade="FF"/>
          <w:sz w:val="21"/>
          <w:szCs w:val="21"/>
          <w:lang w:val="es-VE"/>
        </w:rPr>
        <w:t>, que permita verificar desde el inicio que toda la documentación obligatoria esté completa antes de su incorporación formal.</w:t>
      </w:r>
    </w:p>
    <w:p w:rsidR="2F9E74A9" w:rsidP="717BFC3F" w:rsidRDefault="2F9E74A9" w14:paraId="064BF69A" w14:textId="0E43C532">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2F9E74A9">
        <w:rPr>
          <w:rFonts w:ascii="Segoe UI" w:hAnsi="Segoe UI" w:eastAsia="Segoe UI" w:cs="Segoe UI"/>
          <w:b w:val="1"/>
          <w:bCs w:val="1"/>
          <w:i w:val="0"/>
          <w:iCs w:val="0"/>
          <w:noProof w:val="0"/>
          <w:color w:val="000000" w:themeColor="text1" w:themeTint="FF" w:themeShade="FF"/>
          <w:sz w:val="21"/>
          <w:szCs w:val="21"/>
          <w:lang w:val="es-VE"/>
        </w:rPr>
        <w:t>Un esquema ideal permitiría complementar el expediente físico con un respaldo digital, facilitando el acceso, actualización y resguardo de la información del pasante durante todo su período y al momento de la evaluación final.</w:t>
      </w:r>
    </w:p>
    <w:p w:rsidR="717BFC3F" w:rsidP="717BFC3F" w:rsidRDefault="717BFC3F" w14:paraId="3FFA4594" w14:textId="7AEFE524">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p>
    <w:p w:rsidR="2F9E74A9" w:rsidP="717BFC3F" w:rsidRDefault="2F9E74A9" w14:paraId="59B0A857" w14:textId="5D70BAB8">
      <w:pPr>
        <w:pStyle w:val="Normal"/>
        <w:spacing w:line="300" w:lineRule="auto"/>
        <w:jc w:val="both"/>
        <w:rPr>
          <w:rFonts w:ascii="Calibri Light" w:hAnsi="Calibri Light" w:eastAsia="Calibri Light" w:cs="Calibri Light"/>
          <w:b w:val="1"/>
          <w:bCs w:val="1"/>
          <w:noProof w:val="0"/>
          <w:color w:val="000000" w:themeColor="text1" w:themeTint="FF" w:themeShade="FF"/>
          <w:sz w:val="24"/>
          <w:szCs w:val="24"/>
          <w:highlight w:val="lightGray"/>
          <w:lang w:val="es-VE"/>
        </w:rPr>
      </w:pPr>
      <w:r w:rsidRPr="717BFC3F" w:rsidR="2F9E74A9">
        <w:rPr>
          <w:rFonts w:ascii="Calibri Light" w:hAnsi="Calibri Light" w:eastAsia="Calibri Light" w:cs="Calibri Light"/>
          <w:b w:val="1"/>
          <w:bCs w:val="1"/>
          <w:noProof w:val="0"/>
          <w:color w:val="000000" w:themeColor="text1" w:themeTint="FF" w:themeShade="FF"/>
          <w:sz w:val="24"/>
          <w:szCs w:val="24"/>
          <w:highlight w:val="lightGray"/>
          <w:lang w:val="es-VE"/>
        </w:rPr>
        <w:t>AS-IS 4.1.9 / 4.1.10: Evaluación final, carta de culminación y reporte a la coordinación universitaria</w:t>
      </w:r>
    </w:p>
    <w:p w:rsidR="2F9E74A9" w:rsidP="717BFC3F" w:rsidRDefault="2F9E74A9" w14:paraId="608621B8" w14:textId="73BB178E">
      <w:pPr>
        <w:pStyle w:val="Prrafodelista"/>
        <w:numPr>
          <w:ilvl w:val="0"/>
          <w:numId w:val="31"/>
        </w:numPr>
        <w:spacing w:before="0" w:beforeAutospacing="off" w:after="0" w:afterAutospacing="off"/>
        <w:jc w:val="both"/>
        <w:rPr>
          <w:rFonts w:ascii="Calibri Light" w:hAnsi="Calibri Light" w:eastAsia="Calibri Light" w:cs="Calibri Light"/>
          <w:noProof w:val="0"/>
          <w:color w:val="000000" w:themeColor="text1" w:themeTint="FF" w:themeShade="FF"/>
          <w:sz w:val="24"/>
          <w:szCs w:val="24"/>
          <w:lang w:val="es-VE"/>
        </w:rPr>
      </w:pPr>
      <w:r w:rsidRPr="717BFC3F" w:rsidR="2F9E74A9">
        <w:rPr>
          <w:rFonts w:ascii="Calibri Light" w:hAnsi="Calibri Light" w:eastAsia="Calibri Light" w:cs="Calibri Light"/>
          <w:noProof w:val="0"/>
          <w:color w:val="000000" w:themeColor="text1" w:themeTint="FF" w:themeShade="FF"/>
          <w:sz w:val="24"/>
          <w:szCs w:val="24"/>
          <w:lang w:val="es-VE"/>
        </w:rPr>
        <w:t xml:space="preserve">¿Qué pasa cuando las cosas no salen normal? </w:t>
      </w:r>
    </w:p>
    <w:p w:rsidR="2F9E74A9" w:rsidP="717BFC3F" w:rsidRDefault="2F9E74A9" w14:paraId="17320337" w14:textId="6FC468B1">
      <w:pPr>
        <w:pStyle w:val="Prrafodelista"/>
        <w:numPr>
          <w:ilvl w:val="1"/>
          <w:numId w:val="31"/>
        </w:numPr>
        <w:spacing w:before="0" w:beforeAutospacing="off" w:after="0" w:afterAutospacing="off"/>
        <w:jc w:val="both"/>
        <w:rPr>
          <w:rFonts w:ascii="Calibri Light" w:hAnsi="Calibri Light" w:eastAsia="Calibri Light" w:cs="Calibri Light"/>
          <w:noProof w:val="0"/>
          <w:color w:val="000000" w:themeColor="text1" w:themeTint="FF" w:themeShade="FF"/>
          <w:sz w:val="24"/>
          <w:szCs w:val="24"/>
          <w:lang w:val="es-VE"/>
        </w:rPr>
      </w:pPr>
      <w:r w:rsidRPr="717BFC3F" w:rsidR="2F9E74A9">
        <w:rPr>
          <w:rFonts w:ascii="Calibri Light" w:hAnsi="Calibri Light" w:eastAsia="Calibri Light" w:cs="Calibri Light"/>
          <w:noProof w:val="0"/>
          <w:color w:val="000000" w:themeColor="text1" w:themeTint="FF" w:themeShade="FF"/>
          <w:sz w:val="24"/>
          <w:szCs w:val="24"/>
          <w:lang w:val="es-VE"/>
        </w:rPr>
        <w:t>Si un pasante no cumple con los requisitos del período, se refleja en la ponderación de la evaluación y se comunica tanto al pasante como a la coordinación universitaria en el reporte final. ⚠️ Pendiente validar en sesión próxima el proceso interno ante un pasante que no aprueba.</w:t>
      </w:r>
    </w:p>
    <w:p w:rsidR="2F9E74A9" w:rsidP="717BFC3F" w:rsidRDefault="2F9E74A9" w14:paraId="02DD0D2E" w14:textId="0CFB5F4F">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2F9E74A9">
        <w:rPr>
          <w:rFonts w:ascii="Segoe UI" w:hAnsi="Segoe UI" w:eastAsia="Segoe UI" w:cs="Segoe UI"/>
          <w:b w:val="1"/>
          <w:bCs w:val="1"/>
          <w:i w:val="0"/>
          <w:iCs w:val="0"/>
          <w:noProof w:val="0"/>
          <w:color w:val="000000" w:themeColor="text1" w:themeTint="FF" w:themeShade="FF"/>
          <w:sz w:val="21"/>
          <w:szCs w:val="21"/>
          <w:lang w:val="es-VE"/>
        </w:rPr>
        <w:t>E</w:t>
      </w:r>
      <w:r w:rsidRPr="717BFC3F" w:rsidR="2F9E74A9">
        <w:rPr>
          <w:rFonts w:ascii="Segoe UI" w:hAnsi="Segoe UI" w:eastAsia="Segoe UI" w:cs="Segoe UI"/>
          <w:b w:val="1"/>
          <w:bCs w:val="1"/>
          <w:i w:val="0"/>
          <w:iCs w:val="0"/>
          <w:noProof w:val="0"/>
          <w:color w:val="000000" w:themeColor="text1" w:themeTint="FF" w:themeShade="FF"/>
          <w:sz w:val="21"/>
          <w:szCs w:val="21"/>
          <w:lang w:val="es-VE"/>
        </w:rPr>
        <w:t>n los casos en que un pasante no cumple con los requisitos establecidos por la universidad o con las funciones asignadas durante el período</w:t>
      </w:r>
      <w:r w:rsidRPr="717BFC3F" w:rsidR="2F9E74A9">
        <w:rPr>
          <w:rFonts w:ascii="Segoe UI" w:hAnsi="Segoe UI" w:eastAsia="Segoe UI" w:cs="Segoe UI"/>
          <w:b w:val="1"/>
          <w:bCs w:val="1"/>
          <w:i w:val="0"/>
          <w:iCs w:val="0"/>
          <w:noProof w:val="0"/>
          <w:color w:val="000000" w:themeColor="text1" w:themeTint="FF" w:themeShade="FF"/>
          <w:sz w:val="21"/>
          <w:szCs w:val="21"/>
          <w:lang w:val="es-VE"/>
        </w:rPr>
        <w:t>, esta situación se refleja directamente en la ponderación final de la evaluación y se documenta como observación en la bitácora y en el reporte enviado a la coordinación universitaria.</w:t>
      </w:r>
    </w:p>
    <w:p w:rsidR="2F9E74A9" w:rsidP="717BFC3F" w:rsidRDefault="2F9E74A9" w14:paraId="5C1BEF39" w14:textId="6B702535">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2F9E74A9">
        <w:rPr>
          <w:rFonts w:ascii="Segoe UI" w:hAnsi="Segoe UI" w:eastAsia="Segoe UI" w:cs="Segoe UI"/>
          <w:b w:val="1"/>
          <w:bCs w:val="1"/>
          <w:i w:val="0"/>
          <w:iCs w:val="0"/>
          <w:noProof w:val="0"/>
          <w:color w:val="000000" w:themeColor="text1" w:themeTint="FF" w:themeShade="FF"/>
          <w:sz w:val="21"/>
          <w:szCs w:val="21"/>
          <w:lang w:val="es-VE"/>
        </w:rPr>
        <w:t xml:space="preserve">El proceso interno ante un pasante que no aprueba se maneja caso a caso, informando tanto al pasante como a la coordinación universitaria sobre el resultado obtenido, sin que exista actualmente un procedimiento interno estandarizado más allá de la comunicación formal del desempeño. No hemo tenido el primer caso de </w:t>
      </w:r>
      <w:r w:rsidRPr="717BFC3F" w:rsidR="2F9E74A9">
        <w:rPr>
          <w:rFonts w:ascii="Segoe UI" w:hAnsi="Segoe UI" w:eastAsia="Segoe UI" w:cs="Segoe UI"/>
          <w:b w:val="1"/>
          <w:bCs w:val="1"/>
          <w:i w:val="0"/>
          <w:iCs w:val="0"/>
          <w:noProof w:val="0"/>
          <w:color w:val="000000" w:themeColor="text1" w:themeTint="FF" w:themeShade="FF"/>
          <w:sz w:val="21"/>
          <w:szCs w:val="21"/>
          <w:lang w:val="es-VE"/>
        </w:rPr>
        <w:t>reprobado</w:t>
      </w:r>
      <w:r w:rsidRPr="717BFC3F" w:rsidR="2F9E74A9">
        <w:rPr>
          <w:rFonts w:ascii="Segoe UI" w:hAnsi="Segoe UI" w:eastAsia="Segoe UI" w:cs="Segoe UI"/>
          <w:b w:val="1"/>
          <w:bCs w:val="1"/>
          <w:i w:val="0"/>
          <w:iCs w:val="0"/>
          <w:noProof w:val="0"/>
          <w:color w:val="000000" w:themeColor="text1" w:themeTint="FF" w:themeShade="FF"/>
          <w:sz w:val="21"/>
          <w:szCs w:val="21"/>
          <w:lang w:val="es-VE"/>
        </w:rPr>
        <w:t>.</w:t>
      </w:r>
    </w:p>
    <w:p w:rsidR="717BFC3F" w:rsidP="717BFC3F" w:rsidRDefault="717BFC3F" w14:paraId="2886C7CA" w14:textId="70E5DED8">
      <w:pPr>
        <w:pStyle w:val="Normal"/>
        <w:spacing w:before="0" w:beforeAutospacing="off" w:after="0" w:afterAutospacing="off"/>
        <w:ind w:left="708"/>
        <w:jc w:val="both"/>
        <w:rPr>
          <w:rFonts w:ascii="Calibri Light" w:hAnsi="Calibri Light" w:eastAsia="Calibri Light" w:cs="Calibri Light"/>
          <w:noProof w:val="0"/>
          <w:color w:val="000000" w:themeColor="text1" w:themeTint="FF" w:themeShade="FF"/>
          <w:sz w:val="24"/>
          <w:szCs w:val="24"/>
          <w:lang w:val="es-VE"/>
        </w:rPr>
      </w:pPr>
    </w:p>
    <w:p w:rsidR="2F9E74A9" w:rsidP="717BFC3F" w:rsidRDefault="2F9E74A9" w14:paraId="3237698E" w14:textId="10778245">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r w:rsidRPr="717BFC3F" w:rsidR="2F9E74A9">
        <w:rPr>
          <w:rFonts w:ascii="Calibri Light" w:hAnsi="Calibri Light" w:eastAsia="Calibri Light" w:cs="Calibri Light"/>
          <w:noProof w:val="0"/>
          <w:color w:val="000000" w:themeColor="text1" w:themeTint="FF" w:themeShade="FF"/>
          <w:sz w:val="24"/>
          <w:szCs w:val="24"/>
          <w:lang w:val="es-VE"/>
        </w:rPr>
        <w:t>¿Cómo les gustaría que funcionara idealmente?</w:t>
      </w:r>
    </w:p>
    <w:p w:rsidR="717BFC3F" w:rsidP="717BFC3F" w:rsidRDefault="717BFC3F" w14:paraId="40525208" w14:textId="3686017B">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p>
    <w:p w:rsidR="2F9E74A9" w:rsidP="717BFC3F" w:rsidRDefault="2F9E74A9" w14:paraId="7B58C38E" w14:textId="3B3077CB">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2F9E74A9">
        <w:rPr>
          <w:rFonts w:ascii="Segoe UI" w:hAnsi="Segoe UI" w:eastAsia="Segoe UI" w:cs="Segoe UI"/>
          <w:b w:val="1"/>
          <w:bCs w:val="1"/>
          <w:i w:val="0"/>
          <w:iCs w:val="0"/>
          <w:noProof w:val="0"/>
          <w:color w:val="000000" w:themeColor="text1" w:themeTint="FF" w:themeShade="FF"/>
          <w:sz w:val="21"/>
          <w:szCs w:val="21"/>
          <w:lang w:val="es-VE"/>
        </w:rPr>
        <w:t>Sería conveniente contar con lineamientos internos claros para el manejo de pasantes que no alcanzan la aprobación</w:t>
      </w:r>
      <w:r w:rsidRPr="717BFC3F" w:rsidR="2F9E74A9">
        <w:rPr>
          <w:rFonts w:ascii="Segoe UI" w:hAnsi="Segoe UI" w:eastAsia="Segoe UI" w:cs="Segoe UI"/>
          <w:b w:val="1"/>
          <w:bCs w:val="1"/>
          <w:i w:val="0"/>
          <w:iCs w:val="0"/>
          <w:noProof w:val="0"/>
          <w:color w:val="000000" w:themeColor="text1" w:themeTint="FF" w:themeShade="FF"/>
          <w:sz w:val="21"/>
          <w:szCs w:val="21"/>
          <w:lang w:val="es-VE"/>
        </w:rPr>
        <w:t>, definiendo criterios mínimos, responsables y pasos a seguir antes de la emisión de la carta de culminación.</w:t>
      </w:r>
    </w:p>
    <w:p w:rsidR="2F9E74A9" w:rsidP="717BFC3F" w:rsidRDefault="2F9E74A9" w14:paraId="076E6358" w14:textId="5500854F">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2F9E74A9">
        <w:rPr>
          <w:rFonts w:ascii="Segoe UI" w:hAnsi="Segoe UI" w:eastAsia="Segoe UI" w:cs="Segoe UI"/>
          <w:b w:val="1"/>
          <w:bCs w:val="1"/>
          <w:i w:val="0"/>
          <w:iCs w:val="0"/>
          <w:noProof w:val="0"/>
          <w:color w:val="000000" w:themeColor="text1" w:themeTint="FF" w:themeShade="FF"/>
          <w:sz w:val="21"/>
          <w:szCs w:val="21"/>
          <w:lang w:val="es-VE"/>
        </w:rPr>
        <w:t>Un esquema ideal permitiría estandarizar el cierre académico y administrativo de las pasantías</w:t>
      </w:r>
      <w:r w:rsidRPr="717BFC3F" w:rsidR="2F9E74A9">
        <w:rPr>
          <w:rFonts w:ascii="Segoe UI" w:hAnsi="Segoe UI" w:eastAsia="Segoe UI" w:cs="Segoe UI"/>
          <w:b w:val="1"/>
          <w:bCs w:val="1"/>
          <w:i w:val="0"/>
          <w:iCs w:val="0"/>
          <w:noProof w:val="0"/>
          <w:color w:val="000000" w:themeColor="text1" w:themeTint="FF" w:themeShade="FF"/>
          <w:sz w:val="21"/>
          <w:szCs w:val="21"/>
          <w:lang w:val="es-VE"/>
        </w:rPr>
        <w:t>, facilitando la comunicación con la universidad, el pasante y los tutores, y asegurando uniformidad en la gestión de evaluaciones finales y reportes.</w:t>
      </w:r>
    </w:p>
    <w:p w:rsidR="717BFC3F" w:rsidP="717BFC3F" w:rsidRDefault="717BFC3F" w14:paraId="47DFC987" w14:textId="5A456FD5">
      <w:pPr>
        <w:pStyle w:val="Normal"/>
        <w:spacing w:before="0" w:beforeAutospacing="off" w:after="0" w:afterAutospacing="off"/>
        <w:ind w:left="708"/>
        <w:jc w:val="both"/>
        <w:rPr>
          <w:rFonts w:ascii="Calibri Light" w:hAnsi="Calibri Light" w:eastAsia="Calibri Light" w:cs="Calibri Light"/>
          <w:b w:val="1"/>
          <w:bCs w:val="1"/>
          <w:noProof w:val="0"/>
          <w:color w:val="000000" w:themeColor="text1" w:themeTint="FF" w:themeShade="FF"/>
          <w:sz w:val="24"/>
          <w:szCs w:val="24"/>
          <w:lang w:val="es-VE"/>
        </w:rPr>
      </w:pPr>
    </w:p>
    <w:p w:rsidR="717BFC3F" w:rsidP="717BFC3F" w:rsidRDefault="717BFC3F" w14:paraId="4AF0895A" w14:textId="72BBEAA4">
      <w:pPr>
        <w:pStyle w:val="Normal"/>
        <w:spacing w:before="0" w:beforeAutospacing="off" w:after="0" w:afterAutospacing="off"/>
        <w:ind w:left="708"/>
        <w:jc w:val="both"/>
        <w:rPr>
          <w:rFonts w:ascii="Calibri Light" w:hAnsi="Calibri Light" w:eastAsia="Calibri Light" w:cs="Calibri Light"/>
          <w:b w:val="1"/>
          <w:bCs w:val="1"/>
          <w:noProof w:val="0"/>
          <w:color w:val="000000" w:themeColor="text1" w:themeTint="FF" w:themeShade="FF"/>
          <w:sz w:val="24"/>
          <w:szCs w:val="24"/>
          <w:lang w:val="es-VE"/>
        </w:rPr>
      </w:pPr>
    </w:p>
    <w:p w:rsidR="717BFC3F" w:rsidP="717BFC3F" w:rsidRDefault="717BFC3F" w14:paraId="2546BF07" w14:textId="63A575D6">
      <w:pPr>
        <w:pStyle w:val="Normal"/>
        <w:spacing w:before="0" w:beforeAutospacing="off" w:after="0" w:afterAutospacing="off"/>
        <w:ind w:left="708"/>
        <w:jc w:val="both"/>
        <w:rPr>
          <w:rFonts w:ascii="Calibri Light" w:hAnsi="Calibri Light" w:eastAsia="Calibri Light" w:cs="Calibri Light"/>
          <w:b w:val="1"/>
          <w:bCs w:val="1"/>
          <w:noProof w:val="0"/>
          <w:color w:val="000000" w:themeColor="text1" w:themeTint="FF" w:themeShade="FF"/>
          <w:sz w:val="24"/>
          <w:szCs w:val="24"/>
          <w:lang w:val="es-VE"/>
        </w:rPr>
      </w:pPr>
    </w:p>
    <w:p w:rsidR="717BFC3F" w:rsidP="717BFC3F" w:rsidRDefault="717BFC3F" w14:paraId="47220571" w14:textId="337335C6">
      <w:pPr>
        <w:pStyle w:val="Normal"/>
        <w:spacing w:before="0" w:beforeAutospacing="off" w:after="0" w:afterAutospacing="off"/>
        <w:ind w:left="0"/>
        <w:jc w:val="both"/>
        <w:rPr>
          <w:rFonts w:ascii="Calibri Light" w:hAnsi="Calibri Light" w:eastAsia="Calibri Light" w:cs="Calibri Light"/>
          <w:b w:val="1"/>
          <w:bCs w:val="1"/>
          <w:noProof w:val="0"/>
          <w:color w:val="000000" w:themeColor="text1" w:themeTint="FF" w:themeShade="FF"/>
          <w:sz w:val="24"/>
          <w:szCs w:val="24"/>
          <w:lang w:val="es-VE"/>
        </w:rPr>
      </w:pPr>
    </w:p>
    <w:p w:rsidR="30F46C14" w:rsidP="717BFC3F" w:rsidRDefault="30F46C14" w14:paraId="54CA79D1" w14:textId="539962A4">
      <w:pPr>
        <w:pStyle w:val="Normal"/>
        <w:spacing w:before="0" w:beforeAutospacing="off" w:after="0" w:afterAutospacing="off"/>
        <w:ind w:left="0"/>
        <w:jc w:val="both"/>
        <w:rPr>
          <w:rFonts w:ascii="Calibri Light" w:hAnsi="Calibri Light" w:eastAsia="Calibri Light" w:cs="Calibri Light"/>
          <w:b w:val="1"/>
          <w:bCs w:val="1"/>
          <w:noProof w:val="0"/>
          <w:color w:val="000000" w:themeColor="text1" w:themeTint="FF" w:themeShade="FF"/>
          <w:sz w:val="24"/>
          <w:szCs w:val="24"/>
          <w:highlight w:val="yellow"/>
          <w:lang w:val="es-VE"/>
        </w:rPr>
      </w:pPr>
      <w:r w:rsidRPr="717BFC3F" w:rsidR="30F46C14">
        <w:rPr>
          <w:rFonts w:ascii="Calibri Light" w:hAnsi="Calibri Light" w:eastAsia="Calibri Light" w:cs="Calibri Light"/>
          <w:b w:val="1"/>
          <w:bCs w:val="1"/>
          <w:noProof w:val="0"/>
          <w:color w:val="000000" w:themeColor="text1" w:themeTint="FF" w:themeShade="FF"/>
          <w:sz w:val="24"/>
          <w:szCs w:val="24"/>
          <w:highlight w:val="yellow"/>
          <w:lang w:val="es-VE"/>
        </w:rPr>
        <w:t>TAREA 5: Comunicación Interna y Agasajos</w:t>
      </w:r>
    </w:p>
    <w:p w:rsidR="717BFC3F" w:rsidP="717BFC3F" w:rsidRDefault="717BFC3F" w14:paraId="4E1E0903" w14:textId="30B2BCE9">
      <w:pPr>
        <w:pStyle w:val="Normal"/>
        <w:spacing w:before="0" w:beforeAutospacing="off" w:after="0" w:afterAutospacing="off"/>
        <w:ind w:left="0"/>
        <w:jc w:val="both"/>
        <w:rPr>
          <w:rFonts w:ascii="Calibri Light" w:hAnsi="Calibri Light" w:eastAsia="Calibri Light" w:cs="Calibri Light"/>
          <w:b w:val="1"/>
          <w:bCs w:val="1"/>
          <w:noProof w:val="0"/>
          <w:color w:val="000000" w:themeColor="text1" w:themeTint="FF" w:themeShade="FF"/>
          <w:sz w:val="24"/>
          <w:szCs w:val="24"/>
          <w:highlight w:val="yellow"/>
          <w:lang w:val="es-VE"/>
        </w:rPr>
      </w:pPr>
    </w:p>
    <w:p w:rsidR="30F46C14" w:rsidP="717BFC3F" w:rsidRDefault="30F46C14" w14:paraId="225E6832" w14:textId="24E7ED12">
      <w:pPr>
        <w:pStyle w:val="Normal"/>
        <w:spacing w:before="0" w:beforeAutospacing="off" w:after="0" w:afterAutospacing="off"/>
        <w:ind w:left="0"/>
        <w:jc w:val="both"/>
        <w:rPr>
          <w:rFonts w:ascii="Calibri Light" w:hAnsi="Calibri Light" w:eastAsia="Calibri Light" w:cs="Calibri Light"/>
          <w:b w:val="1"/>
          <w:bCs w:val="1"/>
          <w:noProof w:val="0"/>
          <w:color w:val="000000" w:themeColor="text1" w:themeTint="FF" w:themeShade="FF"/>
          <w:sz w:val="24"/>
          <w:szCs w:val="24"/>
          <w:highlight w:val="lightGray"/>
          <w:lang w:val="es-VE"/>
        </w:rPr>
      </w:pPr>
      <w:r w:rsidRPr="717BFC3F" w:rsidR="30F46C14">
        <w:rPr>
          <w:rFonts w:ascii="Calibri Light" w:hAnsi="Calibri Light" w:eastAsia="Calibri Light" w:cs="Calibri Light"/>
          <w:b w:val="1"/>
          <w:bCs w:val="1"/>
          <w:noProof w:val="0"/>
          <w:color w:val="000000" w:themeColor="text1" w:themeTint="FF" w:themeShade="FF"/>
          <w:sz w:val="24"/>
          <w:szCs w:val="24"/>
          <w:highlight w:val="lightGray"/>
          <w:lang w:val="es-VE"/>
        </w:rPr>
        <w:t>AS-IS 5.1: Organización de agasajos y actividades corporativas</w:t>
      </w:r>
    </w:p>
    <w:p w:rsidR="717BFC3F" w:rsidP="717BFC3F" w:rsidRDefault="717BFC3F" w14:paraId="1D31E9EB" w14:textId="2D2AA41D">
      <w:pPr>
        <w:pStyle w:val="Normal"/>
        <w:spacing w:before="0" w:beforeAutospacing="off" w:after="0" w:afterAutospacing="off"/>
        <w:ind w:left="0"/>
        <w:jc w:val="both"/>
        <w:rPr>
          <w:rFonts w:ascii="Calibri Light" w:hAnsi="Calibri Light" w:eastAsia="Calibri Light" w:cs="Calibri Light"/>
          <w:b w:val="1"/>
          <w:bCs w:val="1"/>
          <w:noProof w:val="0"/>
          <w:color w:val="000000" w:themeColor="text1" w:themeTint="FF" w:themeShade="FF"/>
          <w:sz w:val="24"/>
          <w:szCs w:val="24"/>
          <w:highlight w:val="lightGray"/>
          <w:lang w:val="es-VE"/>
        </w:rPr>
      </w:pPr>
    </w:p>
    <w:p w:rsidR="30F46C14" w:rsidP="717BFC3F" w:rsidRDefault="30F46C14" w14:paraId="3F4D0219" w14:textId="140BE3D3">
      <w:pPr>
        <w:pStyle w:val="Prrafodelista"/>
        <w:numPr>
          <w:ilvl w:val="0"/>
          <w:numId w:val="33"/>
        </w:numPr>
        <w:spacing w:before="0" w:beforeAutospacing="off" w:after="0" w:afterAutospacing="off"/>
        <w:jc w:val="both"/>
        <w:rPr>
          <w:rFonts w:ascii="Calibri Light" w:hAnsi="Calibri Light" w:eastAsia="Calibri Light" w:cs="Calibri Light"/>
          <w:noProof w:val="0"/>
          <w:color w:val="000000" w:themeColor="text1" w:themeTint="FF" w:themeShade="FF"/>
          <w:sz w:val="24"/>
          <w:szCs w:val="24"/>
          <w:lang w:val="es-VE"/>
        </w:rPr>
      </w:pPr>
      <w:r w:rsidRPr="717BFC3F" w:rsidR="30F46C14">
        <w:rPr>
          <w:rFonts w:ascii="Calibri Light" w:hAnsi="Calibri Light" w:eastAsia="Calibri Light" w:cs="Calibri Light"/>
          <w:noProof w:val="0"/>
          <w:color w:val="000000" w:themeColor="text1" w:themeTint="FF" w:themeShade="FF"/>
          <w:sz w:val="24"/>
          <w:szCs w:val="24"/>
          <w:lang w:val="es-VE"/>
        </w:rPr>
        <w:t xml:space="preserve">Qué se genera al terminar? </w:t>
      </w:r>
    </w:p>
    <w:p w:rsidR="30F46C14" w:rsidP="717BFC3F" w:rsidRDefault="30F46C14" w14:paraId="3DDD60DA" w14:textId="50BE0522">
      <w:pPr>
        <w:pStyle w:val="Prrafodelista"/>
        <w:numPr>
          <w:ilvl w:val="1"/>
          <w:numId w:val="33"/>
        </w:numPr>
        <w:spacing w:before="0" w:beforeAutospacing="off" w:after="0" w:afterAutospacing="off"/>
        <w:jc w:val="both"/>
        <w:rPr>
          <w:rFonts w:ascii="Calibri Light" w:hAnsi="Calibri Light" w:eastAsia="Calibri Light" w:cs="Calibri Light"/>
          <w:noProof w:val="0"/>
          <w:color w:val="000000" w:themeColor="text1" w:themeTint="FF" w:themeShade="FF"/>
          <w:sz w:val="24"/>
          <w:szCs w:val="24"/>
          <w:lang w:val="es-VE"/>
        </w:rPr>
      </w:pPr>
      <w:r w:rsidRPr="717BFC3F" w:rsidR="30F46C14">
        <w:rPr>
          <w:rFonts w:ascii="Calibri Light" w:hAnsi="Calibri Light" w:eastAsia="Calibri Light" w:cs="Calibri Light"/>
          <w:noProof w:val="0"/>
          <w:color w:val="000000" w:themeColor="text1" w:themeTint="FF" w:themeShade="FF"/>
          <w:sz w:val="24"/>
          <w:szCs w:val="24"/>
          <w:lang w:val="es-VE"/>
        </w:rPr>
        <w:t>Actividad corporativa ejecutada.</w:t>
      </w:r>
    </w:p>
    <w:p w:rsidR="30F46C14" w:rsidP="717BFC3F" w:rsidRDefault="30F46C14" w14:paraId="7DEB0F53" w14:textId="0D30D944">
      <w:pPr>
        <w:pStyle w:val="Prrafodelista"/>
        <w:numPr>
          <w:ilvl w:val="1"/>
          <w:numId w:val="33"/>
        </w:numPr>
        <w:spacing w:before="0" w:beforeAutospacing="off" w:after="0" w:afterAutospacing="off"/>
        <w:jc w:val="both"/>
        <w:rPr>
          <w:rFonts w:ascii="Calibri Light" w:hAnsi="Calibri Light" w:eastAsia="Calibri Light" w:cs="Calibri Light"/>
          <w:noProof w:val="0"/>
          <w:color w:val="000000" w:themeColor="text1" w:themeTint="FF" w:themeShade="FF"/>
          <w:sz w:val="24"/>
          <w:szCs w:val="24"/>
          <w:lang w:val="es-VE"/>
        </w:rPr>
      </w:pPr>
      <w:r w:rsidRPr="717BFC3F" w:rsidR="30F46C14">
        <w:rPr>
          <w:rFonts w:ascii="Calibri Light" w:hAnsi="Calibri Light" w:eastAsia="Calibri Light" w:cs="Calibri Light"/>
          <w:noProof w:val="0"/>
          <w:color w:val="000000" w:themeColor="text1" w:themeTint="FF" w:themeShade="FF"/>
          <w:sz w:val="24"/>
          <w:szCs w:val="24"/>
          <w:lang w:val="es-VE"/>
        </w:rPr>
        <w:t>⚠️ Pendiente validar en sesión próxima si se genera algún registro o reporte posterior al agasajo.</w:t>
      </w:r>
    </w:p>
    <w:p w:rsidR="717BFC3F" w:rsidP="717BFC3F" w:rsidRDefault="717BFC3F" w14:paraId="529B11C7" w14:textId="5CB6306C">
      <w:pPr>
        <w:pStyle w:val="Prrafodelista"/>
        <w:spacing w:before="0" w:beforeAutospacing="off" w:after="0" w:afterAutospacing="off"/>
        <w:ind w:left="1440"/>
        <w:jc w:val="both"/>
        <w:rPr>
          <w:rFonts w:ascii="Calibri Light" w:hAnsi="Calibri Light" w:eastAsia="Calibri Light" w:cs="Calibri Light"/>
          <w:noProof w:val="0"/>
          <w:color w:val="000000" w:themeColor="text1" w:themeTint="FF" w:themeShade="FF"/>
          <w:sz w:val="24"/>
          <w:szCs w:val="24"/>
          <w:lang w:val="es-VE"/>
        </w:rPr>
      </w:pPr>
    </w:p>
    <w:p w:rsidR="669AA279" w:rsidP="717BFC3F" w:rsidRDefault="669AA279" w14:paraId="0A1AA793" w14:textId="692FC3B1">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669AA279">
        <w:rPr>
          <w:rFonts w:ascii="Segoe UI" w:hAnsi="Segoe UI" w:eastAsia="Segoe UI" w:cs="Segoe UI"/>
          <w:b w:val="1"/>
          <w:bCs w:val="1"/>
          <w:i w:val="0"/>
          <w:iCs w:val="0"/>
          <w:noProof w:val="0"/>
          <w:color w:val="000000" w:themeColor="text1" w:themeTint="FF" w:themeShade="FF"/>
          <w:sz w:val="21"/>
          <w:szCs w:val="21"/>
          <w:lang w:val="es-VE"/>
        </w:rPr>
        <w:t>Al culminar un agasajo o actividad corporativa se genera un impacto positivo en la motivación y satisfacción del personal</w:t>
      </w:r>
      <w:r w:rsidRPr="717BFC3F" w:rsidR="669AA279">
        <w:rPr>
          <w:rFonts w:ascii="Segoe UI" w:hAnsi="Segoe UI" w:eastAsia="Segoe UI" w:cs="Segoe UI"/>
          <w:b w:val="1"/>
          <w:bCs w:val="1"/>
          <w:i w:val="0"/>
          <w:iCs w:val="0"/>
          <w:noProof w:val="0"/>
          <w:color w:val="000000" w:themeColor="text1" w:themeTint="FF" w:themeShade="FF"/>
          <w:sz w:val="21"/>
          <w:szCs w:val="21"/>
          <w:lang w:val="es-VE"/>
        </w:rPr>
        <w:t>, al sentirse reconocido, valorado y tomado en cuenta por la organización.</w:t>
      </w:r>
    </w:p>
    <w:p w:rsidR="669AA279" w:rsidP="717BFC3F" w:rsidRDefault="669AA279" w14:paraId="17D30212" w14:textId="37D7767E">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669AA279">
        <w:rPr>
          <w:rFonts w:ascii="Segoe UI" w:hAnsi="Segoe UI" w:eastAsia="Segoe UI" w:cs="Segoe UI"/>
          <w:b w:val="1"/>
          <w:bCs w:val="1"/>
          <w:i w:val="0"/>
          <w:iCs w:val="0"/>
          <w:noProof w:val="0"/>
          <w:color w:val="000000" w:themeColor="text1" w:themeTint="FF" w:themeShade="FF"/>
          <w:sz w:val="21"/>
          <w:szCs w:val="21"/>
          <w:lang w:val="es-VE"/>
        </w:rPr>
        <w:t>Estas actividades fortalecen el sentido de pertenencia, el compromiso y la integración del equipo</w:t>
      </w:r>
      <w:r w:rsidRPr="717BFC3F" w:rsidR="669AA279">
        <w:rPr>
          <w:rFonts w:ascii="Segoe UI" w:hAnsi="Segoe UI" w:eastAsia="Segoe UI" w:cs="Segoe UI"/>
          <w:b w:val="1"/>
          <w:bCs w:val="1"/>
          <w:i w:val="0"/>
          <w:iCs w:val="0"/>
          <w:noProof w:val="0"/>
          <w:color w:val="000000" w:themeColor="text1" w:themeTint="FF" w:themeShade="FF"/>
          <w:sz w:val="21"/>
          <w:szCs w:val="21"/>
          <w:lang w:val="es-VE"/>
        </w:rPr>
        <w:t>, contribuyendo a un mejor clima laboral y a la identificación del trabajador con los valores y la cultura de la empresa.</w:t>
      </w:r>
    </w:p>
    <w:p w:rsidR="669AA279" w:rsidP="717BFC3F" w:rsidRDefault="669AA279" w14:paraId="5478525A" w14:textId="5101AF0B">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669AA279">
        <w:rPr>
          <w:rFonts w:ascii="Segoe UI" w:hAnsi="Segoe UI" w:eastAsia="Segoe UI" w:cs="Segoe UI"/>
          <w:b w:val="1"/>
          <w:bCs w:val="1"/>
          <w:i w:val="0"/>
          <w:iCs w:val="0"/>
          <w:noProof w:val="0"/>
          <w:color w:val="000000" w:themeColor="text1" w:themeTint="FF" w:themeShade="FF"/>
          <w:sz w:val="21"/>
          <w:szCs w:val="21"/>
          <w:lang w:val="es-VE"/>
        </w:rPr>
        <w:t>Adicionalmente, queda constancia operativa y administrativa de la ejecución de la actividad, reflejada en las comunicaciones internas realizadas y en los registros asociados a la previsión y uso de los fondos autorizados, aun cuando no exista actualmente un informe formal estandarizado posterior al agasajo.</w:t>
      </w:r>
    </w:p>
    <w:p w:rsidR="30F46C14" w:rsidP="717BFC3F" w:rsidRDefault="30F46C14" w14:paraId="3B1DAC57" w14:textId="5AE103CA">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r w:rsidRPr="717BFC3F" w:rsidR="30F46C14">
        <w:rPr>
          <w:rFonts w:ascii="Calibri Light" w:hAnsi="Calibri Light" w:eastAsia="Calibri Light" w:cs="Calibri Light"/>
          <w:noProof w:val="0"/>
          <w:color w:val="000000" w:themeColor="text1" w:themeTint="FF" w:themeShade="FF"/>
          <w:sz w:val="24"/>
          <w:szCs w:val="24"/>
          <w:lang w:val="es-VE"/>
        </w:rPr>
        <w:t>¿Qué pasa cuando las cosas no salen normal?</w:t>
      </w:r>
    </w:p>
    <w:p w:rsidR="717BFC3F" w:rsidP="717BFC3F" w:rsidRDefault="717BFC3F" w14:paraId="53F7CC4C" w14:textId="1E9B791D">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p>
    <w:p w:rsidR="30F46C14" w:rsidP="717BFC3F" w:rsidRDefault="30F46C14" w14:paraId="036BE421" w14:textId="3461C5EA">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30F46C14">
        <w:rPr>
          <w:rFonts w:ascii="Segoe UI" w:hAnsi="Segoe UI" w:eastAsia="Segoe UI" w:cs="Segoe UI"/>
          <w:b w:val="1"/>
          <w:bCs w:val="1"/>
          <w:i w:val="0"/>
          <w:iCs w:val="0"/>
          <w:noProof w:val="0"/>
          <w:color w:val="000000" w:themeColor="text1" w:themeTint="FF" w:themeShade="FF"/>
          <w:sz w:val="21"/>
          <w:szCs w:val="21"/>
          <w:lang w:val="es-VE"/>
        </w:rPr>
        <w:t>En algunos casos, pueden presentarse cambios de último momento en la planificación del agasajo</w:t>
      </w:r>
      <w:r w:rsidRPr="717BFC3F" w:rsidR="30F46C14">
        <w:rPr>
          <w:rFonts w:ascii="Segoe UI" w:hAnsi="Segoe UI" w:eastAsia="Segoe UI" w:cs="Segoe UI"/>
          <w:b w:val="1"/>
          <w:bCs w:val="1"/>
          <w:i w:val="0"/>
          <w:iCs w:val="0"/>
          <w:noProof w:val="0"/>
          <w:color w:val="000000" w:themeColor="text1" w:themeTint="FF" w:themeShade="FF"/>
          <w:sz w:val="21"/>
          <w:szCs w:val="21"/>
          <w:lang w:val="es-VE"/>
        </w:rPr>
        <w:t>, como ajustes en fechas, número de participantes o tipo de actividad, debido a decisiones operativas o presupuestarias de Gerencia General.</w:t>
      </w:r>
    </w:p>
    <w:p w:rsidR="30F46C14" w:rsidP="717BFC3F" w:rsidRDefault="30F46C14" w14:paraId="7E16CA4B" w14:textId="083BDC69">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30F46C14">
        <w:rPr>
          <w:rFonts w:ascii="Segoe UI" w:hAnsi="Segoe UI" w:eastAsia="Segoe UI" w:cs="Segoe UI"/>
          <w:b w:val="1"/>
          <w:bCs w:val="1"/>
          <w:i w:val="0"/>
          <w:iCs w:val="0"/>
          <w:noProof w:val="0"/>
          <w:color w:val="000000" w:themeColor="text1" w:themeTint="FF" w:themeShade="FF"/>
          <w:sz w:val="21"/>
          <w:szCs w:val="21"/>
          <w:lang w:val="es-VE"/>
        </w:rPr>
        <w:t>Asimismo, pueden surgir limitaciones logísticas o de disponibilidad de proveedores</w:t>
      </w:r>
      <w:r w:rsidRPr="717BFC3F" w:rsidR="30F46C14">
        <w:rPr>
          <w:rFonts w:ascii="Segoe UI" w:hAnsi="Segoe UI" w:eastAsia="Segoe UI" w:cs="Segoe UI"/>
          <w:b w:val="1"/>
          <w:bCs w:val="1"/>
          <w:i w:val="0"/>
          <w:iCs w:val="0"/>
          <w:noProof w:val="0"/>
          <w:color w:val="000000" w:themeColor="text1" w:themeTint="FF" w:themeShade="FF"/>
          <w:sz w:val="21"/>
          <w:szCs w:val="21"/>
          <w:lang w:val="es-VE"/>
        </w:rPr>
        <w:t>, lo que obliga a adaptar el alcance del agasajo originalmente planificado manteniendo el objetivo de reconocimiento al personal.</w:t>
      </w:r>
    </w:p>
    <w:p w:rsidR="717BFC3F" w:rsidP="717BFC3F" w:rsidRDefault="717BFC3F" w14:paraId="28764AFD" w14:textId="0CE2EEA4">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p>
    <w:p w:rsidR="30F46C14" w:rsidP="717BFC3F" w:rsidRDefault="30F46C14" w14:paraId="4ED8D81E" w14:textId="029A8003">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r w:rsidRPr="717BFC3F" w:rsidR="30F46C14">
        <w:rPr>
          <w:rFonts w:ascii="Calibri Light" w:hAnsi="Calibri Light" w:eastAsia="Calibri Light" w:cs="Calibri Light"/>
          <w:noProof w:val="0"/>
          <w:color w:val="000000" w:themeColor="text1" w:themeTint="FF" w:themeShade="FF"/>
          <w:sz w:val="24"/>
          <w:szCs w:val="24"/>
          <w:lang w:val="es-VE"/>
        </w:rPr>
        <w:t>¿Cómo les gustaría que funcionara idealmente?</w:t>
      </w:r>
    </w:p>
    <w:p w:rsidR="717BFC3F" w:rsidP="717BFC3F" w:rsidRDefault="717BFC3F" w14:paraId="1C832A44" w14:textId="7D614DB2">
      <w:pPr>
        <w:pStyle w:val="Normal"/>
        <w:spacing w:before="0" w:beforeAutospacing="off" w:after="0" w:afterAutospacing="off"/>
        <w:ind w:left="0"/>
        <w:jc w:val="both"/>
        <w:rPr>
          <w:rFonts w:ascii="Calibri Light" w:hAnsi="Calibri Light" w:eastAsia="Calibri Light" w:cs="Calibri Light"/>
          <w:noProof w:val="0"/>
          <w:color w:val="000000" w:themeColor="text1" w:themeTint="FF" w:themeShade="FF"/>
          <w:sz w:val="24"/>
          <w:szCs w:val="24"/>
          <w:lang w:val="es-VE"/>
        </w:rPr>
      </w:pPr>
    </w:p>
    <w:p w:rsidR="30F46C14" w:rsidP="717BFC3F" w:rsidRDefault="30F46C14" w14:paraId="7D60DDC6" w14:textId="162B4B52">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30F46C14">
        <w:rPr>
          <w:rFonts w:ascii="Segoe UI" w:hAnsi="Segoe UI" w:eastAsia="Segoe UI" w:cs="Segoe UI"/>
          <w:b w:val="1"/>
          <w:bCs w:val="1"/>
          <w:i w:val="0"/>
          <w:iCs w:val="0"/>
          <w:noProof w:val="0"/>
          <w:color w:val="000000" w:themeColor="text1" w:themeTint="FF" w:themeShade="FF"/>
          <w:sz w:val="21"/>
          <w:szCs w:val="21"/>
          <w:lang w:val="es-VE"/>
        </w:rPr>
        <w:t>Sería conveniente contar con una planificación anual de fechas y tipos de agasajos</w:t>
      </w:r>
      <w:r w:rsidRPr="717BFC3F" w:rsidR="30F46C14">
        <w:rPr>
          <w:rFonts w:ascii="Segoe UI" w:hAnsi="Segoe UI" w:eastAsia="Segoe UI" w:cs="Segoe UI"/>
          <w:b w:val="1"/>
          <w:bCs w:val="1"/>
          <w:i w:val="0"/>
          <w:iCs w:val="0"/>
          <w:noProof w:val="0"/>
          <w:color w:val="000000" w:themeColor="text1" w:themeTint="FF" w:themeShade="FF"/>
          <w:sz w:val="21"/>
          <w:szCs w:val="21"/>
          <w:lang w:val="es-VE"/>
        </w:rPr>
        <w:t>, que permita prever con mayor anticipación la logística y los recursos necesarios para cada actividad.</w:t>
      </w:r>
    </w:p>
    <w:p w:rsidR="30F46C14" w:rsidP="717BFC3F" w:rsidRDefault="30F46C14" w14:paraId="06B03355" w14:textId="66A3A4B2">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30F46C14">
        <w:rPr>
          <w:rFonts w:ascii="Segoe UI" w:hAnsi="Segoe UI" w:eastAsia="Segoe UI" w:cs="Segoe UI"/>
          <w:b w:val="1"/>
          <w:bCs w:val="1"/>
          <w:i w:val="0"/>
          <w:iCs w:val="0"/>
          <w:noProof w:val="0"/>
          <w:color w:val="000000" w:themeColor="text1" w:themeTint="FF" w:themeShade="FF"/>
          <w:sz w:val="21"/>
          <w:szCs w:val="21"/>
          <w:lang w:val="es-VE"/>
        </w:rPr>
        <w:t>Un esquema ideal permitiría documentar de forma sencilla cada actividad realizada</w:t>
      </w:r>
      <w:r w:rsidRPr="717BFC3F" w:rsidR="30F46C14">
        <w:rPr>
          <w:rFonts w:ascii="Segoe UI" w:hAnsi="Segoe UI" w:eastAsia="Segoe UI" w:cs="Segoe UI"/>
          <w:b w:val="1"/>
          <w:bCs w:val="1"/>
          <w:i w:val="0"/>
          <w:iCs w:val="0"/>
          <w:noProof w:val="0"/>
          <w:color w:val="000000" w:themeColor="text1" w:themeTint="FF" w:themeShade="FF"/>
          <w:sz w:val="21"/>
          <w:szCs w:val="21"/>
          <w:lang w:val="es-VE"/>
        </w:rPr>
        <w:t>, dejando un registro básico de ejecución que sirva como referencia para futuras planificaciones y para control interno.</w:t>
      </w:r>
    </w:p>
    <w:p w:rsidR="5140602A" w:rsidP="717BFC3F" w:rsidRDefault="5140602A" w14:paraId="3D2652F7" w14:textId="357C29F0">
      <w:pPr>
        <w:pStyle w:val="Normal"/>
        <w:spacing w:line="300" w:lineRule="auto"/>
        <w:jc w:val="both"/>
        <w:rPr>
          <w:rFonts w:ascii="Calibri Light" w:hAnsi="Calibri Light" w:eastAsia="Calibri Light" w:cs="Calibri Light" w:asciiTheme="majorAscii" w:hAnsiTheme="majorAscii" w:eastAsiaTheme="majorAscii" w:cstheme="majorAscii"/>
          <w:noProof w:val="0"/>
          <w:color w:val="000000" w:themeColor="text1" w:themeTint="FF" w:themeShade="FF"/>
          <w:sz w:val="24"/>
          <w:szCs w:val="24"/>
          <w:highlight w:val="lightGray"/>
          <w:lang w:val="es-VE"/>
        </w:rPr>
      </w:pPr>
      <w:r w:rsidRPr="717BFC3F" w:rsidR="5140602A">
        <w:rPr>
          <w:rFonts w:ascii="Calibri Light" w:hAnsi="Calibri Light" w:eastAsia="Calibri Light" w:cs="Calibri Light" w:asciiTheme="majorAscii" w:hAnsiTheme="majorAscii" w:eastAsiaTheme="majorAscii" w:cstheme="majorAscii"/>
          <w:b w:val="1"/>
          <w:bCs w:val="1"/>
          <w:noProof w:val="0"/>
          <w:color w:val="000000" w:themeColor="text1" w:themeTint="FF" w:themeShade="FF"/>
          <w:sz w:val="24"/>
          <w:szCs w:val="24"/>
          <w:highlight w:val="lightGray"/>
          <w:lang w:val="es-VE"/>
        </w:rPr>
        <w:t>AS-IS 5.2: Seguimiento de políticas de Seguridad y Salud en el Trabajo</w:t>
      </w:r>
    </w:p>
    <w:p w:rsidR="5140602A" w:rsidP="717BFC3F" w:rsidRDefault="5140602A" w14:paraId="7C44AB9E" w14:textId="75B829AB">
      <w:pPr>
        <w:pStyle w:val="Prrafodelista"/>
        <w:numPr>
          <w:ilvl w:val="0"/>
          <w:numId w:val="34"/>
        </w:numPr>
        <w:spacing w:before="0" w:beforeAutospacing="off" w:after="0" w:afterAutospacing="off"/>
        <w:jc w:val="both"/>
        <w:rPr>
          <w:rFonts w:ascii="Calibri Light" w:hAnsi="Calibri Light" w:eastAsia="Calibri Light" w:cs="Calibri Light"/>
          <w:noProof w:val="0"/>
          <w:color w:val="000000" w:themeColor="text1" w:themeTint="FF" w:themeShade="FF"/>
          <w:sz w:val="24"/>
          <w:szCs w:val="24"/>
          <w:lang w:val="es-VE"/>
        </w:rPr>
      </w:pPr>
      <w:r w:rsidRPr="717BFC3F" w:rsidR="5140602A">
        <w:rPr>
          <w:rFonts w:ascii="Calibri Light" w:hAnsi="Calibri Light" w:eastAsia="Calibri Light" w:cs="Calibri Light"/>
          <w:noProof w:val="0"/>
          <w:color w:val="000000" w:themeColor="text1" w:themeTint="FF" w:themeShade="FF"/>
          <w:sz w:val="24"/>
          <w:szCs w:val="24"/>
          <w:lang w:val="es-VE"/>
        </w:rPr>
        <w:t xml:space="preserve">¿Qué roles ejecutan esta tarea? </w:t>
      </w:r>
    </w:p>
    <w:p w:rsidR="5140602A" w:rsidP="717BFC3F" w:rsidRDefault="5140602A" w14:paraId="1ECDF7D3" w14:textId="110B9747">
      <w:pPr>
        <w:pStyle w:val="Prrafodelista"/>
        <w:numPr>
          <w:ilvl w:val="1"/>
          <w:numId w:val="34"/>
        </w:numPr>
        <w:spacing w:before="0" w:beforeAutospacing="off" w:after="0" w:afterAutospacing="off"/>
        <w:jc w:val="both"/>
        <w:rPr>
          <w:rFonts w:ascii="Calibri Light" w:hAnsi="Calibri Light" w:eastAsia="Calibri Light" w:cs="Calibri Light"/>
          <w:noProof w:val="0"/>
          <w:color w:val="000000" w:themeColor="text1" w:themeTint="FF" w:themeShade="FF"/>
          <w:sz w:val="24"/>
          <w:szCs w:val="24"/>
          <w:lang w:val="es-VE"/>
        </w:rPr>
      </w:pPr>
      <w:r w:rsidRPr="717BFC3F" w:rsidR="5140602A">
        <w:rPr>
          <w:rFonts w:ascii="Calibri Light" w:hAnsi="Calibri Light" w:eastAsia="Calibri Light" w:cs="Calibri Light"/>
          <w:noProof w:val="0"/>
          <w:color w:val="000000" w:themeColor="text1" w:themeTint="FF" w:themeShade="FF"/>
          <w:sz w:val="24"/>
          <w:szCs w:val="24"/>
          <w:lang w:val="es-VE"/>
        </w:rPr>
        <w:t>Andry García: lidera el proceso de implementación y seguimiento.</w:t>
      </w:r>
    </w:p>
    <w:p w:rsidR="5140602A" w:rsidP="717BFC3F" w:rsidRDefault="5140602A" w14:paraId="54A513A2" w14:textId="08993839">
      <w:pPr>
        <w:pStyle w:val="Prrafodelista"/>
        <w:numPr>
          <w:ilvl w:val="1"/>
          <w:numId w:val="34"/>
        </w:numPr>
        <w:spacing w:before="0" w:beforeAutospacing="off" w:after="0" w:afterAutospacing="off"/>
        <w:jc w:val="both"/>
        <w:rPr>
          <w:rFonts w:ascii="Calibri Light" w:hAnsi="Calibri Light" w:eastAsia="Calibri Light" w:cs="Calibri Light"/>
          <w:noProof w:val="0"/>
          <w:color w:val="000000" w:themeColor="text1" w:themeTint="FF" w:themeShade="FF"/>
          <w:sz w:val="24"/>
          <w:szCs w:val="24"/>
          <w:lang w:val="es-VE"/>
        </w:rPr>
      </w:pPr>
      <w:r w:rsidRPr="717BFC3F" w:rsidR="5140602A">
        <w:rPr>
          <w:rFonts w:ascii="Calibri Light" w:hAnsi="Calibri Light" w:eastAsia="Calibri Light" w:cs="Calibri Light"/>
          <w:noProof w:val="0"/>
          <w:color w:val="000000" w:themeColor="text1" w:themeTint="FF" w:themeShade="FF"/>
          <w:sz w:val="24"/>
          <w:szCs w:val="24"/>
          <w:lang w:val="es-VE"/>
        </w:rPr>
        <w:t>⚠️ Pendiente validar en sesión próxima quiénes conforman el comité de seguridad y prevención.</w:t>
      </w:r>
    </w:p>
    <w:p w:rsidR="5140602A" w:rsidP="717BFC3F" w:rsidRDefault="5140602A" w14:paraId="4E2AD3F3" w14:textId="04F08A64">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5140602A">
        <w:rPr>
          <w:rFonts w:ascii="Segoe UI" w:hAnsi="Segoe UI" w:eastAsia="Segoe UI" w:cs="Segoe UI"/>
          <w:b w:val="1"/>
          <w:bCs w:val="1"/>
          <w:i w:val="0"/>
          <w:iCs w:val="0"/>
          <w:noProof w:val="0"/>
          <w:color w:val="000000" w:themeColor="text1" w:themeTint="FF" w:themeShade="FF"/>
          <w:sz w:val="21"/>
          <w:szCs w:val="21"/>
          <w:lang w:val="es-VE"/>
        </w:rPr>
        <w:t>El proceso es liderado por Talento Humano, bajo la coordinación de Andry Garcia, quien impulsa la implementación y seguimiento de las políticas de seguridad y salud laboral.</w:t>
      </w:r>
      <w:r>
        <w:br/>
      </w:r>
      <w:r w:rsidRPr="717BFC3F" w:rsidR="5140602A">
        <w:rPr>
          <w:rFonts w:ascii="Segoe UI" w:hAnsi="Segoe UI" w:eastAsia="Segoe UI" w:cs="Segoe UI"/>
          <w:b w:val="1"/>
          <w:bCs w:val="1"/>
          <w:i w:val="0"/>
          <w:iCs w:val="0"/>
          <w:noProof w:val="0"/>
          <w:color w:val="000000" w:themeColor="text1" w:themeTint="FF" w:themeShade="FF"/>
          <w:sz w:val="21"/>
          <w:szCs w:val="21"/>
          <w:lang w:val="es-VE"/>
        </w:rPr>
        <w:t>El comité de seguridad y prevención se encuentra actualmente en proceso de conformación, según los lineamientos del INPSASEL, con participación prevista de representantes de los trabajadores y de la empresa, de acuerdo con los riesgos identificados.</w:t>
      </w:r>
    </w:p>
    <w:p w:rsidR="5140602A" w:rsidP="717BFC3F" w:rsidRDefault="5140602A" w14:paraId="164A8354" w14:textId="3FF37A8C">
      <w:pPr>
        <w:pStyle w:val="Prrafodelista"/>
        <w:numPr>
          <w:ilvl w:val="0"/>
          <w:numId w:val="35"/>
        </w:numPr>
        <w:spacing w:before="0" w:beforeAutospacing="off" w:after="0" w:afterAutospacing="off"/>
        <w:jc w:val="both"/>
        <w:rPr>
          <w:rFonts w:ascii="Calibri Light" w:hAnsi="Calibri Light" w:eastAsia="Calibri Light" w:cs="Calibri Light"/>
          <w:noProof w:val="0"/>
          <w:color w:val="000000" w:themeColor="text1" w:themeTint="FF" w:themeShade="FF"/>
          <w:sz w:val="24"/>
          <w:szCs w:val="24"/>
          <w:lang w:val="es-VE"/>
        </w:rPr>
      </w:pPr>
      <w:r w:rsidRPr="717BFC3F" w:rsidR="5140602A">
        <w:rPr>
          <w:rFonts w:ascii="Calibri Light" w:hAnsi="Calibri Light" w:eastAsia="Calibri Light" w:cs="Calibri Light"/>
          <w:noProof w:val="0"/>
          <w:color w:val="000000" w:themeColor="text1" w:themeTint="FF" w:themeShade="FF"/>
          <w:sz w:val="24"/>
          <w:szCs w:val="24"/>
          <w:lang w:val="es-VE"/>
        </w:rPr>
        <w:t xml:space="preserve">¿Cuándo se hace? </w:t>
      </w:r>
    </w:p>
    <w:p w:rsidR="5140602A" w:rsidP="717BFC3F" w:rsidRDefault="5140602A" w14:paraId="60EDCC15" w14:textId="54B742F8">
      <w:pPr>
        <w:pStyle w:val="Prrafodelista"/>
        <w:numPr>
          <w:ilvl w:val="1"/>
          <w:numId w:val="35"/>
        </w:numPr>
        <w:spacing w:before="0" w:beforeAutospacing="off" w:after="0" w:afterAutospacing="off"/>
        <w:jc w:val="both"/>
        <w:rPr>
          <w:rFonts w:ascii="Calibri Light" w:hAnsi="Calibri Light" w:eastAsia="Calibri Light" w:cs="Calibri Light"/>
          <w:noProof w:val="0"/>
          <w:color w:val="000000" w:themeColor="text1" w:themeTint="FF" w:themeShade="FF"/>
          <w:sz w:val="24"/>
          <w:szCs w:val="24"/>
          <w:lang w:val="es-VE"/>
        </w:rPr>
      </w:pPr>
      <w:r w:rsidRPr="717BFC3F" w:rsidR="5140602A">
        <w:rPr>
          <w:rFonts w:ascii="Calibri Light" w:hAnsi="Calibri Light" w:eastAsia="Calibri Light" w:cs="Calibri Light"/>
          <w:noProof w:val="0"/>
          <w:color w:val="000000" w:themeColor="text1" w:themeTint="FF" w:themeShade="FF"/>
          <w:sz w:val="24"/>
          <w:szCs w:val="24"/>
          <w:lang w:val="es-VE"/>
        </w:rPr>
        <w:t>Disparador: Requerimiento del INPSASEL o necesidad interna de cumplimiento normativo.</w:t>
      </w:r>
    </w:p>
    <w:p w:rsidR="5140602A" w:rsidP="717BFC3F" w:rsidRDefault="5140602A" w14:paraId="0E4270E5" w14:textId="65EB8F6A">
      <w:pPr>
        <w:pStyle w:val="Prrafodelista"/>
        <w:numPr>
          <w:ilvl w:val="1"/>
          <w:numId w:val="35"/>
        </w:numPr>
        <w:spacing w:before="0" w:beforeAutospacing="off" w:after="0" w:afterAutospacing="off"/>
        <w:jc w:val="both"/>
        <w:rPr>
          <w:rFonts w:ascii="Calibri Light" w:hAnsi="Calibri Light" w:eastAsia="Calibri Light" w:cs="Calibri Light"/>
          <w:noProof w:val="0"/>
          <w:color w:val="000000" w:themeColor="text1" w:themeTint="FF" w:themeShade="FF"/>
          <w:sz w:val="24"/>
          <w:szCs w:val="24"/>
          <w:lang w:val="es-VE"/>
        </w:rPr>
      </w:pPr>
      <w:r w:rsidRPr="717BFC3F" w:rsidR="5140602A">
        <w:rPr>
          <w:rFonts w:ascii="Calibri Light" w:hAnsi="Calibri Light" w:eastAsia="Calibri Light" w:cs="Calibri Light"/>
          <w:noProof w:val="0"/>
          <w:color w:val="000000" w:themeColor="text1" w:themeTint="FF" w:themeShade="FF"/>
          <w:sz w:val="24"/>
          <w:szCs w:val="24"/>
          <w:lang w:val="es-VE"/>
        </w:rPr>
        <w:t>Frecuencia: ⚠️ Pendiente validar en sesión próxima. La transcripción indica que está en proceso de implementación y no está al cien por ciento.</w:t>
      </w:r>
    </w:p>
    <w:p w:rsidR="5140602A" w:rsidP="717BFC3F" w:rsidRDefault="5140602A" w14:paraId="04D24339" w14:textId="4EBB7D0D">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5140602A">
        <w:rPr>
          <w:rFonts w:ascii="Segoe UI" w:hAnsi="Segoe UI" w:eastAsia="Segoe UI" w:cs="Segoe UI"/>
          <w:b w:val="1"/>
          <w:bCs w:val="1"/>
          <w:i w:val="0"/>
          <w:iCs w:val="0"/>
          <w:noProof w:val="0"/>
          <w:color w:val="000000" w:themeColor="text1" w:themeTint="FF" w:themeShade="FF"/>
          <w:sz w:val="21"/>
          <w:szCs w:val="21"/>
          <w:lang w:val="es-VE"/>
        </w:rPr>
        <w:t>La actividad se ejecuta de forma no periódica, dado que el proceso se encuentra en fase de implementación, activándose principalmente ante requerimientos normativos, inspecciones del INPSASEL o avances internos en el cumplimiento de la legislación de seguridad y salud laboral.</w:t>
      </w:r>
    </w:p>
    <w:p w:rsidR="5140602A" w:rsidP="717BFC3F" w:rsidRDefault="5140602A" w14:paraId="55CF34D9" w14:textId="026C8FE2">
      <w:pPr>
        <w:pStyle w:val="Prrafodelista"/>
        <w:numPr>
          <w:ilvl w:val="0"/>
          <w:numId w:val="36"/>
        </w:numPr>
        <w:spacing w:before="0" w:beforeAutospacing="off" w:after="0" w:afterAutospacing="off"/>
        <w:jc w:val="both"/>
        <w:rPr>
          <w:rFonts w:ascii="Calibri Light" w:hAnsi="Calibri Light" w:eastAsia="Calibri Light" w:cs="Calibri Light"/>
          <w:noProof w:val="0"/>
          <w:color w:val="000000" w:themeColor="text1" w:themeTint="FF" w:themeShade="FF"/>
          <w:sz w:val="24"/>
          <w:szCs w:val="24"/>
          <w:lang w:val="es-VE"/>
        </w:rPr>
      </w:pPr>
      <w:r w:rsidRPr="717BFC3F" w:rsidR="5140602A">
        <w:rPr>
          <w:rFonts w:ascii="Calibri Light" w:hAnsi="Calibri Light" w:eastAsia="Calibri Light" w:cs="Calibri Light"/>
          <w:noProof w:val="0"/>
          <w:color w:val="000000" w:themeColor="text1" w:themeTint="FF" w:themeShade="FF"/>
          <w:sz w:val="24"/>
          <w:szCs w:val="24"/>
          <w:lang w:val="es-VE"/>
        </w:rPr>
        <w:t xml:space="preserve">¿Qué se genera al terminar? </w:t>
      </w:r>
    </w:p>
    <w:p w:rsidR="5140602A" w:rsidP="717BFC3F" w:rsidRDefault="5140602A" w14:paraId="240E8E55" w14:textId="26AD5929">
      <w:pPr>
        <w:pStyle w:val="Prrafodelista"/>
        <w:numPr>
          <w:ilvl w:val="1"/>
          <w:numId w:val="36"/>
        </w:numPr>
        <w:spacing w:before="0" w:beforeAutospacing="off" w:after="0" w:afterAutospacing="off"/>
        <w:jc w:val="both"/>
        <w:rPr>
          <w:rFonts w:ascii="Calibri Light" w:hAnsi="Calibri Light" w:eastAsia="Calibri Light" w:cs="Calibri Light"/>
          <w:noProof w:val="0"/>
          <w:color w:val="000000" w:themeColor="text1" w:themeTint="FF" w:themeShade="FF"/>
          <w:sz w:val="24"/>
          <w:szCs w:val="24"/>
          <w:lang w:val="es-VE"/>
        </w:rPr>
      </w:pPr>
      <w:r w:rsidRPr="717BFC3F" w:rsidR="5140602A">
        <w:rPr>
          <w:rFonts w:ascii="Calibri Light" w:hAnsi="Calibri Light" w:eastAsia="Calibri Light" w:cs="Calibri Light"/>
          <w:noProof w:val="0"/>
          <w:color w:val="000000" w:themeColor="text1" w:themeTint="FF" w:themeShade="FF"/>
          <w:sz w:val="24"/>
          <w:szCs w:val="24"/>
          <w:lang w:val="es-VE"/>
        </w:rPr>
        <w:t>⚠️ Pendiente validar en sesión próxima. La transcripción indica que el proceso está en implementación.</w:t>
      </w:r>
    </w:p>
    <w:p w:rsidR="717BFC3F" w:rsidP="717BFC3F" w:rsidRDefault="717BFC3F" w14:paraId="209E361F" w14:textId="6854F84C">
      <w:pPr>
        <w:pStyle w:val="Prrafodelista"/>
        <w:spacing w:before="0" w:beforeAutospacing="off" w:after="0" w:afterAutospacing="off"/>
        <w:ind w:left="1440"/>
        <w:jc w:val="both"/>
        <w:rPr>
          <w:rFonts w:ascii="Calibri Light" w:hAnsi="Calibri Light" w:eastAsia="Calibri Light" w:cs="Calibri Light"/>
          <w:noProof w:val="0"/>
          <w:color w:val="000000" w:themeColor="text1" w:themeTint="FF" w:themeShade="FF"/>
          <w:sz w:val="24"/>
          <w:szCs w:val="24"/>
          <w:lang w:val="es-VE"/>
        </w:rPr>
      </w:pPr>
    </w:p>
    <w:p w:rsidR="5140602A" w:rsidP="717BFC3F" w:rsidRDefault="5140602A" w14:paraId="70A5EE2A" w14:textId="23C19A17">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5140602A">
        <w:rPr>
          <w:rFonts w:ascii="Segoe UI" w:hAnsi="Segoe UI" w:eastAsia="Segoe UI" w:cs="Segoe UI"/>
          <w:b w:val="1"/>
          <w:bCs w:val="1"/>
          <w:i w:val="0"/>
          <w:iCs w:val="0"/>
          <w:noProof w:val="0"/>
          <w:color w:val="000000" w:themeColor="text1" w:themeTint="FF" w:themeShade="FF"/>
          <w:sz w:val="21"/>
          <w:szCs w:val="21"/>
          <w:lang w:val="es-VE"/>
        </w:rPr>
        <w:t>Como resultado del proceso se generan políticas internas, lineamientos y acciones orientadas a la prevención de riesgos laborales, así como avances en la conformación del comité de seguridad y prevención.</w:t>
      </w:r>
      <w:r>
        <w:br/>
      </w:r>
      <w:r w:rsidRPr="717BFC3F" w:rsidR="5140602A">
        <w:rPr>
          <w:rFonts w:ascii="Segoe UI" w:hAnsi="Segoe UI" w:eastAsia="Segoe UI" w:cs="Segoe UI"/>
          <w:b w:val="1"/>
          <w:bCs w:val="1"/>
          <w:i w:val="0"/>
          <w:iCs w:val="0"/>
          <w:noProof w:val="0"/>
          <w:color w:val="000000" w:themeColor="text1" w:themeTint="FF" w:themeShade="FF"/>
          <w:sz w:val="21"/>
          <w:szCs w:val="21"/>
          <w:lang w:val="es-VE"/>
        </w:rPr>
        <w:t>Asimismo, se obtiene mayor control sobre las condiciones de trabajo y cumplimiento progresivo de la normativa legal vigente, aun cuando el sistema no se encuentre completamente consolidado al momento actual.</w:t>
      </w:r>
    </w:p>
    <w:p w:rsidR="5140602A" w:rsidP="717BFC3F" w:rsidRDefault="5140602A" w14:paraId="361C3464" w14:textId="284D73E5">
      <w:pPr>
        <w:pStyle w:val="Normal"/>
        <w:spacing w:line="300" w:lineRule="auto"/>
        <w:jc w:val="both"/>
        <w:rPr>
          <w:rFonts w:ascii="Calibri Light" w:hAnsi="Calibri Light" w:eastAsia="Calibri Light" w:cs="Calibri Light"/>
          <w:noProof w:val="0"/>
          <w:color w:val="000000" w:themeColor="text1" w:themeTint="FF" w:themeShade="FF"/>
          <w:sz w:val="24"/>
          <w:szCs w:val="24"/>
          <w:lang w:val="es-VE"/>
        </w:rPr>
      </w:pPr>
      <w:r w:rsidRPr="717BFC3F" w:rsidR="5140602A">
        <w:rPr>
          <w:rFonts w:ascii="Calibri Light" w:hAnsi="Calibri Light" w:eastAsia="Calibri Light" w:cs="Calibri Light"/>
          <w:noProof w:val="0"/>
          <w:color w:val="000000" w:themeColor="text1" w:themeTint="FF" w:themeShade="FF"/>
          <w:sz w:val="24"/>
          <w:szCs w:val="24"/>
          <w:lang w:val="es-VE"/>
        </w:rPr>
        <w:t>¿Qué sistemas o herramientas usan?</w:t>
      </w:r>
    </w:p>
    <w:p w:rsidR="5140602A" w:rsidP="717BFC3F" w:rsidRDefault="5140602A" w14:paraId="3AA891C3" w14:textId="176E76C8">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5140602A">
        <w:rPr>
          <w:rFonts w:ascii="Segoe UI" w:hAnsi="Segoe UI" w:eastAsia="Segoe UI" w:cs="Segoe UI"/>
          <w:b w:val="1"/>
          <w:bCs w:val="1"/>
          <w:i w:val="0"/>
          <w:iCs w:val="0"/>
          <w:noProof w:val="0"/>
          <w:color w:val="000000" w:themeColor="text1" w:themeTint="FF" w:themeShade="FF"/>
          <w:sz w:val="21"/>
          <w:szCs w:val="21"/>
          <w:lang w:val="es-VE"/>
        </w:rPr>
        <w:t>Actualmente se utilizan herramientas básicas de gestión y resguardo documental, tales como archivos físicos, registros internos y comunicaciones formales, sin contar aún con una plataforma o sistema especializado para la gestión integral de seguridad y salud laboral.</w:t>
      </w:r>
    </w:p>
    <w:p w:rsidR="717BFC3F" w:rsidP="717BFC3F" w:rsidRDefault="717BFC3F" w14:paraId="42D0B50A" w14:textId="630A5296">
      <w:pPr>
        <w:pStyle w:val="Normal"/>
        <w:spacing w:line="300" w:lineRule="auto"/>
        <w:jc w:val="both"/>
        <w:rPr>
          <w:rFonts w:ascii="Calibri Light" w:hAnsi="Calibri Light" w:eastAsia="Calibri Light" w:cs="Calibri Light"/>
          <w:noProof w:val="0"/>
          <w:color w:val="000000" w:themeColor="text1" w:themeTint="FF" w:themeShade="FF"/>
          <w:sz w:val="24"/>
          <w:szCs w:val="24"/>
          <w:lang w:val="es-VE"/>
        </w:rPr>
      </w:pPr>
    </w:p>
    <w:p w:rsidR="5140602A" w:rsidP="717BFC3F" w:rsidRDefault="5140602A" w14:paraId="5544372A" w14:textId="307A2BFA">
      <w:pPr>
        <w:pStyle w:val="Normal"/>
        <w:spacing w:line="300" w:lineRule="auto"/>
        <w:jc w:val="both"/>
        <w:rPr>
          <w:rFonts w:ascii="Calibri Light" w:hAnsi="Calibri Light" w:eastAsia="Calibri Light" w:cs="Calibri Light"/>
          <w:noProof w:val="0"/>
          <w:color w:val="000000" w:themeColor="text1" w:themeTint="FF" w:themeShade="FF"/>
          <w:sz w:val="24"/>
          <w:szCs w:val="24"/>
          <w:lang w:val="es-VE"/>
        </w:rPr>
      </w:pPr>
      <w:r w:rsidRPr="717BFC3F" w:rsidR="5140602A">
        <w:rPr>
          <w:rFonts w:ascii="Calibri Light" w:hAnsi="Calibri Light" w:eastAsia="Calibri Light" w:cs="Calibri Light"/>
          <w:noProof w:val="0"/>
          <w:color w:val="000000" w:themeColor="text1" w:themeTint="FF" w:themeShade="FF"/>
          <w:sz w:val="24"/>
          <w:szCs w:val="24"/>
          <w:lang w:val="es-VE"/>
        </w:rPr>
        <w:t>¿Qué pasa cuando las cosas no salen normal?</w:t>
      </w:r>
    </w:p>
    <w:p w:rsidR="5140602A" w:rsidP="717BFC3F" w:rsidRDefault="5140602A" w14:paraId="4CDE06E5" w14:textId="5D61323B">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5140602A">
        <w:rPr>
          <w:rFonts w:ascii="Segoe UI" w:hAnsi="Segoe UI" w:eastAsia="Segoe UI" w:cs="Segoe UI"/>
          <w:b w:val="1"/>
          <w:bCs w:val="1"/>
          <w:i w:val="0"/>
          <w:iCs w:val="0"/>
          <w:noProof w:val="0"/>
          <w:color w:val="000000" w:themeColor="text1" w:themeTint="FF" w:themeShade="FF"/>
          <w:sz w:val="21"/>
          <w:szCs w:val="21"/>
          <w:lang w:val="es-VE"/>
        </w:rPr>
        <w:t>Dado que el proceso no se encuentra implementado al cien por ciento, pueden presentarse retrasos en la conformación del comité o en la formalización de algunas políticas</w:t>
      </w:r>
      <w:r w:rsidRPr="717BFC3F" w:rsidR="5140602A">
        <w:rPr>
          <w:rFonts w:ascii="Segoe UI" w:hAnsi="Segoe UI" w:eastAsia="Segoe UI" w:cs="Segoe UI"/>
          <w:b w:val="1"/>
          <w:bCs w:val="1"/>
          <w:i w:val="0"/>
          <w:iCs w:val="0"/>
          <w:noProof w:val="0"/>
          <w:color w:val="000000" w:themeColor="text1" w:themeTint="FF" w:themeShade="FF"/>
          <w:sz w:val="21"/>
          <w:szCs w:val="21"/>
          <w:lang w:val="es-VE"/>
        </w:rPr>
        <w:t>, lo que obliga a gestionar el cumplimiento de manera progresiva y reactiva ante requerimientos externos.</w:t>
      </w:r>
      <w:r>
        <w:br/>
      </w:r>
      <w:r w:rsidRPr="717BFC3F" w:rsidR="5140602A">
        <w:rPr>
          <w:rFonts w:ascii="Segoe UI" w:hAnsi="Segoe UI" w:eastAsia="Segoe UI" w:cs="Segoe UI"/>
          <w:b w:val="1"/>
          <w:bCs w:val="1"/>
          <w:i w:val="0"/>
          <w:iCs w:val="0"/>
          <w:noProof w:val="0"/>
          <w:color w:val="000000" w:themeColor="text1" w:themeTint="FF" w:themeShade="FF"/>
          <w:sz w:val="21"/>
          <w:szCs w:val="21"/>
          <w:lang w:val="es-VE"/>
        </w:rPr>
        <w:t>Estas situaciones se atienden priorizando los riesgos identificados y los requerimientos legales más inmediatos</w:t>
      </w:r>
      <w:r w:rsidRPr="717BFC3F" w:rsidR="5140602A">
        <w:rPr>
          <w:rFonts w:ascii="Segoe UI" w:hAnsi="Segoe UI" w:eastAsia="Segoe UI" w:cs="Segoe UI"/>
          <w:b w:val="1"/>
          <w:bCs w:val="1"/>
          <w:i w:val="0"/>
          <w:iCs w:val="0"/>
          <w:noProof w:val="0"/>
          <w:color w:val="000000" w:themeColor="text1" w:themeTint="FF" w:themeShade="FF"/>
          <w:sz w:val="21"/>
          <w:szCs w:val="21"/>
          <w:lang w:val="es-VE"/>
        </w:rPr>
        <w:t>, hasta lograr la consolidación completa del sistema.</w:t>
      </w:r>
    </w:p>
    <w:p w:rsidR="717BFC3F" w:rsidP="717BFC3F" w:rsidRDefault="717BFC3F" w14:paraId="37ABF18B" w14:textId="1D073A14">
      <w:pPr>
        <w:pStyle w:val="Normal"/>
        <w:spacing w:line="300" w:lineRule="auto"/>
        <w:jc w:val="both"/>
        <w:rPr>
          <w:rFonts w:ascii="Calibri Light" w:hAnsi="Calibri Light" w:eastAsia="Calibri Light" w:cs="Calibri Light"/>
          <w:noProof w:val="0"/>
          <w:color w:val="000000" w:themeColor="text1" w:themeTint="FF" w:themeShade="FF"/>
          <w:sz w:val="24"/>
          <w:szCs w:val="24"/>
          <w:lang w:val="es-VE"/>
        </w:rPr>
      </w:pPr>
    </w:p>
    <w:p w:rsidR="5140602A" w:rsidP="717BFC3F" w:rsidRDefault="5140602A" w14:paraId="3A931AF1" w14:textId="771E5747">
      <w:pPr>
        <w:pStyle w:val="Normal"/>
        <w:spacing w:line="300" w:lineRule="auto"/>
        <w:jc w:val="both"/>
        <w:rPr>
          <w:rFonts w:ascii="Calibri Light" w:hAnsi="Calibri Light" w:eastAsia="Calibri Light" w:cs="Calibri Light"/>
          <w:noProof w:val="0"/>
          <w:color w:val="000000" w:themeColor="text1" w:themeTint="FF" w:themeShade="FF"/>
          <w:sz w:val="24"/>
          <w:szCs w:val="24"/>
          <w:lang w:val="es-VE"/>
        </w:rPr>
      </w:pPr>
      <w:r w:rsidRPr="717BFC3F" w:rsidR="5140602A">
        <w:rPr>
          <w:rFonts w:ascii="Calibri Light" w:hAnsi="Calibri Light" w:eastAsia="Calibri Light" w:cs="Calibri Light"/>
          <w:noProof w:val="0"/>
          <w:color w:val="000000" w:themeColor="text1" w:themeTint="FF" w:themeShade="FF"/>
          <w:sz w:val="24"/>
          <w:szCs w:val="24"/>
          <w:lang w:val="es-VE"/>
        </w:rPr>
        <w:t>¿Cómo les gustaría que funcionara idealmente?</w:t>
      </w:r>
    </w:p>
    <w:p w:rsidR="5140602A" w:rsidP="717BFC3F" w:rsidRDefault="5140602A" w14:paraId="765470F9" w14:textId="1E53FDF1">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5140602A">
        <w:rPr>
          <w:rFonts w:ascii="Segoe UI" w:hAnsi="Segoe UI" w:eastAsia="Segoe UI" w:cs="Segoe UI"/>
          <w:b w:val="1"/>
          <w:bCs w:val="1"/>
          <w:i w:val="0"/>
          <w:iCs w:val="0"/>
          <w:noProof w:val="0"/>
          <w:color w:val="000000" w:themeColor="text1" w:themeTint="FF" w:themeShade="FF"/>
          <w:sz w:val="21"/>
          <w:szCs w:val="21"/>
          <w:lang w:val="es-VE"/>
        </w:rPr>
        <w:t>Sería conveniente contar con un sistema de seguridad y salud en el trabajo plenamente estructurado, con el comité de seguridad y prevención formalmente constituido, roles definidos y políticas documentadas.</w:t>
      </w:r>
      <w:r>
        <w:br/>
      </w:r>
      <w:r w:rsidRPr="717BFC3F" w:rsidR="5140602A">
        <w:rPr>
          <w:rFonts w:ascii="Segoe UI" w:hAnsi="Segoe UI" w:eastAsia="Segoe UI" w:cs="Segoe UI"/>
          <w:b w:val="1"/>
          <w:bCs w:val="1"/>
          <w:i w:val="0"/>
          <w:iCs w:val="0"/>
          <w:noProof w:val="0"/>
          <w:color w:val="000000" w:themeColor="text1" w:themeTint="FF" w:themeShade="FF"/>
          <w:sz w:val="21"/>
          <w:szCs w:val="21"/>
          <w:lang w:val="es-VE"/>
        </w:rPr>
        <w:t>Un esquema ideal permitiría llevar seguimiento periódico, registros actualizados y cumplimiento preventivo de las obligaciones ante el INPSASEL, reduciendo riesgos laborales y fortaleciendo la cultura de prevención dentro de la organización.</w:t>
      </w:r>
    </w:p>
    <w:p w:rsidR="717BFC3F" w:rsidP="717BFC3F" w:rsidRDefault="717BFC3F" w14:paraId="1F1E6A70" w14:textId="1BFEAD7C">
      <w:pPr>
        <w:spacing w:line="300" w:lineRule="auto"/>
        <w:jc w:val="both"/>
        <w:rPr>
          <w:rFonts w:ascii="Segoe UI" w:hAnsi="Segoe UI" w:eastAsia="Segoe UI" w:cs="Segoe UI"/>
          <w:b w:val="1"/>
          <w:bCs w:val="1"/>
          <w:i w:val="0"/>
          <w:iCs w:val="0"/>
          <w:noProof w:val="0"/>
          <w:color w:val="000000" w:themeColor="text1" w:themeTint="FF" w:themeShade="FF"/>
          <w:sz w:val="21"/>
          <w:szCs w:val="21"/>
          <w:highlight w:val="darkGray"/>
          <w:lang w:val="es-VE"/>
        </w:rPr>
      </w:pPr>
    </w:p>
    <w:p w:rsidR="5140602A" w:rsidP="717BFC3F" w:rsidRDefault="5140602A" w14:paraId="739D733D" w14:textId="19A2DD70">
      <w:pPr>
        <w:pStyle w:val="Normal"/>
        <w:spacing w:line="300" w:lineRule="auto"/>
        <w:jc w:val="both"/>
        <w:rPr>
          <w:rFonts w:ascii="Segoe UI" w:hAnsi="Segoe UI" w:eastAsia="Segoe UI" w:cs="Segoe UI"/>
          <w:noProof w:val="0"/>
          <w:color w:val="000000" w:themeColor="text1" w:themeTint="FF" w:themeShade="FF"/>
          <w:sz w:val="21"/>
          <w:szCs w:val="21"/>
          <w:highlight w:val="darkGray"/>
          <w:lang w:val="es-VE"/>
        </w:rPr>
      </w:pPr>
      <w:r w:rsidRPr="717BFC3F" w:rsidR="5140602A">
        <w:rPr>
          <w:rFonts w:ascii="Segoe UI" w:hAnsi="Segoe UI" w:eastAsia="Segoe UI" w:cs="Segoe UI"/>
          <w:b w:val="1"/>
          <w:bCs w:val="1"/>
          <w:noProof w:val="0"/>
          <w:color w:val="000000" w:themeColor="text1" w:themeTint="FF" w:themeShade="FF"/>
          <w:sz w:val="21"/>
          <w:szCs w:val="21"/>
          <w:highlight w:val="darkGray"/>
          <w:lang w:val="es-VE"/>
        </w:rPr>
        <w:t>AS-IS 5.3: Comunicación interna</w:t>
      </w:r>
    </w:p>
    <w:p w:rsidR="5140602A" w:rsidP="717BFC3F" w:rsidRDefault="5140602A" w14:paraId="3C4C91D1" w14:textId="3DAAA04C">
      <w:pPr>
        <w:pStyle w:val="Normal"/>
        <w:spacing w:line="300" w:lineRule="auto"/>
        <w:jc w:val="both"/>
        <w:rPr>
          <w:rFonts w:ascii="Calibri Light" w:hAnsi="Calibri Light" w:eastAsia="Calibri Light" w:cs="Calibri Light"/>
          <w:noProof w:val="0"/>
          <w:color w:val="000000" w:themeColor="text1" w:themeTint="FF" w:themeShade="FF"/>
          <w:sz w:val="24"/>
          <w:szCs w:val="24"/>
          <w:lang w:val="es-VE"/>
        </w:rPr>
      </w:pPr>
      <w:r w:rsidRPr="717BFC3F" w:rsidR="5140602A">
        <w:rPr>
          <w:rFonts w:ascii="Calibri Light" w:hAnsi="Calibri Light" w:eastAsia="Calibri Light" w:cs="Calibri Light"/>
          <w:noProof w:val="0"/>
          <w:color w:val="000000" w:themeColor="text1" w:themeTint="FF" w:themeShade="FF"/>
          <w:sz w:val="24"/>
          <w:szCs w:val="24"/>
          <w:lang w:val="es-VE"/>
        </w:rPr>
        <w:t>¿Qué pasa cuando las cosas no salen normal?</w:t>
      </w:r>
    </w:p>
    <w:p w:rsidR="5140602A" w:rsidP="717BFC3F" w:rsidRDefault="5140602A" w14:paraId="44202C94" w14:textId="152ABA8A">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5140602A">
        <w:rPr>
          <w:rFonts w:ascii="Segoe UI" w:hAnsi="Segoe UI" w:eastAsia="Segoe UI" w:cs="Segoe UI"/>
          <w:b w:val="1"/>
          <w:bCs w:val="1"/>
          <w:i w:val="0"/>
          <w:iCs w:val="0"/>
          <w:noProof w:val="0"/>
          <w:color w:val="000000" w:themeColor="text1" w:themeTint="FF" w:themeShade="FF"/>
          <w:sz w:val="21"/>
          <w:szCs w:val="21"/>
          <w:lang w:val="es-VE"/>
        </w:rPr>
        <w:t>En algunas situaciones, la información no llega en tiempo real desde los jefes de departamento hacia Talento Humano</w:t>
      </w:r>
      <w:r w:rsidRPr="717BFC3F" w:rsidR="5140602A">
        <w:rPr>
          <w:rFonts w:ascii="Segoe UI" w:hAnsi="Segoe UI" w:eastAsia="Segoe UI" w:cs="Segoe UI"/>
          <w:b w:val="1"/>
          <w:bCs w:val="1"/>
          <w:i w:val="0"/>
          <w:iCs w:val="0"/>
          <w:noProof w:val="0"/>
          <w:color w:val="000000" w:themeColor="text1" w:themeTint="FF" w:themeShade="FF"/>
          <w:sz w:val="21"/>
          <w:szCs w:val="21"/>
          <w:lang w:val="es-VE"/>
        </w:rPr>
        <w:t>, lo que puede generar retrasos en la atención de novedades, cálculos o toma de decisiones relacionadas con el personal.</w:t>
      </w:r>
    </w:p>
    <w:p w:rsidR="5140602A" w:rsidP="717BFC3F" w:rsidRDefault="5140602A" w14:paraId="6DD34FF6" w14:textId="6AD0A5F1">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5140602A">
        <w:rPr>
          <w:rFonts w:ascii="Segoe UI" w:hAnsi="Segoe UI" w:eastAsia="Segoe UI" w:cs="Segoe UI"/>
          <w:b w:val="1"/>
          <w:bCs w:val="1"/>
          <w:i w:val="0"/>
          <w:iCs w:val="0"/>
          <w:noProof w:val="0"/>
          <w:color w:val="000000" w:themeColor="text1" w:themeTint="FF" w:themeShade="FF"/>
          <w:sz w:val="21"/>
          <w:szCs w:val="21"/>
          <w:lang w:val="es-VE"/>
        </w:rPr>
        <w:t>Asimismo, el uso predominante de WhatsApp como primer canal de comunicación puede ocasionar pérdida de trazabilidad formal</w:t>
      </w:r>
      <w:r w:rsidRPr="717BFC3F" w:rsidR="5140602A">
        <w:rPr>
          <w:rFonts w:ascii="Segoe UI" w:hAnsi="Segoe UI" w:eastAsia="Segoe UI" w:cs="Segoe UI"/>
          <w:b w:val="1"/>
          <w:bCs w:val="1"/>
          <w:i w:val="0"/>
          <w:iCs w:val="0"/>
          <w:noProof w:val="0"/>
          <w:color w:val="000000" w:themeColor="text1" w:themeTint="FF" w:themeShade="FF"/>
          <w:sz w:val="21"/>
          <w:szCs w:val="21"/>
          <w:lang w:val="es-VE"/>
        </w:rPr>
        <w:t>, requiriendo posteriormente la solicitud de correos electrónicos o confirmaciones escritas para dejar constancia documental.</w:t>
      </w:r>
    </w:p>
    <w:p w:rsidR="717BFC3F" w:rsidP="717BFC3F" w:rsidRDefault="717BFC3F" w14:paraId="026829FE" w14:textId="559D77F7">
      <w:pPr>
        <w:pStyle w:val="Normal"/>
        <w:spacing w:line="300" w:lineRule="auto"/>
        <w:jc w:val="both"/>
        <w:rPr>
          <w:rFonts w:ascii="Calibri Light" w:hAnsi="Calibri Light" w:eastAsia="Calibri Light" w:cs="Calibri Light"/>
          <w:noProof w:val="0"/>
          <w:color w:val="000000" w:themeColor="text1" w:themeTint="FF" w:themeShade="FF"/>
          <w:sz w:val="24"/>
          <w:szCs w:val="24"/>
          <w:lang w:val="es-VE"/>
        </w:rPr>
      </w:pPr>
    </w:p>
    <w:p w:rsidR="5140602A" w:rsidP="717BFC3F" w:rsidRDefault="5140602A" w14:paraId="3AD6951B" w14:textId="1C912128">
      <w:pPr>
        <w:spacing w:line="300" w:lineRule="auto"/>
        <w:jc w:val="both"/>
        <w:rPr>
          <w:rFonts w:ascii="Calibri Light" w:hAnsi="Calibri Light" w:eastAsia="Calibri Light" w:cs="Calibri Light" w:asciiTheme="majorAscii" w:hAnsiTheme="majorAscii" w:eastAsiaTheme="majorAscii" w:cstheme="majorAscii"/>
          <w:b w:val="0"/>
          <w:bCs w:val="0"/>
          <w:i w:val="0"/>
          <w:iCs w:val="0"/>
          <w:noProof w:val="0"/>
          <w:color w:val="000000" w:themeColor="text1" w:themeTint="FF" w:themeShade="FF"/>
          <w:sz w:val="24"/>
          <w:szCs w:val="24"/>
          <w:highlight w:val="lightGray"/>
          <w:lang w:val="es-VE"/>
        </w:rPr>
      </w:pPr>
      <w:r w:rsidRPr="717BFC3F" w:rsidR="5140602A">
        <w:rPr>
          <w:rFonts w:ascii="Calibri Light" w:hAnsi="Calibri Light" w:eastAsia="Calibri Light" w:cs="Calibri Light" w:asciiTheme="majorAscii" w:hAnsiTheme="majorAscii" w:eastAsiaTheme="majorAscii" w:cstheme="majorAscii"/>
          <w:b w:val="0"/>
          <w:bCs w:val="0"/>
          <w:i w:val="0"/>
          <w:iCs w:val="0"/>
          <w:noProof w:val="0"/>
          <w:color w:val="000000" w:themeColor="text1" w:themeTint="FF" w:themeShade="FF"/>
          <w:sz w:val="24"/>
          <w:szCs w:val="24"/>
          <w:highlight w:val="lightGray"/>
          <w:lang w:val="es-VE"/>
        </w:rPr>
        <w:t>AS-IS 5.4: Reporte inmediato de incidencias relacionadas con el personal</w:t>
      </w:r>
    </w:p>
    <w:p w:rsidR="5140602A" w:rsidP="717BFC3F" w:rsidRDefault="5140602A" w14:paraId="60C6CB55" w14:textId="12845900">
      <w:pPr>
        <w:spacing w:line="300" w:lineRule="auto"/>
        <w:jc w:val="both"/>
        <w:rPr>
          <w:rFonts w:ascii="Segoe UI" w:hAnsi="Segoe UI" w:eastAsia="Segoe UI" w:cs="Segoe UI"/>
          <w:b w:val="0"/>
          <w:bCs w:val="0"/>
          <w:i w:val="0"/>
          <w:iCs w:val="0"/>
          <w:noProof w:val="0"/>
          <w:color w:val="000000" w:themeColor="text1" w:themeTint="FF" w:themeShade="FF"/>
          <w:sz w:val="21"/>
          <w:szCs w:val="21"/>
          <w:lang w:val="es-VE"/>
        </w:rPr>
      </w:pPr>
      <w:r w:rsidRPr="717BFC3F" w:rsidR="5140602A">
        <w:rPr>
          <w:rFonts w:ascii="Segoe UI" w:hAnsi="Segoe UI" w:eastAsia="Segoe UI" w:cs="Segoe UI"/>
          <w:b w:val="0"/>
          <w:bCs w:val="0"/>
          <w:i w:val="0"/>
          <w:iCs w:val="0"/>
          <w:noProof w:val="0"/>
          <w:color w:val="000000" w:themeColor="text1" w:themeTint="FF" w:themeShade="FF"/>
          <w:sz w:val="21"/>
          <w:szCs w:val="21"/>
          <w:lang w:val="es-VE"/>
        </w:rPr>
        <w:t xml:space="preserve">¿Qué pasa cuando las cosas no salen </w:t>
      </w:r>
      <w:r w:rsidRPr="717BFC3F" w:rsidR="5140602A">
        <w:rPr>
          <w:rFonts w:ascii="Segoe UI" w:hAnsi="Segoe UI" w:eastAsia="Segoe UI" w:cs="Segoe UI"/>
          <w:b w:val="0"/>
          <w:bCs w:val="0"/>
          <w:i w:val="0"/>
          <w:iCs w:val="0"/>
          <w:noProof w:val="0"/>
          <w:color w:val="000000" w:themeColor="text1" w:themeTint="FF" w:themeShade="FF"/>
          <w:sz w:val="21"/>
          <w:szCs w:val="21"/>
          <w:lang w:val="es-VE"/>
        </w:rPr>
        <w:t>normal</w:t>
      </w:r>
      <w:r w:rsidRPr="717BFC3F" w:rsidR="5140602A">
        <w:rPr>
          <w:rFonts w:ascii="Segoe UI" w:hAnsi="Segoe UI" w:eastAsia="Segoe UI" w:cs="Segoe UI"/>
          <w:b w:val="0"/>
          <w:bCs w:val="0"/>
          <w:i w:val="0"/>
          <w:iCs w:val="0"/>
          <w:noProof w:val="0"/>
          <w:color w:val="000000" w:themeColor="text1" w:themeTint="FF" w:themeShade="FF"/>
          <w:sz w:val="21"/>
          <w:szCs w:val="21"/>
          <w:lang w:val="es-VE"/>
        </w:rPr>
        <w:t>?</w:t>
      </w:r>
    </w:p>
    <w:p w:rsidR="5140602A" w:rsidP="717BFC3F" w:rsidRDefault="5140602A" w14:paraId="577CC4E6" w14:textId="738CADF5">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5140602A">
        <w:rPr>
          <w:rFonts w:ascii="Segoe UI" w:hAnsi="Segoe UI" w:eastAsia="Segoe UI" w:cs="Segoe UI"/>
          <w:b w:val="1"/>
          <w:bCs w:val="1"/>
          <w:i w:val="0"/>
          <w:iCs w:val="0"/>
          <w:noProof w:val="0"/>
          <w:color w:val="000000" w:themeColor="text1" w:themeTint="FF" w:themeShade="FF"/>
          <w:sz w:val="21"/>
          <w:szCs w:val="21"/>
          <w:lang w:val="es-VE"/>
        </w:rPr>
        <w:t>En algunas situaciones, la información de la incidencia no se encuentra completa o totalmente verificada al momento del reporte</w:t>
      </w:r>
      <w:r w:rsidRPr="717BFC3F" w:rsidR="5140602A">
        <w:rPr>
          <w:rFonts w:ascii="Segoe UI" w:hAnsi="Segoe UI" w:eastAsia="Segoe UI" w:cs="Segoe UI"/>
          <w:b w:val="1"/>
          <w:bCs w:val="1"/>
          <w:i w:val="0"/>
          <w:iCs w:val="0"/>
          <w:noProof w:val="0"/>
          <w:color w:val="000000" w:themeColor="text1" w:themeTint="FF" w:themeShade="FF"/>
          <w:sz w:val="21"/>
          <w:szCs w:val="21"/>
          <w:lang w:val="es-VE"/>
        </w:rPr>
        <w:t>, lo que obliga a realizar comunicaciones posteriores a Gerencia General para ampliar detalles o aclarar el alcance del evento.</w:t>
      </w:r>
    </w:p>
    <w:p w:rsidR="5140602A" w:rsidP="717BFC3F" w:rsidRDefault="5140602A" w14:paraId="294B4464" w14:textId="549DA10B">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5140602A">
        <w:rPr>
          <w:rFonts w:ascii="Segoe UI" w:hAnsi="Segoe UI" w:eastAsia="Segoe UI" w:cs="Segoe UI"/>
          <w:b w:val="1"/>
          <w:bCs w:val="1"/>
          <w:i w:val="0"/>
          <w:iCs w:val="0"/>
          <w:noProof w:val="0"/>
          <w:color w:val="000000" w:themeColor="text1" w:themeTint="FF" w:themeShade="FF"/>
          <w:sz w:val="21"/>
          <w:szCs w:val="21"/>
          <w:lang w:val="es-VE"/>
        </w:rPr>
        <w:t>Asimismo, la urgencia del reporte puede generar comunicaciones fragmentadas entre correo y WhatsApp, requiriendo seguimiento adicional para garantizar que las instrucciones gerenciales se comprendan y ejecuten correctamente.</w:t>
      </w:r>
    </w:p>
    <w:p w:rsidR="717BFC3F" w:rsidP="717BFC3F" w:rsidRDefault="717BFC3F" w14:paraId="0CB99DD7" w14:textId="7587B2F1">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p>
    <w:p w:rsidR="5140602A" w:rsidP="717BFC3F" w:rsidRDefault="5140602A" w14:paraId="7D7E375F" w14:textId="2C8C6BEB">
      <w:pPr>
        <w:spacing w:line="300" w:lineRule="auto"/>
        <w:jc w:val="both"/>
        <w:rPr>
          <w:rFonts w:ascii="Segoe UI" w:hAnsi="Segoe UI" w:eastAsia="Segoe UI" w:cs="Segoe UI"/>
          <w:b w:val="0"/>
          <w:bCs w:val="0"/>
          <w:i w:val="0"/>
          <w:iCs w:val="0"/>
          <w:noProof w:val="0"/>
          <w:color w:val="000000" w:themeColor="text1" w:themeTint="FF" w:themeShade="FF"/>
          <w:sz w:val="21"/>
          <w:szCs w:val="21"/>
          <w:lang w:val="es-VE"/>
        </w:rPr>
      </w:pPr>
      <w:r w:rsidRPr="717BFC3F" w:rsidR="5140602A">
        <w:rPr>
          <w:rFonts w:ascii="Segoe UI" w:hAnsi="Segoe UI" w:eastAsia="Segoe UI" w:cs="Segoe UI"/>
          <w:b w:val="0"/>
          <w:bCs w:val="0"/>
          <w:i w:val="0"/>
          <w:iCs w:val="0"/>
          <w:noProof w:val="0"/>
          <w:color w:val="000000" w:themeColor="text1" w:themeTint="FF" w:themeShade="FF"/>
          <w:sz w:val="21"/>
          <w:szCs w:val="21"/>
          <w:lang w:val="es-VE"/>
        </w:rPr>
        <w:t>¿Cómo les gustaría que funcionara idealmente?</w:t>
      </w:r>
    </w:p>
    <w:p w:rsidR="5140602A" w:rsidP="717BFC3F" w:rsidRDefault="5140602A" w14:paraId="20A12DCF" w14:textId="26A06547">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5140602A">
        <w:rPr>
          <w:rFonts w:ascii="Segoe UI" w:hAnsi="Segoe UI" w:eastAsia="Segoe UI" w:cs="Segoe UI"/>
          <w:b w:val="1"/>
          <w:bCs w:val="1"/>
          <w:i w:val="0"/>
          <w:iCs w:val="0"/>
          <w:noProof w:val="0"/>
          <w:color w:val="000000" w:themeColor="text1" w:themeTint="FF" w:themeShade="FF"/>
          <w:sz w:val="21"/>
          <w:szCs w:val="21"/>
          <w:lang w:val="es-VE"/>
        </w:rPr>
        <w:t>Sería conveniente contar con un mecanismo estandarizado de reporte de incidencias</w:t>
      </w:r>
      <w:r w:rsidRPr="717BFC3F" w:rsidR="5140602A">
        <w:rPr>
          <w:rFonts w:ascii="Segoe UI" w:hAnsi="Segoe UI" w:eastAsia="Segoe UI" w:cs="Segoe UI"/>
          <w:b w:val="1"/>
          <w:bCs w:val="1"/>
          <w:i w:val="0"/>
          <w:iCs w:val="0"/>
          <w:noProof w:val="0"/>
          <w:color w:val="000000" w:themeColor="text1" w:themeTint="FF" w:themeShade="FF"/>
          <w:sz w:val="21"/>
          <w:szCs w:val="21"/>
          <w:lang w:val="es-VE"/>
        </w:rPr>
        <w:t>, que permita registrar de forma estructurada la descripción del evento, impacto, responsables y acciones inmediatas tomadas.</w:t>
      </w:r>
    </w:p>
    <w:p w:rsidR="5140602A" w:rsidP="717BFC3F" w:rsidRDefault="5140602A" w14:paraId="2FC1885C" w14:textId="7380E795">
      <w:pPr>
        <w:spacing w:line="300" w:lineRule="auto"/>
        <w:jc w:val="both"/>
        <w:rPr>
          <w:rFonts w:ascii="Segoe UI" w:hAnsi="Segoe UI" w:eastAsia="Segoe UI" w:cs="Segoe UI"/>
          <w:b w:val="1"/>
          <w:bCs w:val="1"/>
          <w:i w:val="0"/>
          <w:iCs w:val="0"/>
          <w:noProof w:val="0"/>
          <w:color w:val="000000" w:themeColor="text1" w:themeTint="FF" w:themeShade="FF"/>
          <w:sz w:val="21"/>
          <w:szCs w:val="21"/>
          <w:lang w:val="es-VE"/>
        </w:rPr>
      </w:pPr>
      <w:r w:rsidRPr="717BFC3F" w:rsidR="5140602A">
        <w:rPr>
          <w:rFonts w:ascii="Segoe UI" w:hAnsi="Segoe UI" w:eastAsia="Segoe UI" w:cs="Segoe UI"/>
          <w:b w:val="1"/>
          <w:bCs w:val="1"/>
          <w:i w:val="0"/>
          <w:iCs w:val="0"/>
          <w:noProof w:val="0"/>
          <w:color w:val="000000" w:themeColor="text1" w:themeTint="FF" w:themeShade="FF"/>
          <w:sz w:val="21"/>
          <w:szCs w:val="21"/>
          <w:lang w:val="es-VE"/>
        </w:rPr>
        <w:t>Un esquema ideal permitiría centralizar el seguimiento de las incidencias reportadas</w:t>
      </w:r>
      <w:r w:rsidRPr="717BFC3F" w:rsidR="5140602A">
        <w:rPr>
          <w:rFonts w:ascii="Segoe UI" w:hAnsi="Segoe UI" w:eastAsia="Segoe UI" w:cs="Segoe UI"/>
          <w:b w:val="1"/>
          <w:bCs w:val="1"/>
          <w:i w:val="0"/>
          <w:iCs w:val="0"/>
          <w:noProof w:val="0"/>
          <w:color w:val="000000" w:themeColor="text1" w:themeTint="FF" w:themeShade="FF"/>
          <w:sz w:val="21"/>
          <w:szCs w:val="21"/>
          <w:lang w:val="es-VE"/>
        </w:rPr>
        <w:t>, asegurando trazabilidad desde la notificación inicial hasta su cierre definitivo, sin depender exclusivamente de mensajes informales.</w:t>
      </w:r>
    </w:p>
    <w:p w:rsidR="717BFC3F" w:rsidP="717BFC3F" w:rsidRDefault="717BFC3F" w14:paraId="5B884FEF" w14:textId="5D167B24">
      <w:pPr>
        <w:pStyle w:val="Normal"/>
        <w:spacing w:line="300" w:lineRule="auto"/>
        <w:jc w:val="both"/>
        <w:rPr>
          <w:rFonts w:ascii="Calibri Light" w:hAnsi="Calibri Light" w:eastAsia="Calibri Light" w:cs="Calibri Light"/>
          <w:b w:val="1"/>
          <w:bCs w:val="1"/>
          <w:noProof w:val="0"/>
          <w:color w:val="000000" w:themeColor="text1" w:themeTint="FF" w:themeShade="FF"/>
          <w:sz w:val="24"/>
          <w:szCs w:val="24"/>
          <w:lang w:val="es-VE"/>
        </w:rPr>
      </w:pPr>
    </w:p>
    <w:sectPr w:rsidR="00FD2E2C" w:rsidSect="0011513B">
      <w:pgSz w:w="11900" w:h="16840" w:orient="portrait"/>
      <w:pgMar w:top="1417" w:right="1701" w:bottom="1417" w:left="1701"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6">
    <w:nsid w:val="28c11b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4517b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e402c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11dba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90b7e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8d42c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97c31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b869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9aead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c7b34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ec877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25fe7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2e549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edb15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082af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f7edb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97d00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d1966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045a3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30790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93f8f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15caa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94f60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c8375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4fdbc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d7902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91dd3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3b862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caa8c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b0615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ac96c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928d4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220b1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8065a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d1f68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1e8c0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D0D"/>
    <w:rsid w:val="00082776"/>
    <w:rsid w:val="0011513B"/>
    <w:rsid w:val="00134D0D"/>
    <w:rsid w:val="00283B03"/>
    <w:rsid w:val="0032374F"/>
    <w:rsid w:val="0040366B"/>
    <w:rsid w:val="00577BD8"/>
    <w:rsid w:val="005D2714"/>
    <w:rsid w:val="007340FD"/>
    <w:rsid w:val="007E7180"/>
    <w:rsid w:val="008E37D4"/>
    <w:rsid w:val="00A63A38"/>
    <w:rsid w:val="00AA183B"/>
    <w:rsid w:val="00AF964D"/>
    <w:rsid w:val="00D6483C"/>
    <w:rsid w:val="00E31AAD"/>
    <w:rsid w:val="00F381DE"/>
    <w:rsid w:val="00FD2E2C"/>
    <w:rsid w:val="011B76F3"/>
    <w:rsid w:val="011E926A"/>
    <w:rsid w:val="01AF3D66"/>
    <w:rsid w:val="01AF3D66"/>
    <w:rsid w:val="02360914"/>
    <w:rsid w:val="027CD0CB"/>
    <w:rsid w:val="027CD0CB"/>
    <w:rsid w:val="02EE93D3"/>
    <w:rsid w:val="02EE93D3"/>
    <w:rsid w:val="02F413B4"/>
    <w:rsid w:val="03DD4096"/>
    <w:rsid w:val="0431C62B"/>
    <w:rsid w:val="04A36351"/>
    <w:rsid w:val="04C2BB19"/>
    <w:rsid w:val="05044CDD"/>
    <w:rsid w:val="0539A930"/>
    <w:rsid w:val="0573C52D"/>
    <w:rsid w:val="0657252D"/>
    <w:rsid w:val="06FA2EEE"/>
    <w:rsid w:val="080A4D0E"/>
    <w:rsid w:val="0815A94F"/>
    <w:rsid w:val="0838C727"/>
    <w:rsid w:val="08580BB2"/>
    <w:rsid w:val="08C7D24F"/>
    <w:rsid w:val="08DAC670"/>
    <w:rsid w:val="08DAC670"/>
    <w:rsid w:val="0908E176"/>
    <w:rsid w:val="090F7486"/>
    <w:rsid w:val="09A4CC3B"/>
    <w:rsid w:val="0A3519C7"/>
    <w:rsid w:val="0A93C208"/>
    <w:rsid w:val="0AEE538F"/>
    <w:rsid w:val="0B470533"/>
    <w:rsid w:val="0B67AEE8"/>
    <w:rsid w:val="0BA8B991"/>
    <w:rsid w:val="0BBBF0FE"/>
    <w:rsid w:val="0BDD6AA5"/>
    <w:rsid w:val="0C2C098C"/>
    <w:rsid w:val="0C3A4966"/>
    <w:rsid w:val="0C91806C"/>
    <w:rsid w:val="0C9E0C7E"/>
    <w:rsid w:val="0CC40E9F"/>
    <w:rsid w:val="0CCAA920"/>
    <w:rsid w:val="0D6F586E"/>
    <w:rsid w:val="0D700B5A"/>
    <w:rsid w:val="0D7200AA"/>
    <w:rsid w:val="0D738425"/>
    <w:rsid w:val="0E1654B9"/>
    <w:rsid w:val="0EAEC5F5"/>
    <w:rsid w:val="0F9D5E43"/>
    <w:rsid w:val="0FA8371C"/>
    <w:rsid w:val="104FFAA4"/>
    <w:rsid w:val="105CDB56"/>
    <w:rsid w:val="106162E6"/>
    <w:rsid w:val="11697647"/>
    <w:rsid w:val="11EFC3CE"/>
    <w:rsid w:val="11EFC3CE"/>
    <w:rsid w:val="12D06BDA"/>
    <w:rsid w:val="12DBF886"/>
    <w:rsid w:val="133F9F00"/>
    <w:rsid w:val="13587D7B"/>
    <w:rsid w:val="13D48A1C"/>
    <w:rsid w:val="140A9955"/>
    <w:rsid w:val="1416D4FE"/>
    <w:rsid w:val="142D9F70"/>
    <w:rsid w:val="14489501"/>
    <w:rsid w:val="14D992FE"/>
    <w:rsid w:val="15090162"/>
    <w:rsid w:val="156D0D11"/>
    <w:rsid w:val="157798E7"/>
    <w:rsid w:val="15A243E6"/>
    <w:rsid w:val="15A243E6"/>
    <w:rsid w:val="15DCD7BD"/>
    <w:rsid w:val="168F7457"/>
    <w:rsid w:val="19046689"/>
    <w:rsid w:val="192AA125"/>
    <w:rsid w:val="19F19F94"/>
    <w:rsid w:val="1A73664F"/>
    <w:rsid w:val="1AA8B4DA"/>
    <w:rsid w:val="1AA8B4DA"/>
    <w:rsid w:val="1AE78940"/>
    <w:rsid w:val="1BA19F64"/>
    <w:rsid w:val="1BA23538"/>
    <w:rsid w:val="1BCF7FB5"/>
    <w:rsid w:val="1BE5B6EB"/>
    <w:rsid w:val="1C3AA459"/>
    <w:rsid w:val="1CB33EBC"/>
    <w:rsid w:val="1D11E49A"/>
    <w:rsid w:val="1D3B20FD"/>
    <w:rsid w:val="1DC73223"/>
    <w:rsid w:val="1E58A5E8"/>
    <w:rsid w:val="1E66BA07"/>
    <w:rsid w:val="1E7AB69B"/>
    <w:rsid w:val="1EB832DA"/>
    <w:rsid w:val="1ED58870"/>
    <w:rsid w:val="1F5393E0"/>
    <w:rsid w:val="1F64BB9A"/>
    <w:rsid w:val="1FBCC0FA"/>
    <w:rsid w:val="2022D21A"/>
    <w:rsid w:val="2138A819"/>
    <w:rsid w:val="21555366"/>
    <w:rsid w:val="21773F53"/>
    <w:rsid w:val="21A8DC42"/>
    <w:rsid w:val="228CD9C6"/>
    <w:rsid w:val="22C374D5"/>
    <w:rsid w:val="232C98FE"/>
    <w:rsid w:val="23752A7C"/>
    <w:rsid w:val="2472D932"/>
    <w:rsid w:val="248BF010"/>
    <w:rsid w:val="24B92407"/>
    <w:rsid w:val="24F5DD60"/>
    <w:rsid w:val="25B2094E"/>
    <w:rsid w:val="25D76948"/>
    <w:rsid w:val="264B7FD1"/>
    <w:rsid w:val="26698632"/>
    <w:rsid w:val="267CF80F"/>
    <w:rsid w:val="269A811E"/>
    <w:rsid w:val="269A811E"/>
    <w:rsid w:val="27012821"/>
    <w:rsid w:val="271D1CBE"/>
    <w:rsid w:val="27B25842"/>
    <w:rsid w:val="27CC2EB3"/>
    <w:rsid w:val="2882604C"/>
    <w:rsid w:val="2882604C"/>
    <w:rsid w:val="28AB3396"/>
    <w:rsid w:val="28CA857E"/>
    <w:rsid w:val="28DA58B0"/>
    <w:rsid w:val="28F21C7B"/>
    <w:rsid w:val="29A367D0"/>
    <w:rsid w:val="29AA515A"/>
    <w:rsid w:val="29F2293D"/>
    <w:rsid w:val="2A1AE9F0"/>
    <w:rsid w:val="2A85B9AF"/>
    <w:rsid w:val="2A88F467"/>
    <w:rsid w:val="2AA2E87C"/>
    <w:rsid w:val="2B26B664"/>
    <w:rsid w:val="2B5EE13D"/>
    <w:rsid w:val="2B6651E9"/>
    <w:rsid w:val="2BCD4076"/>
    <w:rsid w:val="2C021314"/>
    <w:rsid w:val="2C79147A"/>
    <w:rsid w:val="2C7BD8B5"/>
    <w:rsid w:val="2DC92406"/>
    <w:rsid w:val="2DE73323"/>
    <w:rsid w:val="2E1227C7"/>
    <w:rsid w:val="2E2E4219"/>
    <w:rsid w:val="2E6E13CF"/>
    <w:rsid w:val="2E6E13CF"/>
    <w:rsid w:val="2F9E74A9"/>
    <w:rsid w:val="30D8249F"/>
    <w:rsid w:val="30F46C14"/>
    <w:rsid w:val="30F5D76D"/>
    <w:rsid w:val="31021773"/>
    <w:rsid w:val="3162D7FC"/>
    <w:rsid w:val="317F5085"/>
    <w:rsid w:val="317FE606"/>
    <w:rsid w:val="321250BC"/>
    <w:rsid w:val="326EDA90"/>
    <w:rsid w:val="32E4A864"/>
    <w:rsid w:val="33084027"/>
    <w:rsid w:val="331B2E35"/>
    <w:rsid w:val="331B2E35"/>
    <w:rsid w:val="333191ED"/>
    <w:rsid w:val="333191ED"/>
    <w:rsid w:val="335732EE"/>
    <w:rsid w:val="33733E99"/>
    <w:rsid w:val="33B90BAE"/>
    <w:rsid w:val="3407659D"/>
    <w:rsid w:val="3407659D"/>
    <w:rsid w:val="3466DD89"/>
    <w:rsid w:val="34BE161A"/>
    <w:rsid w:val="3572B2E9"/>
    <w:rsid w:val="3575179E"/>
    <w:rsid w:val="36AE8A36"/>
    <w:rsid w:val="3773D3A1"/>
    <w:rsid w:val="37A6264C"/>
    <w:rsid w:val="37BCBF61"/>
    <w:rsid w:val="38B8E5CF"/>
    <w:rsid w:val="38B8E5CF"/>
    <w:rsid w:val="38D8AC8E"/>
    <w:rsid w:val="38D8AC8E"/>
    <w:rsid w:val="38D8B567"/>
    <w:rsid w:val="3933DC24"/>
    <w:rsid w:val="398F4EBD"/>
    <w:rsid w:val="3A3A2C9D"/>
    <w:rsid w:val="3A552CE1"/>
    <w:rsid w:val="3A5BDCAE"/>
    <w:rsid w:val="3A933FB7"/>
    <w:rsid w:val="3ABA9832"/>
    <w:rsid w:val="3AF34E0A"/>
    <w:rsid w:val="3B1D2437"/>
    <w:rsid w:val="3B566178"/>
    <w:rsid w:val="3B566178"/>
    <w:rsid w:val="3BC00CCE"/>
    <w:rsid w:val="3BF3018D"/>
    <w:rsid w:val="3BF5FD80"/>
    <w:rsid w:val="3E4B3A27"/>
    <w:rsid w:val="3EC1E3D9"/>
    <w:rsid w:val="3F0325CA"/>
    <w:rsid w:val="4011216C"/>
    <w:rsid w:val="40873ECE"/>
    <w:rsid w:val="408D7D5F"/>
    <w:rsid w:val="413D43D4"/>
    <w:rsid w:val="418EE027"/>
    <w:rsid w:val="4195B1F1"/>
    <w:rsid w:val="4195B1F1"/>
    <w:rsid w:val="41991695"/>
    <w:rsid w:val="41E06892"/>
    <w:rsid w:val="41E0764A"/>
    <w:rsid w:val="4254CA6D"/>
    <w:rsid w:val="42675521"/>
    <w:rsid w:val="426826A9"/>
    <w:rsid w:val="426826A9"/>
    <w:rsid w:val="42B4E1CB"/>
    <w:rsid w:val="42BEC21A"/>
    <w:rsid w:val="43358A74"/>
    <w:rsid w:val="43358A74"/>
    <w:rsid w:val="434048B1"/>
    <w:rsid w:val="435A36E5"/>
    <w:rsid w:val="435A36E5"/>
    <w:rsid w:val="4388B136"/>
    <w:rsid w:val="4399E81D"/>
    <w:rsid w:val="43C3624D"/>
    <w:rsid w:val="440FD34B"/>
    <w:rsid w:val="445797DA"/>
    <w:rsid w:val="44DDE8AA"/>
    <w:rsid w:val="46552E5E"/>
    <w:rsid w:val="4771B792"/>
    <w:rsid w:val="478D706B"/>
    <w:rsid w:val="47A1427D"/>
    <w:rsid w:val="47A6821F"/>
    <w:rsid w:val="47D165E9"/>
    <w:rsid w:val="47D508F1"/>
    <w:rsid w:val="47DF2A2D"/>
    <w:rsid w:val="47E40110"/>
    <w:rsid w:val="48940FE8"/>
    <w:rsid w:val="496EED26"/>
    <w:rsid w:val="4A3F9194"/>
    <w:rsid w:val="4A434443"/>
    <w:rsid w:val="4A4AC8EA"/>
    <w:rsid w:val="4AA4DEE6"/>
    <w:rsid w:val="4B30C1EF"/>
    <w:rsid w:val="4B30C1EF"/>
    <w:rsid w:val="4B763856"/>
    <w:rsid w:val="4BA141A9"/>
    <w:rsid w:val="4BBD598F"/>
    <w:rsid w:val="4C1D6414"/>
    <w:rsid w:val="4C446FAF"/>
    <w:rsid w:val="4CC24BB9"/>
    <w:rsid w:val="4D80DE58"/>
    <w:rsid w:val="4DB7AC81"/>
    <w:rsid w:val="4DEF735A"/>
    <w:rsid w:val="4E007087"/>
    <w:rsid w:val="4E007087"/>
    <w:rsid w:val="4E261E67"/>
    <w:rsid w:val="4F89B2C2"/>
    <w:rsid w:val="4FB1569B"/>
    <w:rsid w:val="5080F743"/>
    <w:rsid w:val="50C6FBD4"/>
    <w:rsid w:val="50C6FBD4"/>
    <w:rsid w:val="50F78310"/>
    <w:rsid w:val="50F78310"/>
    <w:rsid w:val="5140602A"/>
    <w:rsid w:val="52080D81"/>
    <w:rsid w:val="52080D81"/>
    <w:rsid w:val="53315278"/>
    <w:rsid w:val="53C59DBD"/>
    <w:rsid w:val="544D181A"/>
    <w:rsid w:val="549CBC07"/>
    <w:rsid w:val="54BFB775"/>
    <w:rsid w:val="54BFB775"/>
    <w:rsid w:val="54ED236A"/>
    <w:rsid w:val="551F65DE"/>
    <w:rsid w:val="55B0B4D4"/>
    <w:rsid w:val="55B0B4D4"/>
    <w:rsid w:val="56C76AEA"/>
    <w:rsid w:val="56CF48C2"/>
    <w:rsid w:val="57289089"/>
    <w:rsid w:val="57289089"/>
    <w:rsid w:val="572C5F18"/>
    <w:rsid w:val="578562A4"/>
    <w:rsid w:val="5817AE63"/>
    <w:rsid w:val="58540868"/>
    <w:rsid w:val="59461438"/>
    <w:rsid w:val="5979AB7D"/>
    <w:rsid w:val="59A2574B"/>
    <w:rsid w:val="59B7F950"/>
    <w:rsid w:val="59F511CB"/>
    <w:rsid w:val="5A1446D9"/>
    <w:rsid w:val="5A4F3399"/>
    <w:rsid w:val="5A85F152"/>
    <w:rsid w:val="5A9EB05C"/>
    <w:rsid w:val="5A9EB05C"/>
    <w:rsid w:val="5ABC8BDE"/>
    <w:rsid w:val="5B30BA37"/>
    <w:rsid w:val="5B481301"/>
    <w:rsid w:val="5B64B159"/>
    <w:rsid w:val="5BC4584C"/>
    <w:rsid w:val="5BD46895"/>
    <w:rsid w:val="5C19428F"/>
    <w:rsid w:val="5C252EE9"/>
    <w:rsid w:val="5CFF1FFE"/>
    <w:rsid w:val="5D0401C1"/>
    <w:rsid w:val="5E2C1510"/>
    <w:rsid w:val="5EAD8F1D"/>
    <w:rsid w:val="5F0D284B"/>
    <w:rsid w:val="5F4042E4"/>
    <w:rsid w:val="5FE08187"/>
    <w:rsid w:val="5FFF58C4"/>
    <w:rsid w:val="603B1264"/>
    <w:rsid w:val="604711DC"/>
    <w:rsid w:val="608C6515"/>
    <w:rsid w:val="609BE30F"/>
    <w:rsid w:val="60DB7C1E"/>
    <w:rsid w:val="616EBB84"/>
    <w:rsid w:val="61C95B9B"/>
    <w:rsid w:val="62140639"/>
    <w:rsid w:val="625589FD"/>
    <w:rsid w:val="62A9A02F"/>
    <w:rsid w:val="62BA9487"/>
    <w:rsid w:val="62F3B4AF"/>
    <w:rsid w:val="63535D7E"/>
    <w:rsid w:val="63B0A473"/>
    <w:rsid w:val="64B1F1A3"/>
    <w:rsid w:val="65030623"/>
    <w:rsid w:val="654FBB7F"/>
    <w:rsid w:val="6555E716"/>
    <w:rsid w:val="6616F0FC"/>
    <w:rsid w:val="669AA279"/>
    <w:rsid w:val="67BEAAD3"/>
    <w:rsid w:val="683ACA5B"/>
    <w:rsid w:val="68457799"/>
    <w:rsid w:val="686FD483"/>
    <w:rsid w:val="6895764C"/>
    <w:rsid w:val="68C37D5A"/>
    <w:rsid w:val="68D368E7"/>
    <w:rsid w:val="690F694E"/>
    <w:rsid w:val="69974ECD"/>
    <w:rsid w:val="69B384CE"/>
    <w:rsid w:val="6A769D75"/>
    <w:rsid w:val="6B4C480E"/>
    <w:rsid w:val="6B8F11B8"/>
    <w:rsid w:val="6B99C991"/>
    <w:rsid w:val="6CC9CAF4"/>
    <w:rsid w:val="6D51B188"/>
    <w:rsid w:val="6D593C8B"/>
    <w:rsid w:val="6D783D29"/>
    <w:rsid w:val="6E1E218C"/>
    <w:rsid w:val="6EEF8DA7"/>
    <w:rsid w:val="6EFE6D87"/>
    <w:rsid w:val="6EFE6D87"/>
    <w:rsid w:val="6F04928A"/>
    <w:rsid w:val="707B025D"/>
    <w:rsid w:val="70EDE851"/>
    <w:rsid w:val="711FEEB9"/>
    <w:rsid w:val="716932EC"/>
    <w:rsid w:val="717BFC3F"/>
    <w:rsid w:val="718C5369"/>
    <w:rsid w:val="718C5369"/>
    <w:rsid w:val="724F774F"/>
    <w:rsid w:val="726AB7B1"/>
    <w:rsid w:val="72C49945"/>
    <w:rsid w:val="736071F3"/>
    <w:rsid w:val="73B71B04"/>
    <w:rsid w:val="7405FEF2"/>
    <w:rsid w:val="743A30BD"/>
    <w:rsid w:val="747901A2"/>
    <w:rsid w:val="747901A2"/>
    <w:rsid w:val="75382155"/>
    <w:rsid w:val="75CC11A9"/>
    <w:rsid w:val="75F2CB6C"/>
    <w:rsid w:val="7607B4FD"/>
    <w:rsid w:val="76663CDC"/>
    <w:rsid w:val="76F0AF64"/>
    <w:rsid w:val="770325D5"/>
    <w:rsid w:val="770BBB0F"/>
    <w:rsid w:val="77780939"/>
    <w:rsid w:val="77780939"/>
    <w:rsid w:val="77CCFB3D"/>
    <w:rsid w:val="77CCFB3D"/>
    <w:rsid w:val="77E7F5C1"/>
    <w:rsid w:val="78005FA6"/>
    <w:rsid w:val="784C2D40"/>
    <w:rsid w:val="78B8AA50"/>
    <w:rsid w:val="79900630"/>
    <w:rsid w:val="7A4087A2"/>
    <w:rsid w:val="7A767E78"/>
    <w:rsid w:val="7A79F952"/>
    <w:rsid w:val="7AD45AD8"/>
    <w:rsid w:val="7B0D7CB0"/>
    <w:rsid w:val="7B75EECD"/>
    <w:rsid w:val="7B91F9AB"/>
    <w:rsid w:val="7C07CF95"/>
    <w:rsid w:val="7CF9DB1E"/>
    <w:rsid w:val="7D684A4C"/>
    <w:rsid w:val="7D80578C"/>
    <w:rsid w:val="7EBD6449"/>
    <w:rsid w:val="7F194876"/>
    <w:rsid w:val="7F79277D"/>
    <w:rsid w:val="7F9411DD"/>
    <w:rsid w:val="7F9411DD"/>
    <w:rsid w:val="7FC203C2"/>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99150"/>
  <w15:chartTrackingRefBased/>
  <w15:docId w15:val="{E839C3D6-7857-4DBE-8AFB-6546C7F34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s-V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134D0D"/>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34D0D"/>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34D0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34D0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34D0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34D0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34D0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34D0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34D0D"/>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134D0D"/>
    <w:rPr>
      <w:rFonts w:asciiTheme="majorHAnsi" w:hAnsiTheme="majorHAnsi" w:eastAsiaTheme="majorEastAsia" w:cstheme="majorBidi"/>
      <w:color w:val="2F5496" w:themeColor="accent1" w:themeShade="BF"/>
      <w:sz w:val="40"/>
      <w:szCs w:val="40"/>
    </w:rPr>
  </w:style>
  <w:style w:type="character" w:styleId="Ttulo2Car" w:customStyle="1">
    <w:name w:val="Título 2 Car"/>
    <w:basedOn w:val="Fuentedeprrafopredeter"/>
    <w:link w:val="Ttulo2"/>
    <w:uiPriority w:val="9"/>
    <w:semiHidden/>
    <w:rsid w:val="00134D0D"/>
    <w:rPr>
      <w:rFonts w:asciiTheme="majorHAnsi" w:hAnsiTheme="majorHAnsi" w:eastAsiaTheme="majorEastAsia" w:cstheme="majorBidi"/>
      <w:color w:val="2F5496" w:themeColor="accent1" w:themeShade="BF"/>
      <w:sz w:val="32"/>
      <w:szCs w:val="32"/>
    </w:rPr>
  </w:style>
  <w:style w:type="character" w:styleId="Ttulo3Car" w:customStyle="1">
    <w:name w:val="Título 3 Car"/>
    <w:basedOn w:val="Fuentedeprrafopredeter"/>
    <w:link w:val="Ttulo3"/>
    <w:uiPriority w:val="9"/>
    <w:semiHidden/>
    <w:rsid w:val="00134D0D"/>
    <w:rPr>
      <w:rFonts w:eastAsiaTheme="majorEastAsia" w:cstheme="majorBidi"/>
      <w:color w:val="2F5496" w:themeColor="accent1" w:themeShade="BF"/>
      <w:sz w:val="28"/>
      <w:szCs w:val="28"/>
    </w:rPr>
  </w:style>
  <w:style w:type="character" w:styleId="Ttulo4Car" w:customStyle="1">
    <w:name w:val="Título 4 Car"/>
    <w:basedOn w:val="Fuentedeprrafopredeter"/>
    <w:link w:val="Ttulo4"/>
    <w:uiPriority w:val="9"/>
    <w:semiHidden/>
    <w:rsid w:val="00134D0D"/>
    <w:rPr>
      <w:rFonts w:eastAsiaTheme="majorEastAsia" w:cstheme="majorBidi"/>
      <w:i/>
      <w:iCs/>
      <w:color w:val="2F5496" w:themeColor="accent1" w:themeShade="BF"/>
    </w:rPr>
  </w:style>
  <w:style w:type="character" w:styleId="Ttulo5Car" w:customStyle="1">
    <w:name w:val="Título 5 Car"/>
    <w:basedOn w:val="Fuentedeprrafopredeter"/>
    <w:link w:val="Ttulo5"/>
    <w:uiPriority w:val="9"/>
    <w:semiHidden/>
    <w:rsid w:val="00134D0D"/>
    <w:rPr>
      <w:rFonts w:eastAsiaTheme="majorEastAsia" w:cstheme="majorBidi"/>
      <w:color w:val="2F5496" w:themeColor="accent1" w:themeShade="BF"/>
    </w:rPr>
  </w:style>
  <w:style w:type="character" w:styleId="Ttulo6Car" w:customStyle="1">
    <w:name w:val="Título 6 Car"/>
    <w:basedOn w:val="Fuentedeprrafopredeter"/>
    <w:link w:val="Ttulo6"/>
    <w:uiPriority w:val="9"/>
    <w:semiHidden/>
    <w:rsid w:val="00134D0D"/>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134D0D"/>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134D0D"/>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134D0D"/>
    <w:rPr>
      <w:rFonts w:eastAsiaTheme="majorEastAsia" w:cstheme="majorBidi"/>
      <w:color w:val="272727" w:themeColor="text1" w:themeTint="D8"/>
    </w:rPr>
  </w:style>
  <w:style w:type="paragraph" w:styleId="Ttulo">
    <w:name w:val="Title"/>
    <w:basedOn w:val="Normal"/>
    <w:next w:val="Normal"/>
    <w:link w:val="TtuloCar"/>
    <w:uiPriority w:val="10"/>
    <w:qFormat/>
    <w:rsid w:val="00134D0D"/>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134D0D"/>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134D0D"/>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134D0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34D0D"/>
    <w:pPr>
      <w:spacing w:before="160"/>
      <w:jc w:val="center"/>
    </w:pPr>
    <w:rPr>
      <w:i/>
      <w:iCs/>
      <w:color w:val="404040" w:themeColor="text1" w:themeTint="BF"/>
    </w:rPr>
  </w:style>
  <w:style w:type="character" w:styleId="CitaCar" w:customStyle="1">
    <w:name w:val="Cita Car"/>
    <w:basedOn w:val="Fuentedeprrafopredeter"/>
    <w:link w:val="Cita"/>
    <w:uiPriority w:val="29"/>
    <w:rsid w:val="00134D0D"/>
    <w:rPr>
      <w:i/>
      <w:iCs/>
      <w:color w:val="404040" w:themeColor="text1" w:themeTint="BF"/>
    </w:rPr>
  </w:style>
  <w:style w:type="paragraph" w:styleId="Prrafodelista">
    <w:name w:val="List Paragraph"/>
    <w:basedOn w:val="Normal"/>
    <w:uiPriority w:val="34"/>
    <w:qFormat/>
    <w:rsid w:val="00134D0D"/>
    <w:pPr>
      <w:ind w:left="720"/>
      <w:contextualSpacing/>
    </w:pPr>
  </w:style>
  <w:style w:type="character" w:styleId="nfasisintenso">
    <w:name w:val="Intense Emphasis"/>
    <w:basedOn w:val="Fuentedeprrafopredeter"/>
    <w:uiPriority w:val="21"/>
    <w:qFormat/>
    <w:rsid w:val="00134D0D"/>
    <w:rPr>
      <w:i/>
      <w:iCs/>
      <w:color w:val="2F5496" w:themeColor="accent1" w:themeShade="BF"/>
    </w:rPr>
  </w:style>
  <w:style w:type="paragraph" w:styleId="Citadestacada">
    <w:name w:val="Intense Quote"/>
    <w:basedOn w:val="Normal"/>
    <w:next w:val="Normal"/>
    <w:link w:val="CitadestacadaCar"/>
    <w:uiPriority w:val="30"/>
    <w:qFormat/>
    <w:rsid w:val="00134D0D"/>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CitadestacadaCar" w:customStyle="1">
    <w:name w:val="Cita destacada Car"/>
    <w:basedOn w:val="Fuentedeprrafopredeter"/>
    <w:link w:val="Citadestacada"/>
    <w:uiPriority w:val="30"/>
    <w:rsid w:val="00134D0D"/>
    <w:rPr>
      <w:i/>
      <w:iCs/>
      <w:color w:val="2F5496" w:themeColor="accent1" w:themeShade="BF"/>
    </w:rPr>
  </w:style>
  <w:style w:type="character" w:styleId="Referenciaintensa">
    <w:name w:val="Intense Reference"/>
    <w:basedOn w:val="Fuentedeprrafopredeter"/>
    <w:uiPriority w:val="32"/>
    <w:qFormat/>
    <w:rsid w:val="00134D0D"/>
    <w:rPr>
      <w:b/>
      <w:bCs/>
      <w:smallCaps/>
      <w:color w:val="2F5496" w:themeColor="accent1" w:themeShade="BF"/>
      <w:spacing w:val="5"/>
    </w:rPr>
  </w:style>
  <w:style w:type="character" w:styleId="Hyperlink">
    <w:uiPriority w:val="99"/>
    <w:name w:val="Hyperlink"/>
    <w:basedOn w:val="Fuentedeprrafopredeter"/>
    <w:unhideWhenUsed/>
    <w:rsid w:val="717BFC3F"/>
    <w:rPr>
      <w:color w:val="0563C1"/>
      <w:u w:val="single"/>
    </w:r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d5038755de24a5b"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41EE93FB7E699448BD7347860AE977C" ma:contentTypeVersion="16" ma:contentTypeDescription="Crear nuevo documento." ma:contentTypeScope="" ma:versionID="c9fc90e5e1fed273bd39deca023af770">
  <xsd:schema xmlns:xsd="http://www.w3.org/2001/XMLSchema" xmlns:xs="http://www.w3.org/2001/XMLSchema" xmlns:p="http://schemas.microsoft.com/office/2006/metadata/properties" xmlns:ns2="19e4d5ae-897f-4a52-92b2-95b3c873b1ff" xmlns:ns3="c4be710b-c885-4a0e-8f56-5fb776f819fb" targetNamespace="http://schemas.microsoft.com/office/2006/metadata/properties" ma:root="true" ma:fieldsID="834ead5e4646d74819bd417202553d6e" ns2:_="" ns3:_="">
    <xsd:import namespace="19e4d5ae-897f-4a52-92b2-95b3c873b1ff"/>
    <xsd:import namespace="c4be710b-c885-4a0e-8f56-5fb776f819f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DateTaken" minOccurs="0"/>
                <xsd:element ref="ns2:MediaServiceLocation" minOccurs="0"/>
                <xsd:element ref="ns2:MediaServiceEventHashCode" minOccurs="0"/>
                <xsd:element ref="ns2:MediaServiceGenerationTime" minOccurs="0"/>
                <xsd:element ref="ns2:lcf76f155ced4ddcb4097134ff3c332f" minOccurs="0"/>
                <xsd:element ref="ns3: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e4d5ae-897f-4a52-92b2-95b3c873b1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0cc1f4b5-45ea-4541-9ff8-0c2ebe9c83f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4be710b-c885-4a0e-8f56-5fb776f819fb"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1e806e35-0d3a-4ad6-926a-49961ed8b467}" ma:internalName="TaxCatchAll" ma:showField="CatchAllData" ma:web="c4be710b-c885-4a0e-8f56-5fb776f819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9e4d5ae-897f-4a52-92b2-95b3c873b1ff">
      <Terms xmlns="http://schemas.microsoft.com/office/infopath/2007/PartnerControls"/>
    </lcf76f155ced4ddcb4097134ff3c332f>
    <TaxCatchAll xmlns="c4be710b-c885-4a0e-8f56-5fb776f819fb" xsi:nil="true"/>
  </documentManagement>
</p:properties>
</file>

<file path=customXml/itemProps1.xml><?xml version="1.0" encoding="utf-8"?>
<ds:datastoreItem xmlns:ds="http://schemas.openxmlformats.org/officeDocument/2006/customXml" ds:itemID="{49DB1641-2612-432A-A15D-5451A4063983}"/>
</file>

<file path=customXml/itemProps2.xml><?xml version="1.0" encoding="utf-8"?>
<ds:datastoreItem xmlns:ds="http://schemas.openxmlformats.org/officeDocument/2006/customXml" ds:itemID="{3A122E48-1B54-4A85-A65D-25EE02F85F6C}"/>
</file>

<file path=customXml/itemProps3.xml><?xml version="1.0" encoding="utf-8"?>
<ds:datastoreItem xmlns:ds="http://schemas.openxmlformats.org/officeDocument/2006/customXml" ds:itemID="{84241B27-55D8-4191-8C23-1A6B4A4B733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Andry Garcia - Talento Humano - Koral Morrocoy</dc:creator>
  <keywords/>
  <dc:description/>
  <lastModifiedBy>Andry Garcia - Talento Humano - Koral Morrocoy</lastModifiedBy>
  <revision>4</revision>
  <dcterms:created xsi:type="dcterms:W3CDTF">2026-05-12T13:37:00.0000000Z</dcterms:created>
  <dcterms:modified xsi:type="dcterms:W3CDTF">2026-05-12T20:18:52.2505660Z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0x010100941EE93FB7E699448BD7347860AE977C</vt:lpwstr>
  </property>
  <property fmtid="{D5CDD505-2E9C-101B-9397-08002B2CF9AE}" pid="3" name="MediaServiceImageTags">
    <vt:lpwstr/>
  </property>
</Properties>
</file>