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37D510" w14:textId="77777777" w:rsidR="003C188C" w:rsidRDefault="003C188C" w:rsidP="003C188C">
      <w:pPr>
        <w:pStyle w:val="Title"/>
        <w:jc w:val="center"/>
        <w:rPr>
          <w:lang w:val="en-US"/>
        </w:rPr>
      </w:pPr>
    </w:p>
    <w:p w14:paraId="585F45D6" w14:textId="56CF9FF1" w:rsidR="00821279" w:rsidRDefault="00821279" w:rsidP="003C188C">
      <w:pPr>
        <w:pStyle w:val="Title"/>
        <w:jc w:val="center"/>
        <w:rPr>
          <w:lang w:val="en-US"/>
        </w:rPr>
      </w:pPr>
      <w:r>
        <w:rPr>
          <w:lang w:val="en-US"/>
        </w:rPr>
        <w:t>Test Data Setup</w:t>
      </w:r>
    </w:p>
    <w:p w14:paraId="4E7E3D1B" w14:textId="1AE8ED36" w:rsidR="00821279" w:rsidRPr="00821279" w:rsidRDefault="00821279" w:rsidP="003C188C">
      <w:pPr>
        <w:pStyle w:val="Heading1"/>
        <w:rPr>
          <w:lang w:val="en-US"/>
        </w:rPr>
      </w:pPr>
      <w:r>
        <w:rPr>
          <w:lang w:val="en-US"/>
        </w:rPr>
        <w:t>About Data</w:t>
      </w:r>
    </w:p>
    <w:tbl>
      <w:tblPr>
        <w:tblStyle w:val="TableGridLight"/>
        <w:tblW w:w="0" w:type="auto"/>
        <w:tblLook w:val="04A0" w:firstRow="1" w:lastRow="0" w:firstColumn="1" w:lastColumn="0" w:noHBand="0" w:noVBand="1"/>
      </w:tblPr>
      <w:tblGrid>
        <w:gridCol w:w="3397"/>
        <w:gridCol w:w="7365"/>
      </w:tblGrid>
      <w:tr w:rsidR="00821279" w14:paraId="4EEF7E7D" w14:textId="77777777" w:rsidTr="00821279">
        <w:tc>
          <w:tcPr>
            <w:tcW w:w="3397" w:type="dxa"/>
            <w:shd w:val="clear" w:color="auto" w:fill="C1E4F5" w:themeFill="accent1" w:themeFillTint="33"/>
          </w:tcPr>
          <w:p w14:paraId="120701F1" w14:textId="04ABC5F5" w:rsidR="00821279" w:rsidRDefault="00821279" w:rsidP="00821279">
            <w:pPr>
              <w:rPr>
                <w:lang w:val="en-US"/>
              </w:rPr>
            </w:pPr>
            <w:r>
              <w:rPr>
                <w:lang w:val="en-US"/>
              </w:rPr>
              <w:t>Organism</w:t>
            </w:r>
          </w:p>
        </w:tc>
        <w:tc>
          <w:tcPr>
            <w:tcW w:w="7365" w:type="dxa"/>
          </w:tcPr>
          <w:p w14:paraId="31E23A9E" w14:textId="7623B3C9" w:rsidR="00821279" w:rsidRPr="00821279" w:rsidRDefault="00821279" w:rsidP="00821279">
            <w:pPr>
              <w:rPr>
                <w:lang w:val="en-US"/>
              </w:rPr>
            </w:pPr>
            <w:r w:rsidRPr="00821279">
              <w:rPr>
                <w:i/>
                <w:iCs/>
                <w:lang w:val="en-US"/>
              </w:rPr>
              <w:t>Saccharomyces cerevisiae</w:t>
            </w:r>
            <w:r>
              <w:rPr>
                <w:i/>
                <w:iCs/>
                <w:lang w:val="en-US"/>
              </w:rPr>
              <w:t xml:space="preserve"> </w:t>
            </w:r>
            <w:r>
              <w:rPr>
                <w:lang w:val="en-US"/>
              </w:rPr>
              <w:t>(Baker’s Yeast)</w:t>
            </w:r>
          </w:p>
        </w:tc>
      </w:tr>
      <w:tr w:rsidR="00821279" w14:paraId="206E0968" w14:textId="77777777" w:rsidTr="00821279">
        <w:tc>
          <w:tcPr>
            <w:tcW w:w="3397" w:type="dxa"/>
            <w:shd w:val="clear" w:color="auto" w:fill="C1E4F5" w:themeFill="accent1" w:themeFillTint="33"/>
          </w:tcPr>
          <w:p w14:paraId="54D45900" w14:textId="3A90BF94" w:rsidR="00821279" w:rsidRDefault="00821279" w:rsidP="00821279">
            <w:pPr>
              <w:rPr>
                <w:lang w:val="en-US"/>
              </w:rPr>
            </w:pPr>
            <w:r>
              <w:rPr>
                <w:lang w:val="en-US"/>
              </w:rPr>
              <w:t>Dataset</w:t>
            </w:r>
          </w:p>
        </w:tc>
        <w:tc>
          <w:tcPr>
            <w:tcW w:w="7365" w:type="dxa"/>
          </w:tcPr>
          <w:p w14:paraId="71673BCD" w14:textId="1B360F60" w:rsidR="00821279" w:rsidRDefault="00821279" w:rsidP="00821279">
            <w:pPr>
              <w:rPr>
                <w:lang w:val="en-US"/>
              </w:rPr>
            </w:pPr>
            <w:proofErr w:type="spellStart"/>
            <w:r w:rsidRPr="00821279">
              <w:rPr>
                <w:lang w:val="en-US"/>
              </w:rPr>
              <w:t>Schurch</w:t>
            </w:r>
            <w:proofErr w:type="spellEnd"/>
            <w:r w:rsidRPr="00821279">
              <w:rPr>
                <w:lang w:val="en-US"/>
              </w:rPr>
              <w:t xml:space="preserve"> et al. 2016</w:t>
            </w:r>
            <w:r>
              <w:rPr>
                <w:lang w:val="en-US"/>
              </w:rPr>
              <w:t xml:space="preserve">, </w:t>
            </w:r>
            <w:r w:rsidRPr="00821279">
              <w:rPr>
                <w:lang w:val="en-US"/>
              </w:rPr>
              <w:t>(PMID 27022035)</w:t>
            </w:r>
          </w:p>
        </w:tc>
      </w:tr>
      <w:tr w:rsidR="00821279" w14:paraId="10C201F5" w14:textId="77777777" w:rsidTr="00821279">
        <w:tc>
          <w:tcPr>
            <w:tcW w:w="3397" w:type="dxa"/>
            <w:shd w:val="clear" w:color="auto" w:fill="C1E4F5" w:themeFill="accent1" w:themeFillTint="33"/>
          </w:tcPr>
          <w:p w14:paraId="386B9DD8" w14:textId="05330AB9" w:rsidR="00821279" w:rsidRDefault="00821279" w:rsidP="00821279">
            <w:pPr>
              <w:rPr>
                <w:lang w:val="en-US"/>
              </w:rPr>
            </w:pPr>
            <w:r>
              <w:rPr>
                <w:lang w:val="en-US"/>
              </w:rPr>
              <w:t>Samples</w:t>
            </w:r>
          </w:p>
        </w:tc>
        <w:tc>
          <w:tcPr>
            <w:tcW w:w="7365" w:type="dxa"/>
          </w:tcPr>
          <w:p w14:paraId="139330C0" w14:textId="1B489CF9" w:rsidR="00821279" w:rsidRDefault="00821279" w:rsidP="00821279">
            <w:pPr>
              <w:rPr>
                <w:lang w:val="en-US"/>
              </w:rPr>
            </w:pPr>
            <w:r>
              <w:rPr>
                <w:lang w:val="en-US"/>
              </w:rPr>
              <w:t>3 wild-type replicates + 3 Snf2 knockout replicates</w:t>
            </w:r>
          </w:p>
        </w:tc>
      </w:tr>
      <w:tr w:rsidR="00821279" w14:paraId="5B597CB8" w14:textId="77777777" w:rsidTr="00821279">
        <w:tc>
          <w:tcPr>
            <w:tcW w:w="3397" w:type="dxa"/>
            <w:shd w:val="clear" w:color="auto" w:fill="C1E4F5" w:themeFill="accent1" w:themeFillTint="33"/>
          </w:tcPr>
          <w:p w14:paraId="7DD1BD10" w14:textId="4339527B" w:rsidR="00821279" w:rsidRDefault="00821279" w:rsidP="00821279">
            <w:pPr>
              <w:rPr>
                <w:lang w:val="en-US"/>
              </w:rPr>
            </w:pPr>
            <w:r>
              <w:rPr>
                <w:lang w:val="en-US"/>
              </w:rPr>
              <w:t>Layout</w:t>
            </w:r>
          </w:p>
        </w:tc>
        <w:tc>
          <w:tcPr>
            <w:tcW w:w="7365" w:type="dxa"/>
          </w:tcPr>
          <w:p w14:paraId="724EFD54" w14:textId="69E88538" w:rsidR="00821279" w:rsidRDefault="00821279" w:rsidP="00821279">
            <w:pPr>
              <w:rPr>
                <w:lang w:val="en-US"/>
              </w:rPr>
            </w:pPr>
            <w:r>
              <w:rPr>
                <w:lang w:val="en-US"/>
              </w:rPr>
              <w:t xml:space="preserve">Single-end, 50 bp reads; </w:t>
            </w:r>
            <w:proofErr w:type="spellStart"/>
            <w:r>
              <w:rPr>
                <w:lang w:val="en-US"/>
              </w:rPr>
              <w:t>unstranded</w:t>
            </w:r>
            <w:proofErr w:type="spellEnd"/>
          </w:p>
        </w:tc>
      </w:tr>
      <w:tr w:rsidR="00821279" w14:paraId="26E312D5" w14:textId="77777777" w:rsidTr="00821279">
        <w:tc>
          <w:tcPr>
            <w:tcW w:w="3397" w:type="dxa"/>
            <w:shd w:val="clear" w:color="auto" w:fill="C1E4F5" w:themeFill="accent1" w:themeFillTint="33"/>
          </w:tcPr>
          <w:p w14:paraId="75E8A953" w14:textId="4D97D994" w:rsidR="00821279" w:rsidRDefault="00821279" w:rsidP="00821279">
            <w:pPr>
              <w:rPr>
                <w:lang w:val="en-US"/>
              </w:rPr>
            </w:pPr>
            <w:r>
              <w:rPr>
                <w:lang w:val="en-US"/>
              </w:rPr>
              <w:t>Reference</w:t>
            </w:r>
          </w:p>
        </w:tc>
        <w:tc>
          <w:tcPr>
            <w:tcW w:w="7365" w:type="dxa"/>
          </w:tcPr>
          <w:p w14:paraId="79B4C47E" w14:textId="27A7D805" w:rsidR="00821279" w:rsidRDefault="00821279" w:rsidP="00821279">
            <w:pPr>
              <w:rPr>
                <w:lang w:val="en-US"/>
              </w:rPr>
            </w:pPr>
            <w:proofErr w:type="spellStart"/>
            <w:r w:rsidRPr="00821279">
              <w:rPr>
                <w:lang w:val="en-US"/>
              </w:rPr>
              <w:t>Ensembl</w:t>
            </w:r>
            <w:proofErr w:type="spellEnd"/>
            <w:r w:rsidRPr="00821279">
              <w:rPr>
                <w:lang w:val="en-US"/>
              </w:rPr>
              <w:t xml:space="preserve"> Fungi (R64-1-1 / S288C)</w:t>
            </w:r>
          </w:p>
        </w:tc>
      </w:tr>
    </w:tbl>
    <w:p w14:paraId="0C3965B5" w14:textId="77777777" w:rsidR="00821279" w:rsidRPr="00821279" w:rsidRDefault="00821279" w:rsidP="00821279">
      <w:pPr>
        <w:rPr>
          <w:lang w:val="en-US"/>
        </w:rPr>
      </w:pPr>
    </w:p>
    <w:p w14:paraId="23A146A4" w14:textId="6742A51A" w:rsidR="00821279" w:rsidRDefault="00821279" w:rsidP="003C188C">
      <w:pPr>
        <w:pStyle w:val="Heading3"/>
        <w:rPr>
          <w:lang w:val="en-US"/>
        </w:rPr>
      </w:pPr>
      <w:r>
        <w:rPr>
          <w:lang w:val="en-US"/>
        </w:rPr>
        <w:t>Learning Goal</w:t>
      </w:r>
    </w:p>
    <w:p w14:paraId="17B72DD2" w14:textId="4A7E2345" w:rsidR="00821279" w:rsidRPr="00821279" w:rsidRDefault="00821279" w:rsidP="003C188C">
      <w:pPr>
        <w:jc w:val="both"/>
      </w:pPr>
      <w:r w:rsidRPr="00821279">
        <w:t>By the end of this handout, trainees should be able to download a small public RNA-</w:t>
      </w:r>
      <w:proofErr w:type="spellStart"/>
      <w:r w:rsidRPr="00821279">
        <w:t>seq</w:t>
      </w:r>
      <w:proofErr w:type="spellEnd"/>
      <w:r w:rsidRPr="00821279">
        <w:t xml:space="preserve"> dataset</w:t>
      </w:r>
      <w:r>
        <w:t xml:space="preserve"> and </w:t>
      </w:r>
      <w:r w:rsidRPr="00821279">
        <w:t>prepare the yeast reference genome and annotation</w:t>
      </w:r>
      <w:r w:rsidR="003C188C">
        <w:t>.</w:t>
      </w:r>
    </w:p>
    <w:p w14:paraId="547CAF33" w14:textId="77777777" w:rsidR="00821279" w:rsidRDefault="00821279" w:rsidP="00821279">
      <w:pPr>
        <w:rPr>
          <w:lang w:val="en-US"/>
        </w:rPr>
      </w:pPr>
    </w:p>
    <w:p w14:paraId="206840C1" w14:textId="479170EB" w:rsidR="003C188C" w:rsidRDefault="003C188C" w:rsidP="003C188C">
      <w:pPr>
        <w:pStyle w:val="Heading2"/>
        <w:numPr>
          <w:ilvl w:val="0"/>
          <w:numId w:val="20"/>
        </w:numPr>
        <w:rPr>
          <w:lang w:val="en-US"/>
        </w:rPr>
      </w:pPr>
      <w:r>
        <w:rPr>
          <w:lang w:val="en-US"/>
        </w:rPr>
        <w:t xml:space="preserve">Dataset and Source </w:t>
      </w:r>
      <w:proofErr w:type="spellStart"/>
      <w:r>
        <w:rPr>
          <w:lang w:val="en-US"/>
        </w:rPr>
        <w:t>Citiation</w:t>
      </w:r>
      <w:proofErr w:type="spellEnd"/>
    </w:p>
    <w:p w14:paraId="2DEB6E25" w14:textId="5E7CED28" w:rsidR="003C188C" w:rsidRDefault="003C188C" w:rsidP="003C188C">
      <w:pPr>
        <w:ind w:left="360"/>
        <w:jc w:val="both"/>
      </w:pPr>
      <w:r w:rsidRPr="003C188C">
        <w:t xml:space="preserve">The test data used in this training guide come from the </w:t>
      </w:r>
      <w:r>
        <w:fldChar w:fldCharType="begin"/>
      </w:r>
      <w:r>
        <w:instrText xml:space="preserve"> ADDIN ZOTERO_ITEM CSL_CITATION {"citationID":"HCudrJOK","properties":{"formattedCitation":"(Schurch et al., 2016)","plainCitation":"(Schurch et al., 2016)","noteIndex":0},"citationItems":[{"id":3975,"uris":["http://zotero.org/users/14389266/items/A2EAIEBZ"],"itemData":{"id":3975,"type":"article-journal","abstract":"RNA-seq is now the technology of choice for genome-wide differential gene expression experiments, but it is not clear how many biological replicates are needed to ensure valid biological interpretation of the results or which statistical tools are best for analyzing the data. An RNA-seq experiment with 48 biological replicates in each of two conditions was performed to answer these questions and provide guidelines for experimental design. With three biological replicates, nine of the 11 tools evaluated found only 20%-40% of the significantly differentially expressed (SDE) genes identified with the full set of 42 clean replicates. This rises to &gt;85% for the subset of SDE genes changing in expression by more than fourfold. To achieve &gt;85% for all SDE genes regardless of fold change requires more than 20 biological replicates. The same nine tools successfully control their false discovery rate at </w:instrText>
      </w:r>
      <w:r>
        <w:rPr>
          <w:rFonts w:ascii="Cambria Math" w:hAnsi="Cambria Math" w:cs="Cambria Math"/>
        </w:rPr>
        <w:instrText>≲</w:instrText>
      </w:r>
      <w:r>
        <w:instrText xml:space="preserve">5% for all numbers of replicates, while the remaining two tools fail to control their FDR adequately, particularly for low numbers of replicates. For future RNA-seq experiments, these results suggest that at least six biological replicates should be used, rising to at least 12 when it is important to identify SDE genes for all fold changes. If fewer than 12 replicates are used, a superior combination of true positive and false positive performances makes edgeR and DESeq2 the leading tools. For higher replicate numbers, minimizing false positives is more important and DESeq marginally outperforms the other tools.","container-title":"RNA","DOI":"10.1261/rna.053959.115","ISSN":"1469-9001","issue":"6","journalAbbreviation":"RNA","language":"eng","page":"839-851","PMID":"27022035","PMCID":"PMC4878611","publisher-place":"New York, N.Y.","source":"PubMed","title":"How many biological replicates are needed in an RNA-seq experiment and which differential expression tool should you use?","volume":"22","author":[{"family":"Schurch","given":"Nicholas J."},{"family":"Schofield","given":"Pietá"},{"family":"Gierliński","given":"Marek"},{"family":"Cole","given":"Christian"},{"family":"Sherstnev","given":"Alexander"},{"family":"Singh","given":"Vijender"},{"family":"Wrobel","given":"Nicola"},{"family":"Gharbi","given":"Karim"},{"family":"Simpson","given":"Gordon G."},{"family":"Owen-Hughes","given":"Tom"},{"family":"Blaxter","given":"Mark"},{"family":"Barton","given":"Geoffrey J."}],"issued":{"date-parts":[["2016",6]]}}}],"schema":"https://github.com/citation-style-language/schema/raw/master/csl-citation.json"} </w:instrText>
      </w:r>
      <w:r>
        <w:fldChar w:fldCharType="separate"/>
      </w:r>
      <w:r>
        <w:rPr>
          <w:noProof/>
        </w:rPr>
        <w:t>(Schurch et al., 2016)</w:t>
      </w:r>
      <w:r>
        <w:fldChar w:fldCharType="end"/>
      </w:r>
      <w:r>
        <w:t xml:space="preserve"> </w:t>
      </w:r>
      <w:r w:rsidRPr="003C188C">
        <w:t>RNA-</w:t>
      </w:r>
      <w:proofErr w:type="spellStart"/>
      <w:r w:rsidRPr="003C188C">
        <w:t>seq</w:t>
      </w:r>
      <w:proofErr w:type="spellEnd"/>
      <w:r w:rsidRPr="003C188C">
        <w:t xml:space="preserve"> benchmarking study. The study was</w:t>
      </w:r>
      <w:r>
        <w:t xml:space="preserve"> </w:t>
      </w:r>
      <w:r w:rsidRPr="003C188C">
        <w:t>designed to answer a practical experimental design question: how many biological replicates are needed for reliable</w:t>
      </w:r>
      <w:r>
        <w:t xml:space="preserve"> </w:t>
      </w:r>
      <w:r w:rsidRPr="003C188C">
        <w:t>RNA-</w:t>
      </w:r>
      <w:proofErr w:type="spellStart"/>
      <w:r w:rsidRPr="003C188C">
        <w:t>seq</w:t>
      </w:r>
      <w:proofErr w:type="spellEnd"/>
      <w:r w:rsidRPr="003C188C">
        <w:t xml:space="preserve"> differential expression analysis, and which analysis tools perform best under different replicate numbers.</w:t>
      </w:r>
    </w:p>
    <w:p w14:paraId="348AE768" w14:textId="77777777" w:rsidR="003C188C" w:rsidRDefault="003C188C" w:rsidP="003C188C">
      <w:pPr>
        <w:ind w:left="360"/>
        <w:jc w:val="both"/>
      </w:pPr>
    </w:p>
    <w:p w14:paraId="07BEDB3C" w14:textId="3D48961D" w:rsidR="003C188C" w:rsidRDefault="003C188C" w:rsidP="003C188C">
      <w:pPr>
        <w:ind w:left="360"/>
        <w:jc w:val="both"/>
      </w:pPr>
      <w:r w:rsidRPr="003C188C">
        <w:t>The full study generated a large yeast RNA-</w:t>
      </w:r>
      <w:proofErr w:type="spellStart"/>
      <w:r w:rsidRPr="003C188C">
        <w:t>seq</w:t>
      </w:r>
      <w:proofErr w:type="spellEnd"/>
      <w:r w:rsidRPr="003C188C">
        <w:t xml:space="preserve"> experiment with biological replicates from two conditions. For training,</w:t>
      </w:r>
      <w:r>
        <w:t xml:space="preserve"> </w:t>
      </w:r>
      <w:r w:rsidRPr="003C188C">
        <w:t>this pipeline uses a small subset of six samples so that the complete workflow can run quickly on a laptop while</w:t>
      </w:r>
      <w:r>
        <w:t xml:space="preserve"> </w:t>
      </w:r>
      <w:r w:rsidRPr="003C188C">
        <w:t>preserving a realistic experimental structure.</w:t>
      </w:r>
    </w:p>
    <w:p w14:paraId="2AB8FA78" w14:textId="77777777" w:rsidR="003C188C" w:rsidRDefault="003C188C" w:rsidP="003C188C">
      <w:pPr>
        <w:ind w:left="360"/>
        <w:jc w:val="both"/>
      </w:pPr>
    </w:p>
    <w:p w14:paraId="2336DBEF" w14:textId="77777777" w:rsidR="003C188C" w:rsidRDefault="003C188C" w:rsidP="003C188C">
      <w:pPr>
        <w:pStyle w:val="Heading4"/>
        <w:ind w:firstLine="360"/>
      </w:pPr>
      <w:r w:rsidRPr="003C188C">
        <w:t>Citation</w:t>
      </w:r>
    </w:p>
    <w:p w14:paraId="5C2C5B34" w14:textId="77777777" w:rsidR="003C188C" w:rsidRDefault="003C188C" w:rsidP="003C188C">
      <w:pPr>
        <w:pStyle w:val="Bibliography"/>
        <w:rPr>
          <w:lang w:val="en-GB"/>
        </w:rPr>
      </w:pPr>
      <w:r>
        <w:tab/>
      </w:r>
      <w:r>
        <w:fldChar w:fldCharType="begin"/>
      </w:r>
      <w:r>
        <w:instrText xml:space="preserve"> ADDIN ZOTERO_BIBL {"uncited":[],"omitted":[],"custom":[]} CSL_BIBLIOGRAPHY </w:instrText>
      </w:r>
      <w:r>
        <w:fldChar w:fldCharType="separate"/>
      </w:r>
      <w:proofErr w:type="spellStart"/>
      <w:r>
        <w:rPr>
          <w:lang w:val="en-GB"/>
        </w:rPr>
        <w:t>Schurch</w:t>
      </w:r>
      <w:proofErr w:type="spellEnd"/>
      <w:r>
        <w:rPr>
          <w:lang w:val="en-GB"/>
        </w:rPr>
        <w:t xml:space="preserve">, N. J., Schofield, P., </w:t>
      </w:r>
      <w:proofErr w:type="spellStart"/>
      <w:r>
        <w:rPr>
          <w:lang w:val="en-GB"/>
        </w:rPr>
        <w:t>Gierliński</w:t>
      </w:r>
      <w:proofErr w:type="spellEnd"/>
      <w:r>
        <w:rPr>
          <w:lang w:val="en-GB"/>
        </w:rPr>
        <w:t xml:space="preserve">, M., Cole, C., </w:t>
      </w:r>
      <w:proofErr w:type="spellStart"/>
      <w:r>
        <w:rPr>
          <w:lang w:val="en-GB"/>
        </w:rPr>
        <w:t>Sherstnev</w:t>
      </w:r>
      <w:proofErr w:type="spellEnd"/>
      <w:r>
        <w:rPr>
          <w:lang w:val="en-GB"/>
        </w:rPr>
        <w:t xml:space="preserve">, A., Singh, V., Wrobel, N., </w:t>
      </w:r>
      <w:proofErr w:type="spellStart"/>
      <w:r>
        <w:rPr>
          <w:lang w:val="en-GB"/>
        </w:rPr>
        <w:t>Gharbi</w:t>
      </w:r>
      <w:proofErr w:type="spellEnd"/>
      <w:r>
        <w:rPr>
          <w:lang w:val="en-GB"/>
        </w:rPr>
        <w:t xml:space="preserve">, K., Simpson, G. G., Owen-Hughes, T., </w:t>
      </w:r>
      <w:proofErr w:type="spellStart"/>
      <w:r>
        <w:rPr>
          <w:lang w:val="en-GB"/>
        </w:rPr>
        <w:t>Blaxter</w:t>
      </w:r>
      <w:proofErr w:type="spellEnd"/>
      <w:r>
        <w:rPr>
          <w:lang w:val="en-GB"/>
        </w:rPr>
        <w:t>, M., &amp; Barton, G. J. (2016). How many biological replicates are needed in an RNA-</w:t>
      </w:r>
      <w:proofErr w:type="spellStart"/>
      <w:r>
        <w:rPr>
          <w:lang w:val="en-GB"/>
        </w:rPr>
        <w:t>seq</w:t>
      </w:r>
      <w:proofErr w:type="spellEnd"/>
      <w:r>
        <w:rPr>
          <w:lang w:val="en-GB"/>
        </w:rPr>
        <w:t xml:space="preserve"> experiment and which differential expression tool should you use? </w:t>
      </w:r>
      <w:r>
        <w:rPr>
          <w:i/>
          <w:iCs/>
          <w:lang w:val="en-GB"/>
        </w:rPr>
        <w:t>RNA</w:t>
      </w:r>
      <w:r>
        <w:rPr>
          <w:lang w:val="en-GB"/>
        </w:rPr>
        <w:t xml:space="preserve">, </w:t>
      </w:r>
      <w:r>
        <w:rPr>
          <w:i/>
          <w:iCs/>
          <w:lang w:val="en-GB"/>
        </w:rPr>
        <w:t>22</w:t>
      </w:r>
      <w:r>
        <w:rPr>
          <w:lang w:val="en-GB"/>
        </w:rPr>
        <w:t>(6), 839–851. https://doi.org/10.1261/rna.053959.115</w:t>
      </w:r>
    </w:p>
    <w:p w14:paraId="06C6DE53" w14:textId="2CB3BDB2" w:rsidR="003C188C" w:rsidRPr="003C188C" w:rsidRDefault="003C188C" w:rsidP="003C188C">
      <w:r>
        <w:fldChar w:fldCharType="end"/>
      </w:r>
    </w:p>
    <w:p w14:paraId="2B7FEA6A" w14:textId="0617A73F" w:rsidR="003C188C" w:rsidRDefault="003C188C" w:rsidP="003C188C">
      <w:pPr>
        <w:pStyle w:val="Heading4"/>
      </w:pPr>
    </w:p>
    <w:p w14:paraId="1231637B" w14:textId="3051CB4F" w:rsidR="003C188C" w:rsidRDefault="003C188C" w:rsidP="003C188C"/>
    <w:p w14:paraId="4E5468C3" w14:textId="66BAF299" w:rsidR="007B1D33" w:rsidRPr="007B1D33" w:rsidRDefault="007B1D33" w:rsidP="007B1D33">
      <w:pPr>
        <w:pStyle w:val="Heading3"/>
      </w:pPr>
      <w:r>
        <w:lastRenderedPageBreak/>
        <w:tab/>
        <w:t>Data Accession</w:t>
      </w:r>
    </w:p>
    <w:tbl>
      <w:tblPr>
        <w:tblStyle w:val="TableGridLight"/>
        <w:tblW w:w="0" w:type="auto"/>
        <w:tblInd w:w="846" w:type="dxa"/>
        <w:tblLook w:val="04A0" w:firstRow="1" w:lastRow="0" w:firstColumn="1" w:lastColumn="0" w:noHBand="0" w:noVBand="1"/>
      </w:tblPr>
      <w:tblGrid>
        <w:gridCol w:w="3114"/>
        <w:gridCol w:w="5812"/>
      </w:tblGrid>
      <w:tr w:rsidR="007B1D33" w14:paraId="1A3E2288" w14:textId="77777777" w:rsidTr="007B1D33">
        <w:tc>
          <w:tcPr>
            <w:tcW w:w="3114" w:type="dxa"/>
            <w:shd w:val="clear" w:color="auto" w:fill="C1E4F5" w:themeFill="accent1" w:themeFillTint="33"/>
          </w:tcPr>
          <w:p w14:paraId="08EEB7C8" w14:textId="4C9395BC" w:rsidR="007B1D33" w:rsidRDefault="007B1D33" w:rsidP="007B1D33">
            <w:r>
              <w:t>Condition</w:t>
            </w:r>
          </w:p>
        </w:tc>
        <w:tc>
          <w:tcPr>
            <w:tcW w:w="5812" w:type="dxa"/>
            <w:shd w:val="clear" w:color="auto" w:fill="C1E4F5" w:themeFill="accent1" w:themeFillTint="33"/>
          </w:tcPr>
          <w:p w14:paraId="490D31D9" w14:textId="0198C4BA" w:rsidR="007B1D33" w:rsidRDefault="007B1D33" w:rsidP="007B1D33">
            <w:r>
              <w:t>Sample ID</w:t>
            </w:r>
          </w:p>
        </w:tc>
      </w:tr>
      <w:tr w:rsidR="007B1D33" w14:paraId="67E83D38" w14:textId="77777777" w:rsidTr="007B1D33">
        <w:tc>
          <w:tcPr>
            <w:tcW w:w="3114" w:type="dxa"/>
            <w:shd w:val="clear" w:color="auto" w:fill="C1E4F5" w:themeFill="accent1" w:themeFillTint="33"/>
          </w:tcPr>
          <w:p w14:paraId="5CBF86EF" w14:textId="55A55E79" w:rsidR="007B1D33" w:rsidRDefault="007B1D33" w:rsidP="007B1D33">
            <w:r>
              <w:t>Wild Type (WT)</w:t>
            </w:r>
          </w:p>
        </w:tc>
        <w:tc>
          <w:tcPr>
            <w:tcW w:w="5812" w:type="dxa"/>
          </w:tcPr>
          <w:p w14:paraId="3AA85C43" w14:textId="6A106E1A" w:rsidR="007B1D33" w:rsidRDefault="007B1D33" w:rsidP="007B1D33">
            <w:r w:rsidRPr="007B1D33">
              <w:t>ERR458493, ERR458494, ERR458495</w:t>
            </w:r>
          </w:p>
        </w:tc>
      </w:tr>
      <w:tr w:rsidR="007B1D33" w14:paraId="57D97933" w14:textId="77777777" w:rsidTr="007B1D33">
        <w:tc>
          <w:tcPr>
            <w:tcW w:w="3114" w:type="dxa"/>
            <w:shd w:val="clear" w:color="auto" w:fill="C1E4F5" w:themeFill="accent1" w:themeFillTint="33"/>
          </w:tcPr>
          <w:p w14:paraId="5381871A" w14:textId="7939B3EF" w:rsidR="007B1D33" w:rsidRDefault="007B1D33" w:rsidP="007B1D33">
            <w:r>
              <w:t>Snf2 Knockout (KO)</w:t>
            </w:r>
          </w:p>
        </w:tc>
        <w:tc>
          <w:tcPr>
            <w:tcW w:w="5812" w:type="dxa"/>
          </w:tcPr>
          <w:p w14:paraId="2B28D0A8" w14:textId="2F0786A5" w:rsidR="007B1D33" w:rsidRDefault="007B1D33" w:rsidP="007B1D33">
            <w:r w:rsidRPr="007B1D33">
              <w:t>ERR458496, ERR458497, ERR458498</w:t>
            </w:r>
          </w:p>
        </w:tc>
      </w:tr>
      <w:tr w:rsidR="007B1D33" w14:paraId="3F0C55A9" w14:textId="77777777" w:rsidTr="007B1D33">
        <w:tc>
          <w:tcPr>
            <w:tcW w:w="3114" w:type="dxa"/>
            <w:shd w:val="clear" w:color="auto" w:fill="C1E4F5" w:themeFill="accent1" w:themeFillTint="33"/>
          </w:tcPr>
          <w:p w14:paraId="4D0B6DE5" w14:textId="1C0018FB" w:rsidR="007B1D33" w:rsidRDefault="007B1D33" w:rsidP="007B1D33">
            <w:r>
              <w:t>ENA Study</w:t>
            </w:r>
          </w:p>
        </w:tc>
        <w:tc>
          <w:tcPr>
            <w:tcW w:w="5812" w:type="dxa"/>
          </w:tcPr>
          <w:p w14:paraId="4A83D843" w14:textId="4378BE1A" w:rsidR="007B1D33" w:rsidRDefault="007B1D33" w:rsidP="007B1D33">
            <w:r w:rsidRPr="007B1D33">
              <w:t>ERP004763</w:t>
            </w:r>
          </w:p>
        </w:tc>
      </w:tr>
    </w:tbl>
    <w:p w14:paraId="14EC835E" w14:textId="34AF90D7" w:rsidR="007B1D33" w:rsidRPr="007B1D33" w:rsidRDefault="007B1D33" w:rsidP="007B1D33"/>
    <w:p w14:paraId="54B56A1D" w14:textId="6A27B915" w:rsidR="003C188C" w:rsidRDefault="00EE4EDE" w:rsidP="00EE4EDE">
      <w:pPr>
        <w:pStyle w:val="Heading3"/>
        <w:ind w:firstLine="720"/>
      </w:pPr>
      <w:r>
        <w:t xml:space="preserve">Prerequisites </w:t>
      </w:r>
    </w:p>
    <w:p w14:paraId="47C4FC23" w14:textId="6CE94285" w:rsidR="0020145F" w:rsidRDefault="0020145F" w:rsidP="0020145F">
      <w:pPr>
        <w:ind w:left="720"/>
        <w:jc w:val="both"/>
      </w:pPr>
      <w:r>
        <w:t>Before downloading the data, it is important to first create a local environment for the analysis.</w:t>
      </w:r>
    </w:p>
    <w:p w14:paraId="3D897845" w14:textId="451E5AB3" w:rsidR="0020145F" w:rsidRDefault="0020145F" w:rsidP="000D4019">
      <w:pPr>
        <w:ind w:left="720"/>
        <w:jc w:val="both"/>
      </w:pPr>
      <w:r>
        <w:t xml:space="preserve">For this, we provide a file in the scripts folder named </w:t>
      </w:r>
      <w:proofErr w:type="spellStart"/>
      <w:r>
        <w:t>environment.yaml</w:t>
      </w:r>
      <w:proofErr w:type="spellEnd"/>
      <w:r>
        <w:t xml:space="preserve">. This file creates a local </w:t>
      </w:r>
      <w:proofErr w:type="spellStart"/>
      <w:r>
        <w:t>Conda</w:t>
      </w:r>
      <w:proofErr w:type="spellEnd"/>
      <w:r>
        <w:t xml:space="preserve"> environment called </w:t>
      </w:r>
      <w:proofErr w:type="spellStart"/>
      <w:r>
        <w:t>rnaseq</w:t>
      </w:r>
      <w:proofErr w:type="spellEnd"/>
      <w:r>
        <w:t>-pipeline, which contains all the required dependencies, including the software and packages needed to run the RNA-</w:t>
      </w:r>
      <w:proofErr w:type="spellStart"/>
      <w:r>
        <w:t>seq</w:t>
      </w:r>
      <w:proofErr w:type="spellEnd"/>
      <w:r>
        <w:t xml:space="preserve"> analysis.</w:t>
      </w:r>
    </w:p>
    <w:p w14:paraId="238236C9" w14:textId="2416B13D" w:rsidR="00EE4EDE" w:rsidRDefault="00EE4EDE" w:rsidP="00EE4EDE">
      <w:pPr>
        <w:ind w:left="720"/>
      </w:pPr>
      <w:r>
        <w:rPr>
          <w:noProof/>
        </w:rPr>
        <mc:AlternateContent>
          <mc:Choice Requires="wps">
            <w:drawing>
              <wp:anchor distT="0" distB="0" distL="114300" distR="114300" simplePos="0" relativeHeight="251659264" behindDoc="0" locked="0" layoutInCell="1" allowOverlap="1" wp14:anchorId="159A3AD1" wp14:editId="71F7E93A">
                <wp:simplePos x="0" y="0"/>
                <wp:positionH relativeFrom="column">
                  <wp:posOffset>9525</wp:posOffset>
                </wp:positionH>
                <wp:positionV relativeFrom="paragraph">
                  <wp:posOffset>21499</wp:posOffset>
                </wp:positionV>
                <wp:extent cx="6836229" cy="892628"/>
                <wp:effectExtent l="0" t="0" r="9525" b="9525"/>
                <wp:wrapNone/>
                <wp:docPr id="1439753717" name="Rectangle 8"/>
                <wp:cNvGraphicFramePr/>
                <a:graphic xmlns:a="http://schemas.openxmlformats.org/drawingml/2006/main">
                  <a:graphicData uri="http://schemas.microsoft.com/office/word/2010/wordprocessingShape">
                    <wps:wsp>
                      <wps:cNvSpPr/>
                      <wps:spPr>
                        <a:xfrm>
                          <a:off x="0" y="0"/>
                          <a:ext cx="6836229" cy="892628"/>
                        </a:xfrm>
                        <a:prstGeom prst="rect">
                          <a:avLst/>
                        </a:prstGeom>
                        <a:noFill/>
                      </wps:spPr>
                      <wps:style>
                        <a:lnRef idx="2">
                          <a:schemeClr val="accent6"/>
                        </a:lnRef>
                        <a:fillRef idx="1">
                          <a:schemeClr val="lt1"/>
                        </a:fillRef>
                        <a:effectRef idx="0">
                          <a:schemeClr val="accent6"/>
                        </a:effectRef>
                        <a:fontRef idx="minor">
                          <a:schemeClr val="dk1"/>
                        </a:fontRef>
                      </wps:style>
                      <wps:txbx>
                        <w:txbxContent>
                          <w:p w14:paraId="46763CAB" w14:textId="4D1FD71B" w:rsidR="00EE4EDE" w:rsidRDefault="00EE4EDE" w:rsidP="00EE4EDE">
                            <w:pPr>
                              <w:rPr>
                                <w:lang w:val="en-US"/>
                              </w:rPr>
                            </w:pPr>
                            <w:r w:rsidRPr="00EE4EDE">
                              <w:rPr>
                                <w:rFonts w:ascii="Consolas" w:hAnsi="Consolas" w:cs="Consolas"/>
                                <w:lang w:val="en-US"/>
                              </w:rPr>
                              <w:t>cd path/to/environment</w:t>
                            </w:r>
                            <w:r>
                              <w:rPr>
                                <w:lang w:val="en-US"/>
                              </w:rPr>
                              <w:tab/>
                            </w:r>
                            <w:r w:rsidRPr="00EE4EDE">
                              <w:rPr>
                                <w:i/>
                                <w:iCs/>
                                <w:color w:val="7F7F7F" w:themeColor="text1" w:themeTint="80"/>
                                <w:lang w:val="en-US"/>
                              </w:rPr>
                              <w:t>#This command changes the path to dependency file</w:t>
                            </w:r>
                            <w:r w:rsidRPr="00EE4EDE">
                              <w:rPr>
                                <w:color w:val="7F7F7F" w:themeColor="text1" w:themeTint="80"/>
                                <w:lang w:val="en-US"/>
                              </w:rPr>
                              <w:t xml:space="preserve"> </w:t>
                            </w:r>
                          </w:p>
                          <w:p w14:paraId="0AD1FDD0" w14:textId="57C104E0" w:rsidR="00EE4EDE" w:rsidRDefault="00EE4EDE" w:rsidP="00EE4EDE">
                            <w:pPr>
                              <w:rPr>
                                <w:rFonts w:ascii="Consolas" w:hAnsi="Consolas" w:cs="Consolas"/>
                                <w:lang w:val="en-GB"/>
                              </w:rPr>
                            </w:pPr>
                            <w:proofErr w:type="spellStart"/>
                            <w:r w:rsidRPr="00EE4EDE">
                              <w:rPr>
                                <w:rFonts w:ascii="Consolas" w:hAnsi="Consolas" w:cs="Consolas"/>
                                <w:lang w:val="en-GB"/>
                              </w:rPr>
                              <w:t>conda</w:t>
                            </w:r>
                            <w:proofErr w:type="spellEnd"/>
                            <w:r w:rsidRPr="00EE4EDE">
                              <w:rPr>
                                <w:rFonts w:ascii="Consolas" w:hAnsi="Consolas" w:cs="Consolas"/>
                                <w:lang w:val="en-GB"/>
                              </w:rPr>
                              <w:t xml:space="preserve"> env create -f </w:t>
                            </w:r>
                            <w:proofErr w:type="spellStart"/>
                            <w:proofErr w:type="gramStart"/>
                            <w:r w:rsidRPr="00EE4EDE">
                              <w:rPr>
                                <w:rFonts w:ascii="Consolas" w:hAnsi="Consolas" w:cs="Consolas"/>
                                <w:lang w:val="en-GB"/>
                              </w:rPr>
                              <w:t>environment.yaml</w:t>
                            </w:r>
                            <w:proofErr w:type="spellEnd"/>
                            <w:proofErr w:type="gramEnd"/>
                          </w:p>
                          <w:p w14:paraId="3F79C286" w14:textId="2246EB75" w:rsidR="00EE4EDE" w:rsidRPr="00EE4EDE" w:rsidRDefault="00EE4EDE" w:rsidP="00EE4EDE">
                            <w:pPr>
                              <w:rPr>
                                <w:rFonts w:ascii="Consolas" w:hAnsi="Consolas" w:cs="Consolas"/>
                                <w:lang w:val="en-US"/>
                              </w:rPr>
                            </w:pPr>
                            <w:proofErr w:type="spellStart"/>
                            <w:r>
                              <w:rPr>
                                <w:rFonts w:ascii="Consolas" w:hAnsi="Consolas" w:cs="Consolas"/>
                                <w:lang w:val="en-GB"/>
                              </w:rPr>
                              <w:t>conda</w:t>
                            </w:r>
                            <w:proofErr w:type="spellEnd"/>
                            <w:r>
                              <w:rPr>
                                <w:rFonts w:ascii="Consolas" w:hAnsi="Consolas" w:cs="Consolas"/>
                                <w:lang w:val="en-GB"/>
                              </w:rPr>
                              <w:t xml:space="preserve"> activate </w:t>
                            </w:r>
                            <w:proofErr w:type="spellStart"/>
                            <w:r>
                              <w:rPr>
                                <w:rFonts w:ascii="Consolas" w:hAnsi="Consolas" w:cs="Consolas"/>
                                <w:lang w:val="en-GB"/>
                              </w:rPr>
                              <w:t>rnaseq</w:t>
                            </w:r>
                            <w:proofErr w:type="spellEnd"/>
                            <w:r w:rsidR="00ED02B9">
                              <w:rPr>
                                <w:rFonts w:ascii="Consolas" w:hAnsi="Consolas" w:cs="Consolas"/>
                                <w:lang w:val="en-GB"/>
                              </w:rPr>
                              <w:t>-pipeline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9A3AD1" id="Rectangle 8" o:spid="_x0000_s1026" style="position:absolute;left:0;text-align:left;margin-left:.75pt;margin-top:1.7pt;width:538.3pt;height:70.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" filled="f" strokecolor="#4ea72e [3209]" strokeweight="1pt">
                <v:textbox>
                  <w:txbxContent>
                    <w:p w14:paraId="46763CAB" w14:textId="4D1FD71B" w:rsidR="00EE4EDE" w:rsidRDefault="00EE4EDE" w:rsidP="00EE4EDE">
                      <w:pPr>
                        <w:rPr>
                          <w:lang w:val="en-US"/>
                        </w:rPr>
                      </w:pPr>
                      <w:r w:rsidRPr="00EE4EDE">
                        <w:rPr>
                          <w:rFonts w:ascii="Consolas" w:hAnsi="Consolas" w:cs="Consolas"/>
                          <w:lang w:val="en-US"/>
                        </w:rPr>
                        <w:t>cd path/to/environment</w:t>
                      </w:r>
                      <w:r>
                        <w:rPr>
                          <w:lang w:val="en-US"/>
                        </w:rPr>
                        <w:tab/>
                      </w:r>
                      <w:r w:rsidRPr="00EE4EDE">
                        <w:rPr>
                          <w:i/>
                          <w:iCs/>
                          <w:color w:val="7F7F7F" w:themeColor="text1" w:themeTint="80"/>
                          <w:lang w:val="en-US"/>
                        </w:rPr>
                        <w:t>#This command changes the path to dependency file</w:t>
                      </w:r>
                      <w:r w:rsidRPr="00EE4EDE">
                        <w:rPr>
                          <w:color w:val="7F7F7F" w:themeColor="text1" w:themeTint="80"/>
                          <w:lang w:val="en-US"/>
                        </w:rPr>
                        <w:t xml:space="preserve"> </w:t>
                      </w:r>
                    </w:p>
                    <w:p w14:paraId="0AD1FDD0" w14:textId="57C104E0" w:rsidR="00EE4EDE" w:rsidRDefault="00EE4EDE" w:rsidP="00EE4EDE">
                      <w:pPr>
                        <w:rPr>
                          <w:rFonts w:ascii="Consolas" w:hAnsi="Consolas" w:cs="Consolas"/>
                          <w:lang w:val="en-GB"/>
                        </w:rPr>
                      </w:pPr>
                      <w:proofErr w:type="spellStart"/>
                      <w:r w:rsidRPr="00EE4EDE">
                        <w:rPr>
                          <w:rFonts w:ascii="Consolas" w:hAnsi="Consolas" w:cs="Consolas"/>
                          <w:lang w:val="en-GB"/>
                        </w:rPr>
                        <w:t>conda</w:t>
                      </w:r>
                      <w:proofErr w:type="spellEnd"/>
                      <w:r w:rsidRPr="00EE4EDE">
                        <w:rPr>
                          <w:rFonts w:ascii="Consolas" w:hAnsi="Consolas" w:cs="Consolas"/>
                          <w:lang w:val="en-GB"/>
                        </w:rPr>
                        <w:t xml:space="preserve"> env create -f </w:t>
                      </w:r>
                      <w:proofErr w:type="spellStart"/>
                      <w:proofErr w:type="gramStart"/>
                      <w:r w:rsidRPr="00EE4EDE">
                        <w:rPr>
                          <w:rFonts w:ascii="Consolas" w:hAnsi="Consolas" w:cs="Consolas"/>
                          <w:lang w:val="en-GB"/>
                        </w:rPr>
                        <w:t>environment.yaml</w:t>
                      </w:r>
                      <w:proofErr w:type="spellEnd"/>
                      <w:proofErr w:type="gramEnd"/>
                    </w:p>
                    <w:p w14:paraId="3F79C286" w14:textId="2246EB75" w:rsidR="00EE4EDE" w:rsidRPr="00EE4EDE" w:rsidRDefault="00EE4EDE" w:rsidP="00EE4EDE">
                      <w:pPr>
                        <w:rPr>
                          <w:rFonts w:ascii="Consolas" w:hAnsi="Consolas" w:cs="Consolas"/>
                          <w:lang w:val="en-US"/>
                        </w:rPr>
                      </w:pPr>
                      <w:proofErr w:type="spellStart"/>
                      <w:r>
                        <w:rPr>
                          <w:rFonts w:ascii="Consolas" w:hAnsi="Consolas" w:cs="Consolas"/>
                          <w:lang w:val="en-GB"/>
                        </w:rPr>
                        <w:t>conda</w:t>
                      </w:r>
                      <w:proofErr w:type="spellEnd"/>
                      <w:r>
                        <w:rPr>
                          <w:rFonts w:ascii="Consolas" w:hAnsi="Consolas" w:cs="Consolas"/>
                          <w:lang w:val="en-GB"/>
                        </w:rPr>
                        <w:t xml:space="preserve"> activate </w:t>
                      </w:r>
                      <w:proofErr w:type="spellStart"/>
                      <w:r>
                        <w:rPr>
                          <w:rFonts w:ascii="Consolas" w:hAnsi="Consolas" w:cs="Consolas"/>
                          <w:lang w:val="en-GB"/>
                        </w:rPr>
                        <w:t>rnaseq</w:t>
                      </w:r>
                      <w:proofErr w:type="spellEnd"/>
                      <w:r w:rsidR="00ED02B9">
                        <w:rPr>
                          <w:rFonts w:ascii="Consolas" w:hAnsi="Consolas" w:cs="Consolas"/>
                          <w:lang w:val="en-GB"/>
                        </w:rPr>
                        <w:t>-pipeline</w:t>
                      </w:r>
                    </w:p>
                  </w:txbxContent>
                </v:textbox>
              </v:rect>
            </w:pict>
          </mc:Fallback>
        </mc:AlternateContent>
      </w:r>
    </w:p>
    <w:p w14:paraId="09317EA2" w14:textId="4E5B66C3" w:rsidR="00EE4EDE" w:rsidRPr="00EE4EDE" w:rsidRDefault="00EE4EDE" w:rsidP="00EE4EDE">
      <w:pPr>
        <w:ind w:left="720"/>
      </w:pPr>
      <w:r>
        <w:t xml:space="preserve"> </w:t>
      </w:r>
    </w:p>
    <w:p w14:paraId="68D83BE1" w14:textId="307D0FC7" w:rsidR="003C188C" w:rsidRDefault="003C188C" w:rsidP="00821279"/>
    <w:p w14:paraId="7482D3E0" w14:textId="77777777" w:rsidR="00411CA0" w:rsidRDefault="00411CA0" w:rsidP="00821279">
      <w:pPr>
        <w:rPr>
          <w:lang w:val="en-US"/>
        </w:rPr>
      </w:pPr>
    </w:p>
    <w:p w14:paraId="6D3BCD0C" w14:textId="6ADF6C23" w:rsidR="000D4019" w:rsidRDefault="000D4019" w:rsidP="000D4019">
      <w:pPr>
        <w:pStyle w:val="Heading2"/>
        <w:numPr>
          <w:ilvl w:val="0"/>
          <w:numId w:val="20"/>
        </w:numPr>
        <w:rPr>
          <w:lang w:val="en-US"/>
        </w:rPr>
      </w:pPr>
      <w:r>
        <w:rPr>
          <w:lang w:val="en-US"/>
        </w:rPr>
        <w:t>Downloading dataset</w:t>
      </w:r>
    </w:p>
    <w:p w14:paraId="3EEB8A9E" w14:textId="03EA7411" w:rsidR="000D4019" w:rsidRPr="000D4019" w:rsidRDefault="000D4019" w:rsidP="000D4019">
      <w:pPr>
        <w:ind w:left="360"/>
        <w:rPr>
          <w:i/>
          <w:iCs/>
          <w:lang w:val="en-US"/>
        </w:rPr>
      </w:pPr>
      <w:r w:rsidRPr="000D4019">
        <w:rPr>
          <w:i/>
          <w:iCs/>
          <w:lang w:val="en-US"/>
        </w:rPr>
        <w:t>For this step we will be doing the following steps</w:t>
      </w:r>
    </w:p>
    <w:p w14:paraId="6880DDD2" w14:textId="75AB2965" w:rsidR="000D4019" w:rsidRDefault="000D4019" w:rsidP="000D4019">
      <w:pPr>
        <w:pStyle w:val="ListParagraph"/>
        <w:numPr>
          <w:ilvl w:val="0"/>
          <w:numId w:val="22"/>
        </w:numPr>
        <w:rPr>
          <w:lang w:val="en-US"/>
        </w:rPr>
      </w:pPr>
      <w:r>
        <w:rPr>
          <w:lang w:val="en-US"/>
        </w:rPr>
        <w:t>Make a directory(folder) to store the raw data</w:t>
      </w:r>
      <w:r w:rsidR="00640A4C">
        <w:rPr>
          <w:lang w:val="en-US"/>
        </w:rPr>
        <w:t>, reference genome and index files</w:t>
      </w:r>
    </w:p>
    <w:p w14:paraId="1F988CB4" w14:textId="526AA776" w:rsidR="000D4019" w:rsidRDefault="000D4019" w:rsidP="000D4019">
      <w:pPr>
        <w:pStyle w:val="ListParagraph"/>
        <w:numPr>
          <w:ilvl w:val="0"/>
          <w:numId w:val="22"/>
        </w:numPr>
        <w:rPr>
          <w:lang w:val="en-US"/>
        </w:rPr>
      </w:pPr>
      <w:r>
        <w:rPr>
          <w:lang w:val="en-US"/>
        </w:rPr>
        <w:t>Install the required tools</w:t>
      </w:r>
    </w:p>
    <w:p w14:paraId="0B1E056B" w14:textId="30A9E853" w:rsidR="000D4019" w:rsidRDefault="000D4019" w:rsidP="000D4019">
      <w:pPr>
        <w:pStyle w:val="ListParagraph"/>
        <w:numPr>
          <w:ilvl w:val="0"/>
          <w:numId w:val="22"/>
        </w:numPr>
        <w:rPr>
          <w:lang w:val="en-US"/>
        </w:rPr>
      </w:pPr>
      <w:r>
        <w:rPr>
          <w:lang w:val="en-US"/>
        </w:rPr>
        <w:t>Download RNA-seq sample</w:t>
      </w:r>
      <w:r w:rsidR="00411CA0">
        <w:rPr>
          <w:lang w:val="en-US"/>
        </w:rPr>
        <w:t xml:space="preserve"> (only 1 file for training purposes; follow script for all files)</w:t>
      </w:r>
    </w:p>
    <w:p w14:paraId="30C6C6A2" w14:textId="63B6F871" w:rsidR="000D4019" w:rsidRDefault="000D4019" w:rsidP="000D4019">
      <w:pPr>
        <w:pStyle w:val="ListParagraph"/>
        <w:numPr>
          <w:ilvl w:val="0"/>
          <w:numId w:val="22"/>
        </w:numPr>
        <w:rPr>
          <w:lang w:val="en-US"/>
        </w:rPr>
      </w:pPr>
      <w:r>
        <w:rPr>
          <w:lang w:val="en-US"/>
        </w:rPr>
        <w:t>Compress the FASTQ files</w:t>
      </w:r>
    </w:p>
    <w:p w14:paraId="485D3D68" w14:textId="5B7453FA" w:rsidR="000D4019" w:rsidRDefault="000D4019" w:rsidP="000D4019">
      <w:pPr>
        <w:pStyle w:val="ListParagraph"/>
        <w:numPr>
          <w:ilvl w:val="0"/>
          <w:numId w:val="22"/>
        </w:numPr>
        <w:rPr>
          <w:lang w:val="en-US"/>
        </w:rPr>
      </w:pPr>
      <w:r>
        <w:rPr>
          <w:lang w:val="en-US"/>
        </w:rPr>
        <w:t>Download the reference genome and decompress</w:t>
      </w:r>
    </w:p>
    <w:p w14:paraId="0F2DE5C8" w14:textId="71CC600A" w:rsidR="000D4019" w:rsidRDefault="000D4019" w:rsidP="000D4019">
      <w:pPr>
        <w:pStyle w:val="ListParagraph"/>
        <w:numPr>
          <w:ilvl w:val="0"/>
          <w:numId w:val="22"/>
        </w:numPr>
        <w:rPr>
          <w:lang w:val="en-US"/>
        </w:rPr>
      </w:pPr>
      <w:r>
        <w:rPr>
          <w:lang w:val="en-US"/>
        </w:rPr>
        <w:t>Download annotation file and decompress</w:t>
      </w:r>
    </w:p>
    <w:p w14:paraId="733236F3" w14:textId="3F3D77AE" w:rsidR="000D4019" w:rsidRPr="000D4019" w:rsidRDefault="000D4019" w:rsidP="000D4019">
      <w:pPr>
        <w:pStyle w:val="ListParagraph"/>
        <w:numPr>
          <w:ilvl w:val="0"/>
          <w:numId w:val="22"/>
        </w:numPr>
        <w:rPr>
          <w:lang w:val="en-US"/>
        </w:rPr>
      </w:pPr>
      <w:r>
        <w:rPr>
          <w:lang w:val="en-US"/>
        </w:rPr>
        <w:t>Check downloaded files</w:t>
      </w:r>
    </w:p>
    <w:p w14:paraId="1F72B5F7" w14:textId="2215710A" w:rsidR="000D4019" w:rsidRPr="000D4019" w:rsidRDefault="00411CA0" w:rsidP="000D4019">
      <w:pPr>
        <w:rPr>
          <w:lang w:val="en-US"/>
        </w:rPr>
      </w:pPr>
      <w:r>
        <w:rPr>
          <w:noProof/>
        </w:rPr>
        <mc:AlternateContent>
          <mc:Choice Requires="wps">
            <w:drawing>
              <wp:anchor distT="0" distB="0" distL="114300" distR="114300" simplePos="0" relativeHeight="251661312" behindDoc="0" locked="0" layoutInCell="1" allowOverlap="1" wp14:anchorId="4A3C3FF2" wp14:editId="528BDEC0">
                <wp:simplePos x="0" y="0"/>
                <wp:positionH relativeFrom="column">
                  <wp:posOffset>-816</wp:posOffset>
                </wp:positionH>
                <wp:positionV relativeFrom="paragraph">
                  <wp:posOffset>77833</wp:posOffset>
                </wp:positionV>
                <wp:extent cx="6835775" cy="2296886"/>
                <wp:effectExtent l="0" t="0" r="9525" b="14605"/>
                <wp:wrapNone/>
                <wp:docPr id="838206437" name="Rectangle 8"/>
                <wp:cNvGraphicFramePr/>
                <a:graphic xmlns:a="http://schemas.openxmlformats.org/drawingml/2006/main">
                  <a:graphicData uri="http://schemas.microsoft.com/office/word/2010/wordprocessingShape">
                    <wps:wsp>
                      <wps:cNvSpPr/>
                      <wps:spPr>
                        <a:xfrm>
                          <a:off x="0" y="0"/>
                          <a:ext cx="6835775" cy="2296886"/>
                        </a:xfrm>
                        <a:prstGeom prst="rect">
                          <a:avLst/>
                        </a:prstGeom>
                        <a:noFill/>
                      </wps:spPr>
                      <wps:style>
                        <a:lnRef idx="2">
                          <a:schemeClr val="accent6"/>
                        </a:lnRef>
                        <a:fillRef idx="1">
                          <a:schemeClr val="lt1"/>
                        </a:fillRef>
                        <a:effectRef idx="0">
                          <a:schemeClr val="accent6"/>
                        </a:effectRef>
                        <a:fontRef idx="minor">
                          <a:schemeClr val="dk1"/>
                        </a:fontRef>
                      </wps:style>
                      <wps:txbx>
                        <w:txbxContent>
                          <w:p w14:paraId="28387204" w14:textId="128E0AB9" w:rsidR="00640A4C" w:rsidRDefault="00640A4C" w:rsidP="00640A4C">
                            <w:pPr>
                              <w:rPr>
                                <w:lang w:val="en-US"/>
                              </w:rPr>
                            </w:pPr>
                            <w:proofErr w:type="spellStart"/>
                            <w:r>
                              <w:rPr>
                                <w:rFonts w:ascii="Consolas" w:hAnsi="Consolas" w:cs="Consolas"/>
                                <w:lang w:val="en-US"/>
                              </w:rPr>
                              <w:t>mkdir</w:t>
                            </w:r>
                            <w:proofErr w:type="spellEnd"/>
                            <w:r>
                              <w:rPr>
                                <w:lang w:val="en-US"/>
                              </w:rPr>
                              <w:tab/>
                            </w:r>
                            <w:r>
                              <w:rPr>
                                <w:lang w:val="en-US"/>
                              </w:rPr>
                              <w:t xml:space="preserve">-p data/raw </w:t>
                            </w:r>
                            <w:proofErr w:type="gramStart"/>
                            <w:r>
                              <w:rPr>
                                <w:lang w:val="en-US"/>
                              </w:rPr>
                              <w:t xml:space="preserve">references </w:t>
                            </w:r>
                            <w:r>
                              <w:rPr>
                                <w:i/>
                                <w:iCs/>
                                <w:color w:val="7F7F7F" w:themeColor="text1" w:themeTint="80"/>
                                <w:lang w:val="en-US"/>
                              </w:rPr>
                              <w:t xml:space="preserve"> #</w:t>
                            </w:r>
                            <w:proofErr w:type="gramEnd"/>
                            <w:r>
                              <w:rPr>
                                <w:i/>
                                <w:iCs/>
                                <w:color w:val="7F7F7F" w:themeColor="text1" w:themeTint="80"/>
                                <w:lang w:val="en-US"/>
                              </w:rPr>
                              <w:t xml:space="preserve"> Creates separate folde</w:t>
                            </w:r>
                            <w:r w:rsidR="00C86E35">
                              <w:rPr>
                                <w:i/>
                                <w:iCs/>
                                <w:color w:val="7F7F7F" w:themeColor="text1" w:themeTint="80"/>
                                <w:lang w:val="en-US"/>
                              </w:rPr>
                              <w:t>r for reference genome files</w:t>
                            </w:r>
                          </w:p>
                          <w:p w14:paraId="6797BE80" w14:textId="4F0E63B2" w:rsidR="00411CA0" w:rsidRPr="00411CA0" w:rsidRDefault="00640A4C" w:rsidP="00640A4C">
                            <w:pPr>
                              <w:rPr>
                                <w:rFonts w:ascii="Consolas" w:hAnsi="Consolas" w:cs="Consolas"/>
                                <w:lang w:val="en-GB"/>
                              </w:rPr>
                            </w:pPr>
                            <w:proofErr w:type="spellStart"/>
                            <w:r>
                              <w:rPr>
                                <w:rFonts w:ascii="Consolas" w:hAnsi="Consolas" w:cs="Consolas"/>
                                <w:lang w:val="en-GB"/>
                              </w:rPr>
                              <w:t>conda</w:t>
                            </w:r>
                            <w:proofErr w:type="spellEnd"/>
                            <w:r>
                              <w:rPr>
                                <w:rFonts w:ascii="Consolas" w:hAnsi="Consolas" w:cs="Consolas"/>
                                <w:lang w:val="en-GB"/>
                              </w:rPr>
                              <w:t xml:space="preserve"> install -c </w:t>
                            </w:r>
                            <w:proofErr w:type="spellStart"/>
                            <w:r>
                              <w:rPr>
                                <w:rFonts w:ascii="Consolas" w:hAnsi="Consolas" w:cs="Consolas"/>
                                <w:lang w:val="en-GB"/>
                              </w:rPr>
                              <w:t>bioconda</w:t>
                            </w:r>
                            <w:proofErr w:type="spellEnd"/>
                            <w:r>
                              <w:rPr>
                                <w:rFonts w:ascii="Consolas" w:hAnsi="Consolas" w:cs="Consolas"/>
                                <w:lang w:val="en-GB"/>
                              </w:rPr>
                              <w:t xml:space="preserve"> </w:t>
                            </w:r>
                            <w:proofErr w:type="spellStart"/>
                            <w:r>
                              <w:rPr>
                                <w:rFonts w:ascii="Consolas" w:hAnsi="Consolas" w:cs="Consolas"/>
                                <w:lang w:val="en-GB"/>
                              </w:rPr>
                              <w:t>sra</w:t>
                            </w:r>
                            <w:proofErr w:type="spellEnd"/>
                            <w:r>
                              <w:rPr>
                                <w:rFonts w:ascii="Consolas" w:hAnsi="Consolas" w:cs="Consolas"/>
                                <w:lang w:val="en-GB"/>
                              </w:rPr>
                              <w:t xml:space="preserve">-tools </w:t>
                            </w:r>
                            <w:proofErr w:type="spellStart"/>
                            <w:r>
                              <w:rPr>
                                <w:rFonts w:ascii="Consolas" w:hAnsi="Consolas" w:cs="Consolas"/>
                                <w:lang w:val="en-GB"/>
                              </w:rPr>
                              <w:t>pigz</w:t>
                            </w:r>
                            <w:proofErr w:type="spellEnd"/>
                            <w:r>
                              <w:rPr>
                                <w:rFonts w:ascii="Consolas" w:hAnsi="Consolas" w:cs="Consolas"/>
                                <w:lang w:val="en-GB"/>
                              </w:rPr>
                              <w:t xml:space="preserve"> -y </w:t>
                            </w:r>
                            <w:r>
                              <w:rPr>
                                <w:i/>
                                <w:iCs/>
                                <w:color w:val="7F7F7F" w:themeColor="text1" w:themeTint="80"/>
                                <w:lang w:val="en-US"/>
                              </w:rPr>
                              <w:t xml:space="preserve"># </w:t>
                            </w:r>
                            <w:r>
                              <w:rPr>
                                <w:i/>
                                <w:iCs/>
                                <w:color w:val="7F7F7F" w:themeColor="text1" w:themeTint="80"/>
                                <w:lang w:val="en-US"/>
                              </w:rPr>
                              <w:t>Installs packages to download raw seq files</w:t>
                            </w:r>
                          </w:p>
                          <w:p w14:paraId="5BCA8E51" w14:textId="4712F2EC" w:rsidR="00411CA0" w:rsidRDefault="00411CA0" w:rsidP="00640A4C">
                            <w:pPr>
                              <w:rPr>
                                <w:rFonts w:ascii="Consolas" w:hAnsi="Consolas" w:cs="Consolas"/>
                                <w:lang w:val="en-US"/>
                              </w:rPr>
                            </w:pPr>
                            <w:r>
                              <w:rPr>
                                <w:i/>
                                <w:iCs/>
                                <w:color w:val="7F7F7F" w:themeColor="text1" w:themeTint="80"/>
                                <w:lang w:val="en-US"/>
                              </w:rPr>
                              <w:t xml:space="preserve"># </w:t>
                            </w:r>
                            <w:r>
                              <w:rPr>
                                <w:i/>
                                <w:iCs/>
                                <w:color w:val="7F7F7F" w:themeColor="text1" w:themeTint="80"/>
                                <w:lang w:val="en-US"/>
                              </w:rPr>
                              <w:t>Command to download raw sequence file</w:t>
                            </w:r>
                          </w:p>
                          <w:p w14:paraId="606B0E41" w14:textId="1EF11997" w:rsidR="00411CA0" w:rsidRDefault="00411CA0" w:rsidP="00640A4C">
                            <w:pPr>
                              <w:rPr>
                                <w:rFonts w:ascii="Consolas" w:hAnsi="Consolas" w:cs="Consolas"/>
                                <w:lang w:val="en-US"/>
                              </w:rPr>
                            </w:pPr>
                            <w:proofErr w:type="spellStart"/>
                            <w:r w:rsidRPr="00411CA0">
                              <w:rPr>
                                <w:rFonts w:ascii="Consolas" w:hAnsi="Consolas" w:cs="Consolas"/>
                                <w:lang w:val="en-US"/>
                              </w:rPr>
                              <w:t>fasterq</w:t>
                            </w:r>
                            <w:proofErr w:type="spellEnd"/>
                            <w:r w:rsidRPr="00411CA0">
                              <w:rPr>
                                <w:rFonts w:ascii="Consolas" w:hAnsi="Consolas" w:cs="Consolas"/>
                                <w:lang w:val="en-US"/>
                              </w:rPr>
                              <w:t>-dump --</w:t>
                            </w:r>
                            <w:proofErr w:type="spellStart"/>
                            <w:proofErr w:type="gramStart"/>
                            <w:r w:rsidRPr="00411CA0">
                              <w:rPr>
                                <w:rFonts w:ascii="Consolas" w:hAnsi="Consolas" w:cs="Consolas"/>
                                <w:lang w:val="en-US"/>
                              </w:rPr>
                              <w:t>outdir</w:t>
                            </w:r>
                            <w:proofErr w:type="spellEnd"/>
                            <w:r w:rsidRPr="00411CA0">
                              <w:rPr>
                                <w:rFonts w:ascii="Consolas" w:hAnsi="Consolas" w:cs="Consolas"/>
                                <w:lang w:val="en-US"/>
                              </w:rPr>
                              <w:t xml:space="preserve"> .</w:t>
                            </w:r>
                            <w:proofErr w:type="gramEnd"/>
                            <w:r w:rsidRPr="00411CA0">
                              <w:rPr>
                                <w:rFonts w:ascii="Consolas" w:hAnsi="Consolas" w:cs="Consolas"/>
                                <w:lang w:val="en-US"/>
                              </w:rPr>
                              <w:t xml:space="preserve">/ </w:t>
                            </w:r>
                            <w:r>
                              <w:rPr>
                                <w:rFonts w:ascii="Consolas" w:hAnsi="Consolas" w:cs="Consolas"/>
                                <w:lang w:val="en-US"/>
                              </w:rPr>
                              <w:t>\</w:t>
                            </w:r>
                          </w:p>
                          <w:p w14:paraId="3F2987D5" w14:textId="77777777" w:rsidR="00411CA0" w:rsidRDefault="00411CA0" w:rsidP="00640A4C">
                            <w:pPr>
                              <w:rPr>
                                <w:rFonts w:ascii="Consolas" w:hAnsi="Consolas" w:cs="Consolas"/>
                                <w:lang w:val="en-US"/>
                              </w:rPr>
                            </w:pPr>
                            <w:r w:rsidRPr="00411CA0">
                              <w:rPr>
                                <w:rFonts w:ascii="Consolas" w:hAnsi="Consolas" w:cs="Consolas"/>
                                <w:lang w:val="en-US"/>
                              </w:rPr>
                              <w:t xml:space="preserve">--threads 4 </w:t>
                            </w:r>
                            <w:r>
                              <w:rPr>
                                <w:rFonts w:ascii="Consolas" w:hAnsi="Consolas" w:cs="Consolas"/>
                                <w:lang w:val="en-US"/>
                              </w:rPr>
                              <w:t>\</w:t>
                            </w:r>
                          </w:p>
                          <w:p w14:paraId="48C1C28A" w14:textId="77777777" w:rsidR="00411CA0" w:rsidRDefault="00411CA0" w:rsidP="00640A4C">
                            <w:pPr>
                              <w:rPr>
                                <w:rFonts w:ascii="Consolas" w:hAnsi="Consolas" w:cs="Consolas"/>
                                <w:lang w:val="en-US"/>
                              </w:rPr>
                            </w:pPr>
                            <w:r w:rsidRPr="00411CA0">
                              <w:rPr>
                                <w:rFonts w:ascii="Consolas" w:hAnsi="Consolas" w:cs="Consolas"/>
                                <w:lang w:val="en-US"/>
                              </w:rPr>
                              <w:t xml:space="preserve">--skip-technical </w:t>
                            </w:r>
                            <w:r>
                              <w:rPr>
                                <w:rFonts w:ascii="Consolas" w:hAnsi="Consolas" w:cs="Consolas"/>
                                <w:lang w:val="en-US"/>
                              </w:rPr>
                              <w:t>\</w:t>
                            </w:r>
                          </w:p>
                          <w:p w14:paraId="193F8321" w14:textId="432E8F3D" w:rsidR="00411CA0" w:rsidRDefault="00411CA0" w:rsidP="00411CA0">
                            <w:pPr>
                              <w:rPr>
                                <w:rFonts w:ascii="Consolas" w:hAnsi="Consolas" w:cs="Consolas"/>
                                <w:lang w:val="en-US"/>
                              </w:rPr>
                            </w:pPr>
                            <w:r w:rsidRPr="00411CA0">
                              <w:rPr>
                                <w:rFonts w:ascii="Consolas" w:hAnsi="Consolas" w:cs="Consolas"/>
                                <w:lang w:val="en-US"/>
                              </w:rPr>
                              <w:t>--progress ERR458493</w:t>
                            </w:r>
                          </w:p>
                          <w:p w14:paraId="3A6BF03B" w14:textId="349646F4" w:rsidR="00640A4C" w:rsidRPr="00EE4EDE" w:rsidRDefault="00640A4C" w:rsidP="00640A4C">
                            <w:pPr>
                              <w:rPr>
                                <w:rFonts w:ascii="Consolas" w:hAnsi="Consolas" w:cs="Consola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3C3FF2" id="_x0000_s1027" style="position:absolute;margin-left:-.05pt;margin-top:6.15pt;width:538.25pt;height:180.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" filled="f" strokecolor="#4ea72e [3209]" strokeweight="1pt">
                <v:textbox>
                  <w:txbxContent>
                    <w:p w14:paraId="28387204" w14:textId="128E0AB9" w:rsidR="00640A4C" w:rsidRDefault="00640A4C" w:rsidP="00640A4C">
                      <w:pPr>
                        <w:rPr>
                          <w:lang w:val="en-US"/>
                        </w:rPr>
                      </w:pPr>
                      <w:proofErr w:type="spellStart"/>
                      <w:r>
                        <w:rPr>
                          <w:rFonts w:ascii="Consolas" w:hAnsi="Consolas" w:cs="Consolas"/>
                          <w:lang w:val="en-US"/>
                        </w:rPr>
                        <w:t>mkdir</w:t>
                      </w:r>
                      <w:proofErr w:type="spellEnd"/>
                      <w:r>
                        <w:rPr>
                          <w:lang w:val="en-US"/>
                        </w:rPr>
                        <w:tab/>
                      </w:r>
                      <w:r>
                        <w:rPr>
                          <w:lang w:val="en-US"/>
                        </w:rPr>
                        <w:t xml:space="preserve">-p data/raw </w:t>
                      </w:r>
                      <w:proofErr w:type="gramStart"/>
                      <w:r>
                        <w:rPr>
                          <w:lang w:val="en-US"/>
                        </w:rPr>
                        <w:t xml:space="preserve">references </w:t>
                      </w:r>
                      <w:r>
                        <w:rPr>
                          <w:i/>
                          <w:iCs/>
                          <w:color w:val="7F7F7F" w:themeColor="text1" w:themeTint="80"/>
                          <w:lang w:val="en-US"/>
                        </w:rPr>
                        <w:t xml:space="preserve"> #</w:t>
                      </w:r>
                      <w:proofErr w:type="gramEnd"/>
                      <w:r>
                        <w:rPr>
                          <w:i/>
                          <w:iCs/>
                          <w:color w:val="7F7F7F" w:themeColor="text1" w:themeTint="80"/>
                          <w:lang w:val="en-US"/>
                        </w:rPr>
                        <w:t xml:space="preserve"> Creates separate folde</w:t>
                      </w:r>
                      <w:r w:rsidR="00C86E35">
                        <w:rPr>
                          <w:i/>
                          <w:iCs/>
                          <w:color w:val="7F7F7F" w:themeColor="text1" w:themeTint="80"/>
                          <w:lang w:val="en-US"/>
                        </w:rPr>
                        <w:t>r for reference genome files</w:t>
                      </w:r>
                    </w:p>
                    <w:p w14:paraId="6797BE80" w14:textId="4F0E63B2" w:rsidR="00411CA0" w:rsidRPr="00411CA0" w:rsidRDefault="00640A4C" w:rsidP="00640A4C">
                      <w:pPr>
                        <w:rPr>
                          <w:rFonts w:ascii="Consolas" w:hAnsi="Consolas" w:cs="Consolas"/>
                          <w:lang w:val="en-GB"/>
                        </w:rPr>
                      </w:pPr>
                      <w:proofErr w:type="spellStart"/>
                      <w:r>
                        <w:rPr>
                          <w:rFonts w:ascii="Consolas" w:hAnsi="Consolas" w:cs="Consolas"/>
                          <w:lang w:val="en-GB"/>
                        </w:rPr>
                        <w:t>conda</w:t>
                      </w:r>
                      <w:proofErr w:type="spellEnd"/>
                      <w:r>
                        <w:rPr>
                          <w:rFonts w:ascii="Consolas" w:hAnsi="Consolas" w:cs="Consolas"/>
                          <w:lang w:val="en-GB"/>
                        </w:rPr>
                        <w:t xml:space="preserve"> install -c </w:t>
                      </w:r>
                      <w:proofErr w:type="spellStart"/>
                      <w:r>
                        <w:rPr>
                          <w:rFonts w:ascii="Consolas" w:hAnsi="Consolas" w:cs="Consolas"/>
                          <w:lang w:val="en-GB"/>
                        </w:rPr>
                        <w:t>bioconda</w:t>
                      </w:r>
                      <w:proofErr w:type="spellEnd"/>
                      <w:r>
                        <w:rPr>
                          <w:rFonts w:ascii="Consolas" w:hAnsi="Consolas" w:cs="Consolas"/>
                          <w:lang w:val="en-GB"/>
                        </w:rPr>
                        <w:t xml:space="preserve"> </w:t>
                      </w:r>
                      <w:proofErr w:type="spellStart"/>
                      <w:r>
                        <w:rPr>
                          <w:rFonts w:ascii="Consolas" w:hAnsi="Consolas" w:cs="Consolas"/>
                          <w:lang w:val="en-GB"/>
                        </w:rPr>
                        <w:t>sra</w:t>
                      </w:r>
                      <w:proofErr w:type="spellEnd"/>
                      <w:r>
                        <w:rPr>
                          <w:rFonts w:ascii="Consolas" w:hAnsi="Consolas" w:cs="Consolas"/>
                          <w:lang w:val="en-GB"/>
                        </w:rPr>
                        <w:t xml:space="preserve">-tools </w:t>
                      </w:r>
                      <w:proofErr w:type="spellStart"/>
                      <w:r>
                        <w:rPr>
                          <w:rFonts w:ascii="Consolas" w:hAnsi="Consolas" w:cs="Consolas"/>
                          <w:lang w:val="en-GB"/>
                        </w:rPr>
                        <w:t>pigz</w:t>
                      </w:r>
                      <w:proofErr w:type="spellEnd"/>
                      <w:r>
                        <w:rPr>
                          <w:rFonts w:ascii="Consolas" w:hAnsi="Consolas" w:cs="Consolas"/>
                          <w:lang w:val="en-GB"/>
                        </w:rPr>
                        <w:t xml:space="preserve"> -y </w:t>
                      </w:r>
                      <w:r>
                        <w:rPr>
                          <w:i/>
                          <w:iCs/>
                          <w:color w:val="7F7F7F" w:themeColor="text1" w:themeTint="80"/>
                          <w:lang w:val="en-US"/>
                        </w:rPr>
                        <w:t xml:space="preserve"># </w:t>
                      </w:r>
                      <w:r>
                        <w:rPr>
                          <w:i/>
                          <w:iCs/>
                          <w:color w:val="7F7F7F" w:themeColor="text1" w:themeTint="80"/>
                          <w:lang w:val="en-US"/>
                        </w:rPr>
                        <w:t>Installs packages to download raw seq files</w:t>
                      </w:r>
                    </w:p>
                    <w:p w14:paraId="5BCA8E51" w14:textId="4712F2EC" w:rsidR="00411CA0" w:rsidRDefault="00411CA0" w:rsidP="00640A4C">
                      <w:pPr>
                        <w:rPr>
                          <w:rFonts w:ascii="Consolas" w:hAnsi="Consolas" w:cs="Consolas"/>
                          <w:lang w:val="en-US"/>
                        </w:rPr>
                      </w:pPr>
                      <w:r>
                        <w:rPr>
                          <w:i/>
                          <w:iCs/>
                          <w:color w:val="7F7F7F" w:themeColor="text1" w:themeTint="80"/>
                          <w:lang w:val="en-US"/>
                        </w:rPr>
                        <w:t xml:space="preserve"># </w:t>
                      </w:r>
                      <w:r>
                        <w:rPr>
                          <w:i/>
                          <w:iCs/>
                          <w:color w:val="7F7F7F" w:themeColor="text1" w:themeTint="80"/>
                          <w:lang w:val="en-US"/>
                        </w:rPr>
                        <w:t>Command to download raw sequence file</w:t>
                      </w:r>
                    </w:p>
                    <w:p w14:paraId="606B0E41" w14:textId="1EF11997" w:rsidR="00411CA0" w:rsidRDefault="00411CA0" w:rsidP="00640A4C">
                      <w:pPr>
                        <w:rPr>
                          <w:rFonts w:ascii="Consolas" w:hAnsi="Consolas" w:cs="Consolas"/>
                          <w:lang w:val="en-US"/>
                        </w:rPr>
                      </w:pPr>
                      <w:proofErr w:type="spellStart"/>
                      <w:r w:rsidRPr="00411CA0">
                        <w:rPr>
                          <w:rFonts w:ascii="Consolas" w:hAnsi="Consolas" w:cs="Consolas"/>
                          <w:lang w:val="en-US"/>
                        </w:rPr>
                        <w:t>fasterq</w:t>
                      </w:r>
                      <w:proofErr w:type="spellEnd"/>
                      <w:r w:rsidRPr="00411CA0">
                        <w:rPr>
                          <w:rFonts w:ascii="Consolas" w:hAnsi="Consolas" w:cs="Consolas"/>
                          <w:lang w:val="en-US"/>
                        </w:rPr>
                        <w:t>-dump --</w:t>
                      </w:r>
                      <w:proofErr w:type="spellStart"/>
                      <w:proofErr w:type="gramStart"/>
                      <w:r w:rsidRPr="00411CA0">
                        <w:rPr>
                          <w:rFonts w:ascii="Consolas" w:hAnsi="Consolas" w:cs="Consolas"/>
                          <w:lang w:val="en-US"/>
                        </w:rPr>
                        <w:t>outdir</w:t>
                      </w:r>
                      <w:proofErr w:type="spellEnd"/>
                      <w:r w:rsidRPr="00411CA0">
                        <w:rPr>
                          <w:rFonts w:ascii="Consolas" w:hAnsi="Consolas" w:cs="Consolas"/>
                          <w:lang w:val="en-US"/>
                        </w:rPr>
                        <w:t xml:space="preserve"> .</w:t>
                      </w:r>
                      <w:proofErr w:type="gramEnd"/>
                      <w:r w:rsidRPr="00411CA0">
                        <w:rPr>
                          <w:rFonts w:ascii="Consolas" w:hAnsi="Consolas" w:cs="Consolas"/>
                          <w:lang w:val="en-US"/>
                        </w:rPr>
                        <w:t xml:space="preserve">/ </w:t>
                      </w:r>
                      <w:r>
                        <w:rPr>
                          <w:rFonts w:ascii="Consolas" w:hAnsi="Consolas" w:cs="Consolas"/>
                          <w:lang w:val="en-US"/>
                        </w:rPr>
                        <w:t>\</w:t>
                      </w:r>
                    </w:p>
                    <w:p w14:paraId="3F2987D5" w14:textId="77777777" w:rsidR="00411CA0" w:rsidRDefault="00411CA0" w:rsidP="00640A4C">
                      <w:pPr>
                        <w:rPr>
                          <w:rFonts w:ascii="Consolas" w:hAnsi="Consolas" w:cs="Consolas"/>
                          <w:lang w:val="en-US"/>
                        </w:rPr>
                      </w:pPr>
                      <w:r w:rsidRPr="00411CA0">
                        <w:rPr>
                          <w:rFonts w:ascii="Consolas" w:hAnsi="Consolas" w:cs="Consolas"/>
                          <w:lang w:val="en-US"/>
                        </w:rPr>
                        <w:t xml:space="preserve">--threads 4 </w:t>
                      </w:r>
                      <w:r>
                        <w:rPr>
                          <w:rFonts w:ascii="Consolas" w:hAnsi="Consolas" w:cs="Consolas"/>
                          <w:lang w:val="en-US"/>
                        </w:rPr>
                        <w:t>\</w:t>
                      </w:r>
                    </w:p>
                    <w:p w14:paraId="48C1C28A" w14:textId="77777777" w:rsidR="00411CA0" w:rsidRDefault="00411CA0" w:rsidP="00640A4C">
                      <w:pPr>
                        <w:rPr>
                          <w:rFonts w:ascii="Consolas" w:hAnsi="Consolas" w:cs="Consolas"/>
                          <w:lang w:val="en-US"/>
                        </w:rPr>
                      </w:pPr>
                      <w:r w:rsidRPr="00411CA0">
                        <w:rPr>
                          <w:rFonts w:ascii="Consolas" w:hAnsi="Consolas" w:cs="Consolas"/>
                          <w:lang w:val="en-US"/>
                        </w:rPr>
                        <w:t xml:space="preserve">--skip-technical </w:t>
                      </w:r>
                      <w:r>
                        <w:rPr>
                          <w:rFonts w:ascii="Consolas" w:hAnsi="Consolas" w:cs="Consolas"/>
                          <w:lang w:val="en-US"/>
                        </w:rPr>
                        <w:t>\</w:t>
                      </w:r>
                    </w:p>
                    <w:p w14:paraId="193F8321" w14:textId="432E8F3D" w:rsidR="00411CA0" w:rsidRDefault="00411CA0" w:rsidP="00411CA0">
                      <w:pPr>
                        <w:rPr>
                          <w:rFonts w:ascii="Consolas" w:hAnsi="Consolas" w:cs="Consolas"/>
                          <w:lang w:val="en-US"/>
                        </w:rPr>
                      </w:pPr>
                      <w:r w:rsidRPr="00411CA0">
                        <w:rPr>
                          <w:rFonts w:ascii="Consolas" w:hAnsi="Consolas" w:cs="Consolas"/>
                          <w:lang w:val="en-US"/>
                        </w:rPr>
                        <w:t>--progress ERR458493</w:t>
                      </w:r>
                    </w:p>
                    <w:p w14:paraId="3A6BF03B" w14:textId="349646F4" w:rsidR="00640A4C" w:rsidRPr="00EE4EDE" w:rsidRDefault="00640A4C" w:rsidP="00640A4C">
                      <w:pPr>
                        <w:rPr>
                          <w:rFonts w:ascii="Consolas" w:hAnsi="Consolas" w:cs="Consolas"/>
                          <w:lang w:val="en-US"/>
                        </w:rPr>
                      </w:pPr>
                    </w:p>
                  </w:txbxContent>
                </v:textbox>
              </v:rect>
            </w:pict>
          </mc:Fallback>
        </mc:AlternateContent>
      </w:r>
    </w:p>
    <w:p w14:paraId="478DE7EF" w14:textId="7AE44419" w:rsidR="00821279" w:rsidRDefault="00821279" w:rsidP="00821279">
      <w:pPr>
        <w:rPr>
          <w:lang w:val="en-US"/>
        </w:rPr>
      </w:pPr>
    </w:p>
    <w:p w14:paraId="1F3294CE" w14:textId="77777777" w:rsidR="0008660C" w:rsidRDefault="0008660C" w:rsidP="00821279">
      <w:pPr>
        <w:rPr>
          <w:lang w:val="en-US"/>
        </w:rPr>
      </w:pPr>
    </w:p>
    <w:p w14:paraId="36506D2E" w14:textId="77777777" w:rsidR="0008660C" w:rsidRDefault="0008660C" w:rsidP="00821279">
      <w:pPr>
        <w:rPr>
          <w:lang w:val="en-US"/>
        </w:rPr>
      </w:pPr>
    </w:p>
    <w:p w14:paraId="36D8DCA3" w14:textId="77777777" w:rsidR="0008660C" w:rsidRDefault="0008660C" w:rsidP="00821279">
      <w:pPr>
        <w:rPr>
          <w:lang w:val="en-US"/>
        </w:rPr>
      </w:pPr>
    </w:p>
    <w:p w14:paraId="502D623D" w14:textId="77777777" w:rsidR="0008660C" w:rsidRDefault="0008660C" w:rsidP="00821279">
      <w:pPr>
        <w:rPr>
          <w:lang w:val="en-US"/>
        </w:rPr>
      </w:pPr>
    </w:p>
    <w:p w14:paraId="4949C335" w14:textId="77777777" w:rsidR="0008660C" w:rsidRDefault="0008660C" w:rsidP="00821279">
      <w:pPr>
        <w:rPr>
          <w:lang w:val="en-US"/>
        </w:rPr>
      </w:pPr>
    </w:p>
    <w:p w14:paraId="026DDDBE" w14:textId="77777777" w:rsidR="0008660C" w:rsidRDefault="0008660C" w:rsidP="00821279">
      <w:pPr>
        <w:rPr>
          <w:lang w:val="en-US"/>
        </w:rPr>
      </w:pPr>
    </w:p>
    <w:p w14:paraId="707C1AF0" w14:textId="77777777" w:rsidR="00236A5C" w:rsidRDefault="00236A5C" w:rsidP="00821279">
      <w:pPr>
        <w:rPr>
          <w:lang w:val="en-US"/>
        </w:rPr>
      </w:pPr>
    </w:p>
    <w:p w14:paraId="12F643C2" w14:textId="69F2CA63" w:rsidR="00236A5C" w:rsidRDefault="00236A5C" w:rsidP="00821279">
      <w:pPr>
        <w:rPr>
          <w:lang w:val="en-US"/>
        </w:rPr>
      </w:pPr>
      <w:r>
        <w:rPr>
          <w:noProof/>
        </w:rPr>
        <w:lastRenderedPageBreak/>
        <mc:AlternateContent>
          <mc:Choice Requires="wps">
            <w:drawing>
              <wp:anchor distT="0" distB="0" distL="114300" distR="114300" simplePos="0" relativeHeight="251663360" behindDoc="0" locked="0" layoutInCell="1" allowOverlap="1" wp14:anchorId="224B35D9" wp14:editId="3A5D7F4D">
                <wp:simplePos x="0" y="0"/>
                <wp:positionH relativeFrom="column">
                  <wp:posOffset>0</wp:posOffset>
                </wp:positionH>
                <wp:positionV relativeFrom="paragraph">
                  <wp:posOffset>-635</wp:posOffset>
                </wp:positionV>
                <wp:extent cx="6835775" cy="3951514"/>
                <wp:effectExtent l="0" t="0" r="9525" b="11430"/>
                <wp:wrapNone/>
                <wp:docPr id="614145829" name="Rectangle 8"/>
                <wp:cNvGraphicFramePr/>
                <a:graphic xmlns:a="http://schemas.openxmlformats.org/drawingml/2006/main">
                  <a:graphicData uri="http://schemas.microsoft.com/office/word/2010/wordprocessingShape">
                    <wps:wsp>
                      <wps:cNvSpPr/>
                      <wps:spPr>
                        <a:xfrm>
                          <a:off x="0" y="0"/>
                          <a:ext cx="6835775" cy="3951514"/>
                        </a:xfrm>
                        <a:prstGeom prst="rect">
                          <a:avLst/>
                        </a:prstGeom>
                        <a:noFill/>
                      </wps:spPr>
                      <wps:style>
                        <a:lnRef idx="2">
                          <a:schemeClr val="accent6"/>
                        </a:lnRef>
                        <a:fillRef idx="1">
                          <a:schemeClr val="lt1"/>
                        </a:fillRef>
                        <a:effectRef idx="0">
                          <a:schemeClr val="accent6"/>
                        </a:effectRef>
                        <a:fontRef idx="minor">
                          <a:schemeClr val="dk1"/>
                        </a:fontRef>
                      </wps:style>
                      <wps:txbx>
                        <w:txbxContent>
                          <w:p w14:paraId="00603EBC" w14:textId="77777777" w:rsidR="00236A5C" w:rsidRDefault="00236A5C" w:rsidP="00236A5C">
                            <w:pPr>
                              <w:rPr>
                                <w:lang w:val="en-US"/>
                              </w:rPr>
                            </w:pPr>
                            <w:proofErr w:type="spellStart"/>
                            <w:r>
                              <w:rPr>
                                <w:rFonts w:ascii="Consolas" w:hAnsi="Consolas" w:cs="Consolas"/>
                                <w:lang w:val="en-US"/>
                              </w:rPr>
                              <w:t>pigz</w:t>
                            </w:r>
                            <w:proofErr w:type="spellEnd"/>
                            <w:r>
                              <w:rPr>
                                <w:rFonts w:ascii="Consolas" w:hAnsi="Consolas" w:cs="Consolas"/>
                                <w:lang w:val="en-US"/>
                              </w:rPr>
                              <w:t xml:space="preserve"> -f ./ERR458493.fastq </w:t>
                            </w:r>
                            <w:r w:rsidRPr="0008660C">
                              <w:rPr>
                                <w:i/>
                                <w:iCs/>
                                <w:color w:val="7F7F7F" w:themeColor="text1" w:themeTint="80"/>
                                <w:lang w:val="en-US"/>
                              </w:rPr>
                              <w:t># Compress the raw sequence file to save storage</w:t>
                            </w:r>
                          </w:p>
                          <w:p w14:paraId="0753542B" w14:textId="77777777" w:rsidR="00236A5C" w:rsidRPr="00411CA0" w:rsidRDefault="00236A5C" w:rsidP="00236A5C">
                            <w:pPr>
                              <w:rPr>
                                <w:rFonts w:ascii="Consolas" w:hAnsi="Consolas" w:cs="Consolas"/>
                                <w:lang w:val="en-GB"/>
                              </w:rPr>
                            </w:pPr>
                            <w:r>
                              <w:rPr>
                                <w:rFonts w:ascii="Consolas" w:hAnsi="Consolas" w:cs="Consolas"/>
                                <w:lang w:val="en-GB"/>
                              </w:rPr>
                              <w:t xml:space="preserve">cd data/references </w:t>
                            </w:r>
                            <w:r>
                              <w:rPr>
                                <w:i/>
                                <w:iCs/>
                                <w:color w:val="7F7F7F" w:themeColor="text1" w:themeTint="80"/>
                                <w:lang w:val="en-US"/>
                              </w:rPr>
                              <w:t># Change directory to reference directory</w:t>
                            </w:r>
                          </w:p>
                          <w:p w14:paraId="22D0ACFF" w14:textId="77777777" w:rsidR="00236A5C" w:rsidRDefault="00236A5C" w:rsidP="00236A5C">
                            <w:pPr>
                              <w:rPr>
                                <w:rFonts w:ascii="Consolas" w:hAnsi="Consolas" w:cs="Consolas"/>
                                <w:lang w:val="en-US"/>
                              </w:rPr>
                            </w:pPr>
                            <w:r>
                              <w:rPr>
                                <w:i/>
                                <w:iCs/>
                                <w:color w:val="7F7F7F" w:themeColor="text1" w:themeTint="80"/>
                                <w:lang w:val="en-US"/>
                              </w:rPr>
                              <w:t># Command to download reference genome file</w:t>
                            </w:r>
                          </w:p>
                          <w:p w14:paraId="3A897D68" w14:textId="77777777" w:rsidR="00236A5C" w:rsidRDefault="00236A5C" w:rsidP="00236A5C">
                            <w:pPr>
                              <w:rPr>
                                <w:rFonts w:ascii="Consolas" w:hAnsi="Consolas" w:cs="Consolas"/>
                                <w:lang w:val="en-US"/>
                              </w:rPr>
                            </w:pPr>
                            <w:r w:rsidRPr="0008660C">
                              <w:rPr>
                                <w:rFonts w:ascii="Consolas" w:hAnsi="Consolas" w:cs="Consolas"/>
                                <w:lang w:val="en-US"/>
                              </w:rPr>
                              <w:t>curl -L</w:t>
                            </w:r>
                            <w:r>
                              <w:rPr>
                                <w:rFonts w:ascii="Consolas" w:hAnsi="Consolas" w:cs="Consolas"/>
                                <w:lang w:val="en-US"/>
                              </w:rPr>
                              <w:t xml:space="preserve"> </w:t>
                            </w:r>
                            <w:hyperlink r:id="rId7" w:history="1">
                              <w:r w:rsidRPr="004B041E">
                                <w:rPr>
                                  <w:rStyle w:val="Hyperlink"/>
                                  <w:rFonts w:ascii="Consolas" w:hAnsi="Consolas" w:cs="Consolas"/>
                                  <w:lang w:val="en-US"/>
                                </w:rPr>
                                <w:t>https://ftp.ensemblgenomes.ebi.ac.uk/pub/current/fungi/fasta/saccharomyces_cerevisiae/dna/Saccharomyces_cerevisiae.R64-1-1.dna.toplevel.fa.gz</w:t>
                              </w:r>
                            </w:hyperlink>
                            <w:r>
                              <w:rPr>
                                <w:rFonts w:ascii="Consolas" w:hAnsi="Consolas" w:cs="Consolas"/>
                                <w:lang w:val="en-US"/>
                              </w:rPr>
                              <w:t xml:space="preserve"> </w:t>
                            </w:r>
                            <w:r w:rsidRPr="0008660C">
                              <w:rPr>
                                <w:rFonts w:ascii="Consolas" w:hAnsi="Consolas" w:cs="Consolas"/>
                                <w:lang w:val="en-US"/>
                              </w:rPr>
                              <w:t>-o</w:t>
                            </w:r>
                            <w:r>
                              <w:rPr>
                                <w:rFonts w:ascii="Consolas" w:hAnsi="Consolas" w:cs="Consolas"/>
                                <w:lang w:val="en-US"/>
                              </w:rPr>
                              <w:t xml:space="preserve"> .</w:t>
                            </w:r>
                            <w:r w:rsidRPr="0008660C">
                              <w:rPr>
                                <w:rFonts w:ascii="Consolas" w:hAnsi="Consolas" w:cs="Consolas"/>
                                <w:lang w:val="en-US"/>
                              </w:rPr>
                              <w:t>/genome.fa.gz</w:t>
                            </w:r>
                          </w:p>
                          <w:p w14:paraId="479CD403" w14:textId="77777777" w:rsidR="00236A5C" w:rsidRDefault="00236A5C" w:rsidP="00236A5C">
                            <w:pPr>
                              <w:rPr>
                                <w:i/>
                                <w:iCs/>
                                <w:color w:val="7F7F7F" w:themeColor="text1" w:themeTint="80"/>
                                <w:lang w:val="en-US"/>
                              </w:rPr>
                            </w:pPr>
                            <w:proofErr w:type="spellStart"/>
                            <w:r w:rsidRPr="0067620E">
                              <w:rPr>
                                <w:rFonts w:ascii="Consolas" w:hAnsi="Consolas" w:cs="Consolas"/>
                              </w:rPr>
                              <w:t>gzip</w:t>
                            </w:r>
                            <w:proofErr w:type="spellEnd"/>
                            <w:r w:rsidRPr="0067620E">
                              <w:rPr>
                                <w:rFonts w:ascii="Consolas" w:hAnsi="Consolas" w:cs="Consolas"/>
                              </w:rPr>
                              <w:t xml:space="preserve"> -d </w:t>
                            </w:r>
                            <w:r>
                              <w:rPr>
                                <w:rFonts w:ascii="Consolas" w:hAnsi="Consolas" w:cs="Consolas"/>
                              </w:rPr>
                              <w:t>.</w:t>
                            </w:r>
                            <w:r w:rsidRPr="0067620E">
                              <w:rPr>
                                <w:rFonts w:ascii="Consolas" w:hAnsi="Consolas" w:cs="Consolas"/>
                              </w:rPr>
                              <w:t>/genome.fa.gz</w:t>
                            </w:r>
                            <w:r>
                              <w:rPr>
                                <w:rFonts w:ascii="Consolas" w:hAnsi="Consolas" w:cs="Consolas"/>
                              </w:rPr>
                              <w:t xml:space="preserve"> </w:t>
                            </w:r>
                            <w:r>
                              <w:rPr>
                                <w:i/>
                                <w:iCs/>
                                <w:color w:val="7F7F7F" w:themeColor="text1" w:themeTint="80"/>
                                <w:lang w:val="en-US"/>
                              </w:rPr>
                              <w:t># Decompress reference genome</w:t>
                            </w:r>
                          </w:p>
                          <w:p w14:paraId="667E556C" w14:textId="77777777" w:rsidR="00236A5C" w:rsidRDefault="00236A5C" w:rsidP="00236A5C">
                            <w:pPr>
                              <w:rPr>
                                <w:rFonts w:ascii="Consolas" w:hAnsi="Consolas" w:cs="Consolas"/>
                                <w:lang w:val="en-US"/>
                              </w:rPr>
                            </w:pPr>
                            <w:r>
                              <w:rPr>
                                <w:i/>
                                <w:iCs/>
                                <w:color w:val="7F7F7F" w:themeColor="text1" w:themeTint="80"/>
                                <w:lang w:val="en-US"/>
                              </w:rPr>
                              <w:t># Command to download annotation file</w:t>
                            </w:r>
                          </w:p>
                          <w:p w14:paraId="17A00460" w14:textId="77777777" w:rsidR="00236A5C" w:rsidRDefault="00236A5C" w:rsidP="00236A5C">
                            <w:pPr>
                              <w:rPr>
                                <w:rFonts w:ascii="Consolas" w:hAnsi="Consolas" w:cs="Consolas"/>
                              </w:rPr>
                            </w:pPr>
                            <w:r w:rsidRPr="00236A5C">
                              <w:rPr>
                                <w:rFonts w:ascii="Consolas" w:hAnsi="Consolas" w:cs="Consolas"/>
                              </w:rPr>
                              <w:t>curl -L -f</w:t>
                            </w:r>
                            <w:r>
                              <w:rPr>
                                <w:rFonts w:ascii="Consolas" w:hAnsi="Consolas" w:cs="Consolas"/>
                              </w:rPr>
                              <w:t xml:space="preserve"> </w:t>
                            </w:r>
                            <w:hyperlink r:id="rId8" w:history="1">
                              <w:r w:rsidRPr="004B041E">
                                <w:rPr>
                                  <w:rStyle w:val="Hyperlink"/>
                                  <w:rFonts w:ascii="Consolas" w:hAnsi="Consolas" w:cs="Consolas"/>
                                </w:rPr>
                                <w:t>https://ftp.ensemblgenomes.ebi.ac.uk/pub/current/fungi/gtf/saccharomyces_cerevisiae/Saccharomyces_cerevisiae.R64-1-1.62.gtf.gz</w:t>
                              </w:r>
                            </w:hyperlink>
                            <w:r>
                              <w:rPr>
                                <w:rFonts w:ascii="Consolas" w:hAnsi="Consolas" w:cs="Consolas"/>
                              </w:rPr>
                              <w:t xml:space="preserve"> </w:t>
                            </w:r>
                            <w:r w:rsidRPr="00236A5C">
                              <w:rPr>
                                <w:rFonts w:ascii="Consolas" w:hAnsi="Consolas" w:cs="Consolas"/>
                              </w:rPr>
                              <w:t>-o annotation.gtf.gz</w:t>
                            </w:r>
                          </w:p>
                          <w:p w14:paraId="70D49F2E" w14:textId="77777777" w:rsidR="00236A5C" w:rsidRDefault="00236A5C" w:rsidP="00236A5C">
                            <w:pPr>
                              <w:rPr>
                                <w:rFonts w:ascii="Consolas" w:hAnsi="Consolas" w:cs="Consolas"/>
                              </w:rPr>
                            </w:pPr>
                            <w:proofErr w:type="spellStart"/>
                            <w:r w:rsidRPr="000D2607">
                              <w:rPr>
                                <w:rFonts w:ascii="Consolas" w:hAnsi="Consolas" w:cs="Consolas"/>
                              </w:rPr>
                              <w:t>gzip</w:t>
                            </w:r>
                            <w:proofErr w:type="spellEnd"/>
                            <w:r w:rsidRPr="000D2607">
                              <w:rPr>
                                <w:rFonts w:ascii="Consolas" w:hAnsi="Consolas" w:cs="Consolas"/>
                              </w:rPr>
                              <w:t xml:space="preserve"> -d </w:t>
                            </w:r>
                            <w:r>
                              <w:rPr>
                                <w:rFonts w:ascii="Consolas" w:hAnsi="Consolas" w:cs="Consolas"/>
                              </w:rPr>
                              <w:t>.</w:t>
                            </w:r>
                            <w:r w:rsidRPr="000D2607">
                              <w:rPr>
                                <w:rFonts w:ascii="Consolas" w:hAnsi="Consolas" w:cs="Consolas"/>
                              </w:rPr>
                              <w:t>/annotation.gtf.gz</w:t>
                            </w:r>
                            <w:r>
                              <w:rPr>
                                <w:rFonts w:ascii="Consolas" w:hAnsi="Consolas" w:cs="Consolas"/>
                              </w:rPr>
                              <w:t xml:space="preserve"> </w:t>
                            </w:r>
                            <w:r>
                              <w:rPr>
                                <w:i/>
                                <w:iCs/>
                                <w:color w:val="7F7F7F" w:themeColor="text1" w:themeTint="80"/>
                                <w:lang w:val="en-US"/>
                              </w:rPr>
                              <w:t># Decompress annotation file</w:t>
                            </w:r>
                          </w:p>
                          <w:p w14:paraId="27EB8C6B" w14:textId="77777777" w:rsidR="00236A5C" w:rsidRPr="00236A5C" w:rsidRDefault="00236A5C" w:rsidP="00236A5C">
                            <w:pPr>
                              <w:rPr>
                                <w:rFonts w:ascii="Consolas" w:hAnsi="Consolas" w:cs="Consolas"/>
                              </w:rPr>
                            </w:pPr>
                            <w:r w:rsidRPr="00236A5C">
                              <w:rPr>
                                <w:rFonts w:ascii="Consolas" w:hAnsi="Consolas" w:cs="Consolas"/>
                              </w:rPr>
                              <w:t>ls -</w:t>
                            </w:r>
                            <w:proofErr w:type="spellStart"/>
                            <w:r w:rsidRPr="00236A5C">
                              <w:rPr>
                                <w:rFonts w:ascii="Consolas" w:hAnsi="Consolas" w:cs="Consolas"/>
                              </w:rPr>
                              <w:t>lh</w:t>
                            </w:r>
                            <w:proofErr w:type="spellEnd"/>
                            <w:r w:rsidRPr="00236A5C">
                              <w:rPr>
                                <w:rFonts w:ascii="Consolas" w:hAnsi="Consolas" w:cs="Consolas"/>
                              </w:rPr>
                              <w:t xml:space="preserve"> data/raw references</w:t>
                            </w:r>
                            <w:r>
                              <w:rPr>
                                <w:rFonts w:ascii="Consolas" w:hAnsi="Consolas" w:cs="Consolas"/>
                              </w:rPr>
                              <w:t xml:space="preserve"> </w:t>
                            </w:r>
                            <w:r>
                              <w:rPr>
                                <w:i/>
                                <w:iCs/>
                                <w:color w:val="7F7F7F" w:themeColor="text1" w:themeTint="80"/>
                                <w:lang w:val="en-US"/>
                              </w:rPr>
                              <w:t># Check downloaded files</w:t>
                            </w:r>
                          </w:p>
                          <w:p w14:paraId="12769D25" w14:textId="77777777" w:rsidR="00236A5C" w:rsidRPr="00F00902" w:rsidRDefault="00236A5C" w:rsidP="00236A5C">
                            <w:pPr>
                              <w:rPr>
                                <w:rFonts w:ascii="Consolas" w:hAnsi="Consolas" w:cs="Consolas"/>
                              </w:rPr>
                            </w:pPr>
                          </w:p>
                          <w:p w14:paraId="6B7757BA" w14:textId="77777777" w:rsidR="00236A5C" w:rsidRPr="0067620E" w:rsidRDefault="00236A5C" w:rsidP="00236A5C">
                            <w:pPr>
                              <w:rPr>
                                <w:rFonts w:ascii="Consolas" w:hAnsi="Consolas" w:cs="Consolas"/>
                              </w:rPr>
                            </w:pPr>
                          </w:p>
                          <w:p w14:paraId="5C6D58C1" w14:textId="77777777" w:rsidR="00236A5C" w:rsidRPr="00EE4EDE" w:rsidRDefault="00236A5C" w:rsidP="00236A5C">
                            <w:pPr>
                              <w:rPr>
                                <w:rFonts w:ascii="Consolas" w:hAnsi="Consolas" w:cs="Consolas"/>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B35D9" id="_x0000_s1028" style="position:absolute;margin-left:0;margin-top:-.05pt;width:538.25pt;height:311.1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" filled="f" strokecolor="#4ea72e [3209]" strokeweight="1pt">
                <v:textbox>
                  <w:txbxContent>
                    <w:p w14:paraId="00603EBC" w14:textId="77777777" w:rsidR="00236A5C" w:rsidRDefault="00236A5C" w:rsidP="00236A5C">
                      <w:pPr>
                        <w:rPr>
                          <w:lang w:val="en-US"/>
                        </w:rPr>
                      </w:pPr>
                      <w:proofErr w:type="spellStart"/>
                      <w:r>
                        <w:rPr>
                          <w:rFonts w:ascii="Consolas" w:hAnsi="Consolas" w:cs="Consolas"/>
                          <w:lang w:val="en-US"/>
                        </w:rPr>
                        <w:t>pigz</w:t>
                      </w:r>
                      <w:proofErr w:type="spellEnd"/>
                      <w:r>
                        <w:rPr>
                          <w:rFonts w:ascii="Consolas" w:hAnsi="Consolas" w:cs="Consolas"/>
                          <w:lang w:val="en-US"/>
                        </w:rPr>
                        <w:t xml:space="preserve"> -f ./ERR458493.fastq </w:t>
                      </w:r>
                      <w:r w:rsidRPr="0008660C">
                        <w:rPr>
                          <w:i/>
                          <w:iCs/>
                          <w:color w:val="7F7F7F" w:themeColor="text1" w:themeTint="80"/>
                          <w:lang w:val="en-US"/>
                        </w:rPr>
                        <w:t># Compress the raw sequence file to save storage</w:t>
                      </w:r>
                    </w:p>
                    <w:p w14:paraId="0753542B" w14:textId="77777777" w:rsidR="00236A5C" w:rsidRPr="00411CA0" w:rsidRDefault="00236A5C" w:rsidP="00236A5C">
                      <w:pPr>
                        <w:rPr>
                          <w:rFonts w:ascii="Consolas" w:hAnsi="Consolas" w:cs="Consolas"/>
                          <w:lang w:val="en-GB"/>
                        </w:rPr>
                      </w:pPr>
                      <w:r>
                        <w:rPr>
                          <w:rFonts w:ascii="Consolas" w:hAnsi="Consolas" w:cs="Consolas"/>
                          <w:lang w:val="en-GB"/>
                        </w:rPr>
                        <w:t xml:space="preserve">cd data/references </w:t>
                      </w:r>
                      <w:r>
                        <w:rPr>
                          <w:i/>
                          <w:iCs/>
                          <w:color w:val="7F7F7F" w:themeColor="text1" w:themeTint="80"/>
                          <w:lang w:val="en-US"/>
                        </w:rPr>
                        <w:t># Change directory to reference directory</w:t>
                      </w:r>
                    </w:p>
                    <w:p w14:paraId="22D0ACFF" w14:textId="77777777" w:rsidR="00236A5C" w:rsidRDefault="00236A5C" w:rsidP="00236A5C">
                      <w:pPr>
                        <w:rPr>
                          <w:rFonts w:ascii="Consolas" w:hAnsi="Consolas" w:cs="Consolas"/>
                          <w:lang w:val="en-US"/>
                        </w:rPr>
                      </w:pPr>
                      <w:r>
                        <w:rPr>
                          <w:i/>
                          <w:iCs/>
                          <w:color w:val="7F7F7F" w:themeColor="text1" w:themeTint="80"/>
                          <w:lang w:val="en-US"/>
                        </w:rPr>
                        <w:t># Command to download reference genome file</w:t>
                      </w:r>
                    </w:p>
                    <w:p w14:paraId="3A897D68" w14:textId="77777777" w:rsidR="00236A5C" w:rsidRDefault="00236A5C" w:rsidP="00236A5C">
                      <w:pPr>
                        <w:rPr>
                          <w:rFonts w:ascii="Consolas" w:hAnsi="Consolas" w:cs="Consolas"/>
                          <w:lang w:val="en-US"/>
                        </w:rPr>
                      </w:pPr>
                      <w:r w:rsidRPr="0008660C">
                        <w:rPr>
                          <w:rFonts w:ascii="Consolas" w:hAnsi="Consolas" w:cs="Consolas"/>
                          <w:lang w:val="en-US"/>
                        </w:rPr>
                        <w:t>curl -L</w:t>
                      </w:r>
                      <w:r>
                        <w:rPr>
                          <w:rFonts w:ascii="Consolas" w:hAnsi="Consolas" w:cs="Consolas"/>
                          <w:lang w:val="en-US"/>
                        </w:rPr>
                        <w:t xml:space="preserve"> </w:t>
                      </w:r>
                      <w:hyperlink r:id="rId9" w:history="1">
                        <w:r w:rsidRPr="004B041E">
                          <w:rPr>
                            <w:rStyle w:val="Hyperlink"/>
                            <w:rFonts w:ascii="Consolas" w:hAnsi="Consolas" w:cs="Consolas"/>
                            <w:lang w:val="en-US"/>
                          </w:rPr>
                          <w:t>https://ftp.ensemblgenomes.ebi.ac.uk/pub/current/fungi/fasta/saccharomyces_cerevisiae/dna/Saccharomyces_cerevisiae.R64-1-1.dna.toplevel.fa.gz</w:t>
                        </w:r>
                      </w:hyperlink>
                      <w:r>
                        <w:rPr>
                          <w:rFonts w:ascii="Consolas" w:hAnsi="Consolas" w:cs="Consolas"/>
                          <w:lang w:val="en-US"/>
                        </w:rPr>
                        <w:t xml:space="preserve"> </w:t>
                      </w:r>
                      <w:r w:rsidRPr="0008660C">
                        <w:rPr>
                          <w:rFonts w:ascii="Consolas" w:hAnsi="Consolas" w:cs="Consolas"/>
                          <w:lang w:val="en-US"/>
                        </w:rPr>
                        <w:t>-o</w:t>
                      </w:r>
                      <w:r>
                        <w:rPr>
                          <w:rFonts w:ascii="Consolas" w:hAnsi="Consolas" w:cs="Consolas"/>
                          <w:lang w:val="en-US"/>
                        </w:rPr>
                        <w:t xml:space="preserve"> .</w:t>
                      </w:r>
                      <w:r w:rsidRPr="0008660C">
                        <w:rPr>
                          <w:rFonts w:ascii="Consolas" w:hAnsi="Consolas" w:cs="Consolas"/>
                          <w:lang w:val="en-US"/>
                        </w:rPr>
                        <w:t>/genome.fa.gz</w:t>
                      </w:r>
                    </w:p>
                    <w:p w14:paraId="479CD403" w14:textId="77777777" w:rsidR="00236A5C" w:rsidRDefault="00236A5C" w:rsidP="00236A5C">
                      <w:pPr>
                        <w:rPr>
                          <w:i/>
                          <w:iCs/>
                          <w:color w:val="7F7F7F" w:themeColor="text1" w:themeTint="80"/>
                          <w:lang w:val="en-US"/>
                        </w:rPr>
                      </w:pPr>
                      <w:proofErr w:type="spellStart"/>
                      <w:r w:rsidRPr="0067620E">
                        <w:rPr>
                          <w:rFonts w:ascii="Consolas" w:hAnsi="Consolas" w:cs="Consolas"/>
                        </w:rPr>
                        <w:t>gzip</w:t>
                      </w:r>
                      <w:proofErr w:type="spellEnd"/>
                      <w:r w:rsidRPr="0067620E">
                        <w:rPr>
                          <w:rFonts w:ascii="Consolas" w:hAnsi="Consolas" w:cs="Consolas"/>
                        </w:rPr>
                        <w:t xml:space="preserve"> -d </w:t>
                      </w:r>
                      <w:r>
                        <w:rPr>
                          <w:rFonts w:ascii="Consolas" w:hAnsi="Consolas" w:cs="Consolas"/>
                        </w:rPr>
                        <w:t>.</w:t>
                      </w:r>
                      <w:r w:rsidRPr="0067620E">
                        <w:rPr>
                          <w:rFonts w:ascii="Consolas" w:hAnsi="Consolas" w:cs="Consolas"/>
                        </w:rPr>
                        <w:t>/genome.fa.gz</w:t>
                      </w:r>
                      <w:r>
                        <w:rPr>
                          <w:rFonts w:ascii="Consolas" w:hAnsi="Consolas" w:cs="Consolas"/>
                        </w:rPr>
                        <w:t xml:space="preserve"> </w:t>
                      </w:r>
                      <w:r>
                        <w:rPr>
                          <w:i/>
                          <w:iCs/>
                          <w:color w:val="7F7F7F" w:themeColor="text1" w:themeTint="80"/>
                          <w:lang w:val="en-US"/>
                        </w:rPr>
                        <w:t># Decompress reference genome</w:t>
                      </w:r>
                    </w:p>
                    <w:p w14:paraId="667E556C" w14:textId="77777777" w:rsidR="00236A5C" w:rsidRDefault="00236A5C" w:rsidP="00236A5C">
                      <w:pPr>
                        <w:rPr>
                          <w:rFonts w:ascii="Consolas" w:hAnsi="Consolas" w:cs="Consolas"/>
                          <w:lang w:val="en-US"/>
                        </w:rPr>
                      </w:pPr>
                      <w:r>
                        <w:rPr>
                          <w:i/>
                          <w:iCs/>
                          <w:color w:val="7F7F7F" w:themeColor="text1" w:themeTint="80"/>
                          <w:lang w:val="en-US"/>
                        </w:rPr>
                        <w:t># Command to download annotation file</w:t>
                      </w:r>
                    </w:p>
                    <w:p w14:paraId="17A00460" w14:textId="77777777" w:rsidR="00236A5C" w:rsidRDefault="00236A5C" w:rsidP="00236A5C">
                      <w:pPr>
                        <w:rPr>
                          <w:rFonts w:ascii="Consolas" w:hAnsi="Consolas" w:cs="Consolas"/>
                        </w:rPr>
                      </w:pPr>
                      <w:r w:rsidRPr="00236A5C">
                        <w:rPr>
                          <w:rFonts w:ascii="Consolas" w:hAnsi="Consolas" w:cs="Consolas"/>
                        </w:rPr>
                        <w:t>curl -L -f</w:t>
                      </w:r>
                      <w:r>
                        <w:rPr>
                          <w:rFonts w:ascii="Consolas" w:hAnsi="Consolas" w:cs="Consolas"/>
                        </w:rPr>
                        <w:t xml:space="preserve"> </w:t>
                      </w:r>
                      <w:hyperlink r:id="rId10" w:history="1">
                        <w:r w:rsidRPr="004B041E">
                          <w:rPr>
                            <w:rStyle w:val="Hyperlink"/>
                            <w:rFonts w:ascii="Consolas" w:hAnsi="Consolas" w:cs="Consolas"/>
                          </w:rPr>
                          <w:t>https://ftp.ensemblgenomes.ebi.ac.uk/pub/current/fungi/gtf/saccharomyces_cerevisiae/Saccharomyces_cerevisiae.R64-1-1.62.gtf.gz</w:t>
                        </w:r>
                      </w:hyperlink>
                      <w:r>
                        <w:rPr>
                          <w:rFonts w:ascii="Consolas" w:hAnsi="Consolas" w:cs="Consolas"/>
                        </w:rPr>
                        <w:t xml:space="preserve"> </w:t>
                      </w:r>
                      <w:r w:rsidRPr="00236A5C">
                        <w:rPr>
                          <w:rFonts w:ascii="Consolas" w:hAnsi="Consolas" w:cs="Consolas"/>
                        </w:rPr>
                        <w:t>-o annotation.gtf.gz</w:t>
                      </w:r>
                    </w:p>
                    <w:p w14:paraId="70D49F2E" w14:textId="77777777" w:rsidR="00236A5C" w:rsidRDefault="00236A5C" w:rsidP="00236A5C">
                      <w:pPr>
                        <w:rPr>
                          <w:rFonts w:ascii="Consolas" w:hAnsi="Consolas" w:cs="Consolas"/>
                        </w:rPr>
                      </w:pPr>
                      <w:proofErr w:type="spellStart"/>
                      <w:r w:rsidRPr="000D2607">
                        <w:rPr>
                          <w:rFonts w:ascii="Consolas" w:hAnsi="Consolas" w:cs="Consolas"/>
                        </w:rPr>
                        <w:t>gzip</w:t>
                      </w:r>
                      <w:proofErr w:type="spellEnd"/>
                      <w:r w:rsidRPr="000D2607">
                        <w:rPr>
                          <w:rFonts w:ascii="Consolas" w:hAnsi="Consolas" w:cs="Consolas"/>
                        </w:rPr>
                        <w:t xml:space="preserve"> -d </w:t>
                      </w:r>
                      <w:r>
                        <w:rPr>
                          <w:rFonts w:ascii="Consolas" w:hAnsi="Consolas" w:cs="Consolas"/>
                        </w:rPr>
                        <w:t>.</w:t>
                      </w:r>
                      <w:r w:rsidRPr="000D2607">
                        <w:rPr>
                          <w:rFonts w:ascii="Consolas" w:hAnsi="Consolas" w:cs="Consolas"/>
                        </w:rPr>
                        <w:t>/annotation.gtf.gz</w:t>
                      </w:r>
                      <w:r>
                        <w:rPr>
                          <w:rFonts w:ascii="Consolas" w:hAnsi="Consolas" w:cs="Consolas"/>
                        </w:rPr>
                        <w:t xml:space="preserve"> </w:t>
                      </w:r>
                      <w:r>
                        <w:rPr>
                          <w:i/>
                          <w:iCs/>
                          <w:color w:val="7F7F7F" w:themeColor="text1" w:themeTint="80"/>
                          <w:lang w:val="en-US"/>
                        </w:rPr>
                        <w:t># Decompress annotation file</w:t>
                      </w:r>
                    </w:p>
                    <w:p w14:paraId="27EB8C6B" w14:textId="77777777" w:rsidR="00236A5C" w:rsidRPr="00236A5C" w:rsidRDefault="00236A5C" w:rsidP="00236A5C">
                      <w:pPr>
                        <w:rPr>
                          <w:rFonts w:ascii="Consolas" w:hAnsi="Consolas" w:cs="Consolas"/>
                        </w:rPr>
                      </w:pPr>
                      <w:r w:rsidRPr="00236A5C">
                        <w:rPr>
                          <w:rFonts w:ascii="Consolas" w:hAnsi="Consolas" w:cs="Consolas"/>
                        </w:rPr>
                        <w:t>ls -</w:t>
                      </w:r>
                      <w:proofErr w:type="spellStart"/>
                      <w:r w:rsidRPr="00236A5C">
                        <w:rPr>
                          <w:rFonts w:ascii="Consolas" w:hAnsi="Consolas" w:cs="Consolas"/>
                        </w:rPr>
                        <w:t>lh</w:t>
                      </w:r>
                      <w:proofErr w:type="spellEnd"/>
                      <w:r w:rsidRPr="00236A5C">
                        <w:rPr>
                          <w:rFonts w:ascii="Consolas" w:hAnsi="Consolas" w:cs="Consolas"/>
                        </w:rPr>
                        <w:t xml:space="preserve"> data/raw references</w:t>
                      </w:r>
                      <w:r>
                        <w:rPr>
                          <w:rFonts w:ascii="Consolas" w:hAnsi="Consolas" w:cs="Consolas"/>
                        </w:rPr>
                        <w:t xml:space="preserve"> </w:t>
                      </w:r>
                      <w:r>
                        <w:rPr>
                          <w:i/>
                          <w:iCs/>
                          <w:color w:val="7F7F7F" w:themeColor="text1" w:themeTint="80"/>
                          <w:lang w:val="en-US"/>
                        </w:rPr>
                        <w:t># Check downloaded files</w:t>
                      </w:r>
                    </w:p>
                    <w:p w14:paraId="12769D25" w14:textId="77777777" w:rsidR="00236A5C" w:rsidRPr="00F00902" w:rsidRDefault="00236A5C" w:rsidP="00236A5C">
                      <w:pPr>
                        <w:rPr>
                          <w:rFonts w:ascii="Consolas" w:hAnsi="Consolas" w:cs="Consolas"/>
                        </w:rPr>
                      </w:pPr>
                    </w:p>
                    <w:p w14:paraId="6B7757BA" w14:textId="77777777" w:rsidR="00236A5C" w:rsidRPr="0067620E" w:rsidRDefault="00236A5C" w:rsidP="00236A5C">
                      <w:pPr>
                        <w:rPr>
                          <w:rFonts w:ascii="Consolas" w:hAnsi="Consolas" w:cs="Consolas"/>
                        </w:rPr>
                      </w:pPr>
                    </w:p>
                    <w:p w14:paraId="5C6D58C1" w14:textId="77777777" w:rsidR="00236A5C" w:rsidRPr="00EE4EDE" w:rsidRDefault="00236A5C" w:rsidP="00236A5C">
                      <w:pPr>
                        <w:rPr>
                          <w:rFonts w:ascii="Consolas" w:hAnsi="Consolas" w:cs="Consolas"/>
                          <w:lang w:val="en-US"/>
                        </w:rPr>
                      </w:pPr>
                    </w:p>
                  </w:txbxContent>
                </v:textbox>
              </v:rect>
            </w:pict>
          </mc:Fallback>
        </mc:AlternateContent>
      </w:r>
    </w:p>
    <w:p w14:paraId="5F394E1C" w14:textId="77777777" w:rsidR="00236A5C" w:rsidRDefault="00236A5C" w:rsidP="00821279">
      <w:pPr>
        <w:rPr>
          <w:lang w:val="en-US"/>
        </w:rPr>
      </w:pPr>
    </w:p>
    <w:p w14:paraId="51DCE3DB" w14:textId="41597DCE" w:rsidR="0008660C" w:rsidRDefault="0008660C" w:rsidP="00821279">
      <w:pPr>
        <w:rPr>
          <w:lang w:val="en-US"/>
        </w:rPr>
      </w:pPr>
    </w:p>
    <w:p w14:paraId="4F2B2A10" w14:textId="77777777" w:rsidR="00236A5C" w:rsidRDefault="00236A5C" w:rsidP="00821279">
      <w:pPr>
        <w:rPr>
          <w:lang w:val="en-US"/>
        </w:rPr>
      </w:pPr>
    </w:p>
    <w:p w14:paraId="0EA52437" w14:textId="77777777" w:rsidR="00236A5C" w:rsidRDefault="00236A5C" w:rsidP="00821279">
      <w:pPr>
        <w:rPr>
          <w:lang w:val="en-US"/>
        </w:rPr>
      </w:pPr>
    </w:p>
    <w:p w14:paraId="56B4348B" w14:textId="77777777" w:rsidR="00236A5C" w:rsidRDefault="00236A5C" w:rsidP="00821279">
      <w:pPr>
        <w:rPr>
          <w:lang w:val="en-US"/>
        </w:rPr>
      </w:pPr>
    </w:p>
    <w:p w14:paraId="6124723D" w14:textId="77777777" w:rsidR="00236A5C" w:rsidRDefault="00236A5C" w:rsidP="00821279">
      <w:pPr>
        <w:rPr>
          <w:lang w:val="en-US"/>
        </w:rPr>
      </w:pPr>
    </w:p>
    <w:p w14:paraId="742BFB26" w14:textId="77777777" w:rsidR="00236A5C" w:rsidRDefault="00236A5C" w:rsidP="00821279">
      <w:pPr>
        <w:rPr>
          <w:lang w:val="en-US"/>
        </w:rPr>
      </w:pPr>
    </w:p>
    <w:p w14:paraId="29043388" w14:textId="77777777" w:rsidR="00236A5C" w:rsidRDefault="00236A5C" w:rsidP="00821279">
      <w:pPr>
        <w:rPr>
          <w:lang w:val="en-US"/>
        </w:rPr>
      </w:pPr>
    </w:p>
    <w:p w14:paraId="3AFB54D1" w14:textId="77777777" w:rsidR="00236A5C" w:rsidRDefault="00236A5C" w:rsidP="00821279">
      <w:pPr>
        <w:rPr>
          <w:lang w:val="en-US"/>
        </w:rPr>
      </w:pPr>
    </w:p>
    <w:p w14:paraId="0F4FF6A1" w14:textId="77777777" w:rsidR="00236A5C" w:rsidRDefault="00236A5C" w:rsidP="00821279">
      <w:pPr>
        <w:rPr>
          <w:lang w:val="en-US"/>
        </w:rPr>
      </w:pPr>
    </w:p>
    <w:p w14:paraId="0A895D08" w14:textId="77777777" w:rsidR="00236A5C" w:rsidRDefault="00236A5C" w:rsidP="00821279">
      <w:pPr>
        <w:rPr>
          <w:lang w:val="en-US"/>
        </w:rPr>
      </w:pPr>
    </w:p>
    <w:p w14:paraId="117BB807" w14:textId="77777777" w:rsidR="00236A5C" w:rsidRDefault="00236A5C" w:rsidP="00821279">
      <w:pPr>
        <w:rPr>
          <w:lang w:val="en-US"/>
        </w:rPr>
      </w:pPr>
    </w:p>
    <w:p w14:paraId="5F1D77AB" w14:textId="299EEA47" w:rsidR="00236A5C" w:rsidRDefault="00236A5C" w:rsidP="00821279">
      <w:pPr>
        <w:rPr>
          <w:lang w:val="en-US"/>
        </w:rPr>
      </w:pPr>
    </w:p>
    <w:tbl>
      <w:tblPr>
        <w:tblStyle w:val="TableGridLight"/>
        <w:tblW w:w="0" w:type="auto"/>
        <w:tblLook w:val="04A0" w:firstRow="1" w:lastRow="0" w:firstColumn="1" w:lastColumn="0" w:noHBand="0" w:noVBand="1"/>
      </w:tblPr>
      <w:tblGrid>
        <w:gridCol w:w="4531"/>
        <w:gridCol w:w="6231"/>
      </w:tblGrid>
      <w:tr w:rsidR="00236A5C" w14:paraId="73455BBD" w14:textId="77777777" w:rsidTr="00236A5C">
        <w:tc>
          <w:tcPr>
            <w:tcW w:w="4531" w:type="dxa"/>
            <w:shd w:val="clear" w:color="auto" w:fill="C1E4F5" w:themeFill="accent1" w:themeFillTint="33"/>
          </w:tcPr>
          <w:p w14:paraId="545900FD" w14:textId="1C2229BD" w:rsidR="00236A5C" w:rsidRDefault="00236A5C" w:rsidP="00236A5C">
            <w:pPr>
              <w:rPr>
                <w:lang w:val="en-US"/>
              </w:rPr>
            </w:pPr>
            <w:r>
              <w:rPr>
                <w:lang w:val="en-US"/>
              </w:rPr>
              <w:t>File type</w:t>
            </w:r>
          </w:p>
        </w:tc>
        <w:tc>
          <w:tcPr>
            <w:tcW w:w="6231" w:type="dxa"/>
            <w:shd w:val="clear" w:color="auto" w:fill="C1E4F5" w:themeFill="accent1" w:themeFillTint="33"/>
          </w:tcPr>
          <w:p w14:paraId="7587BC07" w14:textId="47B5702B" w:rsidR="00236A5C" w:rsidRDefault="00236A5C" w:rsidP="00236A5C">
            <w:pPr>
              <w:rPr>
                <w:lang w:val="en-US"/>
              </w:rPr>
            </w:pPr>
            <w:r>
              <w:rPr>
                <w:lang w:val="en-US"/>
              </w:rPr>
              <w:t>Role</w:t>
            </w:r>
          </w:p>
        </w:tc>
      </w:tr>
      <w:tr w:rsidR="00236A5C" w14:paraId="4F800134" w14:textId="77777777" w:rsidTr="00236A5C">
        <w:tc>
          <w:tcPr>
            <w:tcW w:w="4531" w:type="dxa"/>
            <w:shd w:val="clear" w:color="auto" w:fill="C1E4F5" w:themeFill="accent1" w:themeFillTint="33"/>
          </w:tcPr>
          <w:p w14:paraId="46DD63F6" w14:textId="3D0813DF" w:rsidR="00236A5C" w:rsidRDefault="00236A5C" w:rsidP="00236A5C">
            <w:pPr>
              <w:rPr>
                <w:lang w:val="en-US"/>
              </w:rPr>
            </w:pPr>
            <w:r>
              <w:rPr>
                <w:lang w:val="en-US"/>
              </w:rPr>
              <w:t>FASTQ files</w:t>
            </w:r>
          </w:p>
        </w:tc>
        <w:tc>
          <w:tcPr>
            <w:tcW w:w="6231" w:type="dxa"/>
          </w:tcPr>
          <w:p w14:paraId="3650A969" w14:textId="7B8184B5" w:rsidR="00236A5C" w:rsidRDefault="00236A5C" w:rsidP="00236A5C">
            <w:pPr>
              <w:rPr>
                <w:lang w:val="en-US"/>
              </w:rPr>
            </w:pPr>
            <w:r>
              <w:rPr>
                <w:lang w:val="en-US"/>
              </w:rPr>
              <w:t>Raw sequencing reads</w:t>
            </w:r>
          </w:p>
        </w:tc>
      </w:tr>
      <w:tr w:rsidR="00236A5C" w14:paraId="1F34035B" w14:textId="77777777" w:rsidTr="00236A5C">
        <w:tc>
          <w:tcPr>
            <w:tcW w:w="4531" w:type="dxa"/>
            <w:shd w:val="clear" w:color="auto" w:fill="C1E4F5" w:themeFill="accent1" w:themeFillTint="33"/>
          </w:tcPr>
          <w:p w14:paraId="7CBAFC7B" w14:textId="07B98FBD" w:rsidR="00236A5C" w:rsidRDefault="00236A5C" w:rsidP="00236A5C">
            <w:pPr>
              <w:rPr>
                <w:lang w:val="en-US"/>
              </w:rPr>
            </w:pPr>
            <w:proofErr w:type="spellStart"/>
            <w:proofErr w:type="gramStart"/>
            <w:r>
              <w:rPr>
                <w:lang w:val="en-US"/>
              </w:rPr>
              <w:t>genome.fa</w:t>
            </w:r>
            <w:proofErr w:type="spellEnd"/>
            <w:proofErr w:type="gramEnd"/>
          </w:p>
        </w:tc>
        <w:tc>
          <w:tcPr>
            <w:tcW w:w="6231" w:type="dxa"/>
          </w:tcPr>
          <w:p w14:paraId="2C74FDA9" w14:textId="5A5799B4" w:rsidR="00236A5C" w:rsidRDefault="00236A5C" w:rsidP="00236A5C">
            <w:pPr>
              <w:rPr>
                <w:lang w:val="en-US"/>
              </w:rPr>
            </w:pPr>
            <w:r>
              <w:rPr>
                <w:lang w:val="en-US"/>
              </w:rPr>
              <w:t>Reference genome sequence</w:t>
            </w:r>
          </w:p>
        </w:tc>
      </w:tr>
      <w:tr w:rsidR="00236A5C" w14:paraId="07E597AE" w14:textId="77777777" w:rsidTr="00236A5C">
        <w:tc>
          <w:tcPr>
            <w:tcW w:w="4531" w:type="dxa"/>
            <w:shd w:val="clear" w:color="auto" w:fill="C1E4F5" w:themeFill="accent1" w:themeFillTint="33"/>
          </w:tcPr>
          <w:p w14:paraId="29716E0F" w14:textId="4DC5E08B" w:rsidR="00236A5C" w:rsidRDefault="00236A5C" w:rsidP="00236A5C">
            <w:pPr>
              <w:rPr>
                <w:lang w:val="en-US"/>
              </w:rPr>
            </w:pPr>
            <w:proofErr w:type="spellStart"/>
            <w:r>
              <w:rPr>
                <w:lang w:val="en-US"/>
              </w:rPr>
              <w:t>annotation.gtf</w:t>
            </w:r>
            <w:proofErr w:type="spellEnd"/>
          </w:p>
        </w:tc>
        <w:tc>
          <w:tcPr>
            <w:tcW w:w="6231" w:type="dxa"/>
          </w:tcPr>
          <w:p w14:paraId="7F981188" w14:textId="63213188" w:rsidR="00236A5C" w:rsidRDefault="00236A5C" w:rsidP="00236A5C">
            <w:pPr>
              <w:rPr>
                <w:lang w:val="en-US"/>
              </w:rPr>
            </w:pPr>
            <w:r>
              <w:rPr>
                <w:lang w:val="en-US"/>
              </w:rPr>
              <w:t>Gene location and structure information</w:t>
            </w:r>
          </w:p>
        </w:tc>
      </w:tr>
    </w:tbl>
    <w:p w14:paraId="020046DA" w14:textId="0E60C774" w:rsidR="00236A5C" w:rsidRDefault="00236A5C" w:rsidP="00236A5C">
      <w:pPr>
        <w:rPr>
          <w:lang w:val="en-US"/>
        </w:rPr>
      </w:pPr>
    </w:p>
    <w:p w14:paraId="163FCC40" w14:textId="056FE491" w:rsidR="009A7A67" w:rsidRPr="00821279" w:rsidRDefault="009A7A67" w:rsidP="00236A5C">
      <w:pPr>
        <w:rPr>
          <w:lang w:val="en-US"/>
        </w:rPr>
      </w:pPr>
    </w:p>
    <w:sectPr w:rsidR="009A7A67" w:rsidRPr="00821279" w:rsidSect="00DF1D69">
      <w:headerReference w:type="default" r:id="rId11"/>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DECAE8" w14:textId="77777777" w:rsidR="002006F0" w:rsidRDefault="002006F0" w:rsidP="005236EB">
      <w:pPr>
        <w:spacing w:after="0" w:line="240" w:lineRule="auto"/>
      </w:pPr>
      <w:r>
        <w:separator/>
      </w:r>
    </w:p>
  </w:endnote>
  <w:endnote w:type="continuationSeparator" w:id="0">
    <w:p w14:paraId="0B001584" w14:textId="77777777" w:rsidR="002006F0" w:rsidRDefault="002006F0" w:rsidP="005236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D0D039" w14:textId="77777777" w:rsidR="002006F0" w:rsidRDefault="002006F0" w:rsidP="005236EB">
      <w:pPr>
        <w:spacing w:after="0" w:line="240" w:lineRule="auto"/>
      </w:pPr>
      <w:r>
        <w:separator/>
      </w:r>
    </w:p>
  </w:footnote>
  <w:footnote w:type="continuationSeparator" w:id="0">
    <w:p w14:paraId="5C646C73" w14:textId="77777777" w:rsidR="002006F0" w:rsidRDefault="002006F0" w:rsidP="005236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E5D7A8" w14:textId="6C6AC596" w:rsidR="005236EB" w:rsidRDefault="005236EB" w:rsidP="005236EB">
    <w:pPr>
      <w:pStyle w:val="Header"/>
      <w:jc w:val="center"/>
    </w:pPr>
    <w:r>
      <w:rPr>
        <w:noProof/>
      </w:rPr>
      <w:drawing>
        <wp:inline distT="0" distB="0" distL="0" distR="0" wp14:anchorId="572AECF9" wp14:editId="1E8E70A7">
          <wp:extent cx="1272540" cy="769329"/>
          <wp:effectExtent l="0" t="0" r="3810" b="0"/>
          <wp:docPr id="997275572" name="Picture 2" descr="A logo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5572" name="Picture 2" descr="A logo with text overlay&#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9640" cy="79175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37B1B"/>
    <w:multiLevelType w:val="hybridMultilevel"/>
    <w:tmpl w:val="5B9AB956"/>
    <w:lvl w:ilvl="0" w:tplc="08090019">
      <w:start w:val="3"/>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D1AFD"/>
    <w:multiLevelType w:val="hybridMultilevel"/>
    <w:tmpl w:val="10E6C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CE6815"/>
    <w:multiLevelType w:val="hybridMultilevel"/>
    <w:tmpl w:val="F47833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63B1858"/>
    <w:multiLevelType w:val="hybridMultilevel"/>
    <w:tmpl w:val="CCE6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D1C5FAC"/>
    <w:multiLevelType w:val="hybridMultilevel"/>
    <w:tmpl w:val="F65013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66281E"/>
    <w:multiLevelType w:val="hybridMultilevel"/>
    <w:tmpl w:val="C4FED4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0309F7"/>
    <w:multiLevelType w:val="hybridMultilevel"/>
    <w:tmpl w:val="0538B8D0"/>
    <w:lvl w:ilvl="0" w:tplc="3B1AE72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AE2740"/>
    <w:multiLevelType w:val="hybridMultilevel"/>
    <w:tmpl w:val="9EE0744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8BC4763"/>
    <w:multiLevelType w:val="hybridMultilevel"/>
    <w:tmpl w:val="21FADD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A42CDB"/>
    <w:multiLevelType w:val="hybridMultilevel"/>
    <w:tmpl w:val="14A66EF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4CAF2B22"/>
    <w:multiLevelType w:val="hybridMultilevel"/>
    <w:tmpl w:val="B9A46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DA6D66"/>
    <w:multiLevelType w:val="hybridMultilevel"/>
    <w:tmpl w:val="C88ACD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B94E97"/>
    <w:multiLevelType w:val="hybridMultilevel"/>
    <w:tmpl w:val="5B1CAE6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3EA044D"/>
    <w:multiLevelType w:val="hybridMultilevel"/>
    <w:tmpl w:val="EA044D6E"/>
    <w:lvl w:ilvl="0" w:tplc="8EC6B2C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3112B3"/>
    <w:multiLevelType w:val="hybridMultilevel"/>
    <w:tmpl w:val="30E662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263306C"/>
    <w:multiLevelType w:val="hybridMultilevel"/>
    <w:tmpl w:val="7326EC96"/>
    <w:lvl w:ilvl="0" w:tplc="1A36E0D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6286734"/>
    <w:multiLevelType w:val="hybridMultilevel"/>
    <w:tmpl w:val="E36654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682769"/>
    <w:multiLevelType w:val="hybridMultilevel"/>
    <w:tmpl w:val="D6061F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FA60A6"/>
    <w:multiLevelType w:val="hybridMultilevel"/>
    <w:tmpl w:val="0D5273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B73797D"/>
    <w:multiLevelType w:val="multilevel"/>
    <w:tmpl w:val="1EF2A80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CE53BCC"/>
    <w:multiLevelType w:val="hybridMultilevel"/>
    <w:tmpl w:val="DAF6B2E2"/>
    <w:lvl w:ilvl="0" w:tplc="90908FD8">
      <w:start w:val="1"/>
      <w:numFmt w:val="upp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E612FAA"/>
    <w:multiLevelType w:val="hybridMultilevel"/>
    <w:tmpl w:val="6EF8BC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13805454">
    <w:abstractNumId w:val="20"/>
  </w:num>
  <w:num w:numId="2" w16cid:durableId="524710382">
    <w:abstractNumId w:val="15"/>
  </w:num>
  <w:num w:numId="3" w16cid:durableId="485366710">
    <w:abstractNumId w:val="13"/>
  </w:num>
  <w:num w:numId="4" w16cid:durableId="549076753">
    <w:abstractNumId w:val="6"/>
  </w:num>
  <w:num w:numId="5" w16cid:durableId="1919509950">
    <w:abstractNumId w:val="3"/>
  </w:num>
  <w:num w:numId="6" w16cid:durableId="65540873">
    <w:abstractNumId w:val="11"/>
  </w:num>
  <w:num w:numId="7" w16cid:durableId="958293759">
    <w:abstractNumId w:val="8"/>
  </w:num>
  <w:num w:numId="8" w16cid:durableId="1122574033">
    <w:abstractNumId w:val="2"/>
  </w:num>
  <w:num w:numId="9" w16cid:durableId="232816211">
    <w:abstractNumId w:val="19"/>
  </w:num>
  <w:num w:numId="10" w16cid:durableId="427317368">
    <w:abstractNumId w:val="10"/>
  </w:num>
  <w:num w:numId="11" w16cid:durableId="2099937074">
    <w:abstractNumId w:val="17"/>
  </w:num>
  <w:num w:numId="12" w16cid:durableId="1390304622">
    <w:abstractNumId w:val="1"/>
  </w:num>
  <w:num w:numId="13" w16cid:durableId="1398937647">
    <w:abstractNumId w:val="16"/>
  </w:num>
  <w:num w:numId="14" w16cid:durableId="438988215">
    <w:abstractNumId w:val="7"/>
  </w:num>
  <w:num w:numId="15" w16cid:durableId="2073700692">
    <w:abstractNumId w:val="9"/>
  </w:num>
  <w:num w:numId="16" w16cid:durableId="1483887113">
    <w:abstractNumId w:val="14"/>
  </w:num>
  <w:num w:numId="17" w16cid:durableId="1210996218">
    <w:abstractNumId w:val="5"/>
  </w:num>
  <w:num w:numId="18" w16cid:durableId="929629244">
    <w:abstractNumId w:val="0"/>
  </w:num>
  <w:num w:numId="19" w16cid:durableId="731580317">
    <w:abstractNumId w:val="21"/>
  </w:num>
  <w:num w:numId="20" w16cid:durableId="1317683677">
    <w:abstractNumId w:val="4"/>
  </w:num>
  <w:num w:numId="21" w16cid:durableId="1946960142">
    <w:abstractNumId w:val="18"/>
  </w:num>
  <w:num w:numId="22" w16cid:durableId="786439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6EB"/>
    <w:rsid w:val="0008660C"/>
    <w:rsid w:val="000D2607"/>
    <w:rsid w:val="000D4019"/>
    <w:rsid w:val="00110E18"/>
    <w:rsid w:val="00151A16"/>
    <w:rsid w:val="00170FE9"/>
    <w:rsid w:val="001D221A"/>
    <w:rsid w:val="002006F0"/>
    <w:rsid w:val="0020145F"/>
    <w:rsid w:val="00236A5C"/>
    <w:rsid w:val="00264EE8"/>
    <w:rsid w:val="003C188C"/>
    <w:rsid w:val="003C18BD"/>
    <w:rsid w:val="003D2C3F"/>
    <w:rsid w:val="00411CA0"/>
    <w:rsid w:val="0047088C"/>
    <w:rsid w:val="004831F5"/>
    <w:rsid w:val="005236EB"/>
    <w:rsid w:val="005A5A43"/>
    <w:rsid w:val="00616BA3"/>
    <w:rsid w:val="00640A4C"/>
    <w:rsid w:val="00671E76"/>
    <w:rsid w:val="0067620E"/>
    <w:rsid w:val="006C4F6E"/>
    <w:rsid w:val="006E48B0"/>
    <w:rsid w:val="00731964"/>
    <w:rsid w:val="00777647"/>
    <w:rsid w:val="007B1D33"/>
    <w:rsid w:val="007E1932"/>
    <w:rsid w:val="00821279"/>
    <w:rsid w:val="00885AC2"/>
    <w:rsid w:val="00885D15"/>
    <w:rsid w:val="009A7A67"/>
    <w:rsid w:val="009B2A8C"/>
    <w:rsid w:val="00A87EC7"/>
    <w:rsid w:val="00B00863"/>
    <w:rsid w:val="00B94EC6"/>
    <w:rsid w:val="00C86E35"/>
    <w:rsid w:val="00DF1D69"/>
    <w:rsid w:val="00E46BE0"/>
    <w:rsid w:val="00E74FD1"/>
    <w:rsid w:val="00E9216A"/>
    <w:rsid w:val="00ED02B9"/>
    <w:rsid w:val="00ED19E5"/>
    <w:rsid w:val="00EE4EDE"/>
    <w:rsid w:val="00F00902"/>
    <w:rsid w:val="00F27A4D"/>
    <w:rsid w:val="00F403E0"/>
    <w:rsid w:val="00F806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A8CBE"/>
  <w15:chartTrackingRefBased/>
  <w15:docId w15:val="{90FA125F-DFBA-44EE-A6D0-C781E91E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964"/>
    <w:rPr>
      <w:lang w:val="en-IN"/>
    </w:rPr>
  </w:style>
  <w:style w:type="paragraph" w:styleId="Heading1">
    <w:name w:val="heading 1"/>
    <w:basedOn w:val="Normal"/>
    <w:next w:val="Normal"/>
    <w:link w:val="Heading1Char"/>
    <w:uiPriority w:val="9"/>
    <w:qFormat/>
    <w:rsid w:val="00523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3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23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3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3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3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23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3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3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3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3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36EB"/>
    <w:rPr>
      <w:rFonts w:eastAsiaTheme="majorEastAsia" w:cstheme="majorBidi"/>
      <w:color w:val="272727" w:themeColor="text1" w:themeTint="D8"/>
    </w:rPr>
  </w:style>
  <w:style w:type="paragraph" w:styleId="Title">
    <w:name w:val="Title"/>
    <w:basedOn w:val="Normal"/>
    <w:next w:val="Normal"/>
    <w:link w:val="TitleChar"/>
    <w:uiPriority w:val="10"/>
    <w:qFormat/>
    <w:rsid w:val="00523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3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3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3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6EB"/>
    <w:pPr>
      <w:spacing w:before="160"/>
      <w:jc w:val="center"/>
    </w:pPr>
    <w:rPr>
      <w:i/>
      <w:iCs/>
      <w:color w:val="404040" w:themeColor="text1" w:themeTint="BF"/>
    </w:rPr>
  </w:style>
  <w:style w:type="character" w:customStyle="1" w:styleId="QuoteChar">
    <w:name w:val="Quote Char"/>
    <w:basedOn w:val="DefaultParagraphFont"/>
    <w:link w:val="Quote"/>
    <w:uiPriority w:val="29"/>
    <w:rsid w:val="005236EB"/>
    <w:rPr>
      <w:i/>
      <w:iCs/>
      <w:color w:val="404040" w:themeColor="text1" w:themeTint="BF"/>
    </w:rPr>
  </w:style>
  <w:style w:type="paragraph" w:styleId="ListParagraph">
    <w:name w:val="List Paragraph"/>
    <w:basedOn w:val="Normal"/>
    <w:uiPriority w:val="34"/>
    <w:qFormat/>
    <w:rsid w:val="005236EB"/>
    <w:pPr>
      <w:ind w:left="720"/>
      <w:contextualSpacing/>
    </w:pPr>
  </w:style>
  <w:style w:type="character" w:styleId="IntenseEmphasis">
    <w:name w:val="Intense Emphasis"/>
    <w:basedOn w:val="DefaultParagraphFont"/>
    <w:uiPriority w:val="21"/>
    <w:qFormat/>
    <w:rsid w:val="005236EB"/>
    <w:rPr>
      <w:i/>
      <w:iCs/>
      <w:color w:val="0F4761" w:themeColor="accent1" w:themeShade="BF"/>
    </w:rPr>
  </w:style>
  <w:style w:type="paragraph" w:styleId="IntenseQuote">
    <w:name w:val="Intense Quote"/>
    <w:basedOn w:val="Normal"/>
    <w:next w:val="Normal"/>
    <w:link w:val="IntenseQuoteChar"/>
    <w:uiPriority w:val="30"/>
    <w:qFormat/>
    <w:rsid w:val="00523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36EB"/>
    <w:rPr>
      <w:i/>
      <w:iCs/>
      <w:color w:val="0F4761" w:themeColor="accent1" w:themeShade="BF"/>
    </w:rPr>
  </w:style>
  <w:style w:type="character" w:styleId="IntenseReference">
    <w:name w:val="Intense Reference"/>
    <w:basedOn w:val="DefaultParagraphFont"/>
    <w:uiPriority w:val="32"/>
    <w:qFormat/>
    <w:rsid w:val="005236EB"/>
    <w:rPr>
      <w:b/>
      <w:bCs/>
      <w:smallCaps/>
      <w:color w:val="0F4761" w:themeColor="accent1" w:themeShade="BF"/>
      <w:spacing w:val="5"/>
    </w:rPr>
  </w:style>
  <w:style w:type="paragraph" w:styleId="Header">
    <w:name w:val="header"/>
    <w:basedOn w:val="Normal"/>
    <w:link w:val="HeaderChar"/>
    <w:uiPriority w:val="99"/>
    <w:unhideWhenUsed/>
    <w:rsid w:val="005236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36EB"/>
  </w:style>
  <w:style w:type="paragraph" w:styleId="Footer">
    <w:name w:val="footer"/>
    <w:basedOn w:val="Normal"/>
    <w:link w:val="FooterChar"/>
    <w:uiPriority w:val="99"/>
    <w:unhideWhenUsed/>
    <w:rsid w:val="005236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36EB"/>
  </w:style>
  <w:style w:type="table" w:styleId="TableGrid">
    <w:name w:val="Table Grid"/>
    <w:basedOn w:val="TableNormal"/>
    <w:uiPriority w:val="39"/>
    <w:rsid w:val="004708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1964"/>
    <w:rPr>
      <w:color w:val="467886" w:themeColor="hyperlink"/>
      <w:u w:val="single"/>
    </w:rPr>
  </w:style>
  <w:style w:type="character" w:styleId="UnresolvedMention">
    <w:name w:val="Unresolved Mention"/>
    <w:basedOn w:val="DefaultParagraphFont"/>
    <w:uiPriority w:val="99"/>
    <w:semiHidden/>
    <w:unhideWhenUsed/>
    <w:rsid w:val="00731964"/>
    <w:rPr>
      <w:color w:val="605E5C"/>
      <w:shd w:val="clear" w:color="auto" w:fill="E1DFDD"/>
    </w:rPr>
  </w:style>
  <w:style w:type="character" w:styleId="FollowedHyperlink">
    <w:name w:val="FollowedHyperlink"/>
    <w:basedOn w:val="DefaultParagraphFont"/>
    <w:uiPriority w:val="99"/>
    <w:semiHidden/>
    <w:unhideWhenUsed/>
    <w:rsid w:val="00731964"/>
    <w:rPr>
      <w:color w:val="96607D" w:themeColor="followedHyperlink"/>
      <w:u w:val="single"/>
    </w:rPr>
  </w:style>
  <w:style w:type="table" w:styleId="GridTable1Light-Accent4">
    <w:name w:val="Grid Table 1 Light Accent 4"/>
    <w:basedOn w:val="TableNormal"/>
    <w:uiPriority w:val="46"/>
    <w:rsid w:val="00821279"/>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127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1279"/>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212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ibliography">
    <w:name w:val="Bibliography"/>
    <w:basedOn w:val="Normal"/>
    <w:next w:val="Normal"/>
    <w:uiPriority w:val="37"/>
    <w:unhideWhenUsed/>
    <w:rsid w:val="003C188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614828">
      <w:bodyDiv w:val="1"/>
      <w:marLeft w:val="0"/>
      <w:marRight w:val="0"/>
      <w:marTop w:val="0"/>
      <w:marBottom w:val="0"/>
      <w:divBdr>
        <w:top w:val="none" w:sz="0" w:space="0" w:color="auto"/>
        <w:left w:val="none" w:sz="0" w:space="0" w:color="auto"/>
        <w:bottom w:val="none" w:sz="0" w:space="0" w:color="auto"/>
        <w:right w:val="none" w:sz="0" w:space="0" w:color="auto"/>
      </w:divBdr>
    </w:div>
    <w:div w:id="259334734">
      <w:bodyDiv w:val="1"/>
      <w:marLeft w:val="0"/>
      <w:marRight w:val="0"/>
      <w:marTop w:val="0"/>
      <w:marBottom w:val="0"/>
      <w:divBdr>
        <w:top w:val="none" w:sz="0" w:space="0" w:color="auto"/>
        <w:left w:val="none" w:sz="0" w:space="0" w:color="auto"/>
        <w:bottom w:val="none" w:sz="0" w:space="0" w:color="auto"/>
        <w:right w:val="none" w:sz="0" w:space="0" w:color="auto"/>
      </w:divBdr>
    </w:div>
    <w:div w:id="262960958">
      <w:bodyDiv w:val="1"/>
      <w:marLeft w:val="0"/>
      <w:marRight w:val="0"/>
      <w:marTop w:val="0"/>
      <w:marBottom w:val="0"/>
      <w:divBdr>
        <w:top w:val="none" w:sz="0" w:space="0" w:color="auto"/>
        <w:left w:val="none" w:sz="0" w:space="0" w:color="auto"/>
        <w:bottom w:val="none" w:sz="0" w:space="0" w:color="auto"/>
        <w:right w:val="none" w:sz="0" w:space="0" w:color="auto"/>
      </w:divBdr>
    </w:div>
    <w:div w:id="399835703">
      <w:bodyDiv w:val="1"/>
      <w:marLeft w:val="0"/>
      <w:marRight w:val="0"/>
      <w:marTop w:val="0"/>
      <w:marBottom w:val="0"/>
      <w:divBdr>
        <w:top w:val="none" w:sz="0" w:space="0" w:color="auto"/>
        <w:left w:val="none" w:sz="0" w:space="0" w:color="auto"/>
        <w:bottom w:val="none" w:sz="0" w:space="0" w:color="auto"/>
        <w:right w:val="none" w:sz="0" w:space="0" w:color="auto"/>
      </w:divBdr>
    </w:div>
    <w:div w:id="410544494">
      <w:bodyDiv w:val="1"/>
      <w:marLeft w:val="0"/>
      <w:marRight w:val="0"/>
      <w:marTop w:val="0"/>
      <w:marBottom w:val="0"/>
      <w:divBdr>
        <w:top w:val="none" w:sz="0" w:space="0" w:color="auto"/>
        <w:left w:val="none" w:sz="0" w:space="0" w:color="auto"/>
        <w:bottom w:val="none" w:sz="0" w:space="0" w:color="auto"/>
        <w:right w:val="none" w:sz="0" w:space="0" w:color="auto"/>
      </w:divBdr>
    </w:div>
    <w:div w:id="656108512">
      <w:bodyDiv w:val="1"/>
      <w:marLeft w:val="0"/>
      <w:marRight w:val="0"/>
      <w:marTop w:val="0"/>
      <w:marBottom w:val="0"/>
      <w:divBdr>
        <w:top w:val="none" w:sz="0" w:space="0" w:color="auto"/>
        <w:left w:val="none" w:sz="0" w:space="0" w:color="auto"/>
        <w:bottom w:val="none" w:sz="0" w:space="0" w:color="auto"/>
        <w:right w:val="none" w:sz="0" w:space="0" w:color="auto"/>
      </w:divBdr>
    </w:div>
    <w:div w:id="691499138">
      <w:bodyDiv w:val="1"/>
      <w:marLeft w:val="0"/>
      <w:marRight w:val="0"/>
      <w:marTop w:val="0"/>
      <w:marBottom w:val="0"/>
      <w:divBdr>
        <w:top w:val="none" w:sz="0" w:space="0" w:color="auto"/>
        <w:left w:val="none" w:sz="0" w:space="0" w:color="auto"/>
        <w:bottom w:val="none" w:sz="0" w:space="0" w:color="auto"/>
        <w:right w:val="none" w:sz="0" w:space="0" w:color="auto"/>
      </w:divBdr>
    </w:div>
    <w:div w:id="835073824">
      <w:bodyDiv w:val="1"/>
      <w:marLeft w:val="0"/>
      <w:marRight w:val="0"/>
      <w:marTop w:val="0"/>
      <w:marBottom w:val="0"/>
      <w:divBdr>
        <w:top w:val="none" w:sz="0" w:space="0" w:color="auto"/>
        <w:left w:val="none" w:sz="0" w:space="0" w:color="auto"/>
        <w:bottom w:val="none" w:sz="0" w:space="0" w:color="auto"/>
        <w:right w:val="none" w:sz="0" w:space="0" w:color="auto"/>
      </w:divBdr>
    </w:div>
    <w:div w:id="1093937941">
      <w:bodyDiv w:val="1"/>
      <w:marLeft w:val="0"/>
      <w:marRight w:val="0"/>
      <w:marTop w:val="0"/>
      <w:marBottom w:val="0"/>
      <w:divBdr>
        <w:top w:val="none" w:sz="0" w:space="0" w:color="auto"/>
        <w:left w:val="none" w:sz="0" w:space="0" w:color="auto"/>
        <w:bottom w:val="none" w:sz="0" w:space="0" w:color="auto"/>
        <w:right w:val="none" w:sz="0" w:space="0" w:color="auto"/>
      </w:divBdr>
    </w:div>
    <w:div w:id="1198085293">
      <w:bodyDiv w:val="1"/>
      <w:marLeft w:val="0"/>
      <w:marRight w:val="0"/>
      <w:marTop w:val="0"/>
      <w:marBottom w:val="0"/>
      <w:divBdr>
        <w:top w:val="none" w:sz="0" w:space="0" w:color="auto"/>
        <w:left w:val="none" w:sz="0" w:space="0" w:color="auto"/>
        <w:bottom w:val="none" w:sz="0" w:space="0" w:color="auto"/>
        <w:right w:val="none" w:sz="0" w:space="0" w:color="auto"/>
      </w:divBdr>
    </w:div>
    <w:div w:id="1237281091">
      <w:bodyDiv w:val="1"/>
      <w:marLeft w:val="0"/>
      <w:marRight w:val="0"/>
      <w:marTop w:val="0"/>
      <w:marBottom w:val="0"/>
      <w:divBdr>
        <w:top w:val="none" w:sz="0" w:space="0" w:color="auto"/>
        <w:left w:val="none" w:sz="0" w:space="0" w:color="auto"/>
        <w:bottom w:val="none" w:sz="0" w:space="0" w:color="auto"/>
        <w:right w:val="none" w:sz="0" w:space="0" w:color="auto"/>
      </w:divBdr>
    </w:div>
    <w:div w:id="1267467189">
      <w:bodyDiv w:val="1"/>
      <w:marLeft w:val="0"/>
      <w:marRight w:val="0"/>
      <w:marTop w:val="0"/>
      <w:marBottom w:val="0"/>
      <w:divBdr>
        <w:top w:val="none" w:sz="0" w:space="0" w:color="auto"/>
        <w:left w:val="none" w:sz="0" w:space="0" w:color="auto"/>
        <w:bottom w:val="none" w:sz="0" w:space="0" w:color="auto"/>
        <w:right w:val="none" w:sz="0" w:space="0" w:color="auto"/>
      </w:divBdr>
    </w:div>
    <w:div w:id="1342272388">
      <w:bodyDiv w:val="1"/>
      <w:marLeft w:val="0"/>
      <w:marRight w:val="0"/>
      <w:marTop w:val="0"/>
      <w:marBottom w:val="0"/>
      <w:divBdr>
        <w:top w:val="none" w:sz="0" w:space="0" w:color="auto"/>
        <w:left w:val="none" w:sz="0" w:space="0" w:color="auto"/>
        <w:bottom w:val="none" w:sz="0" w:space="0" w:color="auto"/>
        <w:right w:val="none" w:sz="0" w:space="0" w:color="auto"/>
      </w:divBdr>
    </w:div>
    <w:div w:id="1364525725">
      <w:bodyDiv w:val="1"/>
      <w:marLeft w:val="0"/>
      <w:marRight w:val="0"/>
      <w:marTop w:val="0"/>
      <w:marBottom w:val="0"/>
      <w:divBdr>
        <w:top w:val="none" w:sz="0" w:space="0" w:color="auto"/>
        <w:left w:val="none" w:sz="0" w:space="0" w:color="auto"/>
        <w:bottom w:val="none" w:sz="0" w:space="0" w:color="auto"/>
        <w:right w:val="none" w:sz="0" w:space="0" w:color="auto"/>
      </w:divBdr>
    </w:div>
    <w:div w:id="1388141318">
      <w:bodyDiv w:val="1"/>
      <w:marLeft w:val="0"/>
      <w:marRight w:val="0"/>
      <w:marTop w:val="0"/>
      <w:marBottom w:val="0"/>
      <w:divBdr>
        <w:top w:val="none" w:sz="0" w:space="0" w:color="auto"/>
        <w:left w:val="none" w:sz="0" w:space="0" w:color="auto"/>
        <w:bottom w:val="none" w:sz="0" w:space="0" w:color="auto"/>
        <w:right w:val="none" w:sz="0" w:space="0" w:color="auto"/>
      </w:divBdr>
    </w:div>
    <w:div w:id="1456674386">
      <w:bodyDiv w:val="1"/>
      <w:marLeft w:val="0"/>
      <w:marRight w:val="0"/>
      <w:marTop w:val="0"/>
      <w:marBottom w:val="0"/>
      <w:divBdr>
        <w:top w:val="none" w:sz="0" w:space="0" w:color="auto"/>
        <w:left w:val="none" w:sz="0" w:space="0" w:color="auto"/>
        <w:bottom w:val="none" w:sz="0" w:space="0" w:color="auto"/>
        <w:right w:val="none" w:sz="0" w:space="0" w:color="auto"/>
      </w:divBdr>
    </w:div>
    <w:div w:id="1653757610">
      <w:bodyDiv w:val="1"/>
      <w:marLeft w:val="0"/>
      <w:marRight w:val="0"/>
      <w:marTop w:val="0"/>
      <w:marBottom w:val="0"/>
      <w:divBdr>
        <w:top w:val="none" w:sz="0" w:space="0" w:color="auto"/>
        <w:left w:val="none" w:sz="0" w:space="0" w:color="auto"/>
        <w:bottom w:val="none" w:sz="0" w:space="0" w:color="auto"/>
        <w:right w:val="none" w:sz="0" w:space="0" w:color="auto"/>
      </w:divBdr>
    </w:div>
    <w:div w:id="1695032361">
      <w:bodyDiv w:val="1"/>
      <w:marLeft w:val="0"/>
      <w:marRight w:val="0"/>
      <w:marTop w:val="0"/>
      <w:marBottom w:val="0"/>
      <w:divBdr>
        <w:top w:val="none" w:sz="0" w:space="0" w:color="auto"/>
        <w:left w:val="none" w:sz="0" w:space="0" w:color="auto"/>
        <w:bottom w:val="none" w:sz="0" w:space="0" w:color="auto"/>
        <w:right w:val="none" w:sz="0" w:space="0" w:color="auto"/>
      </w:divBdr>
    </w:div>
    <w:div w:id="1717242204">
      <w:bodyDiv w:val="1"/>
      <w:marLeft w:val="0"/>
      <w:marRight w:val="0"/>
      <w:marTop w:val="0"/>
      <w:marBottom w:val="0"/>
      <w:divBdr>
        <w:top w:val="none" w:sz="0" w:space="0" w:color="auto"/>
        <w:left w:val="none" w:sz="0" w:space="0" w:color="auto"/>
        <w:bottom w:val="none" w:sz="0" w:space="0" w:color="auto"/>
        <w:right w:val="none" w:sz="0" w:space="0" w:color="auto"/>
      </w:divBdr>
    </w:div>
    <w:div w:id="1814787728">
      <w:bodyDiv w:val="1"/>
      <w:marLeft w:val="0"/>
      <w:marRight w:val="0"/>
      <w:marTop w:val="0"/>
      <w:marBottom w:val="0"/>
      <w:divBdr>
        <w:top w:val="none" w:sz="0" w:space="0" w:color="auto"/>
        <w:left w:val="none" w:sz="0" w:space="0" w:color="auto"/>
        <w:bottom w:val="none" w:sz="0" w:space="0" w:color="auto"/>
        <w:right w:val="none" w:sz="0" w:space="0" w:color="auto"/>
      </w:divBdr>
    </w:div>
    <w:div w:id="1814985826">
      <w:bodyDiv w:val="1"/>
      <w:marLeft w:val="0"/>
      <w:marRight w:val="0"/>
      <w:marTop w:val="0"/>
      <w:marBottom w:val="0"/>
      <w:divBdr>
        <w:top w:val="none" w:sz="0" w:space="0" w:color="auto"/>
        <w:left w:val="none" w:sz="0" w:space="0" w:color="auto"/>
        <w:bottom w:val="none" w:sz="0" w:space="0" w:color="auto"/>
        <w:right w:val="none" w:sz="0" w:space="0" w:color="auto"/>
      </w:divBdr>
    </w:div>
    <w:div w:id="1880556442">
      <w:bodyDiv w:val="1"/>
      <w:marLeft w:val="0"/>
      <w:marRight w:val="0"/>
      <w:marTop w:val="0"/>
      <w:marBottom w:val="0"/>
      <w:divBdr>
        <w:top w:val="none" w:sz="0" w:space="0" w:color="auto"/>
        <w:left w:val="none" w:sz="0" w:space="0" w:color="auto"/>
        <w:bottom w:val="none" w:sz="0" w:space="0" w:color="auto"/>
        <w:right w:val="none" w:sz="0" w:space="0" w:color="auto"/>
      </w:divBdr>
    </w:div>
    <w:div w:id="1893955225">
      <w:bodyDiv w:val="1"/>
      <w:marLeft w:val="0"/>
      <w:marRight w:val="0"/>
      <w:marTop w:val="0"/>
      <w:marBottom w:val="0"/>
      <w:divBdr>
        <w:top w:val="none" w:sz="0" w:space="0" w:color="auto"/>
        <w:left w:val="none" w:sz="0" w:space="0" w:color="auto"/>
        <w:bottom w:val="none" w:sz="0" w:space="0" w:color="auto"/>
        <w:right w:val="none" w:sz="0" w:space="0" w:color="auto"/>
      </w:divBdr>
    </w:div>
    <w:div w:id="1953439480">
      <w:bodyDiv w:val="1"/>
      <w:marLeft w:val="0"/>
      <w:marRight w:val="0"/>
      <w:marTop w:val="0"/>
      <w:marBottom w:val="0"/>
      <w:divBdr>
        <w:top w:val="none" w:sz="0" w:space="0" w:color="auto"/>
        <w:left w:val="none" w:sz="0" w:space="0" w:color="auto"/>
        <w:bottom w:val="none" w:sz="0" w:space="0" w:color="auto"/>
        <w:right w:val="none" w:sz="0" w:space="0" w:color="auto"/>
      </w:divBdr>
    </w:div>
    <w:div w:id="2019194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tp.ensemblgenomes.ebi.ac.uk/pub/current/fungi/gtf/saccharomyces_cerevisiae/Saccharomyces_cerevisiae.R64-1-1.62.gtf.gz"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tp.ensemblgenomes.ebi.ac.uk/pub/current/fungi/fasta/saccharomyces_cerevisiae/dna/Saccharomyces_cerevisiae.R64-1-1.dna.toplevel.fa.gz"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ftp.ensemblgenomes.ebi.ac.uk/pub/current/fungi/gtf/saccharomyces_cerevisiae/Saccharomyces_cerevisiae.R64-1-1.62.gtf.gz" TargetMode="External"/><Relationship Id="rId4" Type="http://schemas.openxmlformats.org/officeDocument/2006/relationships/webSettings" Target="webSettings.xml"/><Relationship Id="rId9" Type="http://schemas.openxmlformats.org/officeDocument/2006/relationships/hyperlink" Target="https://ftp.ensemblgenomes.ebi.ac.uk/pub/current/fungi/fasta/saccharomyces_cerevisiae/dna/Saccharomyces_cerevisiae.R64-1-1.dna.toplevel.fa.g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822</Words>
  <Characters>4691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Samaksh Singh</dc:creator>
  <cp:keywords/>
  <dc:description/>
  <cp:lastModifiedBy>Samaksh Singh</cp:lastModifiedBy>
  <cp:revision>4</cp:revision>
  <cp:lastPrinted>2026-04-24T03:35:00Z</cp:lastPrinted>
  <dcterms:created xsi:type="dcterms:W3CDTF">2026-04-25T09:24:00Z</dcterms:created>
  <dcterms:modified xsi:type="dcterms:W3CDTF">2026-04-27T01:46:00Z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id="qGsC7SP6"/&gt;&lt;style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