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C24" w:rsidRPr="000F3C71" w:rsidRDefault="006F336B" w:rsidP="00581729">
      <w:pPr>
        <w:jc w:val="center"/>
        <w:rPr>
          <w:b/>
          <w:smallCaps/>
          <w:sz w:val="56"/>
        </w:rPr>
      </w:pPr>
      <w:r w:rsidRPr="000F3C71">
        <w:rPr>
          <w:b/>
          <w:smallCaps/>
          <w:sz w:val="56"/>
        </w:rPr>
        <w:t>Cahier de charge</w:t>
      </w:r>
    </w:p>
    <w:p w:rsidR="0095432F" w:rsidRPr="00CD6DB9" w:rsidRDefault="006F336B" w:rsidP="0095432F">
      <w:pPr>
        <w:pStyle w:val="Titre1"/>
        <w:numPr>
          <w:ilvl w:val="0"/>
          <w:numId w:val="3"/>
        </w:numPr>
        <w:rPr>
          <w:smallCaps/>
          <w:u w:val="thick"/>
        </w:rPr>
      </w:pPr>
      <w:r w:rsidRPr="00CD6DB9">
        <w:rPr>
          <w:smallCaps/>
          <w:u w:val="thick"/>
        </w:rPr>
        <w:t xml:space="preserve">Présentation de l’entreprise </w:t>
      </w:r>
    </w:p>
    <w:p w:rsidR="0095432F" w:rsidRPr="0095432F" w:rsidRDefault="0095432F" w:rsidP="0095432F"/>
    <w:p w:rsidR="006F336B" w:rsidRDefault="006F336B">
      <w:r>
        <w:t xml:space="preserve">La clinique </w:t>
      </w:r>
      <w:proofErr w:type="spellStart"/>
      <w:r w:rsidR="0095432F">
        <w:t>Hallo</w:t>
      </w:r>
      <w:proofErr w:type="spellEnd"/>
      <w:r w:rsidR="0095432F">
        <w:t>-do</w:t>
      </w:r>
      <w:r>
        <w:t xml:space="preserve">cteur est une clinique crée zen 2002 intervenant dans les soins médicaux. </w:t>
      </w:r>
    </w:p>
    <w:p w:rsidR="006F336B" w:rsidRPr="0095432F" w:rsidRDefault="006F336B" w:rsidP="006F336B">
      <w:pPr>
        <w:pStyle w:val="Paragraphedeliste"/>
        <w:numPr>
          <w:ilvl w:val="0"/>
          <w:numId w:val="1"/>
        </w:numPr>
        <w:rPr>
          <w:i/>
        </w:rPr>
      </w:pPr>
      <w:r w:rsidRPr="0095432F">
        <w:rPr>
          <w:i/>
        </w:rPr>
        <w:t xml:space="preserve">Les objectifs du site </w:t>
      </w:r>
    </w:p>
    <w:p w:rsidR="006F336B" w:rsidRDefault="006F336B">
      <w:r>
        <w:t xml:space="preserve">L’objectif du site est de permettre la visibilité de la clinique et attirer le plus possible de monde, aussi il a pour but de fournir une assistance personnelle et un suivi de proximité entre patient et personnel soignant. </w:t>
      </w:r>
    </w:p>
    <w:p w:rsidR="00805979" w:rsidRDefault="00805979"/>
    <w:p w:rsidR="006F336B" w:rsidRPr="0095432F" w:rsidRDefault="006F336B" w:rsidP="006F336B">
      <w:pPr>
        <w:pStyle w:val="Paragraphedeliste"/>
        <w:numPr>
          <w:ilvl w:val="0"/>
          <w:numId w:val="1"/>
        </w:numPr>
        <w:rPr>
          <w:i/>
        </w:rPr>
      </w:pPr>
      <w:r w:rsidRPr="0095432F">
        <w:rPr>
          <w:i/>
        </w:rPr>
        <w:t xml:space="preserve">Cibles </w:t>
      </w:r>
    </w:p>
    <w:p w:rsidR="006F336B" w:rsidRDefault="006F336B" w:rsidP="006F336B">
      <w:r>
        <w:t>La cible que la clinique espère toucher est la catégorie de personne ayant besoin de soins médicaux et les professionnels de santé, ainsi que tous les utilisateurs d’internet.</w:t>
      </w:r>
    </w:p>
    <w:p w:rsidR="00805979" w:rsidRDefault="00805979" w:rsidP="006F336B"/>
    <w:p w:rsidR="006F336B" w:rsidRPr="0095432F" w:rsidRDefault="006F336B" w:rsidP="006F336B">
      <w:pPr>
        <w:pStyle w:val="Paragraphedeliste"/>
        <w:numPr>
          <w:ilvl w:val="0"/>
          <w:numId w:val="1"/>
        </w:numPr>
        <w:rPr>
          <w:i/>
        </w:rPr>
      </w:pPr>
      <w:r w:rsidRPr="0095432F">
        <w:rPr>
          <w:i/>
        </w:rPr>
        <w:t xml:space="preserve">Les objectifs quantitatifs </w:t>
      </w:r>
    </w:p>
    <w:p w:rsidR="006F336B" w:rsidRDefault="006F336B" w:rsidP="006F336B">
      <w:r>
        <w:t xml:space="preserve">La </w:t>
      </w:r>
      <w:r w:rsidR="00B20949">
        <w:t xml:space="preserve">Platform ambitionne d’atteindre mille visiteur par jour et de collecter au moins cent prise de rendez-vous par mois toute catégorie de consultation confondues. </w:t>
      </w:r>
    </w:p>
    <w:p w:rsidR="00805979" w:rsidRDefault="00805979" w:rsidP="006F336B"/>
    <w:p w:rsidR="00B20949" w:rsidRPr="0095432F" w:rsidRDefault="00B20949" w:rsidP="00B20949">
      <w:pPr>
        <w:pStyle w:val="Paragraphedeliste"/>
        <w:numPr>
          <w:ilvl w:val="0"/>
          <w:numId w:val="1"/>
        </w:numPr>
        <w:rPr>
          <w:i/>
        </w:rPr>
      </w:pPr>
      <w:r w:rsidRPr="0095432F">
        <w:rPr>
          <w:i/>
        </w:rPr>
        <w:t xml:space="preserve">Périmètre </w:t>
      </w:r>
    </w:p>
    <w:p w:rsidR="00B20949" w:rsidRDefault="00B20949" w:rsidP="00B20949">
      <w:r>
        <w:t>Sur notre Platform il sera possible pour l’utilisateur de crée un compte afin de sauvegarder ses antécédents médicaux. La demande création de</w:t>
      </w:r>
      <w:r w:rsidR="00581729">
        <w:t xml:space="preserve"> compte pourra se faire sur la P</w:t>
      </w:r>
      <w:r>
        <w:t xml:space="preserve">latform mais la validation sera laisser aux soins des employés de la clinique après vérification de l’identité du </w:t>
      </w:r>
      <w:r w:rsidR="00581729">
        <w:t>demandeur</w:t>
      </w:r>
      <w:r>
        <w:t xml:space="preserve"> et des informations qui y sont relative.</w:t>
      </w:r>
    </w:p>
    <w:p w:rsidR="00581729" w:rsidRDefault="00581729" w:rsidP="00B20949"/>
    <w:p w:rsidR="00581729" w:rsidRPr="00CD6DB9" w:rsidRDefault="0095432F" w:rsidP="0095432F">
      <w:pPr>
        <w:pStyle w:val="Titre1"/>
        <w:ind w:firstLine="708"/>
        <w:rPr>
          <w:smallCaps/>
        </w:rPr>
      </w:pPr>
      <w:r w:rsidRPr="00CD6DB9">
        <w:rPr>
          <w:smallCaps/>
        </w:rPr>
        <w:t xml:space="preserve">B. </w:t>
      </w:r>
      <w:r w:rsidR="00CD6DB9" w:rsidRPr="00CD6DB9">
        <w:rPr>
          <w:smallCaps/>
          <w:u w:val="thick"/>
        </w:rPr>
        <w:t xml:space="preserve">Graphisme et </w:t>
      </w:r>
      <w:bookmarkStart w:id="0" w:name="_GoBack"/>
      <w:bookmarkEnd w:id="0"/>
      <w:r w:rsidR="00CD6DB9" w:rsidRPr="00CD6DB9">
        <w:rPr>
          <w:smallCaps/>
          <w:u w:val="thick"/>
        </w:rPr>
        <w:t>ergonomie</w:t>
      </w:r>
    </w:p>
    <w:p w:rsidR="00CD6DB9" w:rsidRDefault="00581729" w:rsidP="00581729">
      <w:r>
        <w:t xml:space="preserve"> </w:t>
      </w:r>
    </w:p>
    <w:p w:rsidR="00581729" w:rsidRPr="0095432F" w:rsidRDefault="0095432F" w:rsidP="00581729">
      <w:pPr>
        <w:rPr>
          <w:i/>
        </w:rPr>
      </w:pPr>
      <w:r>
        <w:rPr>
          <w:i/>
        </w:rPr>
        <w:t>La charte graphique</w:t>
      </w:r>
      <w:r w:rsidR="00581729" w:rsidRPr="0095432F">
        <w:rPr>
          <w:i/>
        </w:rPr>
        <w:t xml:space="preserve"> :</w:t>
      </w:r>
    </w:p>
    <w:p w:rsidR="00581729" w:rsidRDefault="00581729" w:rsidP="00581729">
      <w:r>
        <w:t>La Platform étant dédié à des services de santé, les couleurs seront des plus sobres et apaisantes, aussi les variations seront réduites au strict minimum afin de distinguer les différentes partie des différentes pages de la dite Platform</w:t>
      </w:r>
      <w:r>
        <w:t>.</w:t>
      </w:r>
    </w:p>
    <w:p w:rsidR="00581729" w:rsidRDefault="00581729" w:rsidP="00581729">
      <w:r>
        <w:t xml:space="preserve">La variante de police utilisée sera le </w:t>
      </w:r>
      <w:proofErr w:type="spellStart"/>
      <w:r>
        <w:t>Helvetica</w:t>
      </w:r>
      <w:proofErr w:type="spellEnd"/>
      <w:r>
        <w:t>, choisie pour sa disponibilité dans quasiment tous les navigateurs disponibles sur le marché. Aussi il est facilement lisible et les caractères ne souffrent pas d’ambigüité.</w:t>
      </w:r>
    </w:p>
    <w:p w:rsidR="00CD6DB9" w:rsidRDefault="00581729" w:rsidP="00581729">
      <w:r>
        <w:t xml:space="preserve">Afin que l’utilisateur soit dépaysé en naviguant sur la </w:t>
      </w:r>
      <w:proofErr w:type="spellStart"/>
      <w:r>
        <w:t>Patfom</w:t>
      </w:r>
      <w:proofErr w:type="spellEnd"/>
      <w:r>
        <w:t xml:space="preserve"> le style de présentation, les couleurs des sections, la police et autres éléments devront rester inchangés.</w:t>
      </w:r>
    </w:p>
    <w:p w:rsidR="00581729" w:rsidRPr="00CD6DB9" w:rsidRDefault="0095432F" w:rsidP="00CD6DB9">
      <w:pPr>
        <w:pStyle w:val="Titre1"/>
        <w:numPr>
          <w:ilvl w:val="0"/>
          <w:numId w:val="6"/>
        </w:numPr>
        <w:rPr>
          <w:rFonts w:eastAsia="Arial Unicode MS"/>
          <w:smallCaps/>
          <w:u w:val="thick"/>
        </w:rPr>
      </w:pPr>
      <w:r w:rsidRPr="00CD6DB9">
        <w:rPr>
          <w:rFonts w:eastAsia="Arial Unicode MS"/>
          <w:smallCaps/>
          <w:u w:val="thick"/>
        </w:rPr>
        <w:lastRenderedPageBreak/>
        <w:t>Spécificités et livrables</w:t>
      </w:r>
    </w:p>
    <w:p w:rsidR="00805979" w:rsidRDefault="00805979" w:rsidP="00805979">
      <w:pPr>
        <w:pStyle w:val="Paragraphedeliste"/>
        <w:rPr>
          <w:i/>
        </w:rPr>
      </w:pPr>
    </w:p>
    <w:p w:rsidR="00CD6DB9" w:rsidRDefault="0095432F" w:rsidP="00581729">
      <w:pPr>
        <w:pStyle w:val="Paragraphedeliste"/>
        <w:numPr>
          <w:ilvl w:val="0"/>
          <w:numId w:val="4"/>
        </w:numPr>
        <w:rPr>
          <w:i/>
        </w:rPr>
      </w:pPr>
      <w:r w:rsidRPr="0095432F">
        <w:rPr>
          <w:i/>
        </w:rPr>
        <w:t>Le contenu du site</w:t>
      </w:r>
    </w:p>
    <w:p w:rsidR="00581729" w:rsidRPr="00CD6DB9" w:rsidRDefault="00581729" w:rsidP="00CD6DB9">
      <w:pPr>
        <w:ind w:left="360"/>
        <w:rPr>
          <w:i/>
        </w:rPr>
      </w:pPr>
      <w:r>
        <w:t xml:space="preserve">Le site </w:t>
      </w:r>
      <w:proofErr w:type="spellStart"/>
      <w:r>
        <w:t>Hallo</w:t>
      </w:r>
      <w:proofErr w:type="spellEnd"/>
      <w:r>
        <w:t xml:space="preserve"> Docteur contient</w:t>
      </w:r>
    </w:p>
    <w:p w:rsidR="0095432F" w:rsidRDefault="0095432F" w:rsidP="00581729">
      <w:pPr>
        <w:pStyle w:val="Paragraphedeliste"/>
        <w:numPr>
          <w:ilvl w:val="0"/>
          <w:numId w:val="5"/>
        </w:numPr>
      </w:pPr>
      <w:r>
        <w:t>Un</w:t>
      </w:r>
      <w:r w:rsidR="00581729">
        <w:t xml:space="preserve"> en-tête pour chaque page, un corps et un pied de page.</w:t>
      </w:r>
    </w:p>
    <w:p w:rsidR="0095432F" w:rsidRDefault="00581729" w:rsidP="00581729">
      <w:pPr>
        <w:pStyle w:val="Paragraphedeliste"/>
        <w:numPr>
          <w:ilvl w:val="0"/>
          <w:numId w:val="5"/>
        </w:numPr>
      </w:pPr>
      <w:r>
        <w:t>Une page contact (Un bouton pour appeler, un formulaire à remplir, une carte de localisation).</w:t>
      </w:r>
    </w:p>
    <w:p w:rsidR="0095432F" w:rsidRDefault="00581729" w:rsidP="00581729">
      <w:pPr>
        <w:pStyle w:val="Paragraphedeliste"/>
        <w:numPr>
          <w:ilvl w:val="0"/>
          <w:numId w:val="5"/>
        </w:numPr>
      </w:pPr>
      <w:r>
        <w:t>Une page service (une d’accueil page d’accueil, les services, le nom de la clinique)</w:t>
      </w:r>
    </w:p>
    <w:p w:rsidR="00581729" w:rsidRDefault="00581729" w:rsidP="00581729">
      <w:pPr>
        <w:pStyle w:val="Paragraphedeliste"/>
        <w:numPr>
          <w:ilvl w:val="0"/>
          <w:numId w:val="5"/>
        </w:numPr>
      </w:pPr>
      <w:r>
        <w:t>Une page créer un compte (connectez-vous avec des formulaires à remplir)</w:t>
      </w:r>
    </w:p>
    <w:p w:rsidR="00CD6DB9" w:rsidRDefault="00CD6DB9" w:rsidP="00CD6DB9"/>
    <w:p w:rsidR="0095432F" w:rsidRPr="0095432F" w:rsidRDefault="0095432F" w:rsidP="0095432F">
      <w:pPr>
        <w:pStyle w:val="Paragraphedeliste"/>
        <w:numPr>
          <w:ilvl w:val="0"/>
          <w:numId w:val="4"/>
        </w:numPr>
        <w:tabs>
          <w:tab w:val="left" w:pos="1567"/>
        </w:tabs>
        <w:rPr>
          <w:i/>
        </w:rPr>
      </w:pPr>
      <w:r w:rsidRPr="0095432F">
        <w:rPr>
          <w:i/>
        </w:rPr>
        <w:t>Les contraintes techniques</w:t>
      </w:r>
    </w:p>
    <w:p w:rsidR="00581729" w:rsidRDefault="00581729" w:rsidP="00581729">
      <w:r>
        <w:t>Pour le développement du site, l’utilisation des langages et Framework suivants sont recommandés :</w:t>
      </w:r>
    </w:p>
    <w:p w:rsidR="0095432F" w:rsidRDefault="00581729" w:rsidP="00581729">
      <w:pPr>
        <w:pStyle w:val="Paragraphedeliste"/>
        <w:numPr>
          <w:ilvl w:val="0"/>
          <w:numId w:val="5"/>
        </w:numPr>
      </w:pPr>
      <w:r>
        <w:t>Utilisation de HTML</w:t>
      </w:r>
    </w:p>
    <w:p w:rsidR="0095432F" w:rsidRDefault="00581729" w:rsidP="00581729">
      <w:pPr>
        <w:pStyle w:val="Paragraphedeliste"/>
        <w:numPr>
          <w:ilvl w:val="0"/>
          <w:numId w:val="5"/>
        </w:numPr>
      </w:pPr>
      <w:r>
        <w:t>Utilisation de CSS3</w:t>
      </w:r>
    </w:p>
    <w:p w:rsidR="0095432F" w:rsidRDefault="00581729" w:rsidP="00581729">
      <w:pPr>
        <w:pStyle w:val="Paragraphedeliste"/>
        <w:numPr>
          <w:ilvl w:val="0"/>
          <w:numId w:val="5"/>
        </w:numPr>
      </w:pPr>
      <w:r>
        <w:t xml:space="preserve">Utilisation de </w:t>
      </w:r>
      <w:proofErr w:type="spellStart"/>
      <w:r>
        <w:t>Bootstrap</w:t>
      </w:r>
      <w:proofErr w:type="spellEnd"/>
    </w:p>
    <w:p w:rsidR="0095432F" w:rsidRDefault="00581729" w:rsidP="00581729">
      <w:pPr>
        <w:pStyle w:val="Paragraphedeliste"/>
        <w:numPr>
          <w:ilvl w:val="0"/>
          <w:numId w:val="5"/>
        </w:numPr>
      </w:pPr>
      <w:r>
        <w:t xml:space="preserve">Utilisation de </w:t>
      </w:r>
      <w:proofErr w:type="spellStart"/>
      <w:r>
        <w:t>jQuery</w:t>
      </w:r>
      <w:proofErr w:type="spellEnd"/>
    </w:p>
    <w:p w:rsidR="00581729" w:rsidRDefault="00581729" w:rsidP="00581729">
      <w:pPr>
        <w:pStyle w:val="Paragraphedeliste"/>
        <w:numPr>
          <w:ilvl w:val="0"/>
          <w:numId w:val="5"/>
        </w:numPr>
      </w:pPr>
      <w:r>
        <w:t xml:space="preserve">Utilisation de </w:t>
      </w:r>
      <w:proofErr w:type="spellStart"/>
      <w:r>
        <w:t>Javascript</w:t>
      </w:r>
      <w:proofErr w:type="spellEnd"/>
    </w:p>
    <w:p w:rsidR="00581729" w:rsidRDefault="00581729" w:rsidP="00581729"/>
    <w:p w:rsidR="0095432F" w:rsidRPr="0095432F" w:rsidRDefault="0095432F" w:rsidP="0095432F">
      <w:pPr>
        <w:pStyle w:val="Paragraphedeliste"/>
        <w:numPr>
          <w:ilvl w:val="0"/>
          <w:numId w:val="4"/>
        </w:numPr>
        <w:rPr>
          <w:i/>
        </w:rPr>
      </w:pPr>
      <w:r w:rsidRPr="0095432F">
        <w:rPr>
          <w:i/>
        </w:rPr>
        <w:t>Les livrables</w:t>
      </w:r>
    </w:p>
    <w:p w:rsidR="00581729" w:rsidRDefault="00581729" w:rsidP="00581729">
      <w:r>
        <w:t xml:space="preserve">Le site </w:t>
      </w:r>
      <w:proofErr w:type="spellStart"/>
      <w:r>
        <w:t>Hallo</w:t>
      </w:r>
      <w:proofErr w:type="spellEnd"/>
      <w:r>
        <w:t xml:space="preserve"> Docteur est développé par trois personnes </w:t>
      </w:r>
    </w:p>
    <w:p w:rsidR="00581729" w:rsidRDefault="00581729" w:rsidP="00581729">
      <w:r>
        <w:t xml:space="preserve">Concernant la facturation du site, plusieurs paramètres sont pris en compte tel que le contenu, </w:t>
      </w:r>
      <w:r w:rsidR="00CD6DB9">
        <w:t>la rentabilité</w:t>
      </w:r>
      <w:r>
        <w:t xml:space="preserve"> (vue que c’est une clinique, et que la santé est primordiale pour tous, le site sera visité donc rentable). Le site facturé à 500€ soit 325000FCFA.</w:t>
      </w:r>
    </w:p>
    <w:p w:rsidR="00581729" w:rsidRDefault="00581729" w:rsidP="00581729"/>
    <w:p w:rsidR="00581729" w:rsidRPr="0095432F" w:rsidRDefault="0095432F" w:rsidP="0095432F">
      <w:pPr>
        <w:pStyle w:val="Paragraphedeliste"/>
        <w:numPr>
          <w:ilvl w:val="0"/>
          <w:numId w:val="4"/>
        </w:numPr>
        <w:rPr>
          <w:i/>
        </w:rPr>
      </w:pPr>
      <w:r w:rsidRPr="0095432F">
        <w:rPr>
          <w:i/>
        </w:rPr>
        <w:t>Le planning</w:t>
      </w:r>
    </w:p>
    <w:p w:rsidR="00581729" w:rsidRDefault="00581729" w:rsidP="0095432F">
      <w:pPr>
        <w:pStyle w:val="Paragraphedeliste"/>
        <w:numPr>
          <w:ilvl w:val="0"/>
          <w:numId w:val="5"/>
        </w:numPr>
      </w:pPr>
      <w:r>
        <w:t>Lundi 28/12/2020 à 17h00 : Maquette</w:t>
      </w:r>
    </w:p>
    <w:p w:rsidR="00581729" w:rsidRDefault="00581729" w:rsidP="0095432F">
      <w:pPr>
        <w:pStyle w:val="Paragraphedeliste"/>
        <w:numPr>
          <w:ilvl w:val="0"/>
          <w:numId w:val="5"/>
        </w:numPr>
      </w:pPr>
      <w:r>
        <w:t xml:space="preserve">Mercredi 30/12/2020 à 13h00 : Présentation des services et des spécialités de la clinique </w:t>
      </w:r>
    </w:p>
    <w:p w:rsidR="00CD6DB9" w:rsidRDefault="00581729" w:rsidP="0095432F">
      <w:pPr>
        <w:pStyle w:val="Paragraphedeliste"/>
        <w:numPr>
          <w:ilvl w:val="0"/>
          <w:numId w:val="5"/>
        </w:numPr>
      </w:pPr>
      <w:r>
        <w:t xml:space="preserve">Lundi 04/01/2021 à 17h00 : Les documents téléchargeables pour certaines procédures, la </w:t>
      </w:r>
    </w:p>
    <w:p w:rsidR="00581729" w:rsidRDefault="00581729" w:rsidP="0095432F">
      <w:pPr>
        <w:pStyle w:val="Paragraphedeliste"/>
        <w:numPr>
          <w:ilvl w:val="0"/>
          <w:numId w:val="5"/>
        </w:numPr>
      </w:pPr>
      <w:r>
        <w:t xml:space="preserve">page Facebook et </w:t>
      </w:r>
      <w:proofErr w:type="spellStart"/>
      <w:r>
        <w:t>Twitter</w:t>
      </w:r>
      <w:proofErr w:type="spellEnd"/>
      <w:r>
        <w:t xml:space="preserve"> de la clinique, la localisation de la clinique sur une carte</w:t>
      </w:r>
    </w:p>
    <w:p w:rsidR="00581729" w:rsidRDefault="00581729" w:rsidP="0095432F">
      <w:pPr>
        <w:pStyle w:val="Paragraphedeliste"/>
        <w:numPr>
          <w:ilvl w:val="0"/>
          <w:numId w:val="5"/>
        </w:numPr>
      </w:pPr>
      <w:r>
        <w:t xml:space="preserve">Mardi le 05/01/2021 à 13h00 : Formulaire de contact et documentation du site  </w:t>
      </w:r>
    </w:p>
    <w:p w:rsidR="00581729" w:rsidRDefault="00581729" w:rsidP="00581729"/>
    <w:sectPr w:rsidR="005817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3368D"/>
    <w:multiLevelType w:val="hybridMultilevel"/>
    <w:tmpl w:val="267E0A18"/>
    <w:lvl w:ilvl="0" w:tplc="54E4383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F31192"/>
    <w:multiLevelType w:val="hybridMultilevel"/>
    <w:tmpl w:val="FD0C7C7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8BF6FA0"/>
    <w:multiLevelType w:val="hybridMultilevel"/>
    <w:tmpl w:val="32C06ED2"/>
    <w:lvl w:ilvl="0" w:tplc="49B2CA0E">
      <w:start w:val="3"/>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3A0B6FDB"/>
    <w:multiLevelType w:val="hybridMultilevel"/>
    <w:tmpl w:val="9878DA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3DA0D1D"/>
    <w:multiLevelType w:val="hybridMultilevel"/>
    <w:tmpl w:val="489291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B1E7CCB"/>
    <w:multiLevelType w:val="hybridMultilevel"/>
    <w:tmpl w:val="D3BECBF0"/>
    <w:lvl w:ilvl="0" w:tplc="7AE085A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36B"/>
    <w:rsid w:val="000F3C71"/>
    <w:rsid w:val="00392C24"/>
    <w:rsid w:val="00581729"/>
    <w:rsid w:val="006F336B"/>
    <w:rsid w:val="00805979"/>
    <w:rsid w:val="0095432F"/>
    <w:rsid w:val="00B20949"/>
    <w:rsid w:val="00CD6D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CE1A3-516B-4626-B6FA-AAE9AD6B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543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543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F336B"/>
    <w:pPr>
      <w:ind w:left="720"/>
      <w:contextualSpacing/>
    </w:pPr>
  </w:style>
  <w:style w:type="character" w:customStyle="1" w:styleId="Titre1Car">
    <w:name w:val="Titre 1 Car"/>
    <w:basedOn w:val="Policepardfaut"/>
    <w:link w:val="Titre1"/>
    <w:uiPriority w:val="9"/>
    <w:rsid w:val="0095432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5432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11063-AC33-4346-9570-D232A961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485</Words>
  <Characters>2671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dc:creator>
  <cp:keywords/>
  <dc:description/>
  <cp:lastModifiedBy>Nitro</cp:lastModifiedBy>
  <cp:revision>2</cp:revision>
  <dcterms:created xsi:type="dcterms:W3CDTF">2020-12-28T15:12:00Z</dcterms:created>
  <dcterms:modified xsi:type="dcterms:W3CDTF">2020-12-28T16:09:00Z</dcterms:modified>
</cp:coreProperties>
</file>