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8AF1EC9" w:rsidP="3F87576D" w:rsidRDefault="08AF1EC9" w14:paraId="7C856862" w14:textId="6B06EA3F">
      <w:pPr>
        <w:rPr>
          <w:b w:val="1"/>
          <w:bCs w:val="1"/>
          <w:sz w:val="48"/>
          <w:szCs w:val="48"/>
        </w:rPr>
      </w:pPr>
      <w:bookmarkStart w:name="_GoBack" w:id="0"/>
      <w:bookmarkEnd w:id="0"/>
      <w:r w:rsidRPr="3F87576D" w:rsidR="3F87576D">
        <w:rPr>
          <w:b w:val="1"/>
          <w:bCs w:val="1"/>
          <w:sz w:val="48"/>
          <w:szCs w:val="48"/>
        </w:rPr>
        <w:t>Calculadora</w:t>
      </w:r>
    </w:p>
    <w:p w:rsidR="08AF1EC9" w:rsidP="08AF1EC9" w:rsidRDefault="08AF1EC9" w14:paraId="25C1E38F" w14:textId="0D42190F">
      <w:pPr>
        <w:pStyle w:val="Normal"/>
        <w:rPr>
          <w:b w:val="1"/>
          <w:bCs w:val="1"/>
          <w:sz w:val="48"/>
          <w:szCs w:val="48"/>
        </w:rPr>
      </w:pPr>
      <w:r w:rsidRPr="12611AA9" w:rsidR="12611AA9">
        <w:rPr>
          <w:b w:val="1"/>
          <w:bCs w:val="1"/>
          <w:sz w:val="48"/>
          <w:szCs w:val="48"/>
        </w:rPr>
        <w:t>Interfaz:</w:t>
      </w:r>
    </w:p>
    <w:p w:rsidR="12611AA9" w:rsidP="12611AA9" w:rsidRDefault="12611AA9" w14:paraId="522FDC88" w14:textId="16AEF4FB">
      <w:pPr>
        <w:pStyle w:val="Normal"/>
        <w:rPr>
          <w:b w:val="1"/>
          <w:bCs w:val="1"/>
          <w:sz w:val="16"/>
          <w:szCs w:val="16"/>
        </w:rPr>
      </w:pPr>
      <w:r w:rsidRPr="12611AA9" w:rsidR="12611AA9">
        <w:rPr>
          <w:b w:val="0"/>
          <w:bCs w:val="0"/>
          <w:sz w:val="32"/>
          <w:szCs w:val="32"/>
        </w:rPr>
        <w:t>Lo primero que he querido hacer es establecer el color de fondo en negro para dejarlo más elegante.</w:t>
      </w:r>
    </w:p>
    <w:p w:rsidR="12611AA9" w:rsidP="3F87576D" w:rsidRDefault="12611AA9" w14:paraId="23485F0F" w14:textId="24467BAD">
      <w:pPr>
        <w:pStyle w:val="Normal"/>
        <w:rPr>
          <w:noProof w:val="0"/>
          <w:sz w:val="32"/>
          <w:szCs w:val="32"/>
          <w:lang w:val="es-ES"/>
        </w:rPr>
      </w:pPr>
      <w:proofErr w:type="spellStart"/>
      <w:r w:rsidRPr="3F87576D" w:rsidR="3F87576D">
        <w:rPr>
          <w:noProof w:val="0"/>
          <w:sz w:val="32"/>
          <w:szCs w:val="32"/>
          <w:lang w:val="es-ES"/>
        </w:rPr>
        <w:t>android</w:t>
      </w:r>
      <w:r w:rsidRPr="3F87576D" w:rsidR="3F87576D">
        <w:rPr>
          <w:noProof w:val="0"/>
          <w:sz w:val="32"/>
          <w:szCs w:val="32"/>
          <w:lang w:val="es-ES"/>
        </w:rPr>
        <w:t>:background</w:t>
      </w:r>
      <w:proofErr w:type="spellEnd"/>
      <w:r w:rsidRPr="3F87576D" w:rsidR="3F87576D">
        <w:rPr>
          <w:noProof w:val="0"/>
          <w:sz w:val="32"/>
          <w:szCs w:val="32"/>
          <w:lang w:val="es-ES"/>
        </w:rPr>
        <w:t>="@color/</w:t>
      </w:r>
      <w:proofErr w:type="spellStart"/>
      <w:r w:rsidRPr="3F87576D" w:rsidR="3F87576D">
        <w:rPr>
          <w:noProof w:val="0"/>
          <w:sz w:val="32"/>
          <w:szCs w:val="32"/>
          <w:lang w:val="es-ES"/>
        </w:rPr>
        <w:t>black</w:t>
      </w:r>
      <w:proofErr w:type="spellEnd"/>
      <w:r w:rsidRPr="3F87576D" w:rsidR="3F87576D">
        <w:rPr>
          <w:noProof w:val="0"/>
          <w:sz w:val="32"/>
          <w:szCs w:val="32"/>
          <w:lang w:val="es-ES"/>
        </w:rPr>
        <w:t>"</w:t>
      </w:r>
    </w:p>
    <w:p w:rsidR="12611AA9" w:rsidP="12611AA9" w:rsidRDefault="12611AA9" w14:paraId="7409F9C7" w14:textId="09F6568D">
      <w:pPr>
        <w:pStyle w:val="Normal"/>
        <w:rPr>
          <w:noProof w:val="0"/>
          <w:sz w:val="32"/>
          <w:szCs w:val="32"/>
          <w:lang w:val="es-ES"/>
        </w:rPr>
      </w:pPr>
      <w:r w:rsidRPr="12611AA9" w:rsidR="12611AA9">
        <w:rPr>
          <w:noProof w:val="0"/>
          <w:sz w:val="32"/>
          <w:szCs w:val="32"/>
          <w:lang w:val="es-ES"/>
        </w:rPr>
        <w:t>Quedará así:</w:t>
      </w:r>
    </w:p>
    <w:p w:rsidR="12611AA9" w:rsidP="12611AA9" w:rsidRDefault="12611AA9" w14:paraId="2E2F82D1" w14:textId="7109877B">
      <w:pPr>
        <w:pStyle w:val="Normal"/>
      </w:pPr>
      <w:r>
        <w:drawing>
          <wp:inline wp14:editId="5478D9E0" wp14:anchorId="76669CB4">
            <wp:extent cx="1981200" cy="3107765"/>
            <wp:effectExtent l="0" t="0" r="0" b="0"/>
            <wp:docPr id="573711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4ff217cf03445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81200" cy="31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ADD059" w:rsidP="32ADD059" w:rsidRDefault="32ADD059" w14:paraId="2CD31B0D" w14:textId="2DEAF949">
      <w:pPr>
        <w:pStyle w:val="Normal"/>
      </w:pPr>
      <w:r w:rsidRPr="3F87576D" w:rsidR="3F87576D">
        <w:rPr>
          <w:sz w:val="32"/>
          <w:szCs w:val="32"/>
        </w:rPr>
        <w:t>Lo siguiente es crear líneas para así ser más fácil la colocación de botones.</w:t>
      </w:r>
    </w:p>
    <w:p w:rsidR="12611AA9" w:rsidP="12611AA9" w:rsidRDefault="12611AA9" w14:paraId="04642634" w14:textId="7FC7E671">
      <w:pPr>
        <w:pStyle w:val="Normal"/>
        <w:rPr>
          <w:sz w:val="32"/>
          <w:szCs w:val="32"/>
        </w:rPr>
      </w:pPr>
      <w:r w:rsidRPr="12611AA9" w:rsidR="12611AA9">
        <w:rPr>
          <w:sz w:val="32"/>
          <w:szCs w:val="32"/>
        </w:rPr>
        <w:t xml:space="preserve">Se hace con </w:t>
      </w:r>
      <w:proofErr w:type="spellStart"/>
      <w:r w:rsidRPr="12611AA9" w:rsidR="12611AA9">
        <w:rPr>
          <w:sz w:val="32"/>
          <w:szCs w:val="32"/>
        </w:rPr>
        <w:t>GuideLine</w:t>
      </w:r>
      <w:proofErr w:type="spellEnd"/>
    </w:p>
    <w:p w:rsidR="12611AA9" w:rsidP="12611AA9" w:rsidRDefault="12611AA9" w14:paraId="782CF003" w14:textId="759FDE20">
      <w:pPr>
        <w:pStyle w:val="Normal"/>
      </w:pPr>
      <w:r>
        <w:drawing>
          <wp:inline wp14:editId="3988D607" wp14:anchorId="61486943">
            <wp:extent cx="4572000" cy="1924050"/>
            <wp:effectExtent l="0" t="0" r="0" b="0"/>
            <wp:docPr id="1725869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c7666047df4f2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ADD059" w:rsidP="32ADD059" w:rsidRDefault="32ADD059" w14:paraId="74027082" w14:textId="134EBFC6">
      <w:pPr>
        <w:pStyle w:val="Normal"/>
      </w:pPr>
    </w:p>
    <w:p w:rsidR="12611AA9" w:rsidP="12611AA9" w:rsidRDefault="12611AA9" w14:paraId="77503534" w14:textId="72150E69">
      <w:pPr>
        <w:pStyle w:val="Normal"/>
        <w:rPr>
          <w:sz w:val="32"/>
          <w:szCs w:val="32"/>
        </w:rPr>
      </w:pPr>
      <w:r w:rsidRPr="32ADD059" w:rsidR="32ADD059">
        <w:rPr>
          <w:sz w:val="32"/>
          <w:szCs w:val="32"/>
        </w:rPr>
        <w:t>Esta es la primera línea</w:t>
      </w:r>
    </w:p>
    <w:p w:rsidR="08AF1EC9" w:rsidP="08AF1EC9" w:rsidRDefault="08AF1EC9" w14:paraId="7521F546" w14:textId="07685F7B">
      <w:pPr>
        <w:pStyle w:val="Normal"/>
      </w:pPr>
      <w:r>
        <w:drawing>
          <wp:inline wp14:editId="386C5E24" wp14:anchorId="2FAEF211">
            <wp:extent cx="2295525" cy="2867025"/>
            <wp:effectExtent l="0" t="0" r="0" b="0"/>
            <wp:docPr id="740961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41344f52634ea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95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87576D" w:rsidP="3F87576D" w:rsidRDefault="3F87576D" w14:paraId="1316C370" w14:textId="77C8A11F">
      <w:pPr>
        <w:pStyle w:val="Normal"/>
      </w:pPr>
      <w:r w:rsidRPr="3F87576D" w:rsidR="3F87576D">
        <w:rPr>
          <w:sz w:val="32"/>
          <w:szCs w:val="32"/>
        </w:rPr>
        <w:t>Lo siguiente es crear todas las líneas verticales siguiendo el patrón de id+porcentaje(Guide_percent)</w:t>
      </w:r>
    </w:p>
    <w:p w:rsidR="3F87576D" w:rsidP="3F87576D" w:rsidRDefault="3F87576D" w14:paraId="55338C6A" w14:textId="15F9E9B9">
      <w:pPr>
        <w:pStyle w:val="Normal"/>
      </w:pPr>
    </w:p>
    <w:p w:rsidR="3F87576D" w:rsidP="3F87576D" w:rsidRDefault="3F87576D" w14:paraId="6427C767" w14:textId="16B4455F">
      <w:pPr>
        <w:pStyle w:val="Normal"/>
      </w:pPr>
      <w:r>
        <w:drawing>
          <wp:inline wp14:editId="73364F01" wp14:anchorId="020729E2">
            <wp:extent cx="4155588" cy="1635845"/>
            <wp:effectExtent l="0" t="0" r="0" b="0"/>
            <wp:docPr id="1651420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fdacd7f8cc44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588" cy="163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87576D" w:rsidP="3F87576D" w:rsidRDefault="3F87576D" w14:paraId="3B3DE84C" w14:textId="09EFB846">
      <w:pPr>
        <w:pStyle w:val="Normal"/>
      </w:pPr>
      <w:r>
        <w:drawing>
          <wp:inline wp14:editId="40730EAA" wp14:anchorId="2F5C7404">
            <wp:extent cx="2457450" cy="2447925"/>
            <wp:effectExtent l="0" t="0" r="0" b="0"/>
            <wp:docPr id="80664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d4fa0589724f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87576D" w:rsidP="3F87576D" w:rsidRDefault="3F87576D" w14:paraId="5C0DB2BD" w14:textId="24549744">
      <w:pPr>
        <w:pStyle w:val="Normal"/>
        <w:rPr>
          <w:sz w:val="32"/>
          <w:szCs w:val="32"/>
        </w:rPr>
      </w:pPr>
      <w:r w:rsidRPr="3F87576D" w:rsidR="3F87576D">
        <w:rPr>
          <w:sz w:val="32"/>
          <w:szCs w:val="32"/>
        </w:rPr>
        <w:t xml:space="preserve">Tras hacer las verticales hacemos las horizontales. Lo único que hay que cambiar es la propiedad </w:t>
      </w:r>
      <w:proofErr w:type="spellStart"/>
      <w:r w:rsidRPr="3F87576D" w:rsidR="3F87576D">
        <w:rPr>
          <w:sz w:val="32"/>
          <w:szCs w:val="32"/>
        </w:rPr>
        <w:t>android:orientation</w:t>
      </w:r>
      <w:proofErr w:type="spellEnd"/>
      <w:r w:rsidRPr="3F87576D" w:rsidR="3F87576D">
        <w:rPr>
          <w:sz w:val="32"/>
          <w:szCs w:val="32"/>
        </w:rPr>
        <w:t xml:space="preserve"> de vertical a horizontal.</w:t>
      </w:r>
    </w:p>
    <w:p w:rsidR="3F87576D" w:rsidP="3F87576D" w:rsidRDefault="3F87576D" w14:paraId="12657CAE" w14:textId="1B255055">
      <w:pPr>
        <w:pStyle w:val="Normal"/>
      </w:pPr>
      <w:r>
        <w:drawing>
          <wp:inline wp14:editId="77D0D2DF" wp14:anchorId="163C67A2">
            <wp:extent cx="3355106" cy="3106859"/>
            <wp:effectExtent l="0" t="0" r="0" b="0"/>
            <wp:docPr id="2074089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c79831727e44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106" cy="31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87576D" w:rsidP="3F87576D" w:rsidRDefault="3F87576D" w14:paraId="25F637E0" w14:textId="30C332CB">
      <w:pPr>
        <w:pStyle w:val="Normal"/>
        <w:rPr>
          <w:sz w:val="32"/>
          <w:szCs w:val="32"/>
        </w:rPr>
      </w:pPr>
      <w:r w:rsidRPr="3F87576D" w:rsidR="3F87576D">
        <w:rPr>
          <w:sz w:val="32"/>
          <w:szCs w:val="32"/>
        </w:rPr>
        <w:t>Este es el resultado:</w:t>
      </w:r>
    </w:p>
    <w:p w:rsidR="3F87576D" w:rsidP="3F87576D" w:rsidRDefault="3F87576D" w14:paraId="48A74D50" w14:textId="58A65C02">
      <w:pPr>
        <w:pStyle w:val="Normal"/>
      </w:pPr>
      <w:r>
        <w:drawing>
          <wp:inline wp14:editId="0F23075E" wp14:anchorId="16F5B497">
            <wp:extent cx="2676525" cy="3314700"/>
            <wp:effectExtent l="0" t="0" r="0" b="0"/>
            <wp:docPr id="1341715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dd9494cc864dc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765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87576D" w:rsidP="3F87576D" w:rsidRDefault="3F87576D" w14:paraId="68A1C3FE" w14:textId="4AB5562D">
      <w:pPr>
        <w:pStyle w:val="Normal"/>
      </w:pPr>
      <w:r w:rsidRPr="3F87576D" w:rsidR="3F87576D">
        <w:rPr>
          <w:sz w:val="32"/>
          <w:szCs w:val="32"/>
        </w:rPr>
        <w:t>A partir de aquí es crear objetos que estén limitados dentro de las líneas.</w:t>
      </w:r>
    </w:p>
    <w:p w:rsidR="3F87576D" w:rsidP="3F87576D" w:rsidRDefault="3F87576D" w14:paraId="1357FF2B" w14:textId="7C34E8AA">
      <w:pPr>
        <w:pStyle w:val="Normal"/>
        <w:rPr>
          <w:sz w:val="32"/>
          <w:szCs w:val="32"/>
        </w:rPr>
      </w:pPr>
      <w:r w:rsidRPr="3F87576D" w:rsidR="3F87576D">
        <w:rPr>
          <w:sz w:val="32"/>
          <w:szCs w:val="32"/>
        </w:rPr>
        <w:t>El primero, es el resultado/interfaz de la calculadora. Para ello utilicé un textView.</w:t>
      </w:r>
    </w:p>
    <w:p w:rsidR="3F87576D" w:rsidP="3F87576D" w:rsidRDefault="3F87576D" w14:paraId="55A31BC3" w14:textId="2797B4B0">
      <w:pPr>
        <w:pStyle w:val="Normal"/>
      </w:pPr>
      <w:r>
        <w:drawing>
          <wp:inline wp14:editId="7AE64134" wp14:anchorId="51B3FAB5">
            <wp:extent cx="3405986" cy="2114550"/>
            <wp:effectExtent l="0" t="0" r="0" b="0"/>
            <wp:docPr id="1499230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7c0fb947ca4f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986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87576D" w:rsidP="3F87576D" w:rsidRDefault="3F87576D" w14:paraId="0220F0F8" w14:textId="31DC510A">
      <w:pPr>
        <w:pStyle w:val="Normal"/>
      </w:pPr>
    </w:p>
    <w:p w:rsidR="3F87576D" w:rsidP="3F87576D" w:rsidRDefault="3F87576D" w14:paraId="6A3F5B52" w14:textId="529C7C43">
      <w:pPr>
        <w:pStyle w:val="Normal"/>
      </w:pPr>
      <w:r w:rsidRPr="3F87576D" w:rsidR="3F87576D">
        <w:rPr>
          <w:sz w:val="32"/>
          <w:szCs w:val="32"/>
        </w:rPr>
        <w:t xml:space="preserve">Al usar 0dp en </w:t>
      </w:r>
      <w:proofErr w:type="spellStart"/>
      <w:r w:rsidRPr="3F87576D" w:rsidR="3F87576D">
        <w:rPr>
          <w:sz w:val="32"/>
          <w:szCs w:val="32"/>
        </w:rPr>
        <w:t>width</w:t>
      </w:r>
      <w:proofErr w:type="spellEnd"/>
      <w:r w:rsidRPr="3F87576D" w:rsidR="3F87576D">
        <w:rPr>
          <w:sz w:val="32"/>
          <w:szCs w:val="32"/>
        </w:rPr>
        <w:t xml:space="preserve"> y </w:t>
      </w:r>
      <w:proofErr w:type="spellStart"/>
      <w:r w:rsidRPr="3F87576D" w:rsidR="3F87576D">
        <w:rPr>
          <w:sz w:val="32"/>
          <w:szCs w:val="32"/>
        </w:rPr>
        <w:t>height</w:t>
      </w:r>
      <w:proofErr w:type="spellEnd"/>
      <w:r w:rsidRPr="3F87576D" w:rsidR="3F87576D">
        <w:rPr>
          <w:sz w:val="32"/>
          <w:szCs w:val="32"/>
        </w:rPr>
        <w:t xml:space="preserve">, el </w:t>
      </w:r>
      <w:proofErr w:type="spellStart"/>
      <w:r w:rsidRPr="3F87576D" w:rsidR="3F87576D">
        <w:rPr>
          <w:sz w:val="32"/>
          <w:szCs w:val="32"/>
        </w:rPr>
        <w:t>textView</w:t>
      </w:r>
      <w:proofErr w:type="spellEnd"/>
      <w:r w:rsidRPr="3F87576D" w:rsidR="3F87576D">
        <w:rPr>
          <w:sz w:val="32"/>
          <w:szCs w:val="32"/>
        </w:rPr>
        <w:t xml:space="preserve"> ocupa todo(dentro de sus limitaciones), utilizo el </w:t>
      </w:r>
      <w:proofErr w:type="spellStart"/>
      <w:r w:rsidRPr="3F87576D" w:rsidR="3F87576D">
        <w:rPr>
          <w:sz w:val="32"/>
          <w:szCs w:val="32"/>
        </w:rPr>
        <w:t>layout_margin</w:t>
      </w:r>
      <w:proofErr w:type="spellEnd"/>
      <w:r w:rsidRPr="3F87576D" w:rsidR="3F87576D">
        <w:rPr>
          <w:sz w:val="32"/>
          <w:szCs w:val="32"/>
        </w:rPr>
        <w:t xml:space="preserve"> para alejarlo un poco del cuadro.</w:t>
      </w:r>
    </w:p>
    <w:p w:rsidR="3F87576D" w:rsidP="3F87576D" w:rsidRDefault="3F87576D" w14:paraId="31E97B49" w14:textId="31D2CFE4">
      <w:pPr>
        <w:pStyle w:val="Normal"/>
        <w:rPr>
          <w:sz w:val="32"/>
          <w:szCs w:val="32"/>
        </w:rPr>
      </w:pPr>
      <w:proofErr w:type="spellStart"/>
      <w:r w:rsidRPr="3F87576D" w:rsidR="3F87576D">
        <w:rPr>
          <w:sz w:val="32"/>
          <w:szCs w:val="32"/>
        </w:rPr>
        <w:t>Background</w:t>
      </w:r>
      <w:proofErr w:type="spellEnd"/>
      <w:r w:rsidRPr="3F87576D" w:rsidR="3F87576D">
        <w:rPr>
          <w:sz w:val="32"/>
          <w:szCs w:val="32"/>
        </w:rPr>
        <w:t xml:space="preserve"> es el color, </w:t>
      </w:r>
      <w:proofErr w:type="spellStart"/>
      <w:r w:rsidRPr="3F87576D" w:rsidR="3F87576D">
        <w:rPr>
          <w:sz w:val="32"/>
          <w:szCs w:val="32"/>
        </w:rPr>
        <w:t>gravity</w:t>
      </w:r>
      <w:proofErr w:type="spellEnd"/>
      <w:r w:rsidRPr="3F87576D" w:rsidR="3F87576D">
        <w:rPr>
          <w:sz w:val="32"/>
          <w:szCs w:val="32"/>
        </w:rPr>
        <w:t xml:space="preserve"> es para que flote a la derecha y al centro de forma vertical. </w:t>
      </w:r>
    </w:p>
    <w:p w:rsidR="3F87576D" w:rsidP="3F87576D" w:rsidRDefault="3F87576D" w14:paraId="0D0C89D6" w14:textId="0CDDF345">
      <w:pPr>
        <w:pStyle w:val="Normal"/>
        <w:rPr>
          <w:sz w:val="32"/>
          <w:szCs w:val="32"/>
        </w:rPr>
      </w:pPr>
      <w:r w:rsidRPr="3F87576D" w:rsidR="3F87576D">
        <w:rPr>
          <w:sz w:val="32"/>
          <w:szCs w:val="32"/>
        </w:rPr>
        <w:t xml:space="preserve">Las </w:t>
      </w:r>
      <w:proofErr w:type="spellStart"/>
      <w:r w:rsidRPr="3F87576D" w:rsidR="3F87576D">
        <w:rPr>
          <w:sz w:val="32"/>
          <w:szCs w:val="32"/>
        </w:rPr>
        <w:t>constraints</w:t>
      </w:r>
      <w:proofErr w:type="spellEnd"/>
      <w:r w:rsidRPr="3F87576D" w:rsidR="3F87576D">
        <w:rPr>
          <w:sz w:val="32"/>
          <w:szCs w:val="32"/>
        </w:rPr>
        <w:t xml:space="preserve"> son muy necesarias para la limitación. Para ello anteriormente creé las líneas. En este caso, mi resultado ocupa mucha pantalla. </w:t>
      </w:r>
    </w:p>
    <w:p w:rsidR="3F87576D" w:rsidP="3F87576D" w:rsidRDefault="3F87576D" w14:paraId="528F3792" w14:textId="02E41E98">
      <w:pPr>
        <w:pStyle w:val="Normal"/>
      </w:pPr>
      <w:r>
        <w:drawing>
          <wp:inline wp14:editId="745C73CE" wp14:anchorId="0B25EE79">
            <wp:extent cx="2305050" cy="1495425"/>
            <wp:effectExtent l="0" t="0" r="0" b="0"/>
            <wp:docPr id="622508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5d4a52311a48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B444ADB" wp14:anchorId="1FBC3710">
            <wp:extent cx="2343150" cy="1495425"/>
            <wp:effectExtent l="0" t="0" r="0" b="0"/>
            <wp:docPr id="706047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0c237a2b9640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87576D" w:rsidP="3F87576D" w:rsidRDefault="3F87576D" w14:paraId="5EA67374" w14:textId="6FCB674C">
      <w:pPr>
        <w:pStyle w:val="Normal"/>
      </w:pPr>
      <w:r w:rsidRPr="3F87576D" w:rsidR="3F87576D">
        <w:rPr>
          <w:sz w:val="32"/>
          <w:szCs w:val="32"/>
        </w:rPr>
        <w:t>Ahora a colocar los botones.</w:t>
      </w:r>
    </w:p>
    <w:p w:rsidR="3F87576D" w:rsidP="3F87576D" w:rsidRDefault="3F87576D" w14:paraId="3E57A32F" w14:textId="4BC9533B">
      <w:pPr>
        <w:pStyle w:val="Normal"/>
        <w:rPr>
          <w:sz w:val="32"/>
          <w:szCs w:val="32"/>
        </w:rPr>
      </w:pPr>
      <w:r w:rsidRPr="68BD5388" w:rsidR="68BD5388">
        <w:rPr>
          <w:sz w:val="32"/>
          <w:szCs w:val="32"/>
        </w:rPr>
        <w:t>Todos siguen el mismo patrón:</w:t>
      </w:r>
    </w:p>
    <w:p w:rsidR="3F87576D" w:rsidP="3F87576D" w:rsidRDefault="3F87576D" w14:paraId="3114B675" w14:textId="7E269E74">
      <w:pPr>
        <w:pStyle w:val="Normal"/>
      </w:pPr>
      <w:r>
        <w:drawing>
          <wp:inline wp14:editId="68BD5388" wp14:anchorId="00DF38E7">
            <wp:extent cx="4572000" cy="2628900"/>
            <wp:effectExtent l="0" t="0" r="0" b="0"/>
            <wp:docPr id="1712005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c7e5f6cf6344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87576D" w:rsidP="0F23075E" w:rsidRDefault="3F87576D" w14:paraId="4958392E" w14:textId="3BC8C767">
      <w:pPr>
        <w:pStyle w:val="Normal"/>
        <w:rPr>
          <w:sz w:val="32"/>
          <w:szCs w:val="32"/>
        </w:rPr>
      </w:pPr>
      <w:r w:rsidRPr="68BD5388" w:rsidR="68BD5388">
        <w:rPr>
          <w:sz w:val="32"/>
          <w:szCs w:val="32"/>
        </w:rPr>
        <w:t xml:space="preserve">Con las líneas separando por cuadrados y el </w:t>
      </w:r>
      <w:r w:rsidRPr="68BD5388" w:rsidR="68BD5388">
        <w:rPr>
          <w:sz w:val="32"/>
          <w:szCs w:val="32"/>
        </w:rPr>
        <w:t>wrap_content</w:t>
      </w:r>
      <w:r w:rsidRPr="68BD5388" w:rsidR="68BD5388">
        <w:rPr>
          <w:sz w:val="32"/>
          <w:szCs w:val="32"/>
        </w:rPr>
        <w:t xml:space="preserve"> del </w:t>
      </w:r>
      <w:r w:rsidRPr="68BD5388" w:rsidR="68BD5388">
        <w:rPr>
          <w:sz w:val="32"/>
          <w:szCs w:val="32"/>
        </w:rPr>
        <w:t>layout_width</w:t>
      </w:r>
      <w:r w:rsidRPr="68BD5388" w:rsidR="68BD5388">
        <w:rPr>
          <w:sz w:val="32"/>
          <w:szCs w:val="32"/>
        </w:rPr>
        <w:t xml:space="preserve"> logro que cada botón ocupe más o menos todo su cuadrado.</w:t>
      </w:r>
    </w:p>
    <w:p w:rsidR="3F87576D" w:rsidP="3F87576D" w:rsidRDefault="3F87576D" w14:paraId="72C53FCB" w14:textId="72D57ADE">
      <w:pPr>
        <w:pStyle w:val="Normal"/>
      </w:pPr>
      <w:r>
        <w:drawing>
          <wp:inline wp14:editId="76ABF794" wp14:anchorId="1C73C73C">
            <wp:extent cx="3543300" cy="1876425"/>
            <wp:effectExtent l="0" t="0" r="0" b="0"/>
            <wp:docPr id="1744784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8e0ee2fc6c49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87576D" w:rsidP="3F87576D" w:rsidRDefault="3F87576D" w14:paraId="560F6D52" w14:textId="41FA7FF3">
      <w:pPr>
        <w:pStyle w:val="Normal"/>
      </w:pPr>
      <w:r w:rsidRPr="68BD5388" w:rsidR="68BD5388">
        <w:rPr>
          <w:sz w:val="32"/>
          <w:szCs w:val="32"/>
        </w:rPr>
        <w:t>Lo siguiente es muy parecido, dar un ID establecer el tamaño, este es el resultado final.</w:t>
      </w:r>
    </w:p>
    <w:p w:rsidR="0F23075E" w:rsidP="0F23075E" w:rsidRDefault="0F23075E" w14:paraId="7380F798" w14:textId="075D1711">
      <w:pPr>
        <w:pStyle w:val="Normal"/>
      </w:pPr>
      <w:r>
        <w:drawing>
          <wp:inline wp14:editId="66ED4B83" wp14:anchorId="2842BA3F">
            <wp:extent cx="3257550" cy="4572000"/>
            <wp:effectExtent l="0" t="0" r="0" b="0"/>
            <wp:docPr id="310591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3a3c44046840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87576D" w:rsidP="3F87576D" w:rsidRDefault="3F87576D" w14:paraId="177CE697" w14:textId="0C3A1937">
      <w:pPr>
        <w:pStyle w:val="Normal"/>
        <w:rPr>
          <w:sz w:val="32"/>
          <w:szCs w:val="32"/>
        </w:rPr>
      </w:pPr>
    </w:p>
    <w:p w:rsidR="3F87576D" w:rsidP="3F87576D" w:rsidRDefault="3F87576D" w14:paraId="400DC081" w14:textId="2CD125BF">
      <w:pPr>
        <w:pStyle w:val="Normal"/>
      </w:pPr>
    </w:p>
    <w:p w:rsidR="3F87576D" w:rsidP="3F87576D" w:rsidRDefault="3F87576D" w14:paraId="7ADBD8FF" w14:textId="44D3004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158DA1"/>
    <w:rsid w:val="08AF1EC9"/>
    <w:rsid w:val="0F23075E"/>
    <w:rsid w:val="12611AA9"/>
    <w:rsid w:val="1E158DA1"/>
    <w:rsid w:val="32ADD059"/>
    <w:rsid w:val="3F87576D"/>
    <w:rsid w:val="68BD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8DA1"/>
  <w15:chartTrackingRefBased/>
  <w15:docId w15:val="{828DF2B1-E1DA-486C-A00E-3251076BD5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66c7666047df4f21" /><Relationship Type="http://schemas.openxmlformats.org/officeDocument/2006/relationships/image" Target="/media/image5.png" Id="R4f4ff217cf03445a" /><Relationship Type="http://schemas.openxmlformats.org/officeDocument/2006/relationships/image" Target="/media/image6.png" Id="R1841344f52634ea3" /><Relationship Type="http://schemas.openxmlformats.org/officeDocument/2006/relationships/image" Target="/media/image7.png" Id="R03fdacd7f8cc44de" /><Relationship Type="http://schemas.openxmlformats.org/officeDocument/2006/relationships/image" Target="/media/image8.png" Id="R99d4fa0589724f49" /><Relationship Type="http://schemas.openxmlformats.org/officeDocument/2006/relationships/image" Target="/media/image9.png" Id="R03c79831727e4488" /><Relationship Type="http://schemas.openxmlformats.org/officeDocument/2006/relationships/image" Target="/media/imageb.png" Id="R957c0fb947ca4ff1" /><Relationship Type="http://schemas.openxmlformats.org/officeDocument/2006/relationships/image" Target="/media/imagec.png" Id="Rc55d4a52311a488e" /><Relationship Type="http://schemas.openxmlformats.org/officeDocument/2006/relationships/image" Target="/media/imaged.png" Id="R4f0c237a2b964095" /><Relationship Type="http://schemas.openxmlformats.org/officeDocument/2006/relationships/image" Target="/media/image10.png" Id="Rf5dd9494cc864dc2" /><Relationship Type="http://schemas.openxmlformats.org/officeDocument/2006/relationships/image" Target="/media/imagef.png" Id="Rc9c7e5f6cf63443b" /><Relationship Type="http://schemas.openxmlformats.org/officeDocument/2006/relationships/image" Target="/media/image13.png" Id="Re28e0ee2fc6c4940" /><Relationship Type="http://schemas.openxmlformats.org/officeDocument/2006/relationships/image" Target="/media/image14.png" Id="R203a3c44046840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2022-11-03T15:12:25.2227183Z</dcterms:created>
  <dcterms:modified xsi:type="dcterms:W3CDTF">2022-11-04T17:41:14.1093775Z</dcterms:modified>
  <dc:creator>kayler david</dc:creator>
  <lastModifiedBy>kayler david</lastModifiedBy>
</coreProperties>
</file>