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27B" w:rsidRPr="006150CB" w:rsidRDefault="00D8227B" w:rsidP="006150CB">
      <w:pPr>
        <w:pStyle w:val="Heading1"/>
      </w:pPr>
      <w:r w:rsidRPr="006150CB">
        <w:t>References</w:t>
      </w:r>
    </w:p>
    <w:p w:rsidR="00D8227B" w:rsidRPr="00BE6E38" w:rsidRDefault="00B91670" w:rsidP="004B07F3">
      <w:pPr>
        <w:numPr>
          <w:ilvl w:val="0"/>
          <w:numId w:val="2"/>
        </w:numPr>
        <w:spacing w:after="0" w:line="240" w:lineRule="auto"/>
        <w:ind w:left="567" w:hanging="567"/>
        <w:jc w:val="both"/>
        <w:rPr>
          <w:rFonts w:cs="Arial"/>
          <w:sz w:val="20"/>
          <w:szCs w:val="20"/>
        </w:rPr>
      </w:pPr>
      <w:bookmarkStart w:id="0" w:name="_Ref478368743"/>
      <w:r w:rsidRPr="00BE6E38">
        <w:rPr>
          <w:rFonts w:cs="Arial"/>
          <w:sz w:val="20"/>
          <w:szCs w:val="20"/>
        </w:rPr>
        <w:t>“</w:t>
      </w:r>
      <w:r w:rsidRPr="00BE6E38">
        <w:rPr>
          <w:sz w:val="20"/>
          <w:szCs w:val="20"/>
        </w:rPr>
        <w:t>TMAP7 User Manual”, G. R. Longhurst, 12/2008</w:t>
      </w:r>
      <w:bookmarkEnd w:id="0"/>
    </w:p>
    <w:p w:rsidR="004C1C07" w:rsidRPr="00BE6E38" w:rsidRDefault="00B91670" w:rsidP="004B07F3">
      <w:pPr>
        <w:numPr>
          <w:ilvl w:val="0"/>
          <w:numId w:val="2"/>
        </w:numPr>
        <w:spacing w:after="0" w:line="240" w:lineRule="auto"/>
        <w:ind w:left="567" w:hanging="568"/>
        <w:jc w:val="both"/>
        <w:rPr>
          <w:sz w:val="20"/>
          <w:szCs w:val="20"/>
        </w:rPr>
      </w:pPr>
      <w:bookmarkStart w:id="1" w:name="_Ref478368879"/>
      <w:r w:rsidRPr="00BE6E38">
        <w:rPr>
          <w:sz w:val="20"/>
          <w:szCs w:val="20"/>
        </w:rPr>
        <w:t>ITER_D_T2YEND, “Internship’s report= D. Guillermain”, D. Guillermain 17/06/2016</w:t>
      </w:r>
      <w:bookmarkStart w:id="2" w:name="_Ref478368941"/>
      <w:bookmarkEnd w:id="1"/>
    </w:p>
    <w:p w:rsidR="004C1C07" w:rsidRPr="00BE6E38" w:rsidRDefault="00A24B02" w:rsidP="004B07F3">
      <w:pPr>
        <w:numPr>
          <w:ilvl w:val="0"/>
          <w:numId w:val="2"/>
        </w:numPr>
        <w:spacing w:after="0" w:line="240" w:lineRule="auto"/>
        <w:ind w:left="567" w:hanging="567"/>
        <w:jc w:val="both"/>
        <w:rPr>
          <w:b/>
          <w:sz w:val="20"/>
          <w:szCs w:val="20"/>
        </w:rPr>
      </w:pPr>
      <w:bookmarkStart w:id="3" w:name="_Ref489019834"/>
      <w:r w:rsidRPr="00BE6E38">
        <w:rPr>
          <w:b/>
          <w:sz w:val="20"/>
          <w:szCs w:val="20"/>
        </w:rPr>
        <w:t xml:space="preserve">Work in progress, </w:t>
      </w:r>
      <w:r w:rsidR="00B91670" w:rsidRPr="00BE6E38">
        <w:rPr>
          <w:b/>
          <w:sz w:val="20"/>
          <w:szCs w:val="20"/>
        </w:rPr>
        <w:t>“Extrapolation of parameters for Beryllium”, D. Guillermain</w:t>
      </w:r>
      <w:bookmarkStart w:id="4" w:name="_Ref478369058"/>
      <w:bookmarkEnd w:id="2"/>
      <w:bookmarkEnd w:id="3"/>
    </w:p>
    <w:p w:rsidR="004C1C07" w:rsidRPr="00BE6E38" w:rsidRDefault="00B91670" w:rsidP="004B07F3">
      <w:pPr>
        <w:numPr>
          <w:ilvl w:val="0"/>
          <w:numId w:val="2"/>
        </w:numPr>
        <w:spacing w:after="0" w:line="240" w:lineRule="auto"/>
        <w:ind w:left="567" w:hanging="567"/>
        <w:jc w:val="both"/>
        <w:rPr>
          <w:rFonts w:cs="Arial"/>
          <w:sz w:val="20"/>
          <w:szCs w:val="20"/>
        </w:rPr>
      </w:pPr>
      <w:bookmarkStart w:id="5" w:name="_Ref489019868"/>
      <w:r w:rsidRPr="00BE6E38">
        <w:rPr>
          <w:sz w:val="20"/>
          <w:szCs w:val="20"/>
        </w:rPr>
        <w:t>ITER_D_ UDV3EF, “Extrapolation of permeation parameters for steel 316L</w:t>
      </w:r>
      <w:r w:rsidR="004C1C07" w:rsidRPr="00BE6E38">
        <w:rPr>
          <w:sz w:val="20"/>
          <w:szCs w:val="20"/>
        </w:rPr>
        <w:t xml:space="preserve">” D. Guillermain &amp; G. </w:t>
      </w:r>
      <w:r w:rsidRPr="00BE6E38">
        <w:rPr>
          <w:sz w:val="20"/>
          <w:szCs w:val="20"/>
        </w:rPr>
        <w:t>De Temmerman</w:t>
      </w:r>
      <w:bookmarkEnd w:id="4"/>
      <w:bookmarkEnd w:id="5"/>
      <w:r w:rsidRPr="00BE6E38">
        <w:rPr>
          <w:sz w:val="20"/>
          <w:szCs w:val="20"/>
        </w:rPr>
        <w:t xml:space="preserve"> </w:t>
      </w:r>
      <w:bookmarkStart w:id="6" w:name="_Ref478369158"/>
    </w:p>
    <w:p w:rsidR="004C1C07" w:rsidRPr="00BE6E38" w:rsidRDefault="00B91670" w:rsidP="004B07F3">
      <w:pPr>
        <w:numPr>
          <w:ilvl w:val="0"/>
          <w:numId w:val="2"/>
        </w:numPr>
        <w:spacing w:after="0" w:line="240" w:lineRule="auto"/>
        <w:ind w:left="567" w:hanging="567"/>
        <w:jc w:val="both"/>
        <w:rPr>
          <w:rFonts w:cs="Arial"/>
          <w:sz w:val="20"/>
          <w:szCs w:val="20"/>
        </w:rPr>
      </w:pPr>
      <w:bookmarkStart w:id="7" w:name="_Ref488997495"/>
      <w:r w:rsidRPr="00BE6E38">
        <w:rPr>
          <w:rFonts w:cs="Arial"/>
          <w:sz w:val="20"/>
          <w:szCs w:val="20"/>
        </w:rPr>
        <w:t>“Assessment of Database for Interaction of Tritium with ITER Plasma Facing Materials”, T.J. Dolan &amp; R.A. Anderl, September 1994</w:t>
      </w:r>
      <w:bookmarkStart w:id="8" w:name="_Ref478369325"/>
      <w:bookmarkEnd w:id="6"/>
      <w:bookmarkEnd w:id="7"/>
    </w:p>
    <w:p w:rsidR="004C1C07" w:rsidRPr="00BE6E38" w:rsidRDefault="00B91670" w:rsidP="004B07F3">
      <w:pPr>
        <w:numPr>
          <w:ilvl w:val="0"/>
          <w:numId w:val="2"/>
        </w:numPr>
        <w:spacing w:after="0" w:line="240" w:lineRule="auto"/>
        <w:ind w:left="567" w:hanging="567"/>
        <w:jc w:val="both"/>
        <w:rPr>
          <w:rFonts w:cs="Arial"/>
          <w:sz w:val="20"/>
          <w:szCs w:val="20"/>
        </w:rPr>
      </w:pPr>
      <w:bookmarkStart w:id="9" w:name="_Ref488826367"/>
      <w:r w:rsidRPr="00BE6E38">
        <w:rPr>
          <w:rFonts w:cs="Arial"/>
          <w:sz w:val="20"/>
          <w:szCs w:val="20"/>
        </w:rPr>
        <w:t>ITER_D_23HL7T, “Summary of materials properties for structural analysis of the ITER internal components”, V. Barabash</w:t>
      </w:r>
      <w:bookmarkStart w:id="10" w:name="_Ref478369456"/>
      <w:bookmarkEnd w:id="8"/>
      <w:bookmarkEnd w:id="9"/>
    </w:p>
    <w:p w:rsidR="00D8227B" w:rsidRPr="00BE6E38" w:rsidRDefault="004C1C07" w:rsidP="004B07F3">
      <w:pPr>
        <w:numPr>
          <w:ilvl w:val="0"/>
          <w:numId w:val="2"/>
        </w:numPr>
        <w:spacing w:after="0" w:line="240" w:lineRule="auto"/>
        <w:ind w:left="567" w:hanging="567"/>
        <w:jc w:val="both"/>
        <w:rPr>
          <w:sz w:val="20"/>
          <w:szCs w:val="20"/>
        </w:rPr>
      </w:pPr>
      <w:bookmarkStart w:id="11" w:name="_Ref478371043"/>
      <w:bookmarkEnd w:id="10"/>
      <w:r w:rsidRPr="00BE6E38">
        <w:rPr>
          <w:sz w:val="20"/>
          <w:szCs w:val="20"/>
        </w:rPr>
        <w:t>ITER_D_SSZ7T5, “Efficiency of thermal outgassing for tritium removal in ITER”, G. DE TEMMERMAN</w:t>
      </w:r>
      <w:bookmarkEnd w:id="11"/>
    </w:p>
    <w:p w:rsidR="00FA3FE1" w:rsidRPr="00011949" w:rsidRDefault="00FA3FE1" w:rsidP="00FA3FE1">
      <w:pPr>
        <w:numPr>
          <w:ilvl w:val="0"/>
          <w:numId w:val="2"/>
        </w:numPr>
        <w:spacing w:after="0" w:line="240" w:lineRule="auto"/>
        <w:ind w:left="567" w:hanging="567"/>
        <w:jc w:val="both"/>
        <w:rPr>
          <w:sz w:val="20"/>
          <w:szCs w:val="20"/>
        </w:rPr>
      </w:pPr>
      <w:bookmarkStart w:id="12" w:name="_Ref488933887"/>
      <w:r w:rsidRPr="00BE6E38">
        <w:rPr>
          <w:sz w:val="20"/>
          <w:szCs w:val="20"/>
        </w:rPr>
        <w:t xml:space="preserve">“Tritium Barriers and Tritium Diffusion in Fusion </w:t>
      </w:r>
      <w:r w:rsidRPr="001B0574">
        <w:rPr>
          <w:sz w:val="20"/>
          <w:szCs w:val="20"/>
        </w:rPr>
        <w:t xml:space="preserve">Reactors” </w:t>
      </w:r>
      <w:r w:rsidRPr="001B0574">
        <w:rPr>
          <w:rFonts w:cs="Times New Roman"/>
          <w:sz w:val="20"/>
          <w:szCs w:val="20"/>
        </w:rPr>
        <w:t>R.A. Causey et al., 2009</w:t>
      </w:r>
      <w:bookmarkEnd w:id="12"/>
    </w:p>
    <w:p w:rsidR="00011949" w:rsidRPr="00C90D01" w:rsidRDefault="00011949" w:rsidP="00C90D01">
      <w:pPr>
        <w:numPr>
          <w:ilvl w:val="0"/>
          <w:numId w:val="2"/>
        </w:numPr>
        <w:spacing w:after="0" w:line="240" w:lineRule="auto"/>
        <w:ind w:left="567" w:hanging="567"/>
        <w:jc w:val="both"/>
        <w:rPr>
          <w:rFonts w:cs="Arial"/>
          <w:sz w:val="20"/>
          <w:szCs w:val="20"/>
        </w:rPr>
      </w:pPr>
      <w:bookmarkStart w:id="13" w:name="_Ref490115154"/>
      <w:bookmarkStart w:id="14" w:name="_Ref490115458"/>
      <w:r w:rsidRPr="00C90D01">
        <w:rPr>
          <w:rFonts w:cs="Arial"/>
          <w:sz w:val="20"/>
          <w:szCs w:val="20"/>
        </w:rPr>
        <w:t>Nucl. Fusion 57 (2017), “Surface modification and deuterium retention in reduced-activation steels under low-energy deuterium plasma exposure. Part II: steels pre-damaged with 20 MeV W ions and high heat flux”, O.V. Ogorodnikova et al.</w:t>
      </w:r>
      <w:bookmarkEnd w:id="13"/>
      <w:r w:rsidRPr="00C90D01">
        <w:rPr>
          <w:rFonts w:cs="Arial"/>
          <w:sz w:val="20"/>
          <w:szCs w:val="20"/>
        </w:rPr>
        <w:t>, 19/12/2016</w:t>
      </w:r>
      <w:bookmarkEnd w:id="14"/>
    </w:p>
    <w:p w:rsidR="00C90D01" w:rsidRPr="00C90D01" w:rsidRDefault="00C90D01" w:rsidP="00C90D01">
      <w:pPr>
        <w:numPr>
          <w:ilvl w:val="0"/>
          <w:numId w:val="2"/>
        </w:numPr>
        <w:spacing w:after="0" w:line="240" w:lineRule="auto"/>
        <w:ind w:left="567" w:hanging="567"/>
        <w:jc w:val="both"/>
        <w:rPr>
          <w:rFonts w:cs="Arial"/>
          <w:sz w:val="20"/>
          <w:szCs w:val="20"/>
        </w:rPr>
      </w:pPr>
      <w:bookmarkStart w:id="15" w:name="_Ref491347731"/>
      <w:r w:rsidRPr="00C90D01">
        <w:rPr>
          <w:rFonts w:cs="Arial"/>
          <w:sz w:val="20"/>
          <w:szCs w:val="20"/>
        </w:rPr>
        <w:t>EU publications, “A compilation of tritium-materials interaction parameters in fusion reactor materials”, F.Reiter et al, 1993</w:t>
      </w:r>
      <w:bookmarkEnd w:id="15"/>
    </w:p>
    <w:p w:rsidR="00D8227B" w:rsidRPr="006150CB" w:rsidRDefault="00D8227B" w:rsidP="00011949">
      <w:pPr>
        <w:pStyle w:val="Heading1"/>
      </w:pPr>
      <w:r w:rsidRPr="006150CB">
        <w:t>Purpose</w:t>
      </w:r>
    </w:p>
    <w:p w:rsidR="00D8227B" w:rsidRPr="006150CB" w:rsidRDefault="00D8227B" w:rsidP="00063E4D">
      <w:pPr>
        <w:ind w:firstLine="720"/>
        <w:jc w:val="both"/>
      </w:pPr>
      <w:r w:rsidRPr="006150CB">
        <w:t xml:space="preserve">This document summarizes </w:t>
      </w:r>
      <w:r w:rsidR="008069BF" w:rsidRPr="006150CB">
        <w:t xml:space="preserve">recommended </w:t>
      </w:r>
      <w:r w:rsidRPr="006150CB">
        <w:t xml:space="preserve">permeation properties </w:t>
      </w:r>
      <w:r w:rsidR="00C35702" w:rsidRPr="006150CB">
        <w:t>for tritium in</w:t>
      </w:r>
      <w:r w:rsidRPr="006150CB">
        <w:t xml:space="preserve"> materials used for the ITER Internal Components (Blanket and Divertor).  The data are either extrapolated from experimental studies or extracted from publications.</w:t>
      </w:r>
    </w:p>
    <w:p w:rsidR="00363977" w:rsidRPr="006150CB" w:rsidRDefault="00EF432B" w:rsidP="00063E4D">
      <w:pPr>
        <w:ind w:firstLine="720"/>
        <w:jc w:val="both"/>
        <w:rPr>
          <w:lang w:val="en-GB"/>
        </w:rPr>
      </w:pPr>
      <w:r w:rsidRPr="006150CB">
        <w:t xml:space="preserve">In order to model the behavior of particle penetration in materials, this </w:t>
      </w:r>
      <w:r w:rsidR="00700491" w:rsidRPr="006150CB">
        <w:t>document</w:t>
      </w:r>
      <w:r w:rsidRPr="006150CB">
        <w:t xml:space="preserve"> provides an evaluation of the following variables</w:t>
      </w:r>
      <w:r w:rsidR="00D8227B" w:rsidRPr="006150CB">
        <w:t>:</w:t>
      </w:r>
      <w:r w:rsidR="00363977" w:rsidRPr="006150CB">
        <w:rPr>
          <w:lang w:val="en-GB"/>
        </w:rPr>
        <w:t xml:space="preserve"> </w:t>
      </w:r>
    </w:p>
    <w:p w:rsidR="00363977" w:rsidRPr="006150CB" w:rsidRDefault="00363977" w:rsidP="00063E4D">
      <w:pPr>
        <w:pStyle w:val="ListParagraph"/>
        <w:numPr>
          <w:ilvl w:val="2"/>
          <w:numId w:val="3"/>
        </w:numPr>
        <w:jc w:val="both"/>
        <w:rPr>
          <w:lang w:val="en-GB"/>
        </w:rPr>
      </w:pPr>
      <w:r w:rsidRPr="006150CB">
        <w:rPr>
          <w:lang w:val="en-GB"/>
        </w:rPr>
        <w:t>Diffusivity</w:t>
      </w:r>
    </w:p>
    <w:p w:rsidR="00363977" w:rsidRPr="006150CB" w:rsidRDefault="00363977" w:rsidP="00063E4D">
      <w:pPr>
        <w:pStyle w:val="ListParagraph"/>
        <w:numPr>
          <w:ilvl w:val="2"/>
          <w:numId w:val="3"/>
        </w:numPr>
        <w:jc w:val="both"/>
        <w:rPr>
          <w:lang w:val="en-GB"/>
        </w:rPr>
      </w:pPr>
      <w:r w:rsidRPr="006150CB">
        <w:rPr>
          <w:lang w:val="en-GB"/>
        </w:rPr>
        <w:t>Solubility</w:t>
      </w:r>
    </w:p>
    <w:p w:rsidR="00363977" w:rsidRPr="006150CB" w:rsidRDefault="00363977" w:rsidP="00063E4D">
      <w:pPr>
        <w:pStyle w:val="ListParagraph"/>
        <w:numPr>
          <w:ilvl w:val="2"/>
          <w:numId w:val="3"/>
        </w:numPr>
        <w:jc w:val="both"/>
        <w:rPr>
          <w:lang w:val="en-GB"/>
        </w:rPr>
      </w:pPr>
      <w:r w:rsidRPr="006150CB">
        <w:rPr>
          <w:lang w:val="en-GB"/>
        </w:rPr>
        <w:t>Recombination coefficient</w:t>
      </w:r>
    </w:p>
    <w:p w:rsidR="00363977" w:rsidRPr="006150CB" w:rsidRDefault="00363977" w:rsidP="00063E4D">
      <w:pPr>
        <w:pStyle w:val="ListParagraph"/>
        <w:numPr>
          <w:ilvl w:val="2"/>
          <w:numId w:val="3"/>
        </w:numPr>
        <w:jc w:val="both"/>
        <w:rPr>
          <w:lang w:val="en-GB"/>
        </w:rPr>
      </w:pPr>
      <w:r w:rsidRPr="006150CB">
        <w:rPr>
          <w:lang w:val="en-GB"/>
        </w:rPr>
        <w:t>Trap Parameters</w:t>
      </w:r>
    </w:p>
    <w:p w:rsidR="00363977" w:rsidRPr="006150CB" w:rsidRDefault="00363977" w:rsidP="00063E4D">
      <w:pPr>
        <w:ind w:firstLine="720"/>
        <w:jc w:val="both"/>
        <w:rPr>
          <w:lang w:val="en-GB"/>
        </w:rPr>
      </w:pPr>
      <w:r w:rsidRPr="006150CB">
        <w:rPr>
          <w:lang w:val="en-GB"/>
        </w:rPr>
        <w:t xml:space="preserve">The first three parameters will be defined as Arrhenius functions of the temperature, and therefore include two unknowns: </w:t>
      </w:r>
    </w:p>
    <w:p w:rsidR="00363977" w:rsidRPr="006150CB" w:rsidRDefault="00363977" w:rsidP="00063E4D">
      <w:pPr>
        <w:ind w:firstLine="720"/>
        <w:jc w:val="both"/>
        <w:rPr>
          <w:rFonts w:eastAsiaTheme="minorEastAsia"/>
          <w:lang w:val="en-GB"/>
        </w:rPr>
      </w:pPr>
      <m:oMathPara>
        <m:oMath>
          <m:r>
            <w:rPr>
              <w:rFonts w:ascii="Cambria Math" w:hAnsi="Cambria Math"/>
              <w:lang w:val="en-GB"/>
            </w:rPr>
            <m:t>C=</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0</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c</m:t>
                      </m:r>
                    </m:sub>
                  </m:sSub>
                </m:num>
                <m:den>
                  <m:r>
                    <w:rPr>
                      <w:rFonts w:ascii="Cambria Math" w:hAnsi="Cambria Math"/>
                      <w:lang w:val="en-GB"/>
                    </w:rPr>
                    <m:t>k*T</m:t>
                  </m:r>
                </m:den>
              </m:f>
            </m:sup>
          </m:sSup>
        </m:oMath>
      </m:oMathPara>
    </w:p>
    <w:p w:rsidR="00B91D63" w:rsidRPr="006150CB" w:rsidRDefault="00363977" w:rsidP="00063E4D">
      <w:pPr>
        <w:ind w:firstLine="720"/>
        <w:jc w:val="both"/>
        <w:rPr>
          <w:rFonts w:eastAsiaTheme="minorEastAsia"/>
          <w:lang w:val="en-GB"/>
        </w:rPr>
      </w:pPr>
      <w:r w:rsidRPr="006150CB">
        <w:rPr>
          <w:rFonts w:eastAsiaTheme="minorEastAsia"/>
          <w:lang w:val="en-GB"/>
        </w:rPr>
        <w:t>Where T is the temperature and k is Boltzmann’s constant</w:t>
      </w:r>
      <w:r w:rsidR="00877940" w:rsidRPr="006150CB">
        <w:rPr>
          <w:rFonts w:eastAsiaTheme="minorEastAsia"/>
          <w:lang w:val="en-GB"/>
        </w:rPr>
        <w:t xml:space="preserve"> (~</w:t>
      </w:r>
      <m:oMath>
        <m:r>
          <w:rPr>
            <w:rFonts w:ascii="Cambria Math" w:eastAsiaTheme="minorEastAsia" w:hAnsi="Cambria Math"/>
            <w:lang w:val="en-GB"/>
          </w:rPr>
          <m:t>8.617*</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-5</m:t>
            </m:r>
          </m:sup>
        </m:sSup>
      </m:oMath>
      <w:r w:rsidR="00877940" w:rsidRPr="006150CB">
        <w:rPr>
          <w:rFonts w:eastAsiaTheme="minorEastAsia"/>
          <w:lang w:val="en-GB"/>
        </w:rPr>
        <w:t xml:space="preserve"> eV/K)</w:t>
      </w:r>
      <w:r w:rsidRPr="006150CB">
        <w:rPr>
          <w:rFonts w:eastAsiaTheme="minorEastAsia"/>
          <w:lang w:val="en-GB"/>
        </w:rPr>
        <w:t>. E</w:t>
      </w:r>
      <w:r w:rsidRPr="006150CB">
        <w:rPr>
          <w:rFonts w:eastAsiaTheme="minorEastAsia"/>
          <w:vertAlign w:val="subscript"/>
          <w:lang w:val="en-GB"/>
        </w:rPr>
        <w:t>c</w:t>
      </w:r>
      <w:r w:rsidRPr="006150CB">
        <w:rPr>
          <w:rFonts w:eastAsiaTheme="minorEastAsia"/>
          <w:lang w:val="en-GB"/>
        </w:rPr>
        <w:t xml:space="preserve"> (in eV) and C</w:t>
      </w:r>
      <w:r w:rsidRPr="006150CB">
        <w:rPr>
          <w:rFonts w:eastAsiaTheme="minorEastAsia"/>
          <w:vertAlign w:val="subscript"/>
          <w:lang w:val="en-GB"/>
        </w:rPr>
        <w:t>0</w:t>
      </w:r>
      <w:r w:rsidRPr="006150CB">
        <w:rPr>
          <w:rFonts w:eastAsiaTheme="minorEastAsia"/>
          <w:lang w:val="en-GB"/>
        </w:rPr>
        <w:t xml:space="preserve"> are the unknowns. Ec represents the activation energy for the considered event while </w:t>
      </w:r>
      <w:r w:rsidRPr="006150CB">
        <w:rPr>
          <w:rFonts w:eastAsiaTheme="minorEastAsia"/>
        </w:rPr>
        <w:t>the pre-exponential factor C</w:t>
      </w:r>
      <w:r w:rsidRPr="006150CB">
        <w:rPr>
          <w:rFonts w:eastAsiaTheme="minorEastAsia"/>
          <w:vertAlign w:val="subscript"/>
        </w:rPr>
        <w:t>0</w:t>
      </w:r>
      <w:r w:rsidRPr="006150CB">
        <w:rPr>
          <w:rFonts w:eastAsiaTheme="minorEastAsia"/>
        </w:rPr>
        <w:t xml:space="preserve"> defines the frequency of the event</w:t>
      </w:r>
      <w:r w:rsidRPr="006150CB">
        <w:rPr>
          <w:rFonts w:eastAsiaTheme="minorEastAsia"/>
          <w:lang w:val="en-GB"/>
        </w:rPr>
        <w:t xml:space="preserve">. </w:t>
      </w:r>
    </w:p>
    <w:p w:rsidR="002D7D7F" w:rsidRPr="006B6D6E" w:rsidRDefault="00B91D63" w:rsidP="006B6D6E">
      <w:pPr>
        <w:ind w:firstLine="720"/>
        <w:jc w:val="both"/>
        <w:rPr>
          <w:rFonts w:eastAsiaTheme="minorEastAsia"/>
          <w:lang w:val="en-GB"/>
        </w:rPr>
      </w:pPr>
      <w:r w:rsidRPr="006150CB">
        <w:rPr>
          <w:rFonts w:eastAsiaTheme="minorEastAsia"/>
          <w:lang w:val="en-GB"/>
        </w:rPr>
        <w:t xml:space="preserve">Regarding </w:t>
      </w:r>
      <w:r w:rsidR="00363977" w:rsidRPr="006150CB">
        <w:rPr>
          <w:rFonts w:eastAsiaTheme="minorEastAsia"/>
          <w:lang w:val="en-GB"/>
        </w:rPr>
        <w:t>the trap parameters, both the trap concentration and trappin</w:t>
      </w:r>
      <w:r w:rsidR="000531C1" w:rsidRPr="006150CB">
        <w:rPr>
          <w:rFonts w:eastAsiaTheme="minorEastAsia"/>
          <w:lang w:val="en-GB"/>
        </w:rPr>
        <w:t>g energy need to be determined.</w:t>
      </w:r>
    </w:p>
    <w:p w:rsidR="000531C1" w:rsidRPr="006150CB" w:rsidRDefault="000531C1" w:rsidP="00011949">
      <w:pPr>
        <w:pStyle w:val="Heading1"/>
        <w:rPr>
          <w:rFonts w:eastAsiaTheme="minorEastAsia"/>
        </w:rPr>
      </w:pPr>
      <w:r w:rsidRPr="006150CB">
        <w:rPr>
          <w:rFonts w:eastAsiaTheme="minorEastAsia"/>
        </w:rPr>
        <w:lastRenderedPageBreak/>
        <w:t>Equations used</w:t>
      </w:r>
    </w:p>
    <w:p w:rsidR="000531C1" w:rsidRPr="006150CB" w:rsidRDefault="000531C1" w:rsidP="000531C1">
      <w:pPr>
        <w:ind w:firstLine="720"/>
        <w:jc w:val="both"/>
        <w:rPr>
          <w:lang w:val="en-GB"/>
        </w:rPr>
      </w:pPr>
      <w:r w:rsidRPr="006150CB">
        <w:rPr>
          <w:lang w:val="en-GB"/>
        </w:rPr>
        <w:t xml:space="preserve">The diffusion equations hereafter were extracted from the TMAP7 documentation </w:t>
      </w:r>
      <w:r w:rsidR="00B91670" w:rsidRPr="006150CB">
        <w:rPr>
          <w:b/>
          <w:lang w:val="en-GB"/>
        </w:rPr>
        <w:fldChar w:fldCharType="begin"/>
      </w:r>
      <w:r w:rsidR="00B91670" w:rsidRPr="006150CB">
        <w:rPr>
          <w:lang w:val="en-GB"/>
        </w:rPr>
        <w:instrText xml:space="preserve"> REF _Ref478368743 \r \h </w:instrText>
      </w:r>
      <w:r w:rsidR="006150CB">
        <w:rPr>
          <w:b/>
          <w:lang w:val="en-GB"/>
        </w:rPr>
        <w:instrText xml:space="preserve"> \* MERGEFORMAT </w:instrText>
      </w:r>
      <w:r w:rsidR="00B91670" w:rsidRPr="006150CB">
        <w:rPr>
          <w:b/>
          <w:lang w:val="en-GB"/>
        </w:rPr>
      </w:r>
      <w:r w:rsidR="00B91670" w:rsidRPr="006150CB">
        <w:rPr>
          <w:b/>
          <w:lang w:val="en-GB"/>
        </w:rPr>
        <w:fldChar w:fldCharType="separate"/>
      </w:r>
      <w:r w:rsidR="001B0574">
        <w:rPr>
          <w:lang w:val="en-GB"/>
        </w:rPr>
        <w:t>[1]</w:t>
      </w:r>
      <w:r w:rsidR="00B91670" w:rsidRPr="006150CB">
        <w:rPr>
          <w:b/>
          <w:lang w:val="en-GB"/>
        </w:rPr>
        <w:fldChar w:fldCharType="end"/>
      </w:r>
      <w:r w:rsidRPr="006150CB">
        <w:rPr>
          <w:lang w:val="en-GB"/>
        </w:rPr>
        <w:t xml:space="preserve">. These equations allow the calculations of mobile and trapped concentrations. The following equation calculates the movement of </w:t>
      </w:r>
      <w:r w:rsidR="009F4753" w:rsidRPr="006150CB">
        <w:rPr>
          <w:lang w:val="en-GB"/>
        </w:rPr>
        <w:t xml:space="preserve">mobile </w:t>
      </w:r>
      <w:r w:rsidRPr="006150CB">
        <w:rPr>
          <w:lang w:val="en-GB"/>
        </w:rPr>
        <w:t xml:space="preserve">atoms through structures: </w:t>
      </w:r>
      <w:bookmarkStart w:id="16" w:name="_Ref469670014"/>
    </w:p>
    <w:p w:rsidR="000531C1" w:rsidRPr="006150CB" w:rsidRDefault="00A44654" w:rsidP="000531C1">
      <w:pPr>
        <w:ind w:firstLine="720"/>
        <w:jc w:val="both"/>
        <w:rPr>
          <w:sz w:val="24"/>
          <w:lang w:val="en-GB"/>
        </w:rPr>
      </w:pPr>
      <m:oMathPara>
        <m:oMath>
          <m:f>
            <m:fPr>
              <m:ctrlPr>
                <w:rPr>
                  <w:rFonts w:ascii="Cambria Math" w:hAnsi="Cambria Math"/>
                  <w:i/>
                  <w:sz w:val="24"/>
                  <w:lang w:val="en-GB"/>
                </w:rPr>
              </m:ctrlPr>
            </m:fPr>
            <m:num>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C</m:t>
                  </m:r>
                </m:e>
                <m:sub>
                  <m:r>
                    <w:rPr>
                      <w:rFonts w:ascii="Cambria Math" w:hAnsi="Cambria Math"/>
                      <w:sz w:val="24"/>
                      <w:lang w:val="en-GB"/>
                    </w:rPr>
                    <m:t>s</m:t>
                  </m:r>
                </m:sub>
              </m:sSub>
            </m:num>
            <m:den>
              <m:r>
                <w:rPr>
                  <w:rFonts w:ascii="Cambria Math" w:hAnsi="Cambria Math"/>
                  <w:sz w:val="24"/>
                  <w:lang w:val="en-GB"/>
                </w:rPr>
                <m:t>∂t</m:t>
              </m:r>
            </m:den>
          </m:f>
          <m:r>
            <w:rPr>
              <w:rFonts w:ascii="Cambria Math" w:hAnsi="Cambria Math"/>
              <w:sz w:val="24"/>
              <w:lang w:val="en-GB"/>
            </w:rPr>
            <m:t>+</m:t>
          </m:r>
          <m:nary>
            <m:naryPr>
              <m:chr m:val="∑"/>
              <m:limLoc m:val="undOvr"/>
              <m:supHide m:val="1"/>
              <m:ctrlPr>
                <w:rPr>
                  <w:rFonts w:ascii="Cambria Math" w:hAnsi="Cambria Math"/>
                  <w:i/>
                  <w:sz w:val="24"/>
                  <w:lang w:val="en-GB"/>
                </w:rPr>
              </m:ctrlPr>
            </m:naryPr>
            <m:sub>
              <m:r>
                <w:rPr>
                  <w:rFonts w:ascii="Cambria Math" w:hAnsi="Cambria Math"/>
                  <w:sz w:val="24"/>
                  <w:lang w:val="en-GB"/>
                </w:rPr>
                <m:t>k</m:t>
              </m:r>
            </m:sub>
            <m:sup/>
            <m:e>
              <m:f>
                <m:fPr>
                  <m:ctrlPr>
                    <w:rPr>
                      <w:rFonts w:ascii="Cambria Math" w:hAnsi="Cambria Math"/>
                      <w:i/>
                      <w:sz w:val="24"/>
                      <w:lang w:val="en-GB"/>
                    </w:rPr>
                  </m:ctrlPr>
                </m:fPr>
                <m:num>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C</m:t>
                      </m:r>
                    </m:e>
                    <m:sub>
                      <m:r>
                        <w:rPr>
                          <w:rFonts w:ascii="Cambria Math" w:hAnsi="Cambria Math"/>
                          <w:sz w:val="24"/>
                          <w:lang w:val="en-GB"/>
                        </w:rPr>
                        <m:t>s,tk</m:t>
                      </m:r>
                    </m:sub>
                  </m:sSub>
                </m:num>
                <m:den>
                  <m:r>
                    <w:rPr>
                      <w:rFonts w:ascii="Cambria Math" w:hAnsi="Cambria Math"/>
                      <w:sz w:val="24"/>
                      <w:lang w:val="en-GB"/>
                    </w:rPr>
                    <m:t>∂t</m:t>
                  </m:r>
                </m:den>
              </m:f>
            </m:e>
          </m:nary>
          <m:r>
            <w:rPr>
              <w:rFonts w:ascii="Cambria Math" w:hAnsi="Cambria Math"/>
              <w:sz w:val="24"/>
              <w:lang w:val="en-GB"/>
            </w:rPr>
            <m:t>-</m:t>
          </m:r>
          <m:r>
            <m:rPr>
              <m:sty m:val="p"/>
            </m:rPr>
            <w:rPr>
              <w:rFonts w:ascii="Cambria Math" w:hAnsi="Cambria Math"/>
              <w:sz w:val="24"/>
              <w:lang w:val="en-GB"/>
            </w:rPr>
            <m:t>∇</m:t>
          </m:r>
          <m:r>
            <w:rPr>
              <w:rFonts w:ascii="Cambria Math" w:hAnsi="Cambria Math"/>
              <w:sz w:val="24"/>
              <w:lang w:val="en-GB"/>
            </w:rPr>
            <m:t>.</m:t>
          </m:r>
          <m:d>
            <m:dPr>
              <m:ctrlPr>
                <w:rPr>
                  <w:rFonts w:ascii="Cambria Math" w:hAnsi="Cambria Math"/>
                  <w:i/>
                  <w:sz w:val="24"/>
                  <w:lang w:val="en-GB"/>
                </w:rPr>
              </m:ctrlPr>
            </m:dPr>
            <m:e>
              <m:r>
                <w:rPr>
                  <w:rFonts w:ascii="Cambria Math" w:hAnsi="Cambria Math"/>
                  <w:sz w:val="24"/>
                  <w:lang w:val="en-GB"/>
                </w:rPr>
                <m:t>D</m:t>
              </m:r>
              <m:d>
                <m:dPr>
                  <m:ctrlPr>
                    <w:rPr>
                      <w:rFonts w:ascii="Cambria Math" w:hAnsi="Cambria Math"/>
                      <w:i/>
                      <w:sz w:val="24"/>
                      <w:lang w:val="en-GB"/>
                    </w:rPr>
                  </m:ctrlPr>
                </m:dPr>
                <m:e>
                  <m:r>
                    <w:rPr>
                      <w:rFonts w:ascii="Cambria Math" w:hAnsi="Cambria Math"/>
                      <w:sz w:val="24"/>
                      <w:lang w:val="en-GB"/>
                    </w:rPr>
                    <m:t>T</m:t>
                  </m:r>
                </m:e>
              </m:d>
              <m:r>
                <w:rPr>
                  <w:rFonts w:ascii="Cambria Math" w:hAnsi="Cambria Math"/>
                  <w:sz w:val="24"/>
                  <w:lang w:val="en-GB"/>
                </w:rPr>
                <m:t>*</m:t>
              </m:r>
              <m:r>
                <m:rPr>
                  <m:sty m:val="p"/>
                </m:rP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C</m:t>
                  </m:r>
                </m:e>
                <m:sub>
                  <m:r>
                    <w:rPr>
                      <w:rFonts w:ascii="Cambria Math" w:hAnsi="Cambria Math"/>
                      <w:sz w:val="24"/>
                      <w:lang w:val="en-GB"/>
                    </w:rPr>
                    <m:t>s</m:t>
                  </m:r>
                </m:sub>
              </m:sSub>
            </m:e>
          </m:d>
          <m:r>
            <w:rPr>
              <w:rFonts w:ascii="Cambria Math" w:hAnsi="Cambria Math"/>
              <w:sz w:val="24"/>
              <w:lang w:val="en-GB"/>
            </w:rPr>
            <m:t>=0</m:t>
          </m:r>
        </m:oMath>
      </m:oMathPara>
      <w:bookmarkEnd w:id="16"/>
    </w:p>
    <w:p w:rsidR="00CE3BAC" w:rsidRPr="006150CB" w:rsidRDefault="000531C1" w:rsidP="009B464D">
      <w:pPr>
        <w:ind w:firstLine="720"/>
        <w:jc w:val="both"/>
        <w:rPr>
          <w:rFonts w:eastAsiaTheme="minorEastAsia"/>
          <w:lang w:val="en-GB"/>
        </w:rPr>
      </w:pPr>
      <w:r w:rsidRPr="006150CB">
        <w:rPr>
          <w:rFonts w:eastAsiaTheme="minorEastAsia"/>
          <w:lang w:val="en-GB"/>
        </w:rPr>
        <w:t xml:space="preserve">D is the diffusivity (at.m²/s). It follows an Arrhenius dependence on the temperature T.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oMath>
      <w:r w:rsidRPr="006150CB">
        <w:rPr>
          <w:rFonts w:eastAsiaTheme="minorEastAsia"/>
          <w:lang w:val="en-GB"/>
        </w:rPr>
        <w:t xml:space="preserve"> is the mobile concentration of atomic species “s”</w:t>
      </w:r>
      <w:r w:rsidR="009F4753" w:rsidRPr="006150CB">
        <w:rPr>
          <w:rFonts w:eastAsiaTheme="minorEastAsia"/>
          <w:lang w:val="en-GB"/>
        </w:rPr>
        <w:t xml:space="preserve"> (at/m³)</w:t>
      </w:r>
      <w:r w:rsidRPr="006150CB">
        <w:rPr>
          <w:rFonts w:eastAsiaTheme="minorEastAsia"/>
          <w:lang w:val="en-GB"/>
        </w:rPr>
        <w:t>, meaning the concentration of particles that can curre</w:t>
      </w:r>
      <w:r w:rsidR="00D303AD">
        <w:rPr>
          <w:rFonts w:eastAsiaTheme="minorEastAsia"/>
          <w:lang w:val="en-GB"/>
        </w:rPr>
        <w:t>ntly move through the structure. On the opposite,</w:t>
      </w:r>
      <w:r w:rsidRPr="006150CB">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s,tk</m:t>
            </m:r>
          </m:sub>
        </m:sSub>
      </m:oMath>
      <w:r w:rsidRPr="006150CB">
        <w:rPr>
          <w:rFonts w:eastAsiaTheme="minorEastAsia"/>
          <w:vertAlign w:val="subscript"/>
          <w:lang w:val="en-GB"/>
        </w:rPr>
        <w:t xml:space="preserve"> </w:t>
      </w:r>
      <w:r w:rsidR="00D303AD">
        <w:rPr>
          <w:rFonts w:eastAsiaTheme="minorEastAsia"/>
          <w:lang w:val="en-GB"/>
        </w:rPr>
        <w:t>represents</w:t>
      </w:r>
      <w:r w:rsidRPr="006150CB">
        <w:rPr>
          <w:rFonts w:eastAsiaTheme="minorEastAsia"/>
          <w:lang w:val="en-GB"/>
        </w:rPr>
        <w:t xml:space="preserve"> the trapped concentration</w:t>
      </w:r>
      <w:r w:rsidR="009F4753" w:rsidRPr="006150CB">
        <w:rPr>
          <w:rFonts w:eastAsiaTheme="minorEastAsia"/>
          <w:lang w:val="en-GB"/>
        </w:rPr>
        <w:t xml:space="preserve"> (at/m³)</w:t>
      </w:r>
      <w:r w:rsidRPr="006150CB">
        <w:rPr>
          <w:rFonts w:eastAsiaTheme="minorEastAsia"/>
          <w:lang w:val="en-GB"/>
        </w:rPr>
        <w:t>, which means the concentration of particles that are currently trapped at a defect site</w:t>
      </w:r>
      <w:r w:rsidR="009B464D" w:rsidRPr="006150CB">
        <w:rPr>
          <w:rFonts w:eastAsiaTheme="minorEastAsia"/>
          <w:lang w:val="en-GB"/>
        </w:rPr>
        <w:t xml:space="preserve"> </w:t>
      </w:r>
      <m:oMath>
        <m:r>
          <w:rPr>
            <w:rFonts w:ascii="Cambria Math" w:eastAsiaTheme="minorEastAsia" w:hAnsi="Cambria Math"/>
            <w:lang w:val="en-GB"/>
          </w:rPr>
          <m:t>tk</m:t>
        </m:r>
      </m:oMath>
      <w:r w:rsidRPr="006150CB">
        <w:rPr>
          <w:rFonts w:eastAsiaTheme="minorEastAsia"/>
          <w:lang w:val="en-GB"/>
        </w:rPr>
        <w:t xml:space="preserve"> (vacancy, impurities…) and cannot move until they are released. </w:t>
      </w:r>
    </w:p>
    <w:p w:rsidR="004E3A09" w:rsidRPr="001B0574" w:rsidRDefault="00CE3BAC" w:rsidP="004E3A09">
      <w:pPr>
        <w:ind w:firstLine="720"/>
        <w:jc w:val="both"/>
        <w:rPr>
          <w:rFonts w:eastAsiaTheme="minorEastAsia"/>
          <w:lang w:val="en-GB"/>
        </w:rPr>
      </w:pPr>
      <w:r w:rsidRPr="001B0574">
        <w:rPr>
          <w:rFonts w:eastAsiaTheme="minorEastAsia"/>
          <w:lang w:val="en-GB"/>
        </w:rPr>
        <w:t xml:space="preserve">The traps have an important effect on the permeation of particles in a material. However, </w:t>
      </w:r>
      <w:r w:rsidR="00D303AD" w:rsidRPr="001B0574">
        <w:rPr>
          <w:rFonts w:eastAsiaTheme="minorEastAsia"/>
          <w:lang w:val="en-GB"/>
        </w:rPr>
        <w:t xml:space="preserve">it is important to consider that </w:t>
      </w:r>
      <w:r w:rsidRPr="001B0574">
        <w:rPr>
          <w:rFonts w:eastAsiaTheme="minorEastAsia"/>
          <w:lang w:val="en-GB"/>
        </w:rPr>
        <w:t xml:space="preserve">trapping can be highly impacted by the exposition to </w:t>
      </w:r>
      <w:r w:rsidR="009F4753" w:rsidRPr="001B0574">
        <w:rPr>
          <w:rFonts w:eastAsiaTheme="minorEastAsia"/>
          <w:lang w:val="en-GB"/>
        </w:rPr>
        <w:t>radiological</w:t>
      </w:r>
      <w:r w:rsidRPr="001B0574">
        <w:rPr>
          <w:rFonts w:eastAsiaTheme="minorEastAsia"/>
          <w:lang w:val="en-GB"/>
        </w:rPr>
        <w:t xml:space="preserve"> environment. </w:t>
      </w:r>
      <w:r w:rsidR="009F4753" w:rsidRPr="001B0574">
        <w:rPr>
          <w:rFonts w:eastAsiaTheme="minorEastAsia"/>
          <w:lang w:val="en-GB"/>
        </w:rPr>
        <w:t xml:space="preserve">For example, </w:t>
      </w:r>
      <w:r w:rsidRPr="001B0574">
        <w:rPr>
          <w:rFonts w:eastAsiaTheme="minorEastAsia"/>
          <w:lang w:val="en-GB"/>
        </w:rPr>
        <w:t>exposition</w:t>
      </w:r>
      <w:r w:rsidR="009F4753" w:rsidRPr="001B0574">
        <w:rPr>
          <w:rFonts w:eastAsiaTheme="minorEastAsia"/>
          <w:lang w:val="en-GB"/>
        </w:rPr>
        <w:t xml:space="preserve"> to neutron irradiation</w:t>
      </w:r>
      <w:r w:rsidRPr="001B0574">
        <w:rPr>
          <w:rFonts w:eastAsiaTheme="minorEastAsia"/>
          <w:lang w:val="en-GB"/>
        </w:rPr>
        <w:t xml:space="preserve"> can lead to multiplication of trapping site, as explained in </w:t>
      </w:r>
      <w:r w:rsidR="00B91670" w:rsidRPr="001B0574">
        <w:rPr>
          <w:rFonts w:eastAsiaTheme="minorEastAsia"/>
          <w:lang w:val="en-GB"/>
        </w:rPr>
        <w:fldChar w:fldCharType="begin"/>
      </w:r>
      <w:r w:rsidR="00B91670" w:rsidRPr="001B0574">
        <w:rPr>
          <w:rFonts w:eastAsiaTheme="minorEastAsia"/>
          <w:lang w:val="en-GB"/>
        </w:rPr>
        <w:instrText xml:space="preserve"> REF _Ref478368879 \r \h </w:instrText>
      </w:r>
      <w:r w:rsidR="006150CB" w:rsidRPr="001B0574">
        <w:rPr>
          <w:rFonts w:eastAsiaTheme="minorEastAsia"/>
          <w:lang w:val="en-GB"/>
        </w:rPr>
        <w:instrText xml:space="preserve"> \* MERGEFORMAT </w:instrText>
      </w:r>
      <w:r w:rsidR="00B91670" w:rsidRPr="001B0574">
        <w:rPr>
          <w:rFonts w:eastAsiaTheme="minorEastAsia"/>
          <w:lang w:val="en-GB"/>
        </w:rPr>
      </w:r>
      <w:r w:rsidR="00B91670" w:rsidRPr="001B0574">
        <w:rPr>
          <w:rFonts w:eastAsiaTheme="minorEastAsia"/>
          <w:lang w:val="en-GB"/>
        </w:rPr>
        <w:fldChar w:fldCharType="separate"/>
      </w:r>
      <w:r w:rsidR="001B0574" w:rsidRPr="001B0574">
        <w:rPr>
          <w:rFonts w:eastAsiaTheme="minorEastAsia"/>
          <w:lang w:val="en-GB"/>
        </w:rPr>
        <w:t>[2]</w:t>
      </w:r>
      <w:r w:rsidR="00B91670" w:rsidRPr="001B0574">
        <w:rPr>
          <w:rFonts w:eastAsiaTheme="minorEastAsia"/>
          <w:lang w:val="en-GB"/>
        </w:rPr>
        <w:fldChar w:fldCharType="end"/>
      </w:r>
      <w:r w:rsidR="00B91670" w:rsidRPr="001B0574">
        <w:rPr>
          <w:rFonts w:eastAsiaTheme="minorEastAsia"/>
          <w:lang w:val="en-GB"/>
        </w:rPr>
        <w:t xml:space="preserve">. </w:t>
      </w:r>
      <w:r w:rsidRPr="001B0574">
        <w:rPr>
          <w:rFonts w:eastAsiaTheme="minorEastAsia"/>
          <w:lang w:val="en-GB"/>
        </w:rPr>
        <w:t xml:space="preserve">Ion implantation can also lead to the creation of strong trapping sites in the vicinity of the impacted surface, as shown in </w:t>
      </w:r>
      <w:r w:rsidR="001B0574" w:rsidRPr="001B0574">
        <w:rPr>
          <w:rFonts w:eastAsiaTheme="minorEastAsia"/>
          <w:lang w:val="en-GB"/>
        </w:rPr>
        <w:fldChar w:fldCharType="begin"/>
      </w:r>
      <w:r w:rsidR="001B0574" w:rsidRPr="001B0574">
        <w:rPr>
          <w:rFonts w:eastAsiaTheme="minorEastAsia"/>
          <w:lang w:val="en-GB"/>
        </w:rPr>
        <w:instrText xml:space="preserve"> REF _Ref489019834 \r \h  \* MERGEFORMAT </w:instrText>
      </w:r>
      <w:r w:rsidR="001B0574" w:rsidRPr="001B0574">
        <w:rPr>
          <w:rFonts w:eastAsiaTheme="minorEastAsia"/>
          <w:lang w:val="en-GB"/>
        </w:rPr>
      </w:r>
      <w:r w:rsidR="001B0574" w:rsidRPr="001B0574">
        <w:rPr>
          <w:rFonts w:eastAsiaTheme="minorEastAsia"/>
          <w:lang w:val="en-GB"/>
        </w:rPr>
        <w:fldChar w:fldCharType="separate"/>
      </w:r>
      <w:r w:rsidR="001B0574" w:rsidRPr="001B0574">
        <w:rPr>
          <w:rFonts w:eastAsiaTheme="minorEastAsia"/>
          <w:lang w:val="en-GB"/>
        </w:rPr>
        <w:t>[3]</w:t>
      </w:r>
      <w:r w:rsidR="001B0574" w:rsidRPr="001B0574">
        <w:rPr>
          <w:rFonts w:eastAsiaTheme="minorEastAsia"/>
          <w:lang w:val="en-GB"/>
        </w:rPr>
        <w:fldChar w:fldCharType="end"/>
      </w:r>
      <w:r w:rsidRPr="001B0574">
        <w:rPr>
          <w:rFonts w:eastAsiaTheme="minorEastAsia"/>
          <w:lang w:val="en-GB"/>
        </w:rPr>
        <w:t xml:space="preserve">. The </w:t>
      </w:r>
      <w:r w:rsidR="00042952" w:rsidRPr="001B0574">
        <w:rPr>
          <w:rFonts w:eastAsiaTheme="minorEastAsia"/>
          <w:lang w:val="en-GB"/>
        </w:rPr>
        <w:t>effects of irradiation are</w:t>
      </w:r>
      <w:r w:rsidRPr="001B0574">
        <w:rPr>
          <w:rFonts w:eastAsiaTheme="minorEastAsia"/>
          <w:lang w:val="en-GB"/>
        </w:rPr>
        <w:t xml:space="preserve"> dependent on the </w:t>
      </w:r>
      <w:r w:rsidR="004E3A09" w:rsidRPr="001B0574">
        <w:rPr>
          <w:rFonts w:eastAsiaTheme="minorEastAsia"/>
          <w:lang w:val="en-GB"/>
        </w:rPr>
        <w:t>environment</w:t>
      </w:r>
      <w:r w:rsidR="00011949">
        <w:rPr>
          <w:rFonts w:eastAsiaTheme="minorEastAsia"/>
          <w:lang w:val="en-GB"/>
        </w:rPr>
        <w:t xml:space="preserve">. In </w:t>
      </w:r>
      <w:r w:rsidR="00011949">
        <w:rPr>
          <w:rFonts w:eastAsiaTheme="minorEastAsia"/>
          <w:lang w:val="en-GB"/>
        </w:rPr>
        <w:fldChar w:fldCharType="begin"/>
      </w:r>
      <w:r w:rsidR="00011949">
        <w:rPr>
          <w:rFonts w:eastAsiaTheme="minorEastAsia"/>
          <w:lang w:val="en-GB"/>
        </w:rPr>
        <w:instrText xml:space="preserve"> REF _Ref490115458 \r \h </w:instrText>
      </w:r>
      <w:r w:rsidR="00011949">
        <w:rPr>
          <w:rFonts w:eastAsiaTheme="minorEastAsia"/>
          <w:lang w:val="en-GB"/>
        </w:rPr>
      </w:r>
      <w:r w:rsidR="00011949">
        <w:rPr>
          <w:rFonts w:eastAsiaTheme="minorEastAsia"/>
          <w:lang w:val="en-GB"/>
        </w:rPr>
        <w:fldChar w:fldCharType="separate"/>
      </w:r>
      <w:r w:rsidR="00011949">
        <w:rPr>
          <w:rFonts w:eastAsiaTheme="minorEastAsia"/>
          <w:lang w:val="en-GB"/>
        </w:rPr>
        <w:t>[9]</w:t>
      </w:r>
      <w:r w:rsidR="00011949">
        <w:rPr>
          <w:rFonts w:eastAsiaTheme="minorEastAsia"/>
          <w:lang w:val="en-GB"/>
        </w:rPr>
        <w:fldChar w:fldCharType="end"/>
      </w:r>
      <w:r w:rsidR="00011949">
        <w:rPr>
          <w:rFonts w:eastAsiaTheme="minorEastAsia"/>
          <w:lang w:val="en-GB"/>
        </w:rPr>
        <w:t>, an evaluation of the effect of dpa on deuterium trapping was provided for Eurofer</w:t>
      </w:r>
      <w:r w:rsidRPr="001B0574">
        <w:rPr>
          <w:rFonts w:eastAsiaTheme="minorEastAsia"/>
          <w:lang w:val="en-GB"/>
        </w:rPr>
        <w:t>.</w:t>
      </w:r>
      <w:r w:rsidR="00042952" w:rsidRPr="001B0574">
        <w:rPr>
          <w:rFonts w:eastAsiaTheme="minorEastAsia"/>
          <w:lang w:val="en-GB"/>
        </w:rPr>
        <w:t xml:space="preserve"> </w:t>
      </w:r>
    </w:p>
    <w:p w:rsidR="004E3A09" w:rsidRPr="006150CB" w:rsidRDefault="004E3A09" w:rsidP="004E3A09">
      <w:pPr>
        <w:ind w:firstLine="720"/>
        <w:jc w:val="both"/>
        <w:rPr>
          <w:rFonts w:eastAsiaTheme="minorEastAsia"/>
          <w:lang w:val="en-GB"/>
        </w:rPr>
      </w:pPr>
      <w:r w:rsidRPr="006150CB">
        <w:rPr>
          <w:rFonts w:eastAsiaTheme="minorEastAsia"/>
          <w:lang w:val="en-GB"/>
        </w:rPr>
        <w:t xml:space="preserve">The permeation parameters that we are about to present do not take into account </w:t>
      </w:r>
      <w:r w:rsidR="009F4753" w:rsidRPr="006150CB">
        <w:rPr>
          <w:rFonts w:eastAsiaTheme="minorEastAsia"/>
          <w:lang w:val="en-GB"/>
        </w:rPr>
        <w:t>any</w:t>
      </w:r>
      <w:r w:rsidRPr="006150CB">
        <w:rPr>
          <w:rFonts w:eastAsiaTheme="minorEastAsia"/>
          <w:lang w:val="en-GB"/>
        </w:rPr>
        <w:t xml:space="preserve"> effect of irradiation, or implantation. It is recommended to modify the trap parameters to take these into account, when relevant. </w:t>
      </w:r>
      <w:r w:rsidR="00D303AD">
        <w:rPr>
          <w:rFonts w:eastAsiaTheme="minorEastAsia"/>
          <w:lang w:val="en-GB"/>
        </w:rPr>
        <w:t xml:space="preserve">An example of this process can be found in </w:t>
      </w:r>
      <w:r w:rsidR="00D303AD" w:rsidRPr="00D303AD">
        <w:rPr>
          <w:rFonts w:eastAsiaTheme="minorEastAsia"/>
          <w:lang w:val="en-GB"/>
        </w:rPr>
        <w:fldChar w:fldCharType="begin"/>
      </w:r>
      <w:r w:rsidR="00D303AD" w:rsidRPr="00D303AD">
        <w:rPr>
          <w:rFonts w:eastAsiaTheme="minorEastAsia"/>
          <w:lang w:val="en-GB"/>
        </w:rPr>
        <w:instrText xml:space="preserve"> REF _Ref478368879 \r \h  \* MERGEFORMAT </w:instrText>
      </w:r>
      <w:r w:rsidR="00D303AD" w:rsidRPr="00D303AD">
        <w:rPr>
          <w:rFonts w:eastAsiaTheme="minorEastAsia"/>
          <w:lang w:val="en-GB"/>
        </w:rPr>
      </w:r>
      <w:r w:rsidR="00D303AD" w:rsidRPr="00D303AD">
        <w:rPr>
          <w:rFonts w:eastAsiaTheme="minorEastAsia"/>
          <w:lang w:val="en-GB"/>
        </w:rPr>
        <w:fldChar w:fldCharType="separate"/>
      </w:r>
      <w:r w:rsidR="001B0574">
        <w:rPr>
          <w:rFonts w:eastAsiaTheme="minorEastAsia"/>
          <w:lang w:val="en-GB"/>
        </w:rPr>
        <w:t>[2]</w:t>
      </w:r>
      <w:r w:rsidR="00D303AD" w:rsidRPr="00D303AD">
        <w:rPr>
          <w:rFonts w:eastAsiaTheme="minorEastAsia"/>
          <w:lang w:val="en-GB"/>
        </w:rPr>
        <w:fldChar w:fldCharType="end"/>
      </w:r>
      <w:r w:rsidR="00D303AD" w:rsidRPr="00D303AD">
        <w:rPr>
          <w:rFonts w:eastAsiaTheme="minorEastAsia"/>
          <w:lang w:val="en-GB"/>
        </w:rPr>
        <w:t>, where the dpa rate was used to extrapolate the creation of trapping sites in 316L steel.</w:t>
      </w:r>
    </w:p>
    <w:p w:rsidR="000531C1" w:rsidRPr="006150CB" w:rsidRDefault="00D303AD" w:rsidP="000531C1">
      <w:pPr>
        <w:ind w:firstLine="720"/>
        <w:jc w:val="both"/>
        <w:rPr>
          <w:rFonts w:eastAsiaTheme="minorEastAsia"/>
          <w:lang w:val="en-GB"/>
        </w:rPr>
      </w:pPr>
      <w:r>
        <w:rPr>
          <w:rFonts w:eastAsiaTheme="minorEastAsia"/>
          <w:lang w:val="en-GB"/>
        </w:rPr>
        <w:t>The following equation calculates the equilibrium trapped/mobile proportion for each trap</w:t>
      </w:r>
      <m:oMath>
        <m:r>
          <w:rPr>
            <w:rFonts w:ascii="Cambria Math" w:eastAsiaTheme="minorEastAsia" w:hAnsi="Cambria Math"/>
            <w:lang w:val="en-GB"/>
          </w:rPr>
          <m:t xml:space="preserve"> k</m:t>
        </m:r>
      </m:oMath>
      <w:r w:rsidR="000531C1" w:rsidRPr="006150CB">
        <w:rPr>
          <w:rFonts w:eastAsiaTheme="minorEastAsia"/>
          <w:lang w:val="en-GB"/>
        </w:rPr>
        <w:t>:</w:t>
      </w:r>
    </w:p>
    <w:p w:rsidR="000531C1" w:rsidRPr="006150CB" w:rsidRDefault="00A44654" w:rsidP="000531C1">
      <w:pPr>
        <w:ind w:firstLine="720"/>
        <w:jc w:val="both"/>
        <w:rPr>
          <w:rFonts w:eastAsiaTheme="minorEastAsia"/>
          <w:lang w:val="en-GB"/>
        </w:rPr>
      </w:pPr>
      <m:oMathPara>
        <m:oMath>
          <m:d>
            <m:dPr>
              <m:ctrlPr>
                <w:rPr>
                  <w:rFonts w:ascii="Cambria Math" w:eastAsiaTheme="minorEastAsia" w:hAnsi="Cambria Math"/>
                  <w:i/>
                  <w:sz w:val="24"/>
                  <w:lang w:val="en-GB"/>
                </w:rPr>
              </m:ctrlPr>
            </m:dPr>
            <m:e>
              <m:r>
                <w:rPr>
                  <w:rFonts w:ascii="Cambria Math" w:eastAsiaTheme="minorEastAsia" w:hAnsi="Cambria Math"/>
                  <w:sz w:val="24"/>
                  <w:lang w:val="en-GB"/>
                </w:rPr>
                <m:t>D</m:t>
              </m:r>
              <m:d>
                <m:dPr>
                  <m:ctrlPr>
                    <w:rPr>
                      <w:rFonts w:ascii="Cambria Math" w:eastAsiaTheme="minorEastAsia" w:hAnsi="Cambria Math"/>
                      <w:i/>
                      <w:sz w:val="24"/>
                      <w:lang w:val="en-GB"/>
                    </w:rPr>
                  </m:ctrlPr>
                </m:dPr>
                <m:e>
                  <m:r>
                    <w:rPr>
                      <w:rFonts w:ascii="Cambria Math" w:eastAsiaTheme="minorEastAsia" w:hAnsi="Cambria Math"/>
                      <w:sz w:val="24"/>
                      <w:lang w:val="en-GB"/>
                    </w:rPr>
                    <m:t>T</m:t>
                  </m:r>
                </m:e>
              </m:d>
              <m:r>
                <w:rPr>
                  <w:rFonts w:ascii="Cambria Math" w:eastAsiaTheme="minorEastAsia" w:hAnsi="Cambria Math"/>
                  <w:sz w:val="24"/>
                  <w:lang w:val="en-GB"/>
                </w:rPr>
                <m:t>*</m:t>
              </m:r>
              <m:f>
                <m:fPr>
                  <m:ctrlPr>
                    <w:rPr>
                      <w:rFonts w:ascii="Cambria Math" w:eastAsiaTheme="minorEastAsia" w:hAnsi="Cambria Math"/>
                      <w:i/>
                      <w:sz w:val="24"/>
                      <w:lang w:val="en-GB"/>
                    </w:rPr>
                  </m:ctrlPr>
                </m:fPr>
                <m:num>
                  <m:sSub>
                    <m:sSubPr>
                      <m:ctrlPr>
                        <w:rPr>
                          <w:rFonts w:ascii="Cambria Math" w:eastAsiaTheme="minorEastAsia" w:hAnsi="Cambria Math"/>
                          <w:i/>
                          <w:sz w:val="24"/>
                          <w:lang w:val="en-GB"/>
                        </w:rPr>
                      </m:ctrlPr>
                    </m:sSubPr>
                    <m:e>
                      <m:r>
                        <w:rPr>
                          <w:rFonts w:ascii="Cambria Math" w:eastAsiaTheme="minorEastAsia" w:hAnsi="Cambria Math"/>
                          <w:sz w:val="24"/>
                          <w:lang w:val="en-GB"/>
                        </w:rPr>
                        <m:t>(C</m:t>
                      </m:r>
                    </m:e>
                    <m:sub>
                      <m:r>
                        <w:rPr>
                          <w:rFonts w:ascii="Cambria Math" w:eastAsiaTheme="minorEastAsia" w:hAnsi="Cambria Math"/>
                          <w:sz w:val="24"/>
                          <w:lang w:val="en-GB"/>
                        </w:rPr>
                        <m:t>tk</m:t>
                      </m:r>
                    </m:sub>
                  </m:sSub>
                  <m:r>
                    <w:rPr>
                      <w:rFonts w:ascii="Cambria Math" w:eastAsiaTheme="minorEastAsia" w:hAnsi="Cambria Math"/>
                      <w:sz w:val="24"/>
                      <w:lang w:val="en-GB"/>
                    </w:rPr>
                    <m:t>-</m:t>
                  </m:r>
                  <m:sSub>
                    <m:sSubPr>
                      <m:ctrlPr>
                        <w:rPr>
                          <w:rFonts w:ascii="Cambria Math" w:eastAsiaTheme="minorEastAsia" w:hAnsi="Cambria Math"/>
                          <w:i/>
                          <w:sz w:val="24"/>
                          <w:lang w:val="en-GB"/>
                        </w:rPr>
                      </m:ctrlPr>
                    </m:sSubPr>
                    <m:e>
                      <m:r>
                        <w:rPr>
                          <w:rFonts w:ascii="Cambria Math" w:eastAsiaTheme="minorEastAsia" w:hAnsi="Cambria Math"/>
                          <w:sz w:val="24"/>
                          <w:lang w:val="en-GB"/>
                        </w:rPr>
                        <m:t>C</m:t>
                      </m:r>
                    </m:e>
                    <m:sub>
                      <m:r>
                        <w:rPr>
                          <w:rFonts w:ascii="Cambria Math" w:eastAsiaTheme="minorEastAsia" w:hAnsi="Cambria Math"/>
                          <w:sz w:val="24"/>
                          <w:lang w:val="en-GB"/>
                        </w:rPr>
                        <m:t>s,tk</m:t>
                      </m:r>
                    </m:sub>
                  </m:sSub>
                  <m:r>
                    <w:rPr>
                      <w:rFonts w:ascii="Cambria Math" w:eastAsiaTheme="minorEastAsia" w:hAnsi="Cambria Math"/>
                      <w:sz w:val="24"/>
                      <w:lang w:val="en-GB"/>
                    </w:rPr>
                    <m:t>)</m:t>
                  </m:r>
                </m:num>
                <m:den>
                  <m:d>
                    <m:dPr>
                      <m:ctrlPr>
                        <w:rPr>
                          <w:rFonts w:ascii="Cambria Math" w:eastAsiaTheme="minorEastAsia" w:hAnsi="Cambria Math"/>
                          <w:i/>
                          <w:sz w:val="24"/>
                          <w:lang w:val="en-GB"/>
                        </w:rPr>
                      </m:ctrlPr>
                    </m:dPr>
                    <m:e>
                      <m:r>
                        <w:rPr>
                          <w:rFonts w:ascii="Cambria Math" w:eastAsiaTheme="minorEastAsia" w:hAnsi="Cambria Math"/>
                          <w:sz w:val="24"/>
                          <w:lang w:val="en-GB"/>
                        </w:rPr>
                        <m:t>N*</m:t>
                      </m:r>
                      <m:sSup>
                        <m:sSupPr>
                          <m:ctrlPr>
                            <w:rPr>
                              <w:rFonts w:ascii="Cambria Math" w:eastAsiaTheme="minorEastAsia" w:hAnsi="Cambria Math"/>
                              <w:i/>
                              <w:sz w:val="24"/>
                              <w:lang w:val="en-GB"/>
                            </w:rPr>
                          </m:ctrlPr>
                        </m:sSupPr>
                        <m:e>
                          <m:r>
                            <w:rPr>
                              <w:rFonts w:ascii="Cambria Math" w:eastAsiaTheme="minorEastAsia" w:hAnsi="Cambria Math"/>
                              <w:sz w:val="24"/>
                              <w:lang w:val="en-GB"/>
                            </w:rPr>
                            <m:t>λ</m:t>
                          </m:r>
                        </m:e>
                        <m:sup>
                          <m:r>
                            <w:rPr>
                              <w:rFonts w:ascii="Cambria Math" w:eastAsiaTheme="minorEastAsia" w:hAnsi="Cambria Math"/>
                              <w:sz w:val="24"/>
                              <w:lang w:val="en-GB"/>
                            </w:rPr>
                            <m:t>2</m:t>
                          </m:r>
                        </m:sup>
                      </m:sSup>
                    </m:e>
                  </m:d>
                </m:den>
              </m:f>
            </m:e>
          </m:d>
          <m:r>
            <w:rPr>
              <w:rFonts w:ascii="Cambria Math" w:eastAsiaTheme="minorEastAsia" w:hAnsi="Cambria Math"/>
              <w:sz w:val="24"/>
              <w:lang w:val="en-GB"/>
            </w:rPr>
            <m:t>*</m:t>
          </m:r>
          <m:sSub>
            <m:sSubPr>
              <m:ctrlPr>
                <w:rPr>
                  <w:rFonts w:ascii="Cambria Math" w:eastAsiaTheme="minorEastAsia" w:hAnsi="Cambria Math"/>
                  <w:i/>
                  <w:sz w:val="24"/>
                  <w:lang w:val="en-GB"/>
                </w:rPr>
              </m:ctrlPr>
            </m:sSubPr>
            <m:e>
              <m:r>
                <w:rPr>
                  <w:rFonts w:ascii="Cambria Math" w:eastAsiaTheme="minorEastAsia" w:hAnsi="Cambria Math"/>
                  <w:sz w:val="24"/>
                  <w:lang w:val="en-GB"/>
                </w:rPr>
                <m:t>C</m:t>
              </m:r>
            </m:e>
            <m:sub>
              <m:r>
                <w:rPr>
                  <w:rFonts w:ascii="Cambria Math" w:eastAsiaTheme="minorEastAsia" w:hAnsi="Cambria Math"/>
                  <w:sz w:val="24"/>
                  <w:lang w:val="en-GB"/>
                </w:rPr>
                <m:t>s</m:t>
              </m:r>
            </m:sub>
          </m:sSub>
          <m:r>
            <w:rPr>
              <w:rFonts w:ascii="Cambria Math" w:eastAsiaTheme="minorEastAsia" w:hAnsi="Cambria Math"/>
              <w:sz w:val="24"/>
              <w:lang w:val="en-GB"/>
            </w:rPr>
            <m:t>-</m:t>
          </m:r>
          <m:sSub>
            <m:sSubPr>
              <m:ctrlPr>
                <w:rPr>
                  <w:rFonts w:ascii="Cambria Math" w:eastAsiaTheme="minorEastAsia" w:hAnsi="Cambria Math"/>
                  <w:i/>
                  <w:sz w:val="24"/>
                  <w:lang w:val="en-GB"/>
                </w:rPr>
              </m:ctrlPr>
            </m:sSubPr>
            <m:e>
              <m:r>
                <w:rPr>
                  <w:rFonts w:ascii="Cambria Math" w:eastAsiaTheme="minorEastAsia" w:hAnsi="Cambria Math"/>
                  <w:sz w:val="24"/>
                  <w:lang w:val="en-GB"/>
                </w:rPr>
                <m:t>ϑ</m:t>
              </m:r>
            </m:e>
            <m:sub>
              <m:r>
                <w:rPr>
                  <w:rFonts w:ascii="Cambria Math" w:eastAsiaTheme="minorEastAsia" w:hAnsi="Cambria Math"/>
                  <w:sz w:val="24"/>
                  <w:lang w:val="en-GB"/>
                </w:rPr>
                <m:t>0</m:t>
              </m:r>
            </m:sub>
          </m:sSub>
          <m:r>
            <w:rPr>
              <w:rFonts w:ascii="Cambria Math" w:eastAsiaTheme="minorEastAsia" w:hAnsi="Cambria Math"/>
              <w:sz w:val="24"/>
              <w:lang w:val="en-GB"/>
            </w:rPr>
            <m:t>*</m:t>
          </m:r>
          <m:sSup>
            <m:sSupPr>
              <m:ctrlPr>
                <w:rPr>
                  <w:rFonts w:ascii="Cambria Math" w:eastAsiaTheme="minorEastAsia" w:hAnsi="Cambria Math"/>
                  <w:i/>
                  <w:sz w:val="24"/>
                  <w:lang w:val="en-GB"/>
                </w:rPr>
              </m:ctrlPr>
            </m:sSupPr>
            <m:e>
              <m:r>
                <w:rPr>
                  <w:rFonts w:ascii="Cambria Math" w:eastAsiaTheme="minorEastAsia" w:hAnsi="Cambria Math"/>
                  <w:sz w:val="24"/>
                  <w:lang w:val="en-GB"/>
                </w:rPr>
                <m:t>e</m:t>
              </m:r>
            </m:e>
            <m:sup>
              <m:f>
                <m:fPr>
                  <m:ctrlPr>
                    <w:rPr>
                      <w:rFonts w:ascii="Cambria Math" w:eastAsiaTheme="minorEastAsia" w:hAnsi="Cambria Math"/>
                      <w:i/>
                      <w:sz w:val="24"/>
                      <w:lang w:val="en-GB"/>
                    </w:rPr>
                  </m:ctrlPr>
                </m:fPr>
                <m:num>
                  <m:sSub>
                    <m:sSubPr>
                      <m:ctrlPr>
                        <w:rPr>
                          <w:rFonts w:ascii="Cambria Math" w:eastAsiaTheme="minorEastAsia" w:hAnsi="Cambria Math"/>
                          <w:i/>
                          <w:sz w:val="24"/>
                          <w:lang w:val="en-GB"/>
                        </w:rPr>
                      </m:ctrlPr>
                    </m:sSubPr>
                    <m:e>
                      <m:r>
                        <w:rPr>
                          <w:rFonts w:ascii="Cambria Math" w:eastAsiaTheme="minorEastAsia" w:hAnsi="Cambria Math"/>
                          <w:sz w:val="24"/>
                          <w:lang w:val="en-GB"/>
                        </w:rPr>
                        <m:t>E</m:t>
                      </m:r>
                    </m:e>
                    <m:sub>
                      <m:r>
                        <w:rPr>
                          <w:rFonts w:ascii="Cambria Math" w:eastAsiaTheme="minorEastAsia" w:hAnsi="Cambria Math"/>
                          <w:sz w:val="24"/>
                          <w:lang w:val="en-GB"/>
                        </w:rPr>
                        <m:t>tk</m:t>
                      </m:r>
                    </m:sub>
                  </m:sSub>
                </m:num>
                <m:den>
                  <m:r>
                    <w:rPr>
                      <w:rFonts w:ascii="Cambria Math" w:eastAsiaTheme="minorEastAsia" w:hAnsi="Cambria Math"/>
                      <w:sz w:val="24"/>
                      <w:lang w:val="en-GB"/>
                    </w:rPr>
                    <m:t>k*T</m:t>
                  </m:r>
                </m:den>
              </m:f>
            </m:sup>
          </m:sSup>
          <m:r>
            <w:rPr>
              <w:rFonts w:ascii="Cambria Math" w:eastAsiaTheme="minorEastAsia" w:hAnsi="Cambria Math"/>
              <w:sz w:val="24"/>
              <w:lang w:val="en-GB"/>
            </w:rPr>
            <m:t>*</m:t>
          </m:r>
          <m:sSub>
            <m:sSubPr>
              <m:ctrlPr>
                <w:rPr>
                  <w:rFonts w:ascii="Cambria Math" w:eastAsiaTheme="minorEastAsia" w:hAnsi="Cambria Math"/>
                  <w:i/>
                  <w:sz w:val="24"/>
                  <w:lang w:val="en-GB"/>
                </w:rPr>
              </m:ctrlPr>
            </m:sSubPr>
            <m:e>
              <m:r>
                <w:rPr>
                  <w:rFonts w:ascii="Cambria Math" w:eastAsiaTheme="minorEastAsia" w:hAnsi="Cambria Math"/>
                  <w:sz w:val="24"/>
                  <w:lang w:val="en-GB"/>
                </w:rPr>
                <m:t>C</m:t>
              </m:r>
            </m:e>
            <m:sub>
              <m:r>
                <w:rPr>
                  <w:rFonts w:ascii="Cambria Math" w:eastAsiaTheme="minorEastAsia" w:hAnsi="Cambria Math"/>
                  <w:sz w:val="24"/>
                  <w:lang w:val="en-GB"/>
                </w:rPr>
                <m:t>s,tk</m:t>
              </m:r>
            </m:sub>
          </m:sSub>
          <m:r>
            <w:rPr>
              <w:rFonts w:ascii="Cambria Math" w:eastAsiaTheme="minorEastAsia" w:hAnsi="Cambria Math"/>
              <w:sz w:val="24"/>
              <w:lang w:val="en-GB"/>
            </w:rPr>
            <m:t>=</m:t>
          </m:r>
          <m:f>
            <m:fPr>
              <m:ctrlPr>
                <w:rPr>
                  <w:rFonts w:ascii="Cambria Math" w:eastAsiaTheme="minorEastAsia" w:hAnsi="Cambria Math"/>
                  <w:i/>
                  <w:sz w:val="24"/>
                  <w:lang w:val="en-GB"/>
                </w:rPr>
              </m:ctrlPr>
            </m:fPr>
            <m:num>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C</m:t>
                  </m:r>
                </m:e>
                <m:sub>
                  <m:r>
                    <w:rPr>
                      <w:rFonts w:ascii="Cambria Math" w:hAnsi="Cambria Math"/>
                      <w:sz w:val="24"/>
                      <w:lang w:val="en-GB"/>
                    </w:rPr>
                    <m:t>s,tk</m:t>
                  </m:r>
                </m:sub>
              </m:sSub>
            </m:num>
            <m:den>
              <m:r>
                <w:rPr>
                  <w:rFonts w:ascii="Cambria Math" w:hAnsi="Cambria Math"/>
                  <w:sz w:val="24"/>
                  <w:lang w:val="en-GB"/>
                </w:rPr>
                <m:t>∂t</m:t>
              </m:r>
            </m:den>
          </m:f>
        </m:oMath>
      </m:oMathPara>
    </w:p>
    <w:p w:rsidR="000531C1" w:rsidRPr="006150CB" w:rsidRDefault="00B91D63" w:rsidP="00CE3BAC">
      <w:pPr>
        <w:ind w:firstLine="720"/>
        <w:jc w:val="both"/>
        <w:rPr>
          <w:rFonts w:eastAsiaTheme="minorEastAsia"/>
          <w:lang w:val="en-GB"/>
        </w:rPr>
      </w:pPr>
      <w:r w:rsidRPr="006150CB">
        <w:rPr>
          <w:rFonts w:eastAsiaTheme="minorEastAsia"/>
          <w:lang w:val="en-GB"/>
        </w:rPr>
        <w:t xml:space="preserve">The first part of the </w:t>
      </w:r>
      <w:r w:rsidR="00D303AD">
        <w:rPr>
          <w:rFonts w:eastAsiaTheme="minorEastAsia"/>
          <w:lang w:val="en-GB"/>
        </w:rPr>
        <w:t>formula</w:t>
      </w:r>
      <w:r w:rsidRPr="006150CB">
        <w:rPr>
          <w:rFonts w:eastAsiaTheme="minorEastAsia"/>
          <w:lang w:val="en-GB"/>
        </w:rPr>
        <w:t xml:space="preserve"> represents the trapping of particle</w:t>
      </w:r>
      <w:r w:rsidR="00D303AD">
        <w:rPr>
          <w:rFonts w:eastAsiaTheme="minorEastAsia"/>
          <w:lang w:val="en-GB"/>
        </w:rPr>
        <w:t>s</w:t>
      </w:r>
      <w:r w:rsidRPr="006150CB">
        <w:rPr>
          <w:rFonts w:eastAsiaTheme="minorEastAsia"/>
          <w:lang w:val="en-GB"/>
        </w:rPr>
        <w:t xml:space="preserve">, while the second part represents their release. </w:t>
      </w:r>
      <m:oMath>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tk</m:t>
            </m:r>
          </m:sub>
        </m:sSub>
        <m:r>
          <w:rPr>
            <w:rFonts w:ascii="Cambria Math" w:eastAsiaTheme="minorEastAsia" w:hAnsi="Cambria Math"/>
            <w:lang w:val="en-GB"/>
          </w:rPr>
          <m:t xml:space="preserve"> </m:t>
        </m:r>
      </m:oMath>
      <w:r w:rsidR="000531C1" w:rsidRPr="006150CB">
        <w:rPr>
          <w:rFonts w:eastAsiaTheme="minorEastAsia"/>
          <w:lang w:val="en-GB"/>
        </w:rPr>
        <w:t>is the total trap concentration in the mater</w:t>
      </w:r>
      <w:r w:rsidR="004E3A09" w:rsidRPr="006150CB">
        <w:rPr>
          <w:rFonts w:eastAsiaTheme="minorEastAsia"/>
          <w:lang w:val="en-GB"/>
        </w:rPr>
        <w:t>ial</w:t>
      </w:r>
      <w:r w:rsidR="009F4753" w:rsidRPr="006150CB">
        <w:rPr>
          <w:rFonts w:eastAsiaTheme="minorEastAsia"/>
          <w:lang w:val="en-GB"/>
        </w:rPr>
        <w:t xml:space="preserve"> (traps/m³)</w:t>
      </w:r>
      <w:r w:rsidR="004E3A09" w:rsidRPr="006150CB">
        <w:rPr>
          <w:rFonts w:eastAsiaTheme="minorEastAsia"/>
          <w:lang w:val="en-GB"/>
        </w:rPr>
        <w:t>, which is one of the trap</w:t>
      </w:r>
      <w:r w:rsidR="00D303AD">
        <w:rPr>
          <w:rFonts w:eastAsiaTheme="minorEastAsia"/>
          <w:lang w:val="en-GB"/>
        </w:rPr>
        <w:t>ping</w:t>
      </w:r>
      <w:r w:rsidR="004E3A09" w:rsidRPr="006150CB">
        <w:rPr>
          <w:rFonts w:eastAsiaTheme="minorEastAsia"/>
          <w:lang w:val="en-GB"/>
        </w:rPr>
        <w:t xml:space="preserve"> parameter</w:t>
      </w:r>
      <w:r w:rsidR="00D303AD">
        <w:rPr>
          <w:rFonts w:eastAsiaTheme="minorEastAsia"/>
          <w:lang w:val="en-GB"/>
        </w:rPr>
        <w:t>s</w:t>
      </w:r>
      <w:r w:rsidR="004E3A09" w:rsidRPr="006150CB">
        <w:rPr>
          <w:rFonts w:eastAsiaTheme="minorEastAsia"/>
          <w:lang w:val="en-GB"/>
        </w:rPr>
        <w:t xml:space="preserve"> that we define </w:t>
      </w:r>
      <w:r w:rsidR="000531C1" w:rsidRPr="006150CB">
        <w:rPr>
          <w:rFonts w:eastAsiaTheme="minorEastAsia"/>
          <w:lang w:val="en-GB"/>
        </w:rPr>
        <w:t>here.</w:t>
      </w:r>
      <m:oMath>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tk</m:t>
            </m:r>
          </m:sub>
        </m:sSub>
      </m:oMath>
      <w:r w:rsidR="009F4753" w:rsidRPr="006150CB">
        <w:rPr>
          <w:rFonts w:eastAsiaTheme="minorEastAsia"/>
          <w:lang w:val="en-GB"/>
        </w:rPr>
        <w:t xml:space="preserve"> </w:t>
      </w:r>
      <w:r w:rsidR="00D303AD">
        <w:rPr>
          <w:rFonts w:eastAsiaTheme="minorEastAsia"/>
          <w:lang w:val="en-GB"/>
        </w:rPr>
        <w:t>represents</w:t>
      </w:r>
      <w:r w:rsidR="009F4753" w:rsidRPr="006150CB">
        <w:rPr>
          <w:rFonts w:eastAsiaTheme="minorEastAsia"/>
          <w:lang w:val="en-GB"/>
        </w:rPr>
        <w:t xml:space="preserve"> the trapping energy (eV), which corresponds to the energy barrier for release from a</w:t>
      </w:r>
      <w:r w:rsidR="000F45C6">
        <w:rPr>
          <w:rFonts w:eastAsiaTheme="minorEastAsia"/>
          <w:lang w:val="en-GB"/>
        </w:rPr>
        <w:t xml:space="preserve"> </w:t>
      </w:r>
      <w:r w:rsidR="009F4753" w:rsidRPr="006150CB">
        <w:rPr>
          <w:rFonts w:eastAsiaTheme="minorEastAsia"/>
          <w:lang w:val="en-GB"/>
        </w:rPr>
        <w:t>trap, the other trap</w:t>
      </w:r>
      <w:r w:rsidR="00D303AD">
        <w:rPr>
          <w:rFonts w:eastAsiaTheme="minorEastAsia"/>
          <w:lang w:val="en-GB"/>
        </w:rPr>
        <w:t>ping</w:t>
      </w:r>
      <w:r w:rsidR="009F4753" w:rsidRPr="006150CB">
        <w:rPr>
          <w:rFonts w:eastAsiaTheme="minorEastAsia"/>
          <w:lang w:val="en-GB"/>
        </w:rPr>
        <w:t xml:space="preserve"> parameter.</w:t>
      </w:r>
      <w:r w:rsidR="000531C1" w:rsidRPr="006150CB">
        <w:rPr>
          <w:rFonts w:eastAsiaTheme="minorEastAsia"/>
          <w:lang w:val="en-GB"/>
        </w:rPr>
        <w:t xml:space="preserve"> </w:t>
      </w:r>
      <w:r w:rsidR="00D303AD">
        <w:rPr>
          <w:rFonts w:eastAsiaTheme="minorEastAsia"/>
          <w:lang w:val="en-GB"/>
        </w:rPr>
        <w:t>N,</w:t>
      </w:r>
      <w:r w:rsidR="00D303AD" w:rsidRPr="00D303AD">
        <w:rPr>
          <w:rFonts w:eastAsiaTheme="minorEastAsia"/>
          <w:lang w:val="en-GB"/>
        </w:rPr>
        <w:t xml:space="preserve"> </w:t>
      </w:r>
      <w:r w:rsidR="00D303AD" w:rsidRPr="006150CB">
        <w:rPr>
          <w:rFonts w:eastAsiaTheme="minorEastAsia"/>
          <w:lang w:val="en-GB"/>
        </w:rPr>
        <w:t>λ</w:t>
      </w:r>
      <w:r w:rsidR="00D303AD">
        <w:rPr>
          <w:rFonts w:eastAsiaTheme="minorEastAsia"/>
          <w:lang w:val="en-GB"/>
        </w:rPr>
        <w:t xml:space="preserve"> and </w:t>
      </w:r>
      <w:r w:rsidR="00D303AD" w:rsidRPr="00D303AD">
        <w:rPr>
          <w:rFonts w:eastAsiaTheme="minorEastAsia"/>
          <w:lang w:val="en-GB"/>
        </w:rPr>
        <w:t>ϑ</w:t>
      </w:r>
      <w:r w:rsidR="00D303AD" w:rsidRPr="00D303AD">
        <w:rPr>
          <w:rFonts w:eastAsiaTheme="minorEastAsia"/>
          <w:vertAlign w:val="subscript"/>
          <w:lang w:val="en-GB"/>
        </w:rPr>
        <w:t>0</w:t>
      </w:r>
      <w:r w:rsidR="00D303AD" w:rsidRPr="006150CB">
        <w:rPr>
          <w:rFonts w:eastAsiaTheme="minorEastAsia"/>
          <w:lang w:val="en-GB"/>
        </w:rPr>
        <w:t xml:space="preserve"> </w:t>
      </w:r>
      <w:r w:rsidR="00D303AD">
        <w:rPr>
          <w:rFonts w:eastAsiaTheme="minorEastAsia"/>
          <w:lang w:val="en-GB"/>
        </w:rPr>
        <w:t xml:space="preserve">are material properties. </w:t>
      </w:r>
      <w:r w:rsidR="000531C1" w:rsidRPr="006150CB">
        <w:rPr>
          <w:rFonts w:eastAsiaTheme="minorEastAsia"/>
          <w:lang w:val="en-GB"/>
        </w:rPr>
        <w:t xml:space="preserve">N is the atom density </w:t>
      </w:r>
      <w:r w:rsidR="00D303AD">
        <w:rPr>
          <w:rFonts w:eastAsiaTheme="minorEastAsia"/>
          <w:lang w:val="en-GB"/>
        </w:rPr>
        <w:t>(at/m³),</w:t>
      </w:r>
      <w:r w:rsidR="000531C1" w:rsidRPr="006150CB">
        <w:rPr>
          <w:rFonts w:eastAsiaTheme="minorEastAsia"/>
          <w:lang w:val="en-GB"/>
        </w:rPr>
        <w:t xml:space="preserve"> λ the lattice parameter (m) of the material</w:t>
      </w:r>
      <w:r w:rsidR="00D303AD">
        <w:rPr>
          <w:rFonts w:eastAsiaTheme="minorEastAsia"/>
          <w:lang w:val="en-GB"/>
        </w:rPr>
        <w:t xml:space="preserve"> and</w:t>
      </w:r>
      <w:r w:rsidR="000531C1" w:rsidRPr="006150CB">
        <w:rPr>
          <w:rFonts w:eastAsiaTheme="minorEastAsia"/>
          <w:lang w:val="en-GB"/>
        </w:rPr>
        <w:t xml:space="preserve"> </w:t>
      </w:r>
      <w:r w:rsidR="00D303AD" w:rsidRPr="00D303AD">
        <w:rPr>
          <w:rFonts w:eastAsiaTheme="minorEastAsia"/>
          <w:lang w:val="en-GB"/>
        </w:rPr>
        <w:t>ϑ</w:t>
      </w:r>
      <w:r w:rsidR="00D303AD" w:rsidRPr="00D303AD">
        <w:rPr>
          <w:rFonts w:eastAsiaTheme="minorEastAsia"/>
          <w:vertAlign w:val="subscript"/>
          <w:lang w:val="en-GB"/>
        </w:rPr>
        <w:t>0</w:t>
      </w:r>
      <w:r w:rsidR="00D303AD" w:rsidRPr="006150CB">
        <w:rPr>
          <w:rFonts w:eastAsiaTheme="minorEastAsia"/>
          <w:lang w:val="en-GB"/>
        </w:rPr>
        <w:t xml:space="preserve"> </w:t>
      </w:r>
      <w:r w:rsidR="000531C1" w:rsidRPr="006150CB">
        <w:rPr>
          <w:rFonts w:eastAsiaTheme="minorEastAsia"/>
          <w:lang w:val="en-GB"/>
        </w:rPr>
        <w:t>the Debye frequency</w:t>
      </w:r>
      <w:r w:rsidR="009F4753" w:rsidRPr="006150CB">
        <w:rPr>
          <w:rFonts w:eastAsiaTheme="minorEastAsia"/>
          <w:lang w:val="en-GB"/>
        </w:rPr>
        <w:t xml:space="preserve"> (s</w:t>
      </w:r>
      <w:r w:rsidR="009F4753" w:rsidRPr="006150CB">
        <w:rPr>
          <w:rFonts w:eastAsiaTheme="minorEastAsia"/>
          <w:vertAlign w:val="superscript"/>
          <w:lang w:val="en-GB"/>
        </w:rPr>
        <w:t>-1</w:t>
      </w:r>
      <w:r w:rsidR="009F4753" w:rsidRPr="006150CB">
        <w:rPr>
          <w:rFonts w:eastAsiaTheme="minorEastAsia"/>
          <w:lang w:val="en-GB"/>
        </w:rPr>
        <w:t>)</w:t>
      </w:r>
      <w:r w:rsidR="000531C1" w:rsidRPr="006150CB">
        <w:rPr>
          <w:rFonts w:eastAsiaTheme="minorEastAsia"/>
          <w:lang w:val="en-GB"/>
        </w:rPr>
        <w:t>.</w:t>
      </w:r>
      <w:r w:rsidR="00BD7F4A" w:rsidRPr="006150CB">
        <w:rPr>
          <w:rFonts w:eastAsiaTheme="minorEastAsia"/>
          <w:lang w:val="en-GB"/>
        </w:rPr>
        <w:t xml:space="preserve"> </w:t>
      </w:r>
      <w:r w:rsidR="00CE3BAC" w:rsidRPr="006150CB">
        <w:rPr>
          <w:rFonts w:eastAsiaTheme="minorEastAsia"/>
          <w:lang w:val="en-GB"/>
        </w:rPr>
        <w:t>T</w:t>
      </w:r>
      <w:r w:rsidR="00BD7F4A" w:rsidRPr="006150CB">
        <w:rPr>
          <w:rFonts w:eastAsiaTheme="minorEastAsia"/>
          <w:lang w:val="en-GB"/>
        </w:rPr>
        <w:t xml:space="preserve">he </w:t>
      </w:r>
      <w:r w:rsidR="00D303AD">
        <w:rPr>
          <w:rFonts w:eastAsiaTheme="minorEastAsia"/>
          <w:lang w:val="en-GB"/>
        </w:rPr>
        <w:t>material properties</w:t>
      </w:r>
      <w:r w:rsidR="00BD7F4A" w:rsidRPr="006150CB">
        <w:rPr>
          <w:rFonts w:eastAsiaTheme="minorEastAsia"/>
          <w:lang w:val="en-GB"/>
        </w:rPr>
        <w:t xml:space="preserve"> that we considered in our simulations were:</w:t>
      </w:r>
    </w:p>
    <w:p w:rsidR="006150CB" w:rsidRDefault="006150CB" w:rsidP="006150CB">
      <w:pPr>
        <w:pStyle w:val="Caption"/>
        <w:keepNext/>
      </w:pPr>
      <w:bookmarkStart w:id="17" w:name="_Ref489009229"/>
      <w:r>
        <w:t xml:space="preserve">Table </w:t>
      </w:r>
      <w:fldSimple w:instr=" SEQ Table \* ARABIC ">
        <w:r w:rsidR="00D230E3">
          <w:rPr>
            <w:noProof/>
          </w:rPr>
          <w:t>1</w:t>
        </w:r>
      </w:fldSimple>
      <w:bookmarkEnd w:id="17"/>
      <w:r>
        <w:t xml:space="preserve">: </w:t>
      </w:r>
      <w:r w:rsidR="000F45C6">
        <w:rPr>
          <w:rFonts w:eastAsiaTheme="minorEastAsia"/>
          <w:lang w:val="en-GB"/>
        </w:rPr>
        <w:t>material properties</w:t>
      </w:r>
      <w:r w:rsidR="000F45C6" w:rsidRPr="006150CB">
        <w:rPr>
          <w:rFonts w:eastAsiaTheme="minorEastAsia"/>
          <w:lang w:val="en-GB"/>
        </w:rPr>
        <w:t xml:space="preserve"> </w:t>
      </w:r>
      <w:r>
        <w:t>used for our simulation</w:t>
      </w:r>
    </w:p>
    <w:tbl>
      <w:tblPr>
        <w:tblStyle w:val="MediumShading1-Accent1"/>
        <w:tblW w:w="0" w:type="auto"/>
        <w:tblLook w:val="04A0" w:firstRow="1" w:lastRow="0" w:firstColumn="1" w:lastColumn="0" w:noHBand="0" w:noVBand="1"/>
      </w:tblPr>
      <w:tblGrid>
        <w:gridCol w:w="2546"/>
        <w:gridCol w:w="2082"/>
        <w:gridCol w:w="1984"/>
        <w:gridCol w:w="2030"/>
      </w:tblGrid>
      <w:tr w:rsidR="00BD7F4A" w:rsidRPr="006150CB" w:rsidTr="00C4150C">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546" w:type="dxa"/>
            <w:hideMark/>
          </w:tcPr>
          <w:p w:rsidR="00BD7F4A" w:rsidRPr="006150CB" w:rsidRDefault="00BD7F4A" w:rsidP="00076396">
            <w:pPr>
              <w:jc w:val="both"/>
              <w:rPr>
                <w:b w:val="0"/>
                <w:bCs w:val="0"/>
                <w:sz w:val="20"/>
              </w:rPr>
            </w:pPr>
            <w:r w:rsidRPr="006150CB">
              <w:rPr>
                <w:sz w:val="20"/>
              </w:rPr>
              <w:t>Parameters</w:t>
            </w:r>
          </w:p>
        </w:tc>
        <w:tc>
          <w:tcPr>
            <w:tcW w:w="2082" w:type="dxa"/>
            <w:hideMark/>
          </w:tcPr>
          <w:p w:rsidR="00BD7F4A" w:rsidRPr="006150CB" w:rsidRDefault="00BD7F4A" w:rsidP="00076396">
            <w:pPr>
              <w:jc w:val="both"/>
              <w:cnfStyle w:val="100000000000" w:firstRow="1" w:lastRow="0" w:firstColumn="0" w:lastColumn="0" w:oddVBand="0" w:evenVBand="0" w:oddHBand="0" w:evenHBand="0" w:firstRowFirstColumn="0" w:firstRowLastColumn="0" w:lastRowFirstColumn="0" w:lastRowLastColumn="0"/>
              <w:rPr>
                <w:b w:val="0"/>
                <w:bCs w:val="0"/>
                <w:sz w:val="20"/>
              </w:rPr>
            </w:pPr>
            <w:r w:rsidRPr="006150CB">
              <w:rPr>
                <w:sz w:val="20"/>
              </w:rPr>
              <w:t>Debye frequency (s</w:t>
            </w:r>
            <w:r w:rsidRPr="006150CB">
              <w:rPr>
                <w:sz w:val="20"/>
                <w:vertAlign w:val="superscript"/>
              </w:rPr>
              <w:t>-1</w:t>
            </w:r>
            <w:r w:rsidRPr="006150CB">
              <w:rPr>
                <w:sz w:val="20"/>
              </w:rPr>
              <w:t>)</w:t>
            </w:r>
          </w:p>
        </w:tc>
        <w:tc>
          <w:tcPr>
            <w:tcW w:w="0" w:type="auto"/>
            <w:hideMark/>
          </w:tcPr>
          <w:p w:rsidR="00BD7F4A" w:rsidRPr="006150CB" w:rsidRDefault="00BD7F4A" w:rsidP="00076396">
            <w:pPr>
              <w:jc w:val="both"/>
              <w:cnfStyle w:val="100000000000" w:firstRow="1" w:lastRow="0" w:firstColumn="0" w:lastColumn="0" w:oddVBand="0" w:evenVBand="0" w:oddHBand="0" w:evenHBand="0" w:firstRowFirstColumn="0" w:firstRowLastColumn="0" w:lastRowFirstColumn="0" w:lastRowLastColumn="0"/>
              <w:rPr>
                <w:b w:val="0"/>
                <w:bCs w:val="0"/>
                <w:sz w:val="20"/>
              </w:rPr>
            </w:pPr>
            <w:r w:rsidRPr="006150CB">
              <w:rPr>
                <w:sz w:val="20"/>
              </w:rPr>
              <w:t>Atom density (at/m³)</w:t>
            </w:r>
          </w:p>
        </w:tc>
        <w:tc>
          <w:tcPr>
            <w:tcW w:w="0" w:type="auto"/>
            <w:hideMark/>
          </w:tcPr>
          <w:p w:rsidR="00BD7F4A" w:rsidRPr="006150CB" w:rsidRDefault="00BD7F4A" w:rsidP="00076396">
            <w:pPr>
              <w:jc w:val="both"/>
              <w:cnfStyle w:val="100000000000" w:firstRow="1" w:lastRow="0" w:firstColumn="0" w:lastColumn="0" w:oddVBand="0" w:evenVBand="0" w:oddHBand="0" w:evenHBand="0" w:firstRowFirstColumn="0" w:firstRowLastColumn="0" w:lastRowFirstColumn="0" w:lastRowLastColumn="0"/>
              <w:rPr>
                <w:b w:val="0"/>
                <w:bCs w:val="0"/>
                <w:sz w:val="20"/>
              </w:rPr>
            </w:pPr>
            <w:r w:rsidRPr="006150CB">
              <w:rPr>
                <w:sz w:val="20"/>
              </w:rPr>
              <w:t>Lattice parameter (m)</w:t>
            </w:r>
          </w:p>
        </w:tc>
      </w:tr>
      <w:tr w:rsidR="00BD7F4A" w:rsidRPr="006150CB" w:rsidTr="00C4150C">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546" w:type="dxa"/>
            <w:hideMark/>
          </w:tcPr>
          <w:p w:rsidR="00BD7F4A" w:rsidRPr="006150CB" w:rsidRDefault="00BD7F4A" w:rsidP="00076396">
            <w:pPr>
              <w:jc w:val="both"/>
              <w:rPr>
                <w:b w:val="0"/>
                <w:bCs w:val="0"/>
                <w:sz w:val="20"/>
              </w:rPr>
            </w:pPr>
            <w:r w:rsidRPr="006150CB">
              <w:rPr>
                <w:sz w:val="20"/>
              </w:rPr>
              <w:t>Stainless steel 316L</w:t>
            </w:r>
          </w:p>
        </w:tc>
        <w:tc>
          <w:tcPr>
            <w:tcW w:w="2082" w:type="dxa"/>
          </w:tcPr>
          <w:p w:rsidR="00BD7F4A" w:rsidRPr="006150CB" w:rsidRDefault="00076396" w:rsidP="00076396">
            <w:pPr>
              <w:jc w:val="both"/>
              <w:cnfStyle w:val="000000100000" w:firstRow="0" w:lastRow="0" w:firstColumn="0" w:lastColumn="0" w:oddVBand="0" w:evenVBand="0" w:oddHBand="1" w:evenHBand="0" w:firstRowFirstColumn="0" w:firstRowLastColumn="0" w:lastRowFirstColumn="0" w:lastRowLastColumn="0"/>
              <w:rPr>
                <w:sz w:val="20"/>
              </w:rPr>
            </w:pPr>
            <m:oMathPara>
              <m:oMath>
                <m:r>
                  <w:rPr>
                    <w:rFonts w:ascii="Cambria Math" w:hAnsi="Cambria Math"/>
                    <w:sz w:val="20"/>
                  </w:rPr>
                  <m:t>8.53*</m:t>
                </m:r>
                <m:sSup>
                  <m:sSupPr>
                    <m:ctrlPr>
                      <w:rPr>
                        <w:rFonts w:ascii="Cambria Math" w:hAnsi="Cambria Math"/>
                        <w:i/>
                        <w:sz w:val="20"/>
                      </w:rPr>
                    </m:ctrlPr>
                  </m:sSupPr>
                  <m:e>
                    <m:r>
                      <w:rPr>
                        <w:rFonts w:ascii="Cambria Math" w:hAnsi="Cambria Math"/>
                        <w:sz w:val="20"/>
                      </w:rPr>
                      <m:t>10</m:t>
                    </m:r>
                  </m:e>
                  <m:sup>
                    <m:r>
                      <w:rPr>
                        <w:rFonts w:ascii="Cambria Math" w:hAnsi="Cambria Math"/>
                        <w:sz w:val="20"/>
                      </w:rPr>
                      <m:t>13</m:t>
                    </m:r>
                  </m:sup>
                </m:sSup>
              </m:oMath>
            </m:oMathPara>
          </w:p>
        </w:tc>
        <w:tc>
          <w:tcPr>
            <w:tcW w:w="0" w:type="auto"/>
          </w:tcPr>
          <w:p w:rsidR="00BD7F4A" w:rsidRPr="006150CB" w:rsidRDefault="00076396" w:rsidP="00076396">
            <w:pPr>
              <w:jc w:val="both"/>
              <w:cnfStyle w:val="000000100000" w:firstRow="0" w:lastRow="0" w:firstColumn="0" w:lastColumn="0" w:oddVBand="0" w:evenVBand="0" w:oddHBand="1" w:evenHBand="0" w:firstRowFirstColumn="0" w:firstRowLastColumn="0" w:lastRowFirstColumn="0" w:lastRowLastColumn="0"/>
              <w:rPr>
                <w:sz w:val="20"/>
              </w:rPr>
            </w:pPr>
            <m:oMathPara>
              <m:oMath>
                <m:r>
                  <w:rPr>
                    <w:rFonts w:ascii="Cambria Math" w:hAnsi="Cambria Math"/>
                    <w:sz w:val="20"/>
                  </w:rPr>
                  <m:t>8.42*</m:t>
                </m:r>
                <m:sSup>
                  <m:sSupPr>
                    <m:ctrlPr>
                      <w:rPr>
                        <w:rFonts w:ascii="Cambria Math" w:hAnsi="Cambria Math"/>
                        <w:i/>
                        <w:sz w:val="20"/>
                      </w:rPr>
                    </m:ctrlPr>
                  </m:sSupPr>
                  <m:e>
                    <m:r>
                      <w:rPr>
                        <w:rFonts w:ascii="Cambria Math" w:hAnsi="Cambria Math"/>
                        <w:sz w:val="20"/>
                      </w:rPr>
                      <m:t>10</m:t>
                    </m:r>
                  </m:e>
                  <m:sup>
                    <m:r>
                      <w:rPr>
                        <w:rFonts w:ascii="Cambria Math" w:hAnsi="Cambria Math"/>
                        <w:sz w:val="20"/>
                      </w:rPr>
                      <m:t>28</m:t>
                    </m:r>
                  </m:sup>
                </m:sSup>
              </m:oMath>
            </m:oMathPara>
          </w:p>
        </w:tc>
        <w:tc>
          <w:tcPr>
            <w:tcW w:w="0" w:type="auto"/>
          </w:tcPr>
          <w:p w:rsidR="00BD7F4A" w:rsidRPr="006150CB" w:rsidRDefault="00076396" w:rsidP="00076396">
            <w:pPr>
              <w:jc w:val="both"/>
              <w:cnfStyle w:val="000000100000" w:firstRow="0" w:lastRow="0" w:firstColumn="0" w:lastColumn="0" w:oddVBand="0" w:evenVBand="0" w:oddHBand="1" w:evenHBand="0" w:firstRowFirstColumn="0" w:firstRowLastColumn="0" w:lastRowFirstColumn="0" w:lastRowLastColumn="0"/>
              <w:rPr>
                <w:sz w:val="20"/>
              </w:rPr>
            </w:pPr>
            <m:oMathPara>
              <m:oMath>
                <m:r>
                  <w:rPr>
                    <w:rFonts w:ascii="Cambria Math" w:hAnsi="Cambria Math"/>
                    <w:sz w:val="20"/>
                  </w:rPr>
                  <m:t>3.59*</m:t>
                </m:r>
                <m:sSup>
                  <m:sSupPr>
                    <m:ctrlPr>
                      <w:rPr>
                        <w:rFonts w:ascii="Cambria Math" w:hAnsi="Cambria Math"/>
                        <w:i/>
                        <w:sz w:val="20"/>
                      </w:rPr>
                    </m:ctrlPr>
                  </m:sSupPr>
                  <m:e>
                    <m:r>
                      <w:rPr>
                        <w:rFonts w:ascii="Cambria Math" w:hAnsi="Cambria Math"/>
                        <w:sz w:val="20"/>
                      </w:rPr>
                      <m:t>10</m:t>
                    </m:r>
                  </m:e>
                  <m:sup>
                    <m:r>
                      <w:rPr>
                        <w:rFonts w:ascii="Cambria Math" w:hAnsi="Cambria Math"/>
                        <w:sz w:val="20"/>
                      </w:rPr>
                      <m:t>-10</m:t>
                    </m:r>
                  </m:sup>
                </m:sSup>
              </m:oMath>
            </m:oMathPara>
          </w:p>
        </w:tc>
      </w:tr>
      <w:tr w:rsidR="00BD7F4A" w:rsidRPr="006150CB" w:rsidTr="00C4150C">
        <w:trPr>
          <w:cnfStyle w:val="000000010000" w:firstRow="0" w:lastRow="0" w:firstColumn="0" w:lastColumn="0" w:oddVBand="0" w:evenVBand="0" w:oddHBand="0" w:evenHBand="1"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546" w:type="dxa"/>
            <w:hideMark/>
          </w:tcPr>
          <w:p w:rsidR="00BD7F4A" w:rsidRPr="006150CB" w:rsidRDefault="00BD7F4A" w:rsidP="00076396">
            <w:pPr>
              <w:jc w:val="both"/>
              <w:rPr>
                <w:b w:val="0"/>
                <w:bCs w:val="0"/>
                <w:sz w:val="20"/>
              </w:rPr>
            </w:pPr>
            <w:r w:rsidRPr="006150CB">
              <w:rPr>
                <w:sz w:val="20"/>
              </w:rPr>
              <w:t>Beryllium</w:t>
            </w:r>
          </w:p>
        </w:tc>
        <w:tc>
          <w:tcPr>
            <w:tcW w:w="2082" w:type="dxa"/>
          </w:tcPr>
          <w:p w:rsidR="00BD7F4A" w:rsidRPr="006150CB" w:rsidRDefault="00076396" w:rsidP="00076396">
            <w:pPr>
              <w:jc w:val="both"/>
              <w:cnfStyle w:val="000000010000" w:firstRow="0" w:lastRow="0" w:firstColumn="0" w:lastColumn="0" w:oddVBand="0" w:evenVBand="0" w:oddHBand="0" w:evenHBand="1" w:firstRowFirstColumn="0" w:firstRowLastColumn="0" w:lastRowFirstColumn="0" w:lastRowLastColumn="0"/>
              <w:rPr>
                <w:sz w:val="20"/>
              </w:rPr>
            </w:pPr>
            <m:oMathPara>
              <m:oMath>
                <m:r>
                  <w:rPr>
                    <w:rFonts w:ascii="Cambria Math" w:hAnsi="Cambria Math"/>
                    <w:sz w:val="20"/>
                  </w:rPr>
                  <m:t>25*</m:t>
                </m:r>
                <m:sSup>
                  <m:sSupPr>
                    <m:ctrlPr>
                      <w:rPr>
                        <w:rFonts w:ascii="Cambria Math" w:hAnsi="Cambria Math"/>
                        <w:i/>
                        <w:sz w:val="20"/>
                      </w:rPr>
                    </m:ctrlPr>
                  </m:sSupPr>
                  <m:e>
                    <m:r>
                      <w:rPr>
                        <w:rFonts w:ascii="Cambria Math" w:hAnsi="Cambria Math"/>
                        <w:sz w:val="20"/>
                      </w:rPr>
                      <m:t>10</m:t>
                    </m:r>
                  </m:e>
                  <m:sup>
                    <m:r>
                      <w:rPr>
                        <w:rFonts w:ascii="Cambria Math" w:hAnsi="Cambria Math"/>
                        <w:sz w:val="20"/>
                      </w:rPr>
                      <m:t>13</m:t>
                    </m:r>
                  </m:sup>
                </m:sSup>
              </m:oMath>
            </m:oMathPara>
          </w:p>
        </w:tc>
        <w:tc>
          <w:tcPr>
            <w:tcW w:w="0" w:type="auto"/>
          </w:tcPr>
          <w:p w:rsidR="00BD7F4A" w:rsidRPr="006150CB" w:rsidRDefault="00076396" w:rsidP="00076396">
            <w:pPr>
              <w:jc w:val="both"/>
              <w:cnfStyle w:val="000000010000" w:firstRow="0" w:lastRow="0" w:firstColumn="0" w:lastColumn="0" w:oddVBand="0" w:evenVBand="0" w:oddHBand="0" w:evenHBand="1" w:firstRowFirstColumn="0" w:firstRowLastColumn="0" w:lastRowFirstColumn="0" w:lastRowLastColumn="0"/>
              <w:rPr>
                <w:sz w:val="20"/>
              </w:rPr>
            </w:pPr>
            <m:oMathPara>
              <m:oMath>
                <m:r>
                  <w:rPr>
                    <w:rFonts w:ascii="Cambria Math" w:hAnsi="Cambria Math"/>
                    <w:sz w:val="20"/>
                  </w:rPr>
                  <m:t>12.28*</m:t>
                </m:r>
                <m:sSup>
                  <m:sSupPr>
                    <m:ctrlPr>
                      <w:rPr>
                        <w:rFonts w:ascii="Cambria Math" w:hAnsi="Cambria Math"/>
                        <w:i/>
                        <w:sz w:val="20"/>
                      </w:rPr>
                    </m:ctrlPr>
                  </m:sSupPr>
                  <m:e>
                    <m:r>
                      <w:rPr>
                        <w:rFonts w:ascii="Cambria Math" w:hAnsi="Cambria Math"/>
                        <w:sz w:val="20"/>
                      </w:rPr>
                      <m:t>10</m:t>
                    </m:r>
                  </m:e>
                  <m:sup>
                    <m:r>
                      <w:rPr>
                        <w:rFonts w:ascii="Cambria Math" w:hAnsi="Cambria Math"/>
                        <w:sz w:val="20"/>
                      </w:rPr>
                      <m:t>28</m:t>
                    </m:r>
                  </m:sup>
                </m:sSup>
              </m:oMath>
            </m:oMathPara>
          </w:p>
        </w:tc>
        <w:tc>
          <w:tcPr>
            <w:tcW w:w="0" w:type="auto"/>
          </w:tcPr>
          <w:p w:rsidR="00BD7F4A" w:rsidRPr="006150CB" w:rsidRDefault="00BD7F4A" w:rsidP="00BD7F4A">
            <w:pPr>
              <w:jc w:val="both"/>
              <w:cnfStyle w:val="000000010000" w:firstRow="0" w:lastRow="0" w:firstColumn="0" w:lastColumn="0" w:oddVBand="0" w:evenVBand="0" w:oddHBand="0" w:evenHBand="1" w:firstRowFirstColumn="0" w:firstRowLastColumn="0" w:lastRowFirstColumn="0" w:lastRowLastColumn="0"/>
              <w:rPr>
                <w:sz w:val="20"/>
              </w:rPr>
            </w:pPr>
            <m:oMathPara>
              <m:oMath>
                <m:r>
                  <w:rPr>
                    <w:rFonts w:ascii="Cambria Math" w:hAnsi="Cambria Math"/>
                    <w:sz w:val="20"/>
                  </w:rPr>
                  <m:t>2.29*</m:t>
                </m:r>
                <m:sSup>
                  <m:sSupPr>
                    <m:ctrlPr>
                      <w:rPr>
                        <w:rFonts w:ascii="Cambria Math" w:hAnsi="Cambria Math"/>
                        <w:i/>
                        <w:sz w:val="20"/>
                      </w:rPr>
                    </m:ctrlPr>
                  </m:sSupPr>
                  <m:e>
                    <m:r>
                      <w:rPr>
                        <w:rFonts w:ascii="Cambria Math" w:hAnsi="Cambria Math"/>
                        <w:sz w:val="20"/>
                      </w:rPr>
                      <m:t>10</m:t>
                    </m:r>
                  </m:e>
                  <m:sup>
                    <m:r>
                      <w:rPr>
                        <w:rFonts w:ascii="Cambria Math" w:hAnsi="Cambria Math"/>
                        <w:sz w:val="20"/>
                      </w:rPr>
                      <m:t>-10</m:t>
                    </m:r>
                  </m:sup>
                </m:sSup>
              </m:oMath>
            </m:oMathPara>
          </w:p>
        </w:tc>
      </w:tr>
      <w:tr w:rsidR="00BD7F4A" w:rsidRPr="006150CB" w:rsidTr="00C4150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546" w:type="dxa"/>
            <w:hideMark/>
          </w:tcPr>
          <w:p w:rsidR="00BD7F4A" w:rsidRPr="006150CB" w:rsidRDefault="00BD7F4A" w:rsidP="00076396">
            <w:pPr>
              <w:jc w:val="both"/>
              <w:rPr>
                <w:b w:val="0"/>
                <w:bCs w:val="0"/>
                <w:sz w:val="20"/>
              </w:rPr>
            </w:pPr>
            <w:r w:rsidRPr="006150CB">
              <w:rPr>
                <w:sz w:val="20"/>
              </w:rPr>
              <w:t>Copper (and copper alloys)</w:t>
            </w:r>
          </w:p>
        </w:tc>
        <w:tc>
          <w:tcPr>
            <w:tcW w:w="2082" w:type="dxa"/>
          </w:tcPr>
          <w:p w:rsidR="00BD7F4A" w:rsidRPr="006150CB" w:rsidRDefault="00076396" w:rsidP="00076396">
            <w:pPr>
              <w:jc w:val="both"/>
              <w:cnfStyle w:val="000000100000" w:firstRow="0" w:lastRow="0" w:firstColumn="0" w:lastColumn="0" w:oddVBand="0" w:evenVBand="0" w:oddHBand="1" w:evenHBand="0" w:firstRowFirstColumn="0" w:firstRowLastColumn="0" w:lastRowFirstColumn="0" w:lastRowLastColumn="0"/>
              <w:rPr>
                <w:sz w:val="20"/>
              </w:rPr>
            </w:pPr>
            <m:oMathPara>
              <m:oMath>
                <m:r>
                  <w:rPr>
                    <w:rFonts w:ascii="Cambria Math" w:hAnsi="Cambria Math"/>
                    <w:sz w:val="20"/>
                  </w:rPr>
                  <m:t>7.98*</m:t>
                </m:r>
                <m:sSup>
                  <m:sSupPr>
                    <m:ctrlPr>
                      <w:rPr>
                        <w:rFonts w:ascii="Cambria Math" w:hAnsi="Cambria Math"/>
                        <w:i/>
                        <w:sz w:val="20"/>
                      </w:rPr>
                    </m:ctrlPr>
                  </m:sSupPr>
                  <m:e>
                    <m:r>
                      <w:rPr>
                        <w:rFonts w:ascii="Cambria Math" w:hAnsi="Cambria Math"/>
                        <w:sz w:val="20"/>
                      </w:rPr>
                      <m:t>10</m:t>
                    </m:r>
                  </m:e>
                  <m:sup>
                    <m:r>
                      <w:rPr>
                        <w:rFonts w:ascii="Cambria Math" w:hAnsi="Cambria Math"/>
                        <w:sz w:val="20"/>
                      </w:rPr>
                      <m:t>13</m:t>
                    </m:r>
                  </m:sup>
                </m:sSup>
              </m:oMath>
            </m:oMathPara>
          </w:p>
        </w:tc>
        <w:tc>
          <w:tcPr>
            <w:tcW w:w="0" w:type="auto"/>
          </w:tcPr>
          <w:p w:rsidR="00BD7F4A" w:rsidRPr="006150CB" w:rsidRDefault="00076396" w:rsidP="00076396">
            <w:pPr>
              <w:jc w:val="both"/>
              <w:cnfStyle w:val="000000100000" w:firstRow="0" w:lastRow="0" w:firstColumn="0" w:lastColumn="0" w:oddVBand="0" w:evenVBand="0" w:oddHBand="1" w:evenHBand="0" w:firstRowFirstColumn="0" w:firstRowLastColumn="0" w:lastRowFirstColumn="0" w:lastRowLastColumn="0"/>
              <w:rPr>
                <w:sz w:val="20"/>
              </w:rPr>
            </w:pPr>
            <m:oMathPara>
              <m:oMath>
                <m:r>
                  <w:rPr>
                    <w:rFonts w:ascii="Cambria Math" w:hAnsi="Cambria Math"/>
                    <w:sz w:val="20"/>
                  </w:rPr>
                  <m:t>8.43*</m:t>
                </m:r>
                <m:sSup>
                  <m:sSupPr>
                    <m:ctrlPr>
                      <w:rPr>
                        <w:rFonts w:ascii="Cambria Math" w:hAnsi="Cambria Math"/>
                        <w:i/>
                        <w:sz w:val="20"/>
                      </w:rPr>
                    </m:ctrlPr>
                  </m:sSupPr>
                  <m:e>
                    <m:r>
                      <w:rPr>
                        <w:rFonts w:ascii="Cambria Math" w:hAnsi="Cambria Math"/>
                        <w:sz w:val="20"/>
                      </w:rPr>
                      <m:t>10</m:t>
                    </m:r>
                  </m:e>
                  <m:sup>
                    <m:r>
                      <w:rPr>
                        <w:rFonts w:ascii="Cambria Math" w:hAnsi="Cambria Math"/>
                        <w:sz w:val="20"/>
                      </w:rPr>
                      <m:t>28</m:t>
                    </m:r>
                  </m:sup>
                </m:sSup>
              </m:oMath>
            </m:oMathPara>
          </w:p>
        </w:tc>
        <w:tc>
          <w:tcPr>
            <w:tcW w:w="0" w:type="auto"/>
          </w:tcPr>
          <w:p w:rsidR="00BD7F4A" w:rsidRPr="006150CB" w:rsidRDefault="00E1322D" w:rsidP="00076396">
            <w:pPr>
              <w:jc w:val="both"/>
              <w:cnfStyle w:val="000000100000" w:firstRow="0" w:lastRow="0" w:firstColumn="0" w:lastColumn="0" w:oddVBand="0" w:evenVBand="0" w:oddHBand="1" w:evenHBand="0" w:firstRowFirstColumn="0" w:firstRowLastColumn="0" w:lastRowFirstColumn="0" w:lastRowLastColumn="0"/>
              <w:rPr>
                <w:sz w:val="20"/>
              </w:rPr>
            </w:pPr>
            <m:oMathPara>
              <m:oMath>
                <m:r>
                  <w:rPr>
                    <w:rFonts w:ascii="Cambria Math" w:hAnsi="Cambria Math"/>
                    <w:sz w:val="20"/>
                  </w:rPr>
                  <m:t>3.61*</m:t>
                </m:r>
                <m:sSup>
                  <m:sSupPr>
                    <m:ctrlPr>
                      <w:rPr>
                        <w:rFonts w:ascii="Cambria Math" w:hAnsi="Cambria Math"/>
                        <w:i/>
                        <w:sz w:val="20"/>
                      </w:rPr>
                    </m:ctrlPr>
                  </m:sSupPr>
                  <m:e>
                    <m:r>
                      <w:rPr>
                        <w:rFonts w:ascii="Cambria Math" w:hAnsi="Cambria Math"/>
                        <w:sz w:val="20"/>
                      </w:rPr>
                      <m:t>10</m:t>
                    </m:r>
                  </m:e>
                  <m:sup>
                    <m:r>
                      <w:rPr>
                        <w:rFonts w:ascii="Cambria Math" w:hAnsi="Cambria Math"/>
                        <w:sz w:val="20"/>
                      </w:rPr>
                      <m:t>-10</m:t>
                    </m:r>
                  </m:sup>
                </m:sSup>
              </m:oMath>
            </m:oMathPara>
          </w:p>
        </w:tc>
      </w:tr>
      <w:tr w:rsidR="00BD7F4A" w:rsidRPr="006150CB" w:rsidTr="00C4150C">
        <w:trPr>
          <w:cnfStyle w:val="000000010000" w:firstRow="0" w:lastRow="0" w:firstColumn="0" w:lastColumn="0" w:oddVBand="0" w:evenVBand="0" w:oddHBand="0" w:evenHBand="1"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546" w:type="dxa"/>
            <w:hideMark/>
          </w:tcPr>
          <w:p w:rsidR="00BD7F4A" w:rsidRPr="006150CB" w:rsidRDefault="00BD7F4A" w:rsidP="00076396">
            <w:pPr>
              <w:jc w:val="both"/>
              <w:rPr>
                <w:b w:val="0"/>
                <w:bCs w:val="0"/>
                <w:sz w:val="20"/>
              </w:rPr>
            </w:pPr>
            <w:r w:rsidRPr="006150CB">
              <w:rPr>
                <w:sz w:val="20"/>
              </w:rPr>
              <w:lastRenderedPageBreak/>
              <w:t>Tungsten</w:t>
            </w:r>
          </w:p>
        </w:tc>
        <w:tc>
          <w:tcPr>
            <w:tcW w:w="2082" w:type="dxa"/>
          </w:tcPr>
          <w:p w:rsidR="00BD7F4A" w:rsidRPr="006150CB" w:rsidRDefault="00E1322D" w:rsidP="00E1322D">
            <w:pPr>
              <w:jc w:val="both"/>
              <w:cnfStyle w:val="000000010000" w:firstRow="0" w:lastRow="0" w:firstColumn="0" w:lastColumn="0" w:oddVBand="0" w:evenVBand="0" w:oddHBand="0" w:evenHBand="1" w:firstRowFirstColumn="0" w:firstRowLastColumn="0" w:lastRowFirstColumn="0" w:lastRowLastColumn="0"/>
              <w:rPr>
                <w:sz w:val="20"/>
              </w:rPr>
            </w:pPr>
            <m:oMathPara>
              <m:oMath>
                <m:r>
                  <w:rPr>
                    <w:rFonts w:ascii="Cambria Math" w:hAnsi="Cambria Math"/>
                    <w:sz w:val="20"/>
                  </w:rPr>
                  <m:t>8.08*</m:t>
                </m:r>
                <m:sSup>
                  <m:sSupPr>
                    <m:ctrlPr>
                      <w:rPr>
                        <w:rFonts w:ascii="Cambria Math" w:hAnsi="Cambria Math"/>
                        <w:i/>
                        <w:sz w:val="20"/>
                      </w:rPr>
                    </m:ctrlPr>
                  </m:sSupPr>
                  <m:e>
                    <m:r>
                      <w:rPr>
                        <w:rFonts w:ascii="Cambria Math" w:hAnsi="Cambria Math"/>
                        <w:sz w:val="20"/>
                      </w:rPr>
                      <m:t>10</m:t>
                    </m:r>
                  </m:e>
                  <m:sup>
                    <m:r>
                      <w:rPr>
                        <w:rFonts w:ascii="Cambria Math" w:hAnsi="Cambria Math"/>
                        <w:sz w:val="20"/>
                      </w:rPr>
                      <m:t>13</m:t>
                    </m:r>
                  </m:sup>
                </m:sSup>
              </m:oMath>
            </m:oMathPara>
          </w:p>
        </w:tc>
        <w:tc>
          <w:tcPr>
            <w:tcW w:w="0" w:type="auto"/>
          </w:tcPr>
          <w:p w:rsidR="00BD7F4A" w:rsidRPr="006150CB" w:rsidRDefault="00E1322D" w:rsidP="00E1322D">
            <w:pPr>
              <w:jc w:val="both"/>
              <w:cnfStyle w:val="000000010000" w:firstRow="0" w:lastRow="0" w:firstColumn="0" w:lastColumn="0" w:oddVBand="0" w:evenVBand="0" w:oddHBand="0" w:evenHBand="1" w:firstRowFirstColumn="0" w:firstRowLastColumn="0" w:lastRowFirstColumn="0" w:lastRowLastColumn="0"/>
              <w:rPr>
                <w:sz w:val="20"/>
              </w:rPr>
            </w:pPr>
            <m:oMathPara>
              <m:oMath>
                <m:r>
                  <w:rPr>
                    <w:rFonts w:ascii="Cambria Math" w:hAnsi="Cambria Math"/>
                    <w:sz w:val="20"/>
                  </w:rPr>
                  <m:t>6.32*</m:t>
                </m:r>
                <m:sSup>
                  <m:sSupPr>
                    <m:ctrlPr>
                      <w:rPr>
                        <w:rFonts w:ascii="Cambria Math" w:hAnsi="Cambria Math"/>
                        <w:i/>
                        <w:sz w:val="20"/>
                      </w:rPr>
                    </m:ctrlPr>
                  </m:sSupPr>
                  <m:e>
                    <m:r>
                      <w:rPr>
                        <w:rFonts w:ascii="Cambria Math" w:hAnsi="Cambria Math"/>
                        <w:sz w:val="20"/>
                      </w:rPr>
                      <m:t>10</m:t>
                    </m:r>
                  </m:e>
                  <m:sup>
                    <m:r>
                      <w:rPr>
                        <w:rFonts w:ascii="Cambria Math" w:hAnsi="Cambria Math"/>
                        <w:sz w:val="20"/>
                      </w:rPr>
                      <m:t>28</m:t>
                    </m:r>
                  </m:sup>
                </m:sSup>
              </m:oMath>
            </m:oMathPara>
          </w:p>
        </w:tc>
        <w:tc>
          <w:tcPr>
            <w:tcW w:w="0" w:type="auto"/>
          </w:tcPr>
          <w:p w:rsidR="00E1322D" w:rsidRPr="006150CB" w:rsidRDefault="00E1322D" w:rsidP="00E1322D">
            <w:pPr>
              <w:jc w:val="both"/>
              <w:cnfStyle w:val="000000010000" w:firstRow="0" w:lastRow="0" w:firstColumn="0" w:lastColumn="0" w:oddVBand="0" w:evenVBand="0" w:oddHBand="0" w:evenHBand="1" w:firstRowFirstColumn="0" w:firstRowLastColumn="0" w:lastRowFirstColumn="0" w:lastRowLastColumn="0"/>
              <w:rPr>
                <w:rFonts w:eastAsiaTheme="minorEastAsia"/>
                <w:sz w:val="20"/>
              </w:rPr>
            </w:pPr>
            <m:oMathPara>
              <m:oMath>
                <m:r>
                  <w:rPr>
                    <w:rFonts w:ascii="Cambria Math" w:hAnsi="Cambria Math"/>
                    <w:sz w:val="20"/>
                  </w:rPr>
                  <m:t>3.17*</m:t>
                </m:r>
                <m:sSup>
                  <m:sSupPr>
                    <m:ctrlPr>
                      <w:rPr>
                        <w:rFonts w:ascii="Cambria Math" w:hAnsi="Cambria Math"/>
                        <w:i/>
                        <w:sz w:val="20"/>
                      </w:rPr>
                    </m:ctrlPr>
                  </m:sSupPr>
                  <m:e>
                    <m:r>
                      <w:rPr>
                        <w:rFonts w:ascii="Cambria Math" w:hAnsi="Cambria Math"/>
                        <w:sz w:val="20"/>
                      </w:rPr>
                      <m:t>10</m:t>
                    </m:r>
                  </m:e>
                  <m:sup>
                    <m:r>
                      <w:rPr>
                        <w:rFonts w:ascii="Cambria Math" w:hAnsi="Cambria Math"/>
                        <w:sz w:val="20"/>
                      </w:rPr>
                      <m:t>-10</m:t>
                    </m:r>
                  </m:sup>
                </m:sSup>
              </m:oMath>
            </m:oMathPara>
          </w:p>
        </w:tc>
      </w:tr>
    </w:tbl>
    <w:p w:rsidR="000531C1" w:rsidRPr="006150CB" w:rsidRDefault="000531C1" w:rsidP="000531C1">
      <w:pPr>
        <w:ind w:firstLine="720"/>
        <w:jc w:val="both"/>
        <w:rPr>
          <w:rFonts w:eastAsiaTheme="minorEastAsia"/>
          <w:lang w:val="en-GB"/>
        </w:rPr>
      </w:pPr>
      <w:r w:rsidRPr="006150CB">
        <w:rPr>
          <w:rFonts w:eastAsiaTheme="minorEastAsia"/>
          <w:lang w:val="en-GB"/>
        </w:rPr>
        <w:t>To describe the boundary conditions, the following two conditions are used:</w:t>
      </w:r>
    </w:p>
    <w:p w:rsidR="000531C1" w:rsidRPr="006150CB" w:rsidRDefault="000531C1" w:rsidP="000531C1">
      <w:pPr>
        <w:ind w:firstLine="720"/>
        <w:jc w:val="both"/>
        <w:rPr>
          <w:rFonts w:eastAsiaTheme="minorEastAsia"/>
          <w:lang w:val="en-GB"/>
        </w:rPr>
      </w:pPr>
      <w:r w:rsidRPr="006150CB">
        <w:rPr>
          <w:rFonts w:eastAsiaTheme="minorEastAsia"/>
          <w:lang w:val="en-GB"/>
        </w:rPr>
        <w:t>Sievert’s equation:</w:t>
      </w:r>
      <w:bookmarkStart w:id="18" w:name="_Ref471211837"/>
    </w:p>
    <w:p w:rsidR="000531C1" w:rsidRPr="006150CB" w:rsidRDefault="00A44654" w:rsidP="000531C1">
      <w:pPr>
        <w:ind w:firstLine="720"/>
        <w:jc w:val="both"/>
        <w:rPr>
          <w:rFonts w:eastAsiaTheme="minorEastAsia"/>
          <w:lang w:val="en-GB"/>
        </w:rPr>
      </w:pPr>
      <m:oMathPara>
        <m:oMath>
          <m:sSub>
            <m:sSubPr>
              <m:ctrlPr>
                <w:rPr>
                  <w:rFonts w:ascii="Cambria Math" w:eastAsiaTheme="minorEastAsia" w:hAnsi="Cambria Math"/>
                  <w:i/>
                  <w:sz w:val="24"/>
                  <w:lang w:val="en-GB"/>
                </w:rPr>
              </m:ctrlPr>
            </m:sSubPr>
            <m:e>
              <m:r>
                <w:rPr>
                  <w:rFonts w:ascii="Cambria Math" w:eastAsiaTheme="minorEastAsia" w:hAnsi="Cambria Math"/>
                  <w:sz w:val="24"/>
                  <w:lang w:val="en-GB"/>
                </w:rPr>
                <m:t>C</m:t>
              </m:r>
            </m:e>
            <m:sub>
              <m:r>
                <w:rPr>
                  <w:rFonts w:ascii="Cambria Math" w:eastAsiaTheme="minorEastAsia" w:hAnsi="Cambria Math"/>
                  <w:sz w:val="24"/>
                  <w:lang w:val="en-GB"/>
                </w:rPr>
                <m:t>s,surf</m:t>
              </m:r>
            </m:sub>
          </m:sSub>
          <m:r>
            <w:rPr>
              <w:rFonts w:ascii="Cambria Math" w:eastAsiaTheme="minorEastAsia" w:hAnsi="Cambria Math"/>
              <w:sz w:val="24"/>
              <w:lang w:val="en-GB"/>
            </w:rPr>
            <m:t>=S(T)*</m:t>
          </m:r>
          <m:rad>
            <m:radPr>
              <m:degHide m:val="1"/>
              <m:ctrlPr>
                <w:rPr>
                  <w:rFonts w:ascii="Cambria Math" w:eastAsiaTheme="minorEastAsia" w:hAnsi="Cambria Math"/>
                  <w:i/>
                  <w:sz w:val="24"/>
                  <w:lang w:val="en-GB"/>
                </w:rPr>
              </m:ctrlPr>
            </m:radPr>
            <m:deg/>
            <m:e>
              <m:sSub>
                <m:sSubPr>
                  <m:ctrlPr>
                    <w:rPr>
                      <w:rFonts w:ascii="Cambria Math" w:eastAsiaTheme="minorEastAsia" w:hAnsi="Cambria Math"/>
                      <w:i/>
                      <w:sz w:val="24"/>
                      <w:lang w:val="en-GB"/>
                    </w:rPr>
                  </m:ctrlPr>
                </m:sSubPr>
                <m:e>
                  <m:r>
                    <w:rPr>
                      <w:rFonts w:ascii="Cambria Math" w:eastAsiaTheme="minorEastAsia" w:hAnsi="Cambria Math"/>
                      <w:sz w:val="24"/>
                      <w:lang w:val="en-GB"/>
                    </w:rPr>
                    <m:t>P</m:t>
                  </m:r>
                </m:e>
                <m:sub>
                  <m:r>
                    <w:rPr>
                      <w:rFonts w:ascii="Cambria Math" w:eastAsiaTheme="minorEastAsia" w:hAnsi="Cambria Math"/>
                      <w:sz w:val="24"/>
                      <w:lang w:val="en-GB"/>
                    </w:rPr>
                    <m:t>m</m:t>
                  </m:r>
                </m:sub>
              </m:sSub>
            </m:e>
          </m:rad>
        </m:oMath>
      </m:oMathPara>
      <w:bookmarkEnd w:id="18"/>
    </w:p>
    <w:p w:rsidR="000531C1" w:rsidRPr="006150CB" w:rsidRDefault="001D4891" w:rsidP="000531C1">
      <w:pPr>
        <w:ind w:firstLine="720"/>
        <w:jc w:val="both"/>
        <w:rPr>
          <w:rFonts w:eastAsiaTheme="minorEastAsia"/>
          <w:lang w:val="en-GB"/>
        </w:rPr>
      </w:pPr>
      <w:r w:rsidRPr="001D4891">
        <w:rPr>
          <w:rFonts w:eastAsiaTheme="minorEastAsia"/>
          <w:lang w:val="en-GB"/>
        </w:rPr>
        <w:t>In this formula,</w:t>
      </w:r>
      <w:r>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s,surf</m:t>
            </m:r>
          </m:sub>
        </m:sSub>
        <m:r>
          <w:rPr>
            <w:rFonts w:ascii="Cambria Math" w:eastAsiaTheme="minorEastAsia" w:hAnsi="Cambria Math"/>
            <w:lang w:val="en-GB"/>
          </w:rPr>
          <m:t xml:space="preserve">  </m:t>
        </m:r>
      </m:oMath>
      <w:r w:rsidR="000531C1" w:rsidRPr="006150CB">
        <w:rPr>
          <w:rFonts w:eastAsiaTheme="minorEastAsia"/>
          <w:lang w:val="en-GB"/>
        </w:rPr>
        <w:t>is the surface concentration of atomic species “s”</w:t>
      </w:r>
      <w:r>
        <w:rPr>
          <w:rFonts w:eastAsiaTheme="minorEastAsia"/>
          <w:lang w:val="en-GB"/>
        </w:rPr>
        <w:t xml:space="preserve"> </w:t>
      </w:r>
      <w:r w:rsidR="009F4753" w:rsidRPr="006150CB">
        <w:rPr>
          <w:rFonts w:eastAsiaTheme="minorEastAsia"/>
          <w:lang w:val="en-GB"/>
        </w:rPr>
        <w:t>(at/m²)</w:t>
      </w:r>
      <w:r w:rsidR="000531C1" w:rsidRPr="006150CB">
        <w:rPr>
          <w:rFonts w:eastAsiaTheme="minorEastAsia"/>
          <w:lang w:val="en-GB"/>
        </w:rPr>
        <w:t>. S is the solubility</w:t>
      </w:r>
      <w:r>
        <w:rPr>
          <w:rFonts w:eastAsiaTheme="minorEastAsia"/>
          <w:lang w:val="en-GB"/>
        </w:rPr>
        <w:t xml:space="preserve"> parameter</w:t>
      </w:r>
      <w:r w:rsidR="000531C1" w:rsidRPr="006150CB">
        <w:rPr>
          <w:rFonts w:eastAsiaTheme="minorEastAsia"/>
          <w:lang w:val="en-GB"/>
        </w:rPr>
        <w:t xml:space="preserve"> (at/m².Pa½), defined as an Arrhenius equation.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m</m:t>
            </m:r>
          </m:sub>
        </m:sSub>
      </m:oMath>
      <w:r w:rsidR="000531C1" w:rsidRPr="006150CB">
        <w:rPr>
          <w:rFonts w:eastAsiaTheme="minorEastAsia"/>
          <w:lang w:val="en-GB"/>
        </w:rPr>
        <w:t xml:space="preserve"> </w:t>
      </w:r>
      <w:r>
        <w:rPr>
          <w:rFonts w:eastAsiaTheme="minorEastAsia"/>
          <w:lang w:val="en-GB"/>
        </w:rPr>
        <w:t>represents</w:t>
      </w:r>
      <w:r w:rsidR="000531C1" w:rsidRPr="006150CB">
        <w:rPr>
          <w:rFonts w:eastAsiaTheme="minorEastAsia"/>
          <w:lang w:val="en-GB"/>
        </w:rPr>
        <w:t xml:space="preserve"> the partial pressure of </w:t>
      </w:r>
      <w:r>
        <w:rPr>
          <w:rFonts w:eastAsiaTheme="minorEastAsia"/>
          <w:lang w:val="en-GB"/>
        </w:rPr>
        <w:t xml:space="preserve">molecules </w:t>
      </w:r>
      <w:r w:rsidR="000531C1" w:rsidRPr="006150CB">
        <w:rPr>
          <w:rFonts w:eastAsiaTheme="minorEastAsia"/>
          <w:lang w:val="en-GB"/>
        </w:rPr>
        <w:t>“</w:t>
      </w:r>
      <w:r>
        <w:rPr>
          <w:rFonts w:eastAsiaTheme="minorEastAsia"/>
          <w:lang w:val="en-GB"/>
        </w:rPr>
        <w:t>m</w:t>
      </w:r>
      <w:r w:rsidR="000531C1" w:rsidRPr="006150CB">
        <w:rPr>
          <w:rFonts w:eastAsiaTheme="minorEastAsia"/>
          <w:lang w:val="en-GB"/>
        </w:rPr>
        <w:t>” in the gas surrounding the sample</w:t>
      </w:r>
      <w:r w:rsidR="009F4753" w:rsidRPr="006150CB">
        <w:rPr>
          <w:rFonts w:eastAsiaTheme="minorEastAsia"/>
          <w:lang w:val="en-GB"/>
        </w:rPr>
        <w:t xml:space="preserve"> (Pa)</w:t>
      </w:r>
      <w:r w:rsidR="000531C1" w:rsidRPr="006150CB">
        <w:rPr>
          <w:rFonts w:eastAsiaTheme="minorEastAsia"/>
          <w:lang w:val="en-GB"/>
        </w:rPr>
        <w:t>.</w:t>
      </w:r>
      <w:r>
        <w:rPr>
          <w:rFonts w:eastAsiaTheme="minorEastAsia"/>
          <w:lang w:val="en-GB"/>
        </w:rPr>
        <w:t xml:space="preserve"> The square root indicates that the gas species considered here is “s2”.</w:t>
      </w:r>
      <w:r w:rsidR="000531C1" w:rsidRPr="006150CB">
        <w:rPr>
          <w:rFonts w:eastAsiaTheme="minorEastAsia"/>
          <w:lang w:val="en-GB"/>
        </w:rPr>
        <w:t xml:space="preserve"> This equation </w:t>
      </w:r>
      <w:r>
        <w:rPr>
          <w:rFonts w:eastAsiaTheme="minorEastAsia"/>
          <w:lang w:val="en-GB"/>
        </w:rPr>
        <w:t>models</w:t>
      </w:r>
      <w:r w:rsidR="000531C1" w:rsidRPr="006150CB">
        <w:rPr>
          <w:rFonts w:eastAsiaTheme="minorEastAsia"/>
          <w:lang w:val="en-GB"/>
        </w:rPr>
        <w:t xml:space="preserve"> </w:t>
      </w:r>
      <w:r>
        <w:rPr>
          <w:rFonts w:eastAsiaTheme="minorEastAsia"/>
          <w:lang w:val="en-GB"/>
        </w:rPr>
        <w:t>the</w:t>
      </w:r>
      <w:r w:rsidR="000531C1" w:rsidRPr="006150CB">
        <w:rPr>
          <w:rFonts w:eastAsiaTheme="minorEastAsia"/>
          <w:lang w:val="en-GB"/>
        </w:rPr>
        <w:t xml:space="preserve"> </w:t>
      </w:r>
      <w:r w:rsidR="009F4753" w:rsidRPr="006150CB">
        <w:rPr>
          <w:rFonts w:eastAsiaTheme="minorEastAsia"/>
          <w:lang w:val="en-GB"/>
        </w:rPr>
        <w:t>absorption</w:t>
      </w:r>
      <w:r w:rsidR="000531C1" w:rsidRPr="006150CB">
        <w:rPr>
          <w:rFonts w:eastAsiaTheme="minorEastAsia"/>
          <w:lang w:val="en-GB"/>
        </w:rPr>
        <w:t xml:space="preserve"> of atoms s in the sample</w:t>
      </w:r>
      <w:r w:rsidR="009F4753" w:rsidRPr="006150CB">
        <w:rPr>
          <w:rFonts w:eastAsiaTheme="minorEastAsia"/>
          <w:lang w:val="en-GB"/>
        </w:rPr>
        <w:t xml:space="preserve"> from a gaseous atmosphere</w:t>
      </w:r>
      <w:r>
        <w:rPr>
          <w:rFonts w:eastAsiaTheme="minorEastAsia"/>
          <w:lang w:val="en-GB"/>
        </w:rPr>
        <w:t xml:space="preserve">. </w:t>
      </w:r>
    </w:p>
    <w:p w:rsidR="000531C1" w:rsidRPr="006150CB" w:rsidRDefault="000531C1" w:rsidP="000531C1">
      <w:pPr>
        <w:ind w:firstLine="720"/>
        <w:jc w:val="both"/>
        <w:rPr>
          <w:rFonts w:eastAsiaTheme="minorEastAsia"/>
          <w:lang w:val="en-GB"/>
        </w:rPr>
      </w:pPr>
      <w:r w:rsidRPr="006150CB">
        <w:rPr>
          <w:rFonts w:eastAsiaTheme="minorEastAsia"/>
          <w:lang w:val="en-GB"/>
        </w:rPr>
        <w:t>Recombination equation:</w:t>
      </w:r>
      <w:bookmarkStart w:id="19" w:name="_Ref471211861"/>
    </w:p>
    <w:p w:rsidR="000531C1" w:rsidRPr="006150CB" w:rsidRDefault="000531C1" w:rsidP="000531C1">
      <w:pPr>
        <w:ind w:firstLine="720"/>
        <w:jc w:val="both"/>
        <w:rPr>
          <w:rFonts w:eastAsiaTheme="minorEastAsia"/>
          <w:lang w:val="en-GB"/>
        </w:rPr>
      </w:pPr>
      <m:oMathPara>
        <m:oMath>
          <m:r>
            <w:rPr>
              <w:rFonts w:ascii="Cambria Math" w:eastAsiaTheme="minorEastAsia" w:hAnsi="Cambria Math"/>
              <w:sz w:val="24"/>
              <w:lang w:val="en-GB"/>
            </w:rPr>
            <m:t>Js=2*</m:t>
          </m:r>
          <m:sSub>
            <m:sSubPr>
              <m:ctrlPr>
                <w:rPr>
                  <w:rFonts w:ascii="Cambria Math" w:eastAsiaTheme="minorEastAsia" w:hAnsi="Cambria Math"/>
                  <w:i/>
                  <w:sz w:val="24"/>
                  <w:lang w:val="en-GB"/>
                </w:rPr>
              </m:ctrlPr>
            </m:sSubPr>
            <m:e>
              <m:r>
                <w:rPr>
                  <w:rFonts w:ascii="Cambria Math" w:eastAsiaTheme="minorEastAsia" w:hAnsi="Cambria Math"/>
                  <w:sz w:val="24"/>
                  <w:lang w:val="en-GB"/>
                </w:rPr>
                <m:t>K</m:t>
              </m:r>
            </m:e>
            <m:sub>
              <m:r>
                <w:rPr>
                  <w:rFonts w:ascii="Cambria Math" w:eastAsiaTheme="minorEastAsia" w:hAnsi="Cambria Math"/>
                  <w:sz w:val="24"/>
                  <w:lang w:val="en-GB"/>
                </w:rPr>
                <m:t>r</m:t>
              </m:r>
            </m:sub>
          </m:sSub>
          <m:r>
            <w:rPr>
              <w:rFonts w:ascii="Cambria Math" w:eastAsiaTheme="minorEastAsia" w:hAnsi="Cambria Math"/>
              <w:sz w:val="24"/>
              <w:lang w:val="en-GB"/>
            </w:rPr>
            <m:t>(T)*</m:t>
          </m:r>
          <m:sSubSup>
            <m:sSubSupPr>
              <m:ctrlPr>
                <w:rPr>
                  <w:rFonts w:ascii="Cambria Math" w:eastAsiaTheme="minorEastAsia" w:hAnsi="Cambria Math"/>
                  <w:i/>
                  <w:sz w:val="24"/>
                  <w:lang w:val="en-GB"/>
                </w:rPr>
              </m:ctrlPr>
            </m:sSubSupPr>
            <m:e>
              <m:r>
                <w:rPr>
                  <w:rFonts w:ascii="Cambria Math" w:eastAsiaTheme="minorEastAsia" w:hAnsi="Cambria Math"/>
                  <w:sz w:val="24"/>
                  <w:lang w:val="en-GB"/>
                </w:rPr>
                <m:t>C</m:t>
              </m:r>
            </m:e>
            <m:sub>
              <m:r>
                <w:rPr>
                  <w:rFonts w:ascii="Cambria Math" w:eastAsiaTheme="minorEastAsia" w:hAnsi="Cambria Math"/>
                  <w:sz w:val="24"/>
                  <w:lang w:val="en-GB"/>
                </w:rPr>
                <m:t>s,surf</m:t>
              </m:r>
            </m:sub>
            <m:sup>
              <m:r>
                <w:rPr>
                  <w:rFonts w:ascii="Cambria Math" w:eastAsiaTheme="minorEastAsia" w:hAnsi="Cambria Math"/>
                  <w:sz w:val="24"/>
                  <w:lang w:val="en-GB"/>
                </w:rPr>
                <m:t>2</m:t>
              </m:r>
            </m:sup>
          </m:sSubSup>
        </m:oMath>
      </m:oMathPara>
      <w:bookmarkEnd w:id="19"/>
    </w:p>
    <w:p w:rsidR="000531C1" w:rsidRPr="006150CB" w:rsidRDefault="000531C1" w:rsidP="001D4891">
      <w:pPr>
        <w:ind w:firstLine="720"/>
        <w:jc w:val="both"/>
        <w:rPr>
          <w:rFonts w:eastAsiaTheme="minorEastAsia"/>
          <w:lang w:val="en-GB"/>
        </w:rPr>
      </w:pPr>
      <m:oMath>
        <m:r>
          <w:rPr>
            <w:rFonts w:ascii="Cambria Math" w:eastAsiaTheme="minorEastAsia" w:hAnsi="Cambria Math"/>
            <w:lang w:val="en-GB"/>
          </w:rPr>
          <m:t>Js</m:t>
        </m:r>
      </m:oMath>
      <w:r w:rsidRPr="006150CB">
        <w:rPr>
          <w:rFonts w:eastAsiaTheme="minorEastAsia"/>
          <w:lang w:val="en-GB"/>
        </w:rPr>
        <w:t xml:space="preserve"> is the flux of atomic species “s” out of the sample from the surface</w:t>
      </w:r>
      <w:r w:rsidR="009F4753" w:rsidRPr="006150CB">
        <w:rPr>
          <w:rFonts w:eastAsiaTheme="minorEastAsia"/>
          <w:lang w:val="en-GB"/>
        </w:rPr>
        <w:t xml:space="preserve"> (at/.s)</w:t>
      </w:r>
      <w:r w:rsidRPr="006150CB">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r</m:t>
            </m:r>
          </m:sub>
        </m:sSub>
      </m:oMath>
      <w:r w:rsidRPr="006150CB">
        <w:rPr>
          <w:rFonts w:eastAsiaTheme="minorEastAsia"/>
          <w:lang w:val="en-GB"/>
        </w:rPr>
        <w:t xml:space="preserve"> is the recombination coefficient (m</w:t>
      </w:r>
      <w:r w:rsidRPr="006150CB">
        <w:rPr>
          <w:rFonts w:eastAsiaTheme="minorEastAsia"/>
          <w:vertAlign w:val="superscript"/>
          <w:lang w:val="en-GB"/>
        </w:rPr>
        <w:t>4</w:t>
      </w:r>
      <w:r w:rsidRPr="006150CB">
        <w:rPr>
          <w:rFonts w:eastAsiaTheme="minorEastAsia"/>
          <w:lang w:val="en-GB"/>
        </w:rPr>
        <w:t>/s), written as an Arrhenius equation.</w:t>
      </w:r>
      <w:r w:rsidR="00325698" w:rsidRPr="006150CB">
        <w:rPr>
          <w:rFonts w:eastAsiaTheme="minorEastAsia"/>
          <w:lang w:val="en-GB"/>
        </w:rPr>
        <w:t xml:space="preserve"> This equation can be used to calculate desorption during a TDS.</w:t>
      </w:r>
      <w:r w:rsidR="001D4891">
        <w:rPr>
          <w:rFonts w:eastAsiaTheme="minorEastAsia"/>
          <w:lang w:val="en-GB"/>
        </w:rPr>
        <w:t xml:space="preserve"> It models the combination of two “s” atoms in an “s2” molecule.</w:t>
      </w:r>
    </w:p>
    <w:p w:rsidR="00500A56" w:rsidRPr="006150CB" w:rsidRDefault="00500A56" w:rsidP="006150CB">
      <w:pPr>
        <w:pStyle w:val="Heading1"/>
        <w:rPr>
          <w:rFonts w:eastAsiaTheme="minorEastAsia"/>
        </w:rPr>
      </w:pPr>
      <w:r w:rsidRPr="006150CB">
        <w:rPr>
          <w:rFonts w:eastAsiaTheme="minorEastAsia"/>
        </w:rPr>
        <w:t>Isotopic effect</w:t>
      </w:r>
    </w:p>
    <w:p w:rsidR="00500A56" w:rsidRPr="006150CB" w:rsidRDefault="00500A56" w:rsidP="00063E4D">
      <w:pPr>
        <w:ind w:firstLine="720"/>
        <w:jc w:val="both"/>
        <w:rPr>
          <w:lang w:val="en-GB"/>
        </w:rPr>
      </w:pPr>
      <w:r w:rsidRPr="006150CB">
        <w:rPr>
          <w:lang w:val="en-GB"/>
        </w:rPr>
        <w:t>The parameters that we are presenting on this study are aimed toward modelling the tritium behaviour through different materials. If your goal is to model another hydrogen isotope’s behaviour, then the parameters are biased. It is generally admitted that in order to switch from one isotope to the other, you can keep the same permeation parameters, except for diffusivity. For diffusivity, you should then follow the following law</w:t>
      </w:r>
      <w:r w:rsidR="00BE6E38">
        <w:rPr>
          <w:lang w:val="en-GB"/>
        </w:rPr>
        <w:t xml:space="preserve"> </w:t>
      </w:r>
      <w:r w:rsidR="00BE6E38">
        <w:rPr>
          <w:lang w:val="en-GB"/>
        </w:rPr>
        <w:fldChar w:fldCharType="begin"/>
      </w:r>
      <w:r w:rsidR="00BE6E38">
        <w:rPr>
          <w:lang w:val="en-GB"/>
        </w:rPr>
        <w:instrText xml:space="preserve"> REF _Ref488933887 \r \h </w:instrText>
      </w:r>
      <w:r w:rsidR="00BE6E38">
        <w:rPr>
          <w:lang w:val="en-GB"/>
        </w:rPr>
      </w:r>
      <w:r w:rsidR="00BE6E38">
        <w:rPr>
          <w:lang w:val="en-GB"/>
        </w:rPr>
        <w:fldChar w:fldCharType="separate"/>
      </w:r>
      <w:r w:rsidR="001B0574">
        <w:rPr>
          <w:lang w:val="en-GB"/>
        </w:rPr>
        <w:t>[8]</w:t>
      </w:r>
      <w:r w:rsidR="00BE6E38">
        <w:rPr>
          <w:lang w:val="en-GB"/>
        </w:rPr>
        <w:fldChar w:fldCharType="end"/>
      </w:r>
      <w:r w:rsidRPr="006150CB">
        <w:rPr>
          <w:lang w:val="en-GB"/>
        </w:rPr>
        <w:t>:</w:t>
      </w:r>
    </w:p>
    <w:p w:rsidR="00500A56" w:rsidRPr="006150CB" w:rsidRDefault="00A44654" w:rsidP="00063E4D">
      <w:pPr>
        <w:ind w:firstLine="720"/>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tritium</m:t>
              </m:r>
            </m:sub>
          </m:sSub>
          <m:r>
            <w:rPr>
              <w:rFonts w:ascii="Cambria Math" w:hAnsi="Cambria Math"/>
              <w:lang w:val="en-GB"/>
            </w:rPr>
            <m:t>=</m:t>
          </m:r>
          <m:rad>
            <m:radPr>
              <m:degHide m:val="1"/>
              <m:ctrlPr>
                <w:rPr>
                  <w:rFonts w:ascii="Cambria Math" w:hAnsi="Cambria Math"/>
                  <w:i/>
                  <w:lang w:val="en-GB"/>
                </w:rPr>
              </m:ctrlPr>
            </m:radPr>
            <m:deg/>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deuterium</m:t>
                      </m:r>
                    </m:sub>
                  </m:sSub>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tritium</m:t>
                      </m:r>
                    </m:sub>
                  </m:sSub>
                </m:den>
              </m:f>
            </m:e>
          </m:rad>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deuterium</m:t>
              </m:r>
            </m:sub>
          </m:sSub>
          <m:r>
            <w:rPr>
              <w:rFonts w:ascii="Cambria Math" w:hAnsi="Cambria Math"/>
              <w:lang w:val="en-GB"/>
            </w:rPr>
            <m:t>=</m:t>
          </m:r>
          <m:rad>
            <m:radPr>
              <m:degHide m:val="1"/>
              <m:ctrlPr>
                <w:rPr>
                  <w:rFonts w:ascii="Cambria Math" w:hAnsi="Cambria Math"/>
                  <w:i/>
                  <w:lang w:val="en-GB"/>
                </w:rPr>
              </m:ctrlPr>
            </m:radPr>
            <m:deg/>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hydrogen</m:t>
                      </m:r>
                    </m:sub>
                  </m:sSub>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tritium</m:t>
                      </m:r>
                    </m:sub>
                  </m:sSub>
                </m:den>
              </m:f>
            </m:e>
          </m:rad>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hydrogen</m:t>
              </m:r>
            </m:sub>
          </m:sSub>
          <m:r>
            <w:rPr>
              <w:rFonts w:ascii="Cambria Math" w:hAnsi="Cambria Math"/>
              <w:lang w:val="en-GB"/>
            </w:rPr>
            <m:t>≅</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3</m:t>
                  </m:r>
                </m:den>
              </m:f>
            </m:e>
          </m:rad>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hydrogen</m:t>
              </m:r>
            </m:sub>
          </m:sSub>
        </m:oMath>
      </m:oMathPara>
    </w:p>
    <w:p w:rsidR="00D67F47" w:rsidRPr="006150CB" w:rsidRDefault="00500A56" w:rsidP="00063E4D">
      <w:pPr>
        <w:ind w:firstLine="720"/>
        <w:jc w:val="both"/>
        <w:rPr>
          <w:rFonts w:eastAsiaTheme="minorEastAsia"/>
          <w:lang w:val="en-GB"/>
        </w:rPr>
      </w:pPr>
      <w:r w:rsidRPr="006150CB">
        <w:rPr>
          <w:rFonts w:eastAsiaTheme="minorEastAsia"/>
          <w:lang w:val="en-GB"/>
        </w:rPr>
        <w:t xml:space="preserve">The mass of the isotope is supposed to </w:t>
      </w:r>
      <w:r w:rsidR="0080780D" w:rsidRPr="006150CB">
        <w:rPr>
          <w:rFonts w:eastAsiaTheme="minorEastAsia"/>
          <w:lang w:val="en-GB"/>
        </w:rPr>
        <w:t>hinder the diffusion process. On the other hand,</w:t>
      </w:r>
      <w:r w:rsidRPr="006150CB">
        <w:rPr>
          <w:rFonts w:eastAsiaTheme="minorEastAsia"/>
          <w:lang w:val="en-GB"/>
        </w:rPr>
        <w:t xml:space="preserve"> the solubility and recombination coefficients are</w:t>
      </w:r>
      <w:r w:rsidR="004069CB" w:rsidRPr="006150CB">
        <w:rPr>
          <w:rFonts w:eastAsiaTheme="minorEastAsia"/>
          <w:lang w:val="en-GB"/>
        </w:rPr>
        <w:t xml:space="preserve"> considered identical</w:t>
      </w:r>
      <w:r w:rsidRPr="006150CB">
        <w:rPr>
          <w:rFonts w:eastAsiaTheme="minorEastAsia"/>
          <w:lang w:val="en-GB"/>
        </w:rPr>
        <w:t xml:space="preserve"> same between two isotopes, as their chemical properties are identical. </w:t>
      </w:r>
    </w:p>
    <w:p w:rsidR="00500A56" w:rsidRPr="006150CB" w:rsidRDefault="00D67F47" w:rsidP="00063E4D">
      <w:pPr>
        <w:ind w:firstLine="720"/>
        <w:jc w:val="both"/>
        <w:rPr>
          <w:rFonts w:eastAsiaTheme="minorEastAsia"/>
          <w:lang w:val="en-GB"/>
        </w:rPr>
      </w:pPr>
      <w:r w:rsidRPr="006150CB">
        <w:rPr>
          <w:rFonts w:eastAsiaTheme="minorEastAsia"/>
          <w:lang w:val="en-GB"/>
        </w:rPr>
        <w:t>In all the graph presenting extrapolation</w:t>
      </w:r>
      <w:r w:rsidR="008D55C5">
        <w:rPr>
          <w:rFonts w:eastAsiaTheme="minorEastAsia"/>
          <w:lang w:val="en-GB"/>
        </w:rPr>
        <w:t>s</w:t>
      </w:r>
      <w:r w:rsidRPr="006150CB">
        <w:rPr>
          <w:rFonts w:eastAsiaTheme="minorEastAsia"/>
          <w:lang w:val="en-GB"/>
        </w:rPr>
        <w:t xml:space="preserve"> from publications in this document, </w:t>
      </w:r>
      <w:r w:rsidR="008D55C5">
        <w:rPr>
          <w:rFonts w:eastAsiaTheme="minorEastAsia"/>
          <w:lang w:val="en-GB"/>
        </w:rPr>
        <w:t xml:space="preserve">we noted whether </w:t>
      </w:r>
      <w:r w:rsidRPr="006150CB">
        <w:rPr>
          <w:rFonts w:eastAsiaTheme="minorEastAsia"/>
          <w:lang w:val="en-GB"/>
        </w:rPr>
        <w:t xml:space="preserve">the data was originally for tritium, or </w:t>
      </w:r>
      <w:r w:rsidR="008D55C5">
        <w:rPr>
          <w:rFonts w:eastAsiaTheme="minorEastAsia"/>
          <w:lang w:val="en-GB"/>
        </w:rPr>
        <w:t>another</w:t>
      </w:r>
      <w:r w:rsidRPr="006150CB">
        <w:rPr>
          <w:rFonts w:eastAsiaTheme="minorEastAsia"/>
          <w:lang w:val="en-GB"/>
        </w:rPr>
        <w:t xml:space="preserve"> isotope.</w:t>
      </w:r>
      <w:r w:rsidR="005C6801" w:rsidRPr="006150CB">
        <w:rPr>
          <w:rFonts w:eastAsiaTheme="minorEastAsia"/>
          <w:lang w:val="en-GB"/>
        </w:rPr>
        <w:t xml:space="preserve"> D-&gt;T means the studied isotope was originally deuterium and H-&gt;T mean it originally was hydrogen.</w:t>
      </w:r>
      <w:r w:rsidR="008D55C5">
        <w:rPr>
          <w:rFonts w:eastAsiaTheme="minorEastAsia"/>
          <w:lang w:val="en-GB"/>
        </w:rPr>
        <w:t xml:space="preserve"> In both cases, we applied the </w:t>
      </w:r>
      <m:oMath>
        <m:rad>
          <m:radPr>
            <m:degHide m:val="1"/>
            <m:ctrlPr>
              <w:rPr>
                <w:rFonts w:ascii="Cambria Math" w:eastAsiaTheme="minorEastAsia" w:hAnsi="Cambria Math"/>
                <w:i/>
                <w:lang w:val="en-GB"/>
              </w:rPr>
            </m:ctrlPr>
          </m:radPr>
          <m:deg/>
          <m:e>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3</m:t>
                </m:r>
              </m:den>
            </m:f>
          </m:e>
        </m:rad>
      </m:oMath>
      <w:r w:rsidR="008D55C5">
        <w:rPr>
          <w:rFonts w:eastAsiaTheme="minorEastAsia"/>
          <w:lang w:val="en-GB"/>
        </w:rPr>
        <w:t xml:space="preserve"> and </w:t>
      </w:r>
      <m:oMath>
        <m:rad>
          <m:radPr>
            <m:degHide m:val="1"/>
            <m:ctrlPr>
              <w:rPr>
                <w:rFonts w:ascii="Cambria Math" w:eastAsiaTheme="minorEastAsia" w:hAnsi="Cambria Math"/>
                <w:i/>
                <w:lang w:val="en-GB"/>
              </w:rPr>
            </m:ctrlPr>
          </m:radPr>
          <m:deg/>
          <m:e>
            <m:f>
              <m:fPr>
                <m:ctrlPr>
                  <w:rPr>
                    <w:rFonts w:ascii="Cambria Math" w:eastAsiaTheme="minorEastAsia" w:hAnsi="Cambria Math"/>
                    <w:i/>
                    <w:lang w:val="en-GB"/>
                  </w:rPr>
                </m:ctrlPr>
              </m:fPr>
              <m:num>
                <m:r>
                  <w:rPr>
                    <w:rFonts w:ascii="Cambria Math" w:eastAsiaTheme="minorEastAsia" w:hAnsi="Cambria Math"/>
                    <w:lang w:val="en-GB"/>
                  </w:rPr>
                  <m:t>2</m:t>
                </m:r>
              </m:num>
              <m:den>
                <m:r>
                  <w:rPr>
                    <w:rFonts w:ascii="Cambria Math" w:eastAsiaTheme="minorEastAsia" w:hAnsi="Cambria Math"/>
                    <w:lang w:val="en-GB"/>
                  </w:rPr>
                  <m:t>3</m:t>
                </m:r>
              </m:den>
            </m:f>
          </m:e>
        </m:rad>
      </m:oMath>
      <w:r w:rsidR="008D55C5">
        <w:rPr>
          <w:rFonts w:eastAsiaTheme="minorEastAsia"/>
          <w:lang w:val="en-GB"/>
        </w:rPr>
        <w:t xml:space="preserve"> factors to extrapolate into tritium extrapolations.</w:t>
      </w:r>
    </w:p>
    <w:p w:rsidR="002D7D7F" w:rsidRPr="006150CB" w:rsidRDefault="002D7D7F" w:rsidP="006150CB">
      <w:pPr>
        <w:pStyle w:val="Heading1"/>
        <w:rPr>
          <w:rFonts w:eastAsiaTheme="minorEastAsia"/>
        </w:rPr>
      </w:pPr>
      <w:r w:rsidRPr="006150CB">
        <w:rPr>
          <w:rFonts w:eastAsiaTheme="minorEastAsia"/>
        </w:rPr>
        <w:lastRenderedPageBreak/>
        <w:t>Stainless Steel</w:t>
      </w:r>
    </w:p>
    <w:p w:rsidR="002D7D7F" w:rsidRPr="006150CB" w:rsidRDefault="0080780D" w:rsidP="00063E4D">
      <w:pPr>
        <w:ind w:firstLine="720"/>
        <w:jc w:val="both"/>
        <w:rPr>
          <w:lang w:val="en-GB"/>
        </w:rPr>
      </w:pPr>
      <w:r w:rsidRPr="006150CB">
        <w:rPr>
          <w:lang w:val="en-GB"/>
        </w:rPr>
        <w:t>We le</w:t>
      </w:r>
      <w:r w:rsidR="002D7D7F" w:rsidRPr="006150CB">
        <w:rPr>
          <w:lang w:val="en-GB"/>
        </w:rPr>
        <w:t>d two extrapolations of permeation parameters for Stainless steel</w:t>
      </w:r>
      <w:r w:rsidR="00F60A64">
        <w:rPr>
          <w:lang w:val="en-GB"/>
        </w:rPr>
        <w:t xml:space="preserve"> </w:t>
      </w:r>
      <w:r w:rsidR="00242033">
        <w:rPr>
          <w:lang w:val="en-GB"/>
        </w:rPr>
        <w:t>(</w:t>
      </w:r>
      <w:r w:rsidR="00F60A64">
        <w:rPr>
          <w:lang w:val="en-GB"/>
        </w:rPr>
        <w:fldChar w:fldCharType="begin"/>
      </w:r>
      <w:r w:rsidR="00F60A64">
        <w:rPr>
          <w:lang w:val="en-GB"/>
        </w:rPr>
        <w:instrText xml:space="preserve"> REF _Ref478368879 \r \h </w:instrText>
      </w:r>
      <w:r w:rsidR="00F60A64">
        <w:rPr>
          <w:lang w:val="en-GB"/>
        </w:rPr>
      </w:r>
      <w:r w:rsidR="00F60A64">
        <w:rPr>
          <w:lang w:val="en-GB"/>
        </w:rPr>
        <w:fldChar w:fldCharType="separate"/>
      </w:r>
      <w:r w:rsidR="00F60A64">
        <w:rPr>
          <w:lang w:val="en-GB"/>
        </w:rPr>
        <w:t>[2]</w:t>
      </w:r>
      <w:r w:rsidR="00F60A64">
        <w:rPr>
          <w:lang w:val="en-GB"/>
        </w:rPr>
        <w:fldChar w:fldCharType="end"/>
      </w:r>
      <w:r w:rsidR="00F60A64">
        <w:rPr>
          <w:lang w:val="en-GB"/>
        </w:rPr>
        <w:t>,</w:t>
      </w:r>
      <w:r w:rsidR="00242033">
        <w:rPr>
          <w:lang w:val="en-GB"/>
        </w:rPr>
        <w:t xml:space="preserve"> </w:t>
      </w:r>
      <w:r w:rsidR="00F60A64">
        <w:rPr>
          <w:lang w:val="en-GB"/>
        </w:rPr>
        <w:fldChar w:fldCharType="begin"/>
      </w:r>
      <w:r w:rsidR="00F60A64">
        <w:rPr>
          <w:lang w:val="en-GB"/>
        </w:rPr>
        <w:instrText xml:space="preserve"> REF _Ref489019868 \r \h </w:instrText>
      </w:r>
      <w:r w:rsidR="00F60A64">
        <w:rPr>
          <w:lang w:val="en-GB"/>
        </w:rPr>
      </w:r>
      <w:r w:rsidR="00F60A64">
        <w:rPr>
          <w:lang w:val="en-GB"/>
        </w:rPr>
        <w:fldChar w:fldCharType="separate"/>
      </w:r>
      <w:r w:rsidR="00F60A64">
        <w:rPr>
          <w:lang w:val="en-GB"/>
        </w:rPr>
        <w:t>[4]</w:t>
      </w:r>
      <w:r w:rsidR="00F60A64">
        <w:rPr>
          <w:lang w:val="en-GB"/>
        </w:rPr>
        <w:fldChar w:fldCharType="end"/>
      </w:r>
      <w:r w:rsidR="00242033">
        <w:rPr>
          <w:lang w:val="en-GB"/>
        </w:rPr>
        <w:t>)</w:t>
      </w:r>
      <w:r w:rsidR="002D7D7F" w:rsidRPr="006150CB">
        <w:rPr>
          <w:lang w:val="en-GB"/>
        </w:rPr>
        <w:t xml:space="preserve">. Both extrapolations were for 316L (N) Stainless steel. We reckon that the permeation behaviours of tritium through </w:t>
      </w:r>
      <w:r w:rsidR="00A57595">
        <w:rPr>
          <w:lang w:val="en-GB"/>
        </w:rPr>
        <w:t>similar</w:t>
      </w:r>
      <w:r w:rsidR="002D7D7F" w:rsidRPr="006150CB">
        <w:rPr>
          <w:lang w:val="en-GB"/>
        </w:rPr>
        <w:t xml:space="preserve"> </w:t>
      </w:r>
      <w:r w:rsidR="00D506FA" w:rsidRPr="006150CB">
        <w:rPr>
          <w:lang w:val="en-GB"/>
        </w:rPr>
        <w:t xml:space="preserve">stainless </w:t>
      </w:r>
      <w:r w:rsidR="002D7D7F" w:rsidRPr="006150CB">
        <w:rPr>
          <w:lang w:val="en-GB"/>
        </w:rPr>
        <w:t>steel alloys</w:t>
      </w:r>
      <w:r w:rsidRPr="006150CB">
        <w:rPr>
          <w:lang w:val="en-GB"/>
        </w:rPr>
        <w:t xml:space="preserve"> (such as 304L)</w:t>
      </w:r>
      <w:r w:rsidR="002D7D7F" w:rsidRPr="006150CB">
        <w:rPr>
          <w:lang w:val="en-GB"/>
        </w:rPr>
        <w:t xml:space="preserve"> should be</w:t>
      </w:r>
      <w:r w:rsidR="00D506FA" w:rsidRPr="006150CB">
        <w:rPr>
          <w:lang w:val="en-GB"/>
        </w:rPr>
        <w:t xml:space="preserve"> quite</w:t>
      </w:r>
      <w:r w:rsidR="002D7D7F" w:rsidRPr="006150CB">
        <w:rPr>
          <w:lang w:val="en-GB"/>
        </w:rPr>
        <w:t xml:space="preserve"> identical.</w:t>
      </w:r>
    </w:p>
    <w:p w:rsidR="00242033" w:rsidRDefault="002D7D7F" w:rsidP="00063E4D">
      <w:pPr>
        <w:ind w:firstLine="720"/>
        <w:jc w:val="both"/>
        <w:rPr>
          <w:lang w:val="en-GB"/>
        </w:rPr>
      </w:pPr>
      <w:r w:rsidRPr="006150CB">
        <w:rPr>
          <w:lang w:val="en-GB"/>
        </w:rPr>
        <w:t>In both case, we used a calculation code to try and reproduce the experimental results obtained in JET and KAERI respectively</w:t>
      </w:r>
      <w:r w:rsidR="00DD291E" w:rsidRPr="006150CB">
        <w:rPr>
          <w:lang w:val="en-GB"/>
        </w:rPr>
        <w:t xml:space="preserve">. The JET experiments were modelled using TMAP, a 1D calculation code, and the KAERI’s experiments were modelled using Matlab and the pde toolbox, with </w:t>
      </w:r>
      <w:r w:rsidR="000D7FEB" w:rsidRPr="006150CB">
        <w:rPr>
          <w:lang w:val="en-GB"/>
        </w:rPr>
        <w:t>the same fundamental equations as</w:t>
      </w:r>
      <w:r w:rsidR="00DD291E" w:rsidRPr="006150CB">
        <w:rPr>
          <w:lang w:val="en-GB"/>
        </w:rPr>
        <w:t xml:space="preserve"> TMAP.</w:t>
      </w:r>
      <w:r w:rsidR="000D7FEB" w:rsidRPr="006150CB">
        <w:rPr>
          <w:lang w:val="en-GB"/>
        </w:rPr>
        <w:t xml:space="preserve"> The simulation of these experiments yielded different extrapolations. </w:t>
      </w:r>
    </w:p>
    <w:p w:rsidR="00D10486" w:rsidRPr="006150CB" w:rsidRDefault="00242033" w:rsidP="00063E4D">
      <w:pPr>
        <w:ind w:firstLine="720"/>
        <w:jc w:val="both"/>
        <w:rPr>
          <w:lang w:val="en-GB"/>
        </w:rPr>
      </w:pPr>
      <w:r>
        <w:rPr>
          <w:lang w:val="en-GB"/>
        </w:rPr>
        <w:t>Using those two extrapolations to create a confidence interval that could be used to evaluate the variation that may occur when considering different extrapolations, we defined a “mean” set of parameters. These mean extrapolations correspond to the mean value of the JET and KAERI extrapolation.</w:t>
      </w:r>
    </w:p>
    <w:p w:rsidR="006150CB" w:rsidRDefault="006150CB" w:rsidP="006150CB">
      <w:pPr>
        <w:pStyle w:val="Caption"/>
        <w:keepNext/>
      </w:pPr>
      <w:r>
        <w:t xml:space="preserve">Table </w:t>
      </w:r>
      <w:fldSimple w:instr=" SEQ Table \* ARABIC ">
        <w:r w:rsidR="00D230E3">
          <w:rPr>
            <w:noProof/>
          </w:rPr>
          <w:t>2</w:t>
        </w:r>
      </w:fldSimple>
      <w:r>
        <w:t>: permeation parameters for stainless steel 316L</w:t>
      </w:r>
    </w:p>
    <w:tbl>
      <w:tblPr>
        <w:tblStyle w:val="MediumShading1-Accent1"/>
        <w:tblW w:w="0" w:type="auto"/>
        <w:tblLook w:val="04A0" w:firstRow="1" w:lastRow="0" w:firstColumn="1" w:lastColumn="0" w:noHBand="0" w:noVBand="1"/>
      </w:tblPr>
      <w:tblGrid>
        <w:gridCol w:w="2044"/>
        <w:gridCol w:w="2348"/>
        <w:gridCol w:w="2523"/>
        <w:gridCol w:w="2446"/>
      </w:tblGrid>
      <w:tr w:rsidR="00D230E3" w:rsidRPr="006150CB" w:rsidTr="00443EC2">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rsidR="000D7FEB" w:rsidRPr="006150CB" w:rsidRDefault="000D7FEB" w:rsidP="00063E4D">
            <w:pPr>
              <w:jc w:val="both"/>
              <w:rPr>
                <w:b w:val="0"/>
                <w:bCs w:val="0"/>
                <w:color w:val="FFFFFF"/>
                <w:sz w:val="20"/>
              </w:rPr>
            </w:pPr>
            <w:r w:rsidRPr="006150CB">
              <w:rPr>
                <w:color w:val="FFFFFF"/>
                <w:sz w:val="20"/>
              </w:rPr>
              <w:t>Parameters</w:t>
            </w:r>
          </w:p>
        </w:tc>
        <w:tc>
          <w:tcPr>
            <w:tcW w:w="0" w:type="auto"/>
            <w:hideMark/>
          </w:tcPr>
          <w:p w:rsidR="000D7FEB" w:rsidRPr="006150CB" w:rsidRDefault="000D7FEB" w:rsidP="00063E4D">
            <w:pPr>
              <w:jc w:val="both"/>
              <w:cnfStyle w:val="100000000000" w:firstRow="1" w:lastRow="0" w:firstColumn="0" w:lastColumn="0" w:oddVBand="0" w:evenVBand="0" w:oddHBand="0" w:evenHBand="0" w:firstRowFirstColumn="0" w:firstRowLastColumn="0" w:lastRowFirstColumn="0" w:lastRowLastColumn="0"/>
              <w:rPr>
                <w:b w:val="0"/>
                <w:bCs w:val="0"/>
                <w:color w:val="FFFFFF"/>
                <w:sz w:val="20"/>
              </w:rPr>
            </w:pPr>
            <w:r w:rsidRPr="006150CB">
              <w:rPr>
                <w:color w:val="FFFFFF"/>
                <w:sz w:val="20"/>
              </w:rPr>
              <w:t>KAERI experiment</w:t>
            </w:r>
          </w:p>
        </w:tc>
        <w:tc>
          <w:tcPr>
            <w:tcW w:w="0" w:type="auto"/>
            <w:hideMark/>
          </w:tcPr>
          <w:p w:rsidR="000D7FEB" w:rsidRPr="006150CB" w:rsidRDefault="000D7FEB" w:rsidP="00063E4D">
            <w:pPr>
              <w:jc w:val="both"/>
              <w:cnfStyle w:val="100000000000" w:firstRow="1" w:lastRow="0" w:firstColumn="0" w:lastColumn="0" w:oddVBand="0" w:evenVBand="0" w:oddHBand="0" w:evenHBand="0" w:firstRowFirstColumn="0" w:firstRowLastColumn="0" w:lastRowFirstColumn="0" w:lastRowLastColumn="0"/>
              <w:rPr>
                <w:b w:val="0"/>
                <w:bCs w:val="0"/>
                <w:color w:val="FFFFFF"/>
                <w:sz w:val="20"/>
              </w:rPr>
            </w:pPr>
            <w:r w:rsidRPr="006150CB">
              <w:rPr>
                <w:color w:val="FFFFFF"/>
                <w:sz w:val="20"/>
              </w:rPr>
              <w:t>Mean parameters</w:t>
            </w:r>
          </w:p>
        </w:tc>
        <w:tc>
          <w:tcPr>
            <w:tcW w:w="0" w:type="auto"/>
            <w:hideMark/>
          </w:tcPr>
          <w:p w:rsidR="000D7FEB" w:rsidRPr="006150CB" w:rsidRDefault="000D7FEB" w:rsidP="00063E4D">
            <w:pPr>
              <w:jc w:val="both"/>
              <w:cnfStyle w:val="100000000000" w:firstRow="1" w:lastRow="0" w:firstColumn="0" w:lastColumn="0" w:oddVBand="0" w:evenVBand="0" w:oddHBand="0" w:evenHBand="0" w:firstRowFirstColumn="0" w:firstRowLastColumn="0" w:lastRowFirstColumn="0" w:lastRowLastColumn="0"/>
              <w:rPr>
                <w:b w:val="0"/>
                <w:bCs w:val="0"/>
                <w:color w:val="FFFFFF"/>
                <w:sz w:val="20"/>
              </w:rPr>
            </w:pPr>
            <w:r w:rsidRPr="006150CB">
              <w:rPr>
                <w:color w:val="FFFFFF"/>
                <w:sz w:val="20"/>
              </w:rPr>
              <w:t>JET experiment</w:t>
            </w:r>
          </w:p>
        </w:tc>
      </w:tr>
      <w:tr w:rsidR="00E823F7" w:rsidRPr="006150CB" w:rsidTr="00C4150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0" w:type="auto"/>
            <w:hideMark/>
          </w:tcPr>
          <w:p w:rsidR="000D7FEB" w:rsidRPr="006150CB" w:rsidRDefault="000D7FEB" w:rsidP="00063E4D">
            <w:pPr>
              <w:jc w:val="both"/>
              <w:rPr>
                <w:b w:val="0"/>
                <w:bCs w:val="0"/>
                <w:sz w:val="20"/>
              </w:rPr>
            </w:pPr>
            <w:r w:rsidRPr="006150CB">
              <w:rPr>
                <w:sz w:val="20"/>
              </w:rPr>
              <w:t>Diffusivity (m²/s)</w:t>
            </w:r>
          </w:p>
        </w:tc>
        <w:tc>
          <w:tcPr>
            <w:tcW w:w="0" w:type="auto"/>
            <w:hideMark/>
          </w:tcPr>
          <w:p w:rsidR="000D7FEB" w:rsidRPr="006150CB" w:rsidRDefault="00E823F7" w:rsidP="00063E4D">
            <w:pPr>
              <w:jc w:val="both"/>
              <w:cnfStyle w:val="000000100000" w:firstRow="0" w:lastRow="0" w:firstColumn="0" w:lastColumn="0" w:oddVBand="0" w:evenVBand="0" w:oddHBand="1" w:evenHBand="0" w:firstRowFirstColumn="0" w:firstRowLastColumn="0" w:lastRowFirstColumn="0" w:lastRowLastColumn="0"/>
              <w:rPr>
                <w:sz w:val="20"/>
              </w:rPr>
            </w:pPr>
            <m:oMathPara>
              <m:oMath>
                <m:r>
                  <w:rPr>
                    <w:rFonts w:ascii="Cambria Math" w:hAnsi="Cambria Math"/>
                    <w:sz w:val="20"/>
                  </w:rPr>
                  <m:t>D=3.0*</m:t>
                </m:r>
                <m:sSup>
                  <m:sSupPr>
                    <m:ctrlPr>
                      <w:rPr>
                        <w:rFonts w:ascii="Cambria Math" w:hAnsi="Cambria Math"/>
                        <w:i/>
                        <w:sz w:val="20"/>
                      </w:rPr>
                    </m:ctrlPr>
                  </m:sSupPr>
                  <m:e>
                    <m:r>
                      <w:rPr>
                        <w:rFonts w:ascii="Cambria Math" w:hAnsi="Cambria Math"/>
                        <w:sz w:val="20"/>
                      </w:rPr>
                      <m:t>10</m:t>
                    </m:r>
                  </m:e>
                  <m:sup>
                    <m:r>
                      <w:rPr>
                        <w:rFonts w:ascii="Cambria Math" w:hAnsi="Cambria Math"/>
                        <w:sz w:val="20"/>
                      </w:rPr>
                      <m:t>-6</m:t>
                    </m:r>
                  </m:sup>
                </m:sSup>
                <m:r>
                  <w:rPr>
                    <w:rFonts w:ascii="Cambria Math" w:hAnsi="Cambria Math"/>
                    <w:sz w:val="20"/>
                  </w:rPr>
                  <m:t>*</m:t>
                </m:r>
                <m:sSup>
                  <m:sSupPr>
                    <m:ctrlPr>
                      <w:rPr>
                        <w:rFonts w:ascii="Cambria Math" w:hAnsi="Cambria Math"/>
                        <w:i/>
                        <w:sz w:val="20"/>
                      </w:rPr>
                    </m:ctrlPr>
                  </m:sSupPr>
                  <m:e>
                    <m:r>
                      <w:rPr>
                        <w:rFonts w:ascii="Cambria Math" w:hAnsi="Cambria Math"/>
                        <w:sz w:val="20"/>
                      </w:rPr>
                      <m:t>e</m:t>
                    </m:r>
                  </m:e>
                  <m:sup>
                    <m:r>
                      <w:rPr>
                        <w:rFonts w:ascii="Cambria Math" w:hAnsi="Cambria Math"/>
                        <w:sz w:val="20"/>
                      </w:rPr>
                      <m:t>-</m:t>
                    </m:r>
                    <m:f>
                      <m:fPr>
                        <m:ctrlPr>
                          <w:rPr>
                            <w:rFonts w:ascii="Cambria Math" w:hAnsi="Cambria Math"/>
                            <w:i/>
                            <w:sz w:val="20"/>
                          </w:rPr>
                        </m:ctrlPr>
                      </m:fPr>
                      <m:num>
                        <m:r>
                          <w:rPr>
                            <w:rFonts w:ascii="Cambria Math" w:hAnsi="Cambria Math"/>
                            <w:sz w:val="20"/>
                          </w:rPr>
                          <m:t>0.63</m:t>
                        </m:r>
                      </m:num>
                      <m:den>
                        <m:r>
                          <w:rPr>
                            <w:rFonts w:ascii="Cambria Math" w:hAnsi="Cambria Math"/>
                            <w:sz w:val="20"/>
                          </w:rPr>
                          <m:t>k*T</m:t>
                        </m:r>
                      </m:den>
                    </m:f>
                  </m:sup>
                </m:sSup>
                <m:r>
                  <w:rPr>
                    <w:rFonts w:ascii="Cambria Math" w:hAnsi="Cambria Math"/>
                    <w:sz w:val="20"/>
                  </w:rPr>
                  <m:t xml:space="preserve"> </m:t>
                </m:r>
              </m:oMath>
            </m:oMathPara>
          </w:p>
        </w:tc>
        <w:tc>
          <w:tcPr>
            <w:tcW w:w="0" w:type="auto"/>
            <w:hideMark/>
          </w:tcPr>
          <w:p w:rsidR="000D7FEB" w:rsidRPr="006150CB" w:rsidRDefault="00E823F7" w:rsidP="00063E4D">
            <w:pPr>
              <w:jc w:val="both"/>
              <w:cnfStyle w:val="000000100000" w:firstRow="0" w:lastRow="0" w:firstColumn="0" w:lastColumn="0" w:oddVBand="0" w:evenVBand="0" w:oddHBand="1" w:evenHBand="0" w:firstRowFirstColumn="0" w:firstRowLastColumn="0" w:lastRowFirstColumn="0" w:lastRowLastColumn="0"/>
              <w:rPr>
                <w:sz w:val="20"/>
              </w:rPr>
            </w:pPr>
            <m:oMathPara>
              <m:oMath>
                <m:r>
                  <w:rPr>
                    <w:rFonts w:ascii="Cambria Math" w:hAnsi="Cambria Math"/>
                    <w:sz w:val="20"/>
                  </w:rPr>
                  <m:t>D=1.45*</m:t>
                </m:r>
                <m:sSup>
                  <m:sSupPr>
                    <m:ctrlPr>
                      <w:rPr>
                        <w:rFonts w:ascii="Cambria Math" w:hAnsi="Cambria Math"/>
                        <w:i/>
                        <w:sz w:val="20"/>
                      </w:rPr>
                    </m:ctrlPr>
                  </m:sSupPr>
                  <m:e>
                    <m:r>
                      <w:rPr>
                        <w:rFonts w:ascii="Cambria Math" w:hAnsi="Cambria Math"/>
                        <w:sz w:val="20"/>
                      </w:rPr>
                      <m:t>10</m:t>
                    </m:r>
                  </m:e>
                  <m:sup>
                    <m:r>
                      <w:rPr>
                        <w:rFonts w:ascii="Cambria Math" w:hAnsi="Cambria Math"/>
                        <w:sz w:val="20"/>
                      </w:rPr>
                      <m:t>-6</m:t>
                    </m:r>
                  </m:sup>
                </m:sSup>
                <m:r>
                  <w:rPr>
                    <w:rFonts w:ascii="Cambria Math" w:hAnsi="Cambria Math"/>
                    <w:sz w:val="20"/>
                  </w:rPr>
                  <m:t>*</m:t>
                </m:r>
                <m:sSup>
                  <m:sSupPr>
                    <m:ctrlPr>
                      <w:rPr>
                        <w:rFonts w:ascii="Cambria Math" w:hAnsi="Cambria Math"/>
                        <w:i/>
                        <w:sz w:val="20"/>
                      </w:rPr>
                    </m:ctrlPr>
                  </m:sSupPr>
                  <m:e>
                    <m:r>
                      <w:rPr>
                        <w:rFonts w:ascii="Cambria Math" w:hAnsi="Cambria Math"/>
                        <w:sz w:val="20"/>
                      </w:rPr>
                      <m:t>e</m:t>
                    </m:r>
                  </m:e>
                  <m:sup>
                    <m:r>
                      <w:rPr>
                        <w:rFonts w:ascii="Cambria Math" w:hAnsi="Cambria Math"/>
                        <w:sz w:val="20"/>
                      </w:rPr>
                      <m:t>-</m:t>
                    </m:r>
                    <m:f>
                      <m:fPr>
                        <m:ctrlPr>
                          <w:rPr>
                            <w:rFonts w:ascii="Cambria Math" w:hAnsi="Cambria Math"/>
                            <w:i/>
                            <w:sz w:val="20"/>
                          </w:rPr>
                        </m:ctrlPr>
                      </m:fPr>
                      <m:num>
                        <m:r>
                          <w:rPr>
                            <w:rFonts w:ascii="Cambria Math" w:hAnsi="Cambria Math"/>
                            <w:sz w:val="20"/>
                          </w:rPr>
                          <m:t>0.59</m:t>
                        </m:r>
                      </m:num>
                      <m:den>
                        <m:r>
                          <w:rPr>
                            <w:rFonts w:ascii="Cambria Math" w:hAnsi="Cambria Math"/>
                            <w:sz w:val="20"/>
                          </w:rPr>
                          <m:t>k*T</m:t>
                        </m:r>
                      </m:den>
                    </m:f>
                  </m:sup>
                </m:sSup>
              </m:oMath>
            </m:oMathPara>
          </w:p>
        </w:tc>
        <w:tc>
          <w:tcPr>
            <w:tcW w:w="0" w:type="auto"/>
            <w:hideMark/>
          </w:tcPr>
          <w:p w:rsidR="000D7FEB" w:rsidRPr="006150CB" w:rsidRDefault="00E823F7" w:rsidP="00063E4D">
            <w:pPr>
              <w:jc w:val="both"/>
              <w:cnfStyle w:val="000000100000" w:firstRow="0" w:lastRow="0" w:firstColumn="0" w:lastColumn="0" w:oddVBand="0" w:evenVBand="0" w:oddHBand="1" w:evenHBand="0" w:firstRowFirstColumn="0" w:firstRowLastColumn="0" w:lastRowFirstColumn="0" w:lastRowLastColumn="0"/>
              <w:rPr>
                <w:sz w:val="20"/>
              </w:rPr>
            </w:pPr>
            <m:oMathPara>
              <m:oMath>
                <m:r>
                  <w:rPr>
                    <w:rFonts w:ascii="Cambria Math" w:hAnsi="Cambria Math"/>
                    <w:sz w:val="20"/>
                  </w:rPr>
                  <m:t>D=8.0*</m:t>
                </m:r>
                <m:sSup>
                  <m:sSupPr>
                    <m:ctrlPr>
                      <w:rPr>
                        <w:rFonts w:ascii="Cambria Math" w:hAnsi="Cambria Math"/>
                        <w:i/>
                        <w:sz w:val="20"/>
                      </w:rPr>
                    </m:ctrlPr>
                  </m:sSupPr>
                  <m:e>
                    <m:r>
                      <w:rPr>
                        <w:rFonts w:ascii="Cambria Math" w:hAnsi="Cambria Math"/>
                        <w:sz w:val="20"/>
                      </w:rPr>
                      <m:t>10</m:t>
                    </m:r>
                  </m:e>
                  <m:sup>
                    <m:r>
                      <w:rPr>
                        <w:rFonts w:ascii="Cambria Math" w:hAnsi="Cambria Math"/>
                        <w:sz w:val="20"/>
                      </w:rPr>
                      <m:t>-7</m:t>
                    </m:r>
                  </m:sup>
                </m:sSup>
                <m:r>
                  <w:rPr>
                    <w:rFonts w:ascii="Cambria Math" w:hAnsi="Cambria Math"/>
                    <w:sz w:val="20"/>
                  </w:rPr>
                  <m:t>*</m:t>
                </m:r>
                <m:sSup>
                  <m:sSupPr>
                    <m:ctrlPr>
                      <w:rPr>
                        <w:rFonts w:ascii="Cambria Math" w:hAnsi="Cambria Math"/>
                        <w:i/>
                        <w:sz w:val="20"/>
                      </w:rPr>
                    </m:ctrlPr>
                  </m:sSupPr>
                  <m:e>
                    <m:r>
                      <w:rPr>
                        <w:rFonts w:ascii="Cambria Math" w:hAnsi="Cambria Math"/>
                        <w:sz w:val="20"/>
                      </w:rPr>
                      <m:t>e</m:t>
                    </m:r>
                  </m:e>
                  <m:sup>
                    <m:r>
                      <w:rPr>
                        <w:rFonts w:ascii="Cambria Math" w:hAnsi="Cambria Math"/>
                        <w:sz w:val="20"/>
                      </w:rPr>
                      <m:t>-</m:t>
                    </m:r>
                    <m:f>
                      <m:fPr>
                        <m:ctrlPr>
                          <w:rPr>
                            <w:rFonts w:ascii="Cambria Math" w:hAnsi="Cambria Math"/>
                            <w:i/>
                            <w:sz w:val="20"/>
                          </w:rPr>
                        </m:ctrlPr>
                      </m:fPr>
                      <m:num>
                        <m:r>
                          <w:rPr>
                            <w:rFonts w:ascii="Cambria Math" w:hAnsi="Cambria Math"/>
                            <w:sz w:val="20"/>
                          </w:rPr>
                          <m:t>0.56</m:t>
                        </m:r>
                      </m:num>
                      <m:den>
                        <m:r>
                          <w:rPr>
                            <w:rFonts w:ascii="Cambria Math" w:hAnsi="Cambria Math"/>
                            <w:sz w:val="20"/>
                          </w:rPr>
                          <m:t>k*T</m:t>
                        </m:r>
                      </m:den>
                    </m:f>
                  </m:sup>
                </m:sSup>
              </m:oMath>
            </m:oMathPara>
          </w:p>
        </w:tc>
      </w:tr>
      <w:tr w:rsidR="00E823F7" w:rsidRPr="006150CB" w:rsidTr="00C4150C">
        <w:trPr>
          <w:cnfStyle w:val="000000010000" w:firstRow="0" w:lastRow="0" w:firstColumn="0" w:lastColumn="0" w:oddVBand="0" w:evenVBand="0" w:oddHBand="0" w:evenHBand="1"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0" w:type="auto"/>
            <w:hideMark/>
          </w:tcPr>
          <w:p w:rsidR="000D7FEB" w:rsidRPr="006150CB" w:rsidRDefault="000D7FEB" w:rsidP="00063E4D">
            <w:pPr>
              <w:jc w:val="both"/>
              <w:rPr>
                <w:b w:val="0"/>
                <w:bCs w:val="0"/>
                <w:sz w:val="20"/>
              </w:rPr>
            </w:pPr>
            <w:r w:rsidRPr="006150CB">
              <w:rPr>
                <w:sz w:val="20"/>
              </w:rPr>
              <w:t>Solubility (at/m³.Pa½)</w:t>
            </w:r>
          </w:p>
        </w:tc>
        <w:tc>
          <w:tcPr>
            <w:tcW w:w="0" w:type="auto"/>
            <w:hideMark/>
          </w:tcPr>
          <w:p w:rsidR="000D7FEB" w:rsidRPr="006150CB" w:rsidRDefault="00E823F7" w:rsidP="00063E4D">
            <w:pPr>
              <w:jc w:val="both"/>
              <w:cnfStyle w:val="000000010000" w:firstRow="0" w:lastRow="0" w:firstColumn="0" w:lastColumn="0" w:oddVBand="0" w:evenVBand="0" w:oddHBand="0" w:evenHBand="1" w:firstRowFirstColumn="0" w:firstRowLastColumn="0" w:lastRowFirstColumn="0" w:lastRowLastColumn="0"/>
              <w:rPr>
                <w:sz w:val="20"/>
              </w:rPr>
            </w:pPr>
            <m:oMathPara>
              <m:oMath>
                <m:r>
                  <w:rPr>
                    <w:rFonts w:ascii="Cambria Math" w:hAnsi="Cambria Math"/>
                    <w:sz w:val="20"/>
                  </w:rPr>
                  <m:t>S= 1.2*</m:t>
                </m:r>
                <m:sSup>
                  <m:sSupPr>
                    <m:ctrlPr>
                      <w:rPr>
                        <w:rFonts w:ascii="Cambria Math" w:hAnsi="Cambria Math"/>
                        <w:i/>
                        <w:sz w:val="20"/>
                      </w:rPr>
                    </m:ctrlPr>
                  </m:sSupPr>
                  <m:e>
                    <m:r>
                      <w:rPr>
                        <w:rFonts w:ascii="Cambria Math" w:hAnsi="Cambria Math"/>
                        <w:sz w:val="20"/>
                      </w:rPr>
                      <m:t>10</m:t>
                    </m:r>
                  </m:e>
                  <m:sup>
                    <m:r>
                      <w:rPr>
                        <w:rFonts w:ascii="Cambria Math" w:hAnsi="Cambria Math"/>
                        <w:sz w:val="20"/>
                      </w:rPr>
                      <m:t>23</m:t>
                    </m:r>
                  </m:sup>
                </m:sSup>
                <m:r>
                  <w:rPr>
                    <w:rFonts w:ascii="Cambria Math" w:hAnsi="Cambria Math"/>
                    <w:sz w:val="20"/>
                  </w:rPr>
                  <m:t>*</m:t>
                </m:r>
                <m:sSup>
                  <m:sSupPr>
                    <m:ctrlPr>
                      <w:rPr>
                        <w:rFonts w:ascii="Cambria Math" w:hAnsi="Cambria Math"/>
                        <w:i/>
                        <w:sz w:val="20"/>
                      </w:rPr>
                    </m:ctrlPr>
                  </m:sSupPr>
                  <m:e>
                    <m:r>
                      <w:rPr>
                        <w:rFonts w:ascii="Cambria Math" w:hAnsi="Cambria Math"/>
                        <w:sz w:val="20"/>
                      </w:rPr>
                      <m:t>e</m:t>
                    </m:r>
                  </m:e>
                  <m:sup>
                    <m:r>
                      <w:rPr>
                        <w:rFonts w:ascii="Cambria Math" w:hAnsi="Cambria Math"/>
                        <w:sz w:val="20"/>
                      </w:rPr>
                      <m:t>-</m:t>
                    </m:r>
                    <m:f>
                      <m:fPr>
                        <m:ctrlPr>
                          <w:rPr>
                            <w:rFonts w:ascii="Cambria Math" w:hAnsi="Cambria Math"/>
                            <w:i/>
                            <w:sz w:val="20"/>
                          </w:rPr>
                        </m:ctrlPr>
                      </m:fPr>
                      <m:num>
                        <m:r>
                          <w:rPr>
                            <w:rFonts w:ascii="Cambria Math" w:hAnsi="Cambria Math"/>
                            <w:sz w:val="20"/>
                          </w:rPr>
                          <m:t>0.076</m:t>
                        </m:r>
                      </m:num>
                      <m:den>
                        <m:r>
                          <w:rPr>
                            <w:rFonts w:ascii="Cambria Math" w:hAnsi="Cambria Math"/>
                            <w:sz w:val="20"/>
                          </w:rPr>
                          <m:t>k*T</m:t>
                        </m:r>
                      </m:den>
                    </m:f>
                  </m:sup>
                </m:sSup>
                <m:r>
                  <w:rPr>
                    <w:rFonts w:ascii="Cambria Math" w:hAnsi="Cambria Math"/>
                    <w:sz w:val="20"/>
                  </w:rPr>
                  <m:t xml:space="preserve"> </m:t>
                </m:r>
              </m:oMath>
            </m:oMathPara>
          </w:p>
        </w:tc>
        <w:tc>
          <w:tcPr>
            <w:tcW w:w="0" w:type="auto"/>
            <w:hideMark/>
          </w:tcPr>
          <w:p w:rsidR="000D7FEB" w:rsidRPr="006150CB" w:rsidRDefault="00E823F7" w:rsidP="00063E4D">
            <w:pPr>
              <w:jc w:val="both"/>
              <w:cnfStyle w:val="000000010000" w:firstRow="0" w:lastRow="0" w:firstColumn="0" w:lastColumn="0" w:oddVBand="0" w:evenVBand="0" w:oddHBand="0" w:evenHBand="1" w:firstRowFirstColumn="0" w:firstRowLastColumn="0" w:lastRowFirstColumn="0" w:lastRowLastColumn="0"/>
              <w:rPr>
                <w:sz w:val="20"/>
              </w:rPr>
            </w:pPr>
            <m:oMathPara>
              <m:oMath>
                <m:r>
                  <w:rPr>
                    <w:rFonts w:ascii="Cambria Math" w:hAnsi="Cambria Math"/>
                    <w:sz w:val="20"/>
                  </w:rPr>
                  <m:t>S= 1.38*</m:t>
                </m:r>
                <m:sSup>
                  <m:sSupPr>
                    <m:ctrlPr>
                      <w:rPr>
                        <w:rFonts w:ascii="Cambria Math" w:hAnsi="Cambria Math"/>
                        <w:i/>
                        <w:sz w:val="20"/>
                      </w:rPr>
                    </m:ctrlPr>
                  </m:sSupPr>
                  <m:e>
                    <m:r>
                      <w:rPr>
                        <w:rFonts w:ascii="Cambria Math" w:hAnsi="Cambria Math"/>
                        <w:sz w:val="20"/>
                      </w:rPr>
                      <m:t>10</m:t>
                    </m:r>
                  </m:e>
                  <m:sup>
                    <m:r>
                      <w:rPr>
                        <w:rFonts w:ascii="Cambria Math" w:hAnsi="Cambria Math"/>
                        <w:sz w:val="20"/>
                      </w:rPr>
                      <m:t>23</m:t>
                    </m:r>
                  </m:sup>
                </m:sSup>
                <m:r>
                  <w:rPr>
                    <w:rFonts w:ascii="Cambria Math" w:hAnsi="Cambria Math"/>
                    <w:sz w:val="20"/>
                  </w:rPr>
                  <m:t>*</m:t>
                </m:r>
                <m:sSup>
                  <m:sSupPr>
                    <m:ctrlPr>
                      <w:rPr>
                        <w:rFonts w:ascii="Cambria Math" w:hAnsi="Cambria Math"/>
                        <w:i/>
                        <w:sz w:val="20"/>
                      </w:rPr>
                    </m:ctrlPr>
                  </m:sSupPr>
                  <m:e>
                    <m:r>
                      <w:rPr>
                        <w:rFonts w:ascii="Cambria Math" w:hAnsi="Cambria Math"/>
                        <w:sz w:val="20"/>
                      </w:rPr>
                      <m:t>e</m:t>
                    </m:r>
                  </m:e>
                  <m:sup>
                    <m:r>
                      <w:rPr>
                        <w:rFonts w:ascii="Cambria Math" w:hAnsi="Cambria Math"/>
                        <w:sz w:val="20"/>
                      </w:rPr>
                      <m:t>-</m:t>
                    </m:r>
                    <m:f>
                      <m:fPr>
                        <m:ctrlPr>
                          <w:rPr>
                            <w:rFonts w:ascii="Cambria Math" w:hAnsi="Cambria Math"/>
                            <w:i/>
                            <w:sz w:val="20"/>
                          </w:rPr>
                        </m:ctrlPr>
                      </m:fPr>
                      <m:num>
                        <m:r>
                          <w:rPr>
                            <w:rFonts w:ascii="Cambria Math" w:hAnsi="Cambria Math"/>
                            <w:sz w:val="20"/>
                          </w:rPr>
                          <m:t>0.088</m:t>
                        </m:r>
                      </m:num>
                      <m:den>
                        <m:r>
                          <w:rPr>
                            <w:rFonts w:ascii="Cambria Math" w:hAnsi="Cambria Math"/>
                            <w:sz w:val="20"/>
                          </w:rPr>
                          <m:t>k*T</m:t>
                        </m:r>
                      </m:den>
                    </m:f>
                  </m:sup>
                </m:sSup>
              </m:oMath>
            </m:oMathPara>
          </w:p>
        </w:tc>
        <w:tc>
          <w:tcPr>
            <w:tcW w:w="0" w:type="auto"/>
            <w:hideMark/>
          </w:tcPr>
          <w:p w:rsidR="000D7FEB" w:rsidRPr="006150CB" w:rsidRDefault="00E823F7" w:rsidP="00063E4D">
            <w:pPr>
              <w:jc w:val="both"/>
              <w:cnfStyle w:val="000000010000" w:firstRow="0" w:lastRow="0" w:firstColumn="0" w:lastColumn="0" w:oddVBand="0" w:evenVBand="0" w:oddHBand="0" w:evenHBand="1" w:firstRowFirstColumn="0" w:firstRowLastColumn="0" w:lastRowFirstColumn="0" w:lastRowLastColumn="0"/>
              <w:rPr>
                <w:sz w:val="20"/>
              </w:rPr>
            </w:pPr>
            <m:oMathPara>
              <m:oMath>
                <m:r>
                  <w:rPr>
                    <w:rFonts w:ascii="Cambria Math" w:hAnsi="Cambria Math"/>
                    <w:sz w:val="20"/>
                  </w:rPr>
                  <m:t>S= 1.85*</m:t>
                </m:r>
                <m:sSup>
                  <m:sSupPr>
                    <m:ctrlPr>
                      <w:rPr>
                        <w:rFonts w:ascii="Cambria Math" w:hAnsi="Cambria Math"/>
                        <w:i/>
                        <w:sz w:val="20"/>
                      </w:rPr>
                    </m:ctrlPr>
                  </m:sSupPr>
                  <m:e>
                    <m:r>
                      <w:rPr>
                        <w:rFonts w:ascii="Cambria Math" w:hAnsi="Cambria Math"/>
                        <w:sz w:val="20"/>
                      </w:rPr>
                      <m:t>10</m:t>
                    </m:r>
                  </m:e>
                  <m:sup>
                    <m:r>
                      <w:rPr>
                        <w:rFonts w:ascii="Cambria Math" w:hAnsi="Cambria Math"/>
                        <w:sz w:val="20"/>
                      </w:rPr>
                      <m:t>23</m:t>
                    </m:r>
                  </m:sup>
                </m:sSup>
                <m:r>
                  <w:rPr>
                    <w:rFonts w:ascii="Cambria Math" w:hAnsi="Cambria Math"/>
                    <w:sz w:val="20"/>
                  </w:rPr>
                  <m:t>*</m:t>
                </m:r>
                <m:sSup>
                  <m:sSupPr>
                    <m:ctrlPr>
                      <w:rPr>
                        <w:rFonts w:ascii="Cambria Math" w:hAnsi="Cambria Math"/>
                        <w:i/>
                        <w:sz w:val="20"/>
                      </w:rPr>
                    </m:ctrlPr>
                  </m:sSupPr>
                  <m:e>
                    <m:r>
                      <w:rPr>
                        <w:rFonts w:ascii="Cambria Math" w:hAnsi="Cambria Math"/>
                        <w:sz w:val="20"/>
                      </w:rPr>
                      <m:t>e</m:t>
                    </m:r>
                  </m:e>
                  <m:sup>
                    <m:r>
                      <w:rPr>
                        <w:rFonts w:ascii="Cambria Math" w:hAnsi="Cambria Math"/>
                        <w:sz w:val="20"/>
                      </w:rPr>
                      <m:t>-</m:t>
                    </m:r>
                    <m:f>
                      <m:fPr>
                        <m:ctrlPr>
                          <w:rPr>
                            <w:rFonts w:ascii="Cambria Math" w:hAnsi="Cambria Math"/>
                            <w:i/>
                            <w:sz w:val="20"/>
                          </w:rPr>
                        </m:ctrlPr>
                      </m:fPr>
                      <m:num>
                        <m:r>
                          <w:rPr>
                            <w:rFonts w:ascii="Cambria Math" w:hAnsi="Cambria Math"/>
                            <w:sz w:val="20"/>
                          </w:rPr>
                          <m:t>0.11</m:t>
                        </m:r>
                      </m:num>
                      <m:den>
                        <m:r>
                          <w:rPr>
                            <w:rFonts w:ascii="Cambria Math" w:hAnsi="Cambria Math"/>
                            <w:sz w:val="20"/>
                          </w:rPr>
                          <m:t>k*T</m:t>
                        </m:r>
                      </m:den>
                    </m:f>
                  </m:sup>
                </m:sSup>
              </m:oMath>
            </m:oMathPara>
          </w:p>
        </w:tc>
      </w:tr>
      <w:tr w:rsidR="00E823F7" w:rsidRPr="006150CB" w:rsidTr="00C4150C">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0D7FEB" w:rsidRPr="006150CB" w:rsidRDefault="000D7FEB" w:rsidP="00063E4D">
            <w:pPr>
              <w:jc w:val="both"/>
              <w:rPr>
                <w:b w:val="0"/>
                <w:bCs w:val="0"/>
                <w:sz w:val="20"/>
              </w:rPr>
            </w:pPr>
            <w:r w:rsidRPr="006150CB">
              <w:rPr>
                <w:sz w:val="20"/>
              </w:rPr>
              <w:t>Recombination (m</w:t>
            </w:r>
            <w:r w:rsidRPr="006150CB">
              <w:rPr>
                <w:sz w:val="20"/>
                <w:vertAlign w:val="superscript"/>
              </w:rPr>
              <w:t>4</w:t>
            </w:r>
            <w:r w:rsidRPr="006150CB">
              <w:rPr>
                <w:sz w:val="20"/>
              </w:rPr>
              <w:t>/s)</w:t>
            </w:r>
          </w:p>
        </w:tc>
        <w:tc>
          <w:tcPr>
            <w:tcW w:w="0" w:type="auto"/>
            <w:hideMark/>
          </w:tcPr>
          <w:p w:rsidR="000D7FEB" w:rsidRPr="006150CB" w:rsidRDefault="00E823F7" w:rsidP="00063E4D">
            <w:pPr>
              <w:jc w:val="both"/>
              <w:cnfStyle w:val="000000100000" w:firstRow="0" w:lastRow="0" w:firstColumn="0" w:lastColumn="0" w:oddVBand="0" w:evenVBand="0" w:oddHBand="1" w:evenHBand="0" w:firstRowFirstColumn="0" w:firstRowLastColumn="0" w:lastRowFirstColumn="0" w:lastRowLastColumn="0"/>
              <w:rPr>
                <w:sz w:val="20"/>
              </w:rPr>
            </w:pPr>
            <m:oMathPara>
              <m:oMath>
                <m:r>
                  <w:rPr>
                    <w:rFonts w:ascii="Cambria Math" w:hAnsi="Cambria Math"/>
                    <w:sz w:val="20"/>
                  </w:rPr>
                  <m:t>Kr=3.8*</m:t>
                </m:r>
                <m:sSup>
                  <m:sSupPr>
                    <m:ctrlPr>
                      <w:rPr>
                        <w:rFonts w:ascii="Cambria Math" w:hAnsi="Cambria Math"/>
                        <w:i/>
                        <w:sz w:val="20"/>
                      </w:rPr>
                    </m:ctrlPr>
                  </m:sSupPr>
                  <m:e>
                    <m:r>
                      <w:rPr>
                        <w:rFonts w:ascii="Cambria Math" w:hAnsi="Cambria Math"/>
                        <w:sz w:val="20"/>
                      </w:rPr>
                      <m:t>10</m:t>
                    </m:r>
                  </m:e>
                  <m:sup>
                    <m:r>
                      <w:rPr>
                        <w:rFonts w:ascii="Cambria Math" w:hAnsi="Cambria Math"/>
                        <w:sz w:val="20"/>
                      </w:rPr>
                      <m:t>-24</m:t>
                    </m:r>
                  </m:sup>
                </m:sSup>
                <m:r>
                  <w:rPr>
                    <w:rFonts w:ascii="Cambria Math" w:hAnsi="Cambria Math"/>
                    <w:sz w:val="20"/>
                  </w:rPr>
                  <m:t>*</m:t>
                </m:r>
                <m:sSup>
                  <m:sSupPr>
                    <m:ctrlPr>
                      <w:rPr>
                        <w:rFonts w:ascii="Cambria Math" w:hAnsi="Cambria Math"/>
                        <w:i/>
                        <w:sz w:val="20"/>
                      </w:rPr>
                    </m:ctrlPr>
                  </m:sSupPr>
                  <m:e>
                    <m:r>
                      <w:rPr>
                        <w:rFonts w:ascii="Cambria Math" w:hAnsi="Cambria Math"/>
                        <w:sz w:val="20"/>
                      </w:rPr>
                      <m:t xml:space="preserve">e </m:t>
                    </m:r>
                  </m:e>
                  <m:sup>
                    <m:r>
                      <w:rPr>
                        <w:rFonts w:ascii="Cambria Math" w:hAnsi="Cambria Math"/>
                        <w:sz w:val="20"/>
                      </w:rPr>
                      <m:t>-</m:t>
                    </m:r>
                    <m:f>
                      <m:fPr>
                        <m:ctrlPr>
                          <w:rPr>
                            <w:rFonts w:ascii="Cambria Math" w:hAnsi="Cambria Math"/>
                            <w:i/>
                            <w:sz w:val="20"/>
                          </w:rPr>
                        </m:ctrlPr>
                      </m:fPr>
                      <m:num>
                        <m:r>
                          <w:rPr>
                            <w:rFonts w:ascii="Cambria Math" w:hAnsi="Cambria Math"/>
                            <w:sz w:val="20"/>
                          </w:rPr>
                          <m:t>0.7</m:t>
                        </m:r>
                      </m:num>
                      <m:den>
                        <m:r>
                          <w:rPr>
                            <w:rFonts w:ascii="Cambria Math" w:hAnsi="Cambria Math"/>
                            <w:sz w:val="20"/>
                          </w:rPr>
                          <m:t>k*T</m:t>
                        </m:r>
                      </m:den>
                    </m:f>
                  </m:sup>
                </m:sSup>
              </m:oMath>
            </m:oMathPara>
          </w:p>
        </w:tc>
        <w:tc>
          <w:tcPr>
            <w:tcW w:w="0" w:type="auto"/>
            <w:hideMark/>
          </w:tcPr>
          <w:p w:rsidR="000D7FEB" w:rsidRPr="006150CB" w:rsidRDefault="00E823F7" w:rsidP="00063E4D">
            <w:pPr>
              <w:jc w:val="both"/>
              <w:cnfStyle w:val="000000100000" w:firstRow="0" w:lastRow="0" w:firstColumn="0" w:lastColumn="0" w:oddVBand="0" w:evenVBand="0" w:oddHBand="1" w:evenHBand="0" w:firstRowFirstColumn="0" w:firstRowLastColumn="0" w:lastRowFirstColumn="0" w:lastRowLastColumn="0"/>
              <w:rPr>
                <w:sz w:val="20"/>
              </w:rPr>
            </w:pPr>
            <m:oMathPara>
              <m:oMath>
                <m:r>
                  <w:rPr>
                    <w:rFonts w:ascii="Cambria Math" w:hAnsi="Cambria Math"/>
                    <w:sz w:val="20"/>
                  </w:rPr>
                  <m:t>Kr=1.75*</m:t>
                </m:r>
                <m:sSup>
                  <m:sSupPr>
                    <m:ctrlPr>
                      <w:rPr>
                        <w:rFonts w:ascii="Cambria Math" w:hAnsi="Cambria Math"/>
                        <w:i/>
                        <w:sz w:val="20"/>
                      </w:rPr>
                    </m:ctrlPr>
                  </m:sSupPr>
                  <m:e>
                    <m:r>
                      <w:rPr>
                        <w:rFonts w:ascii="Cambria Math" w:hAnsi="Cambria Math"/>
                        <w:sz w:val="20"/>
                      </w:rPr>
                      <m:t>10</m:t>
                    </m:r>
                  </m:e>
                  <m:sup>
                    <m:r>
                      <w:rPr>
                        <w:rFonts w:ascii="Cambria Math" w:hAnsi="Cambria Math"/>
                        <w:sz w:val="20"/>
                      </w:rPr>
                      <m:t>-24</m:t>
                    </m:r>
                  </m:sup>
                </m:sSup>
                <m:r>
                  <w:rPr>
                    <w:rFonts w:ascii="Cambria Math" w:hAnsi="Cambria Math"/>
                    <w:sz w:val="20"/>
                  </w:rPr>
                  <m:t>*</m:t>
                </m:r>
                <m:sSup>
                  <m:sSupPr>
                    <m:ctrlPr>
                      <w:rPr>
                        <w:rFonts w:ascii="Cambria Math" w:hAnsi="Cambria Math"/>
                        <w:i/>
                        <w:sz w:val="20"/>
                      </w:rPr>
                    </m:ctrlPr>
                  </m:sSupPr>
                  <m:e>
                    <m:r>
                      <w:rPr>
                        <w:rFonts w:ascii="Cambria Math" w:hAnsi="Cambria Math"/>
                        <w:sz w:val="20"/>
                      </w:rPr>
                      <m:t>e</m:t>
                    </m:r>
                  </m:e>
                  <m:sup>
                    <m:r>
                      <w:rPr>
                        <w:rFonts w:ascii="Cambria Math" w:hAnsi="Cambria Math"/>
                        <w:sz w:val="20"/>
                      </w:rPr>
                      <m:t>-</m:t>
                    </m:r>
                    <m:f>
                      <m:fPr>
                        <m:ctrlPr>
                          <w:rPr>
                            <w:rFonts w:ascii="Cambria Math" w:hAnsi="Cambria Math"/>
                            <w:i/>
                            <w:sz w:val="20"/>
                          </w:rPr>
                        </m:ctrlPr>
                      </m:fPr>
                      <m:num>
                        <m:r>
                          <w:rPr>
                            <w:rFonts w:ascii="Cambria Math" w:hAnsi="Cambria Math"/>
                            <w:sz w:val="20"/>
                          </w:rPr>
                          <m:t>0.594</m:t>
                        </m:r>
                      </m:num>
                      <m:den>
                        <m:r>
                          <w:rPr>
                            <w:rFonts w:ascii="Cambria Math" w:hAnsi="Cambria Math"/>
                            <w:sz w:val="20"/>
                          </w:rPr>
                          <m:t>k*T</m:t>
                        </m:r>
                      </m:den>
                    </m:f>
                  </m:sup>
                </m:sSup>
              </m:oMath>
            </m:oMathPara>
          </w:p>
        </w:tc>
        <w:tc>
          <w:tcPr>
            <w:tcW w:w="0" w:type="auto"/>
            <w:hideMark/>
          </w:tcPr>
          <w:p w:rsidR="000D7FEB" w:rsidRPr="006150CB" w:rsidRDefault="00E823F7" w:rsidP="00063E4D">
            <w:pPr>
              <w:jc w:val="both"/>
              <w:cnfStyle w:val="000000100000" w:firstRow="0" w:lastRow="0" w:firstColumn="0" w:lastColumn="0" w:oddVBand="0" w:evenVBand="0" w:oddHBand="1" w:evenHBand="0" w:firstRowFirstColumn="0" w:firstRowLastColumn="0" w:lastRowFirstColumn="0" w:lastRowLastColumn="0"/>
              <w:rPr>
                <w:sz w:val="20"/>
              </w:rPr>
            </w:pPr>
            <m:oMathPara>
              <m:oMath>
                <m:r>
                  <w:rPr>
                    <w:rFonts w:ascii="Cambria Math" w:hAnsi="Cambria Math"/>
                    <w:sz w:val="20"/>
                  </w:rPr>
                  <m:t>Kr=2.16*</m:t>
                </m:r>
                <m:sSup>
                  <m:sSupPr>
                    <m:ctrlPr>
                      <w:rPr>
                        <w:rFonts w:ascii="Cambria Math" w:hAnsi="Cambria Math"/>
                        <w:i/>
                        <w:sz w:val="20"/>
                      </w:rPr>
                    </m:ctrlPr>
                  </m:sSupPr>
                  <m:e>
                    <m:r>
                      <w:rPr>
                        <w:rFonts w:ascii="Cambria Math" w:hAnsi="Cambria Math"/>
                        <w:sz w:val="20"/>
                      </w:rPr>
                      <m:t>10</m:t>
                    </m:r>
                  </m:e>
                  <m:sup>
                    <m:r>
                      <w:rPr>
                        <w:rFonts w:ascii="Cambria Math" w:hAnsi="Cambria Math"/>
                        <w:sz w:val="20"/>
                      </w:rPr>
                      <m:t>-24</m:t>
                    </m:r>
                  </m:sup>
                </m:sSup>
                <m:r>
                  <w:rPr>
                    <w:rFonts w:ascii="Cambria Math" w:hAnsi="Cambria Math"/>
                    <w:sz w:val="20"/>
                  </w:rPr>
                  <m:t>*</m:t>
                </m:r>
                <m:sSup>
                  <m:sSupPr>
                    <m:ctrlPr>
                      <w:rPr>
                        <w:rFonts w:ascii="Cambria Math" w:hAnsi="Cambria Math"/>
                        <w:i/>
                        <w:sz w:val="20"/>
                      </w:rPr>
                    </m:ctrlPr>
                  </m:sSupPr>
                  <m:e>
                    <m:r>
                      <w:rPr>
                        <w:rFonts w:ascii="Cambria Math" w:hAnsi="Cambria Math"/>
                        <w:sz w:val="20"/>
                      </w:rPr>
                      <m:t>e</m:t>
                    </m:r>
                  </m:e>
                  <m:sup>
                    <m:r>
                      <w:rPr>
                        <w:rFonts w:ascii="Cambria Math" w:hAnsi="Cambria Math"/>
                        <w:sz w:val="20"/>
                      </w:rPr>
                      <m:t>-</m:t>
                    </m:r>
                    <m:f>
                      <m:fPr>
                        <m:ctrlPr>
                          <w:rPr>
                            <w:rFonts w:ascii="Cambria Math" w:hAnsi="Cambria Math"/>
                            <w:i/>
                            <w:sz w:val="20"/>
                          </w:rPr>
                        </m:ctrlPr>
                      </m:fPr>
                      <m:num>
                        <m:r>
                          <w:rPr>
                            <w:rFonts w:ascii="Cambria Math" w:hAnsi="Cambria Math"/>
                            <w:sz w:val="20"/>
                          </w:rPr>
                          <m:t>0.58</m:t>
                        </m:r>
                      </m:num>
                      <m:den>
                        <m:r>
                          <w:rPr>
                            <w:rFonts w:ascii="Cambria Math" w:hAnsi="Cambria Math"/>
                            <w:sz w:val="20"/>
                          </w:rPr>
                          <m:t>k*T</m:t>
                        </m:r>
                      </m:den>
                    </m:f>
                  </m:sup>
                </m:sSup>
              </m:oMath>
            </m:oMathPara>
          </w:p>
        </w:tc>
      </w:tr>
      <w:tr w:rsidR="00D10486" w:rsidRPr="006150CB" w:rsidTr="00C4150C">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hideMark/>
          </w:tcPr>
          <w:p w:rsidR="00D230E3" w:rsidRDefault="00D10486" w:rsidP="00D230E3">
            <w:pPr>
              <w:rPr>
                <w:sz w:val="20"/>
              </w:rPr>
            </w:pPr>
            <w:r w:rsidRPr="006150CB">
              <w:rPr>
                <w:sz w:val="20"/>
              </w:rPr>
              <w:t>Trap concentration</w:t>
            </w:r>
            <w:r w:rsidR="00D230E3">
              <w:rPr>
                <w:sz w:val="20"/>
              </w:rPr>
              <w:t xml:space="preserve"> </w:t>
            </w:r>
          </w:p>
          <w:p w:rsidR="00D10486" w:rsidRPr="006150CB" w:rsidRDefault="00D230E3" w:rsidP="00D230E3">
            <w:pPr>
              <w:rPr>
                <w:b w:val="0"/>
                <w:bCs w:val="0"/>
                <w:sz w:val="20"/>
              </w:rPr>
            </w:pPr>
            <w:r>
              <w:rPr>
                <w:sz w:val="20"/>
              </w:rPr>
              <w:t>(</w:t>
            </w:r>
            <w:r w:rsidR="00613BA9" w:rsidRPr="006150CB">
              <w:rPr>
                <w:sz w:val="20"/>
              </w:rPr>
              <w:t>atom fraction</w:t>
            </w:r>
            <w:r w:rsidR="00D10486" w:rsidRPr="006150CB">
              <w:rPr>
                <w:sz w:val="20"/>
              </w:rPr>
              <w:t>)</w:t>
            </w:r>
          </w:p>
        </w:tc>
        <w:tc>
          <w:tcPr>
            <w:tcW w:w="0" w:type="auto"/>
            <w:hideMark/>
          </w:tcPr>
          <w:p w:rsidR="00D10486" w:rsidRPr="006150CB" w:rsidRDefault="00D10486" w:rsidP="00063E4D">
            <w:pPr>
              <w:jc w:val="both"/>
              <w:cnfStyle w:val="000000010000" w:firstRow="0" w:lastRow="0" w:firstColumn="0" w:lastColumn="0" w:oddVBand="0" w:evenVBand="0" w:oddHBand="0" w:evenHBand="1" w:firstRowFirstColumn="0" w:firstRowLastColumn="0" w:lastRowFirstColumn="0" w:lastRowLastColumn="0"/>
              <w:rPr>
                <w:sz w:val="20"/>
              </w:rPr>
            </w:pPr>
            <w:r w:rsidRPr="006150CB">
              <w:rPr>
                <w:sz w:val="20"/>
              </w:rPr>
              <w:t>0.08</w:t>
            </w:r>
          </w:p>
        </w:tc>
        <w:tc>
          <w:tcPr>
            <w:tcW w:w="0" w:type="auto"/>
            <w:hideMark/>
          </w:tcPr>
          <w:p w:rsidR="00D10486" w:rsidRPr="006150CB" w:rsidRDefault="00D10486" w:rsidP="00063E4D">
            <w:pPr>
              <w:jc w:val="both"/>
              <w:cnfStyle w:val="000000010000" w:firstRow="0" w:lastRow="0" w:firstColumn="0" w:lastColumn="0" w:oddVBand="0" w:evenVBand="0" w:oddHBand="0" w:evenHBand="1" w:firstRowFirstColumn="0" w:firstRowLastColumn="0" w:lastRowFirstColumn="0" w:lastRowLastColumn="0"/>
              <w:rPr>
                <w:sz w:val="20"/>
              </w:rPr>
            </w:pPr>
            <w:r w:rsidRPr="006150CB">
              <w:rPr>
                <w:sz w:val="20"/>
              </w:rPr>
              <w:t>0.08</w:t>
            </w:r>
          </w:p>
        </w:tc>
        <w:tc>
          <w:tcPr>
            <w:tcW w:w="0" w:type="auto"/>
            <w:hideMark/>
          </w:tcPr>
          <w:p w:rsidR="00D10486" w:rsidRPr="006150CB" w:rsidRDefault="00D10486" w:rsidP="00063E4D">
            <w:pPr>
              <w:jc w:val="both"/>
              <w:cnfStyle w:val="000000010000" w:firstRow="0" w:lastRow="0" w:firstColumn="0" w:lastColumn="0" w:oddVBand="0" w:evenVBand="0" w:oddHBand="0" w:evenHBand="1" w:firstRowFirstColumn="0" w:firstRowLastColumn="0" w:lastRowFirstColumn="0" w:lastRowLastColumn="0"/>
              <w:rPr>
                <w:sz w:val="20"/>
              </w:rPr>
            </w:pPr>
            <w:r w:rsidRPr="006150CB">
              <w:rPr>
                <w:sz w:val="20"/>
              </w:rPr>
              <w:t>0.08</w:t>
            </w:r>
          </w:p>
        </w:tc>
      </w:tr>
      <w:tr w:rsidR="00D10486" w:rsidRPr="006150CB" w:rsidTr="00443EC2">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0" w:type="auto"/>
            <w:hideMark/>
          </w:tcPr>
          <w:p w:rsidR="00D10486" w:rsidRPr="006150CB" w:rsidRDefault="00D10486" w:rsidP="00063E4D">
            <w:pPr>
              <w:jc w:val="both"/>
              <w:rPr>
                <w:b w:val="0"/>
                <w:bCs w:val="0"/>
                <w:sz w:val="20"/>
              </w:rPr>
            </w:pPr>
            <w:r w:rsidRPr="006150CB">
              <w:rPr>
                <w:sz w:val="20"/>
              </w:rPr>
              <w:t xml:space="preserve"> Trap energy (eV)</w:t>
            </w:r>
          </w:p>
        </w:tc>
        <w:tc>
          <w:tcPr>
            <w:tcW w:w="0" w:type="auto"/>
            <w:hideMark/>
          </w:tcPr>
          <w:p w:rsidR="00D10486" w:rsidRPr="006150CB" w:rsidRDefault="00D10486" w:rsidP="00063E4D">
            <w:pPr>
              <w:jc w:val="both"/>
              <w:cnfStyle w:val="000000100000" w:firstRow="0" w:lastRow="0" w:firstColumn="0" w:lastColumn="0" w:oddVBand="0" w:evenVBand="0" w:oddHBand="1" w:evenHBand="0" w:firstRowFirstColumn="0" w:firstRowLastColumn="0" w:lastRowFirstColumn="0" w:lastRowLastColumn="0"/>
              <w:rPr>
                <w:sz w:val="20"/>
              </w:rPr>
            </w:pPr>
            <w:r w:rsidRPr="006150CB">
              <w:rPr>
                <w:sz w:val="20"/>
              </w:rPr>
              <w:t>0.7</w:t>
            </w:r>
          </w:p>
        </w:tc>
        <w:tc>
          <w:tcPr>
            <w:tcW w:w="0" w:type="auto"/>
            <w:hideMark/>
          </w:tcPr>
          <w:p w:rsidR="00D10486" w:rsidRPr="006150CB" w:rsidRDefault="00D10486" w:rsidP="00063E4D">
            <w:pPr>
              <w:jc w:val="both"/>
              <w:cnfStyle w:val="000000100000" w:firstRow="0" w:lastRow="0" w:firstColumn="0" w:lastColumn="0" w:oddVBand="0" w:evenVBand="0" w:oddHBand="1" w:evenHBand="0" w:firstRowFirstColumn="0" w:firstRowLastColumn="0" w:lastRowFirstColumn="0" w:lastRowLastColumn="0"/>
              <w:rPr>
                <w:sz w:val="20"/>
              </w:rPr>
            </w:pPr>
            <w:r w:rsidRPr="006150CB">
              <w:rPr>
                <w:sz w:val="20"/>
              </w:rPr>
              <w:t>0.7</w:t>
            </w:r>
          </w:p>
        </w:tc>
        <w:tc>
          <w:tcPr>
            <w:tcW w:w="0" w:type="auto"/>
            <w:hideMark/>
          </w:tcPr>
          <w:p w:rsidR="00D10486" w:rsidRPr="006150CB" w:rsidRDefault="00D10486" w:rsidP="00063E4D">
            <w:pPr>
              <w:jc w:val="both"/>
              <w:cnfStyle w:val="000000100000" w:firstRow="0" w:lastRow="0" w:firstColumn="0" w:lastColumn="0" w:oddVBand="0" w:evenVBand="0" w:oddHBand="1" w:evenHBand="0" w:firstRowFirstColumn="0" w:firstRowLastColumn="0" w:lastRowFirstColumn="0" w:lastRowLastColumn="0"/>
              <w:rPr>
                <w:sz w:val="20"/>
              </w:rPr>
            </w:pPr>
            <w:r w:rsidRPr="006150CB">
              <w:rPr>
                <w:sz w:val="20"/>
              </w:rPr>
              <w:t>0.7</w:t>
            </w:r>
          </w:p>
        </w:tc>
      </w:tr>
    </w:tbl>
    <w:p w:rsidR="00DD291E" w:rsidRPr="006150CB" w:rsidRDefault="0089384D" w:rsidP="00063E4D">
      <w:pPr>
        <w:ind w:firstLine="720"/>
        <w:jc w:val="both"/>
        <w:rPr>
          <w:lang w:val="en-GB"/>
        </w:rPr>
      </w:pPr>
      <w:r w:rsidRPr="006150CB">
        <w:rPr>
          <w:lang w:val="en-GB"/>
        </w:rPr>
        <w:t>The trapping energy and concentration shoul</w:t>
      </w:r>
      <w:r w:rsidR="00E823F7" w:rsidRPr="006150CB">
        <w:rPr>
          <w:lang w:val="en-GB"/>
        </w:rPr>
        <w:t>d represent a vacancy-type trap.</w:t>
      </w:r>
      <w:r w:rsidR="0017738F" w:rsidRPr="0017738F">
        <w:rPr>
          <w:lang w:val="en-GB"/>
        </w:rPr>
        <w:t xml:space="preserve"> </w:t>
      </w:r>
      <w:r w:rsidR="0017738F">
        <w:rPr>
          <w:lang w:val="en-GB"/>
        </w:rPr>
        <w:t>Vacancies are expected to be created while the stainless steel is irradiated.</w:t>
      </w:r>
    </w:p>
    <w:p w:rsidR="0089384D" w:rsidRPr="006150CB" w:rsidRDefault="00F64261" w:rsidP="00063E4D">
      <w:pPr>
        <w:ind w:firstLine="720"/>
        <w:jc w:val="both"/>
        <w:rPr>
          <w:lang w:val="en-GB"/>
        </w:rPr>
      </w:pPr>
      <w:r w:rsidRPr="006150CB">
        <w:rPr>
          <w:lang w:val="en-GB"/>
        </w:rPr>
        <w:t xml:space="preserve">One may notice that </w:t>
      </w:r>
      <w:r w:rsidR="0093763F" w:rsidRPr="006150CB">
        <w:rPr>
          <w:lang w:val="en-GB"/>
        </w:rPr>
        <w:t>these</w:t>
      </w:r>
      <w:r w:rsidRPr="006150CB">
        <w:rPr>
          <w:lang w:val="en-GB"/>
        </w:rPr>
        <w:t xml:space="preserve"> extrapolations are quite different. In order to compare them, we drew them hereafter as function of 1/T (K</w:t>
      </w:r>
      <w:r w:rsidRPr="006150CB">
        <w:rPr>
          <w:vertAlign w:val="superscript"/>
          <w:lang w:val="en-GB"/>
        </w:rPr>
        <w:t>-1</w:t>
      </w:r>
      <w:r w:rsidRPr="006150CB">
        <w:rPr>
          <w:lang w:val="en-GB"/>
        </w:rPr>
        <w:t>)</w:t>
      </w:r>
      <w:r w:rsidR="00F60A64">
        <w:rPr>
          <w:lang w:val="en-GB"/>
        </w:rPr>
        <w:t>.</w:t>
      </w:r>
      <w:r w:rsidRPr="006150CB">
        <w:rPr>
          <w:lang w:val="en-GB"/>
        </w:rPr>
        <w:t xml:space="preserve"> </w:t>
      </w:r>
      <w:r w:rsidR="00F60A64">
        <w:rPr>
          <w:lang w:val="en-GB"/>
        </w:rPr>
        <w:t>W</w:t>
      </w:r>
      <w:r w:rsidRPr="006150CB">
        <w:rPr>
          <w:lang w:val="en-GB"/>
        </w:rPr>
        <w:t xml:space="preserve">e also drew </w:t>
      </w:r>
      <w:r w:rsidR="0093763F" w:rsidRPr="006150CB">
        <w:rPr>
          <w:lang w:val="en-GB"/>
        </w:rPr>
        <w:t>other</w:t>
      </w:r>
      <w:r w:rsidRPr="006150CB">
        <w:rPr>
          <w:lang w:val="en-GB"/>
        </w:rPr>
        <w:t xml:space="preserve"> extrapolations we found in various publications.</w:t>
      </w:r>
    </w:p>
    <w:tbl>
      <w:tblPr>
        <w:tblStyle w:val="TableGrid"/>
        <w:tblW w:w="10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7"/>
      </w:tblGrid>
      <w:tr w:rsidR="00FF5BBA" w:rsidRPr="006150CB" w:rsidTr="00D25396">
        <w:trPr>
          <w:trHeight w:val="6925"/>
        </w:trPr>
        <w:tc>
          <w:tcPr>
            <w:tcW w:w="10207" w:type="dxa"/>
          </w:tcPr>
          <w:p w:rsidR="00FF5BBA" w:rsidRPr="006150CB" w:rsidRDefault="00D25396" w:rsidP="00063E4D">
            <w:pPr>
              <w:ind w:right="-1413"/>
              <w:jc w:val="both"/>
              <w:rPr>
                <w:lang w:val="en-GB"/>
              </w:rPr>
            </w:pPr>
            <w:r w:rsidRPr="006150CB">
              <w:rPr>
                <w:noProof/>
              </w:rPr>
              <w:lastRenderedPageBreak/>
              <w:drawing>
                <wp:inline distT="0" distB="0" distL="0" distR="0" wp14:anchorId="7771E9F3" wp14:editId="6828F840">
                  <wp:extent cx="6383547" cy="4416725"/>
                  <wp:effectExtent l="0" t="0" r="17780" b="222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903C21" w:rsidRPr="006150CB" w:rsidTr="00D25396">
        <w:trPr>
          <w:trHeight w:val="144"/>
        </w:trPr>
        <w:tc>
          <w:tcPr>
            <w:tcW w:w="10207" w:type="dxa"/>
          </w:tcPr>
          <w:p w:rsidR="00FF5BBA" w:rsidRPr="006150CB" w:rsidRDefault="00D25396" w:rsidP="00063E4D">
            <w:pPr>
              <w:ind w:right="-1413"/>
              <w:jc w:val="both"/>
              <w:rPr>
                <w:color w:val="FF0000"/>
                <w:lang w:val="en-GB"/>
              </w:rPr>
            </w:pPr>
            <w:r w:rsidRPr="006150CB">
              <w:rPr>
                <w:noProof/>
              </w:rPr>
              <w:drawing>
                <wp:inline distT="0" distB="0" distL="0" distR="0" wp14:anchorId="06C89B86" wp14:editId="59032936">
                  <wp:extent cx="6383547" cy="3743864"/>
                  <wp:effectExtent l="0" t="0" r="17780" b="952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FF5BBA" w:rsidRPr="006150CB" w:rsidTr="00D25396">
        <w:trPr>
          <w:trHeight w:val="144"/>
        </w:trPr>
        <w:tc>
          <w:tcPr>
            <w:tcW w:w="10207" w:type="dxa"/>
          </w:tcPr>
          <w:p w:rsidR="006150CB" w:rsidRDefault="00D25396" w:rsidP="006150CB">
            <w:pPr>
              <w:keepNext/>
              <w:ind w:right="-1413"/>
              <w:jc w:val="both"/>
            </w:pPr>
            <w:r w:rsidRPr="006150CB">
              <w:rPr>
                <w:noProof/>
              </w:rPr>
              <w:lastRenderedPageBreak/>
              <w:drawing>
                <wp:inline distT="0" distB="0" distL="0" distR="0" wp14:anchorId="6950EC09" wp14:editId="607BF2EE">
                  <wp:extent cx="6383547" cy="4201064"/>
                  <wp:effectExtent l="0" t="0" r="17780" b="952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F5BBA" w:rsidRPr="006150CB" w:rsidRDefault="006150CB" w:rsidP="006150CB">
            <w:pPr>
              <w:pStyle w:val="Caption"/>
              <w:jc w:val="both"/>
              <w:rPr>
                <w:lang w:val="en-GB"/>
              </w:rPr>
            </w:pPr>
            <w:r>
              <w:t xml:space="preserve">Figure </w:t>
            </w:r>
            <w:fldSimple w:instr=" SEQ Figure \* ARABIC ">
              <w:r w:rsidR="00D230E3">
                <w:rPr>
                  <w:noProof/>
                </w:rPr>
                <w:t>1</w:t>
              </w:r>
            </w:fldSimple>
            <w:r>
              <w:t>: comparison of the permeation coefficients for our study VS other publications</w:t>
            </w:r>
            <w:r w:rsidR="00D230E3">
              <w:t xml:space="preserve"> for Stainless steel</w:t>
            </w:r>
          </w:p>
        </w:tc>
      </w:tr>
    </w:tbl>
    <w:p w:rsidR="00EB53BB" w:rsidRPr="006150CB" w:rsidRDefault="00F64261" w:rsidP="00C910ED">
      <w:pPr>
        <w:ind w:firstLine="720"/>
        <w:jc w:val="both"/>
        <w:rPr>
          <w:lang w:val="en-GB"/>
        </w:rPr>
      </w:pPr>
      <w:r w:rsidRPr="006150CB">
        <w:rPr>
          <w:lang w:val="en-GB"/>
        </w:rPr>
        <w:t xml:space="preserve">You can notice that </w:t>
      </w:r>
      <w:r w:rsidR="0093763F" w:rsidRPr="006150CB">
        <w:rPr>
          <w:lang w:val="en-GB"/>
        </w:rPr>
        <w:t>our</w:t>
      </w:r>
      <w:r w:rsidRPr="006150CB">
        <w:rPr>
          <w:lang w:val="en-GB"/>
        </w:rPr>
        <w:t xml:space="preserve"> extrapolations are similar to the results obtained in publications, which is reassuring.</w:t>
      </w:r>
      <w:r w:rsidR="00EB53BB" w:rsidRPr="006150CB">
        <w:rPr>
          <w:lang w:val="en-GB"/>
        </w:rPr>
        <w:t xml:space="preserve"> In the same way, we are reassured to notice that our extrapolations are well within the range observed in publications.</w:t>
      </w:r>
      <w:r w:rsidR="000D7FEB" w:rsidRPr="006150CB">
        <w:rPr>
          <w:lang w:val="en-GB"/>
        </w:rPr>
        <w:t xml:space="preserve"> </w:t>
      </w:r>
    </w:p>
    <w:p w:rsidR="004559D8" w:rsidRPr="006150CB" w:rsidRDefault="00545D16" w:rsidP="00063E4D">
      <w:pPr>
        <w:ind w:firstLine="720"/>
        <w:jc w:val="both"/>
        <w:rPr>
          <w:lang w:val="en-GB"/>
        </w:rPr>
      </w:pPr>
      <w:r w:rsidRPr="006150CB">
        <w:rPr>
          <w:lang w:val="en-GB"/>
        </w:rPr>
        <w:t>In order to ascertain that this mean extrapolation could represent the behaviour of tritium in stainless steel, we modelled the KAERI</w:t>
      </w:r>
      <w:r w:rsidR="006F03B8">
        <w:rPr>
          <w:lang w:val="en-GB"/>
        </w:rPr>
        <w:t xml:space="preserve"> and JET</w:t>
      </w:r>
      <w:r w:rsidRPr="006150CB">
        <w:rPr>
          <w:lang w:val="en-GB"/>
        </w:rPr>
        <w:t xml:space="preserve"> experiment</w:t>
      </w:r>
      <w:r w:rsidR="006F03B8">
        <w:rPr>
          <w:lang w:val="en-GB"/>
        </w:rPr>
        <w:t>s</w:t>
      </w:r>
      <w:r w:rsidRPr="006150CB">
        <w:rPr>
          <w:lang w:val="en-GB"/>
        </w:rPr>
        <w:t xml:space="preserve"> </w:t>
      </w:r>
      <w:r w:rsidR="00477629">
        <w:rPr>
          <w:lang w:val="en-GB"/>
        </w:rPr>
        <w:t>using</w:t>
      </w:r>
      <w:r w:rsidRPr="006150CB">
        <w:rPr>
          <w:lang w:val="en-GB"/>
        </w:rPr>
        <w:t xml:space="preserve"> the mean parameters, and generally observed a difference of ~10% between the </w:t>
      </w:r>
      <w:r w:rsidR="006F03B8">
        <w:rPr>
          <w:lang w:val="en-GB"/>
        </w:rPr>
        <w:t>results obtained with the mean and respectively extrapolated parameters</w:t>
      </w:r>
      <w:r w:rsidRPr="006150CB">
        <w:rPr>
          <w:lang w:val="en-GB"/>
        </w:rPr>
        <w:t>.</w:t>
      </w:r>
      <w:r w:rsidR="00903C21" w:rsidRPr="006150CB">
        <w:rPr>
          <w:lang w:val="en-GB"/>
        </w:rPr>
        <w:t xml:space="preserve"> This kind of difference is common with TDS experiment. </w:t>
      </w:r>
      <w:r w:rsidR="00BE1FE7" w:rsidRPr="006150CB">
        <w:rPr>
          <w:lang w:val="en-GB"/>
        </w:rPr>
        <w:t xml:space="preserve">We considered from these considerations that the </w:t>
      </w:r>
      <w:r w:rsidR="00A21789" w:rsidRPr="006150CB">
        <w:rPr>
          <w:lang w:val="en-GB"/>
        </w:rPr>
        <w:t xml:space="preserve">mean parameter model is </w:t>
      </w:r>
      <w:r w:rsidR="009C2D0E">
        <w:rPr>
          <w:lang w:val="en-GB"/>
        </w:rPr>
        <w:t xml:space="preserve">indeed </w:t>
      </w:r>
      <w:r w:rsidR="00A21789" w:rsidRPr="006150CB">
        <w:rPr>
          <w:lang w:val="en-GB"/>
        </w:rPr>
        <w:t>able to simulate tritium migration in Stainless steel correctly.</w:t>
      </w:r>
    </w:p>
    <w:p w:rsidR="008069BF" w:rsidRPr="006150CB" w:rsidRDefault="008069BF" w:rsidP="006150CB">
      <w:pPr>
        <w:pStyle w:val="Heading1"/>
        <w:rPr>
          <w:rFonts w:eastAsiaTheme="minorEastAsia"/>
        </w:rPr>
      </w:pPr>
      <w:r w:rsidRPr="006150CB">
        <w:rPr>
          <w:rFonts w:eastAsiaTheme="minorEastAsia"/>
        </w:rPr>
        <w:t>Pure copper</w:t>
      </w:r>
    </w:p>
    <w:p w:rsidR="00F64261" w:rsidRPr="006150CB" w:rsidRDefault="008F7840" w:rsidP="00063E4D">
      <w:pPr>
        <w:ind w:firstLine="720"/>
        <w:jc w:val="both"/>
        <w:rPr>
          <w:lang w:val="en-GB"/>
        </w:rPr>
      </w:pPr>
      <w:r w:rsidRPr="006150CB">
        <w:rPr>
          <w:lang w:val="en-GB"/>
        </w:rPr>
        <w:t xml:space="preserve">Regarding pure copper, we decided to use an extrapolation from a publication. </w:t>
      </w:r>
      <w:r w:rsidR="00CD440B" w:rsidRPr="006150CB">
        <w:rPr>
          <w:lang w:val="en-GB"/>
        </w:rPr>
        <w:t xml:space="preserve">The following </w:t>
      </w:r>
      <w:r w:rsidR="00AE64AC" w:rsidRPr="006150CB">
        <w:rPr>
          <w:lang w:val="en-GB"/>
        </w:rPr>
        <w:t>graphs present</w:t>
      </w:r>
      <w:r w:rsidR="00CD440B" w:rsidRPr="006150CB">
        <w:rPr>
          <w:lang w:val="en-GB"/>
        </w:rPr>
        <w:t xml:space="preserve"> the extrapolation</w:t>
      </w:r>
      <w:r w:rsidR="00AE64AC" w:rsidRPr="006150CB">
        <w:rPr>
          <w:lang w:val="en-GB"/>
        </w:rPr>
        <w:t>s</w:t>
      </w:r>
      <w:r w:rsidR="00CD440B" w:rsidRPr="006150CB">
        <w:rPr>
          <w:lang w:val="en-GB"/>
        </w:rPr>
        <w:t xml:space="preserve"> we were able to gather for diffusivity, solubility and recombination: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14556" w:rsidRPr="006150CB" w:rsidTr="00CD3EA4">
        <w:tc>
          <w:tcPr>
            <w:tcW w:w="9576" w:type="dxa"/>
          </w:tcPr>
          <w:p w:rsidR="00D14556" w:rsidRPr="006150CB" w:rsidRDefault="00D14556" w:rsidP="00063E4D">
            <w:pPr>
              <w:jc w:val="both"/>
              <w:rPr>
                <w:lang w:val="en-GB"/>
              </w:rPr>
            </w:pPr>
            <w:r w:rsidRPr="006150CB">
              <w:rPr>
                <w:noProof/>
              </w:rPr>
              <w:lastRenderedPageBreak/>
              <w:drawing>
                <wp:inline distT="0" distB="0" distL="0" distR="0" wp14:anchorId="0E237040" wp14:editId="00960E49">
                  <wp:extent cx="5995358" cy="3372929"/>
                  <wp:effectExtent l="0" t="0" r="24765" b="1841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D14556" w:rsidRPr="006150CB" w:rsidTr="00CD3EA4">
        <w:tc>
          <w:tcPr>
            <w:tcW w:w="9576" w:type="dxa"/>
          </w:tcPr>
          <w:p w:rsidR="00D14556" w:rsidRPr="006150CB" w:rsidRDefault="00D14556" w:rsidP="00063E4D">
            <w:pPr>
              <w:jc w:val="both"/>
              <w:rPr>
                <w:lang w:val="en-GB"/>
              </w:rPr>
            </w:pPr>
            <w:r w:rsidRPr="006150CB">
              <w:rPr>
                <w:noProof/>
              </w:rPr>
              <w:drawing>
                <wp:inline distT="0" distB="0" distL="0" distR="0" wp14:anchorId="17AEC17E" wp14:editId="2641B061">
                  <wp:extent cx="5995358" cy="3148642"/>
                  <wp:effectExtent l="0" t="0" r="24765" b="1397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D14556" w:rsidRPr="006150CB" w:rsidTr="00CD3EA4">
        <w:tc>
          <w:tcPr>
            <w:tcW w:w="9576" w:type="dxa"/>
          </w:tcPr>
          <w:p w:rsidR="00D230E3" w:rsidRDefault="00D14556" w:rsidP="00D230E3">
            <w:pPr>
              <w:keepNext/>
              <w:jc w:val="both"/>
            </w:pPr>
            <w:r w:rsidRPr="006150CB">
              <w:rPr>
                <w:noProof/>
              </w:rPr>
              <w:lastRenderedPageBreak/>
              <w:drawing>
                <wp:inline distT="0" distB="0" distL="0" distR="0" wp14:anchorId="411841A8" wp14:editId="5A9BA601">
                  <wp:extent cx="6003985" cy="3398808"/>
                  <wp:effectExtent l="0" t="0" r="15875" b="1143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14556" w:rsidRPr="006150CB" w:rsidRDefault="00D230E3" w:rsidP="00D230E3">
            <w:pPr>
              <w:pStyle w:val="Caption"/>
              <w:jc w:val="both"/>
              <w:rPr>
                <w:lang w:val="en-GB"/>
              </w:rPr>
            </w:pPr>
            <w:r>
              <w:t xml:space="preserve">Figure </w:t>
            </w:r>
            <w:fldSimple w:instr=" SEQ Figure \* ARABIC ">
              <w:r>
                <w:rPr>
                  <w:noProof/>
                </w:rPr>
                <w:t>2</w:t>
              </w:r>
            </w:fldSimple>
            <w:r>
              <w:t>: comparison of the permeation coefficients from various publications for pure copper</w:t>
            </w:r>
          </w:p>
        </w:tc>
      </w:tr>
    </w:tbl>
    <w:p w:rsidR="001A4DBF" w:rsidRPr="006150CB" w:rsidRDefault="00886929" w:rsidP="00063E4D">
      <w:pPr>
        <w:jc w:val="both"/>
        <w:rPr>
          <w:lang w:val="en-GB"/>
        </w:rPr>
      </w:pPr>
      <w:r w:rsidRPr="006150CB">
        <w:rPr>
          <w:lang w:val="en-GB"/>
        </w:rPr>
        <w:tab/>
        <w:t>As one might notice, the publications are quite in agreement about the solubility and diffusivity values, but the recombination</w:t>
      </w:r>
      <w:r w:rsidR="003A0EC7" w:rsidRPr="006150CB">
        <w:rPr>
          <w:lang w:val="en-GB"/>
        </w:rPr>
        <w:t xml:space="preserve"> coefficient</w:t>
      </w:r>
      <w:r w:rsidR="0037504F">
        <w:rPr>
          <w:lang w:val="en-GB"/>
        </w:rPr>
        <w:t xml:space="preserve"> is subject to </w:t>
      </w:r>
      <w:r w:rsidRPr="006150CB">
        <w:rPr>
          <w:lang w:val="en-GB"/>
        </w:rPr>
        <w:t xml:space="preserve">variation. It is better to consider </w:t>
      </w:r>
      <w:r w:rsidR="0037504F">
        <w:rPr>
          <w:lang w:val="en-GB"/>
        </w:rPr>
        <w:t>a set of</w:t>
      </w:r>
      <w:r w:rsidRPr="006150CB">
        <w:rPr>
          <w:lang w:val="en-GB"/>
        </w:rPr>
        <w:t xml:space="preserve"> three parameters</w:t>
      </w:r>
      <w:r w:rsidR="0037504F">
        <w:rPr>
          <w:lang w:val="en-GB"/>
        </w:rPr>
        <w:t xml:space="preserve"> from the same publication if possible, as they should work well together. W</w:t>
      </w:r>
      <w:r w:rsidRPr="006150CB">
        <w:rPr>
          <w:lang w:val="en-GB"/>
        </w:rPr>
        <w:t>e choose to consider the Reiter et al 1993 extrapolation</w:t>
      </w:r>
      <w:r w:rsidR="004530E4">
        <w:rPr>
          <w:lang w:val="en-GB"/>
        </w:rPr>
        <w:t xml:space="preserve"> </w:t>
      </w:r>
      <w:r w:rsidR="00341877">
        <w:rPr>
          <w:b/>
          <w:lang w:val="en-GB"/>
        </w:rPr>
        <w:fldChar w:fldCharType="begin"/>
      </w:r>
      <w:r w:rsidR="00341877">
        <w:rPr>
          <w:lang w:val="en-GB"/>
        </w:rPr>
        <w:instrText xml:space="preserve"> REF _Ref491347731 \r \h </w:instrText>
      </w:r>
      <w:r w:rsidR="00341877">
        <w:rPr>
          <w:b/>
          <w:lang w:val="en-GB"/>
        </w:rPr>
      </w:r>
      <w:r w:rsidR="00341877">
        <w:rPr>
          <w:b/>
          <w:lang w:val="en-GB"/>
        </w:rPr>
        <w:fldChar w:fldCharType="separate"/>
      </w:r>
      <w:r w:rsidR="00341877">
        <w:rPr>
          <w:lang w:val="en-GB"/>
        </w:rPr>
        <w:t>[10]</w:t>
      </w:r>
      <w:r w:rsidR="00341877">
        <w:rPr>
          <w:b/>
          <w:lang w:val="en-GB"/>
        </w:rPr>
        <w:fldChar w:fldCharType="end"/>
      </w:r>
      <w:r w:rsidRPr="006150CB">
        <w:rPr>
          <w:lang w:val="en-GB"/>
        </w:rPr>
        <w:t>, which provided an estimation of all three parameters</w:t>
      </w:r>
      <w:r w:rsidR="0037504F">
        <w:rPr>
          <w:lang w:val="en-GB"/>
        </w:rPr>
        <w:t xml:space="preserve"> and does not present an important deviation with the other publication</w:t>
      </w:r>
      <w:r w:rsidRPr="006150CB">
        <w:rPr>
          <w:lang w:val="en-GB"/>
        </w:rPr>
        <w:t>.</w:t>
      </w:r>
      <w:r w:rsidR="004559D8" w:rsidRPr="006150CB">
        <w:rPr>
          <w:lang w:val="en-GB"/>
        </w:rPr>
        <w:t xml:space="preserve"> Reiter et al extrapolation</w:t>
      </w:r>
      <w:r w:rsidR="0037504F">
        <w:rPr>
          <w:lang w:val="en-GB"/>
        </w:rPr>
        <w:t>s are coloured in bright red in the previous graphs</w:t>
      </w:r>
      <w:r w:rsidR="004559D8" w:rsidRPr="006150CB">
        <w:rPr>
          <w:lang w:val="en-GB"/>
        </w:rPr>
        <w:t>.</w:t>
      </w:r>
    </w:p>
    <w:p w:rsidR="001D4B0F" w:rsidRPr="006150CB" w:rsidRDefault="0070188A" w:rsidP="00063E4D">
      <w:pPr>
        <w:jc w:val="both"/>
        <w:rPr>
          <w:lang w:val="en-GB"/>
        </w:rPr>
      </w:pPr>
      <w:r w:rsidRPr="006150CB">
        <w:rPr>
          <w:lang w:val="en-GB"/>
        </w:rPr>
        <w:tab/>
        <w:t>The permeation parameters for Reiter et al correspond to those Arrhenius equations:</w:t>
      </w:r>
    </w:p>
    <w:p w:rsidR="00D230E3" w:rsidRDefault="00D230E3" w:rsidP="00D230E3">
      <w:pPr>
        <w:pStyle w:val="Caption"/>
        <w:keepNext/>
      </w:pPr>
      <w:bookmarkStart w:id="20" w:name="_Ref489009231"/>
      <w:r>
        <w:t xml:space="preserve">Table </w:t>
      </w:r>
      <w:fldSimple w:instr=" SEQ Table \* ARABIC ">
        <w:r>
          <w:rPr>
            <w:noProof/>
          </w:rPr>
          <w:t>3</w:t>
        </w:r>
      </w:fldSimple>
      <w:bookmarkEnd w:id="20"/>
      <w:r>
        <w:t>:</w:t>
      </w:r>
      <w:r w:rsidRPr="00D230E3">
        <w:t xml:space="preserve"> </w:t>
      </w:r>
      <w:r>
        <w:t>permeation parameters for pure copper</w:t>
      </w:r>
    </w:p>
    <w:tbl>
      <w:tblPr>
        <w:tblStyle w:val="MediumShading1-Accent1"/>
        <w:tblW w:w="0" w:type="auto"/>
        <w:tblLook w:val="04A0" w:firstRow="1" w:lastRow="0" w:firstColumn="1" w:lastColumn="0" w:noHBand="0" w:noVBand="1"/>
      </w:tblPr>
      <w:tblGrid>
        <w:gridCol w:w="2337"/>
        <w:gridCol w:w="2692"/>
      </w:tblGrid>
      <w:tr w:rsidR="0070188A" w:rsidRPr="006150CB" w:rsidTr="00C415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0188A" w:rsidRPr="006150CB" w:rsidRDefault="0070188A" w:rsidP="00063E4D">
            <w:pPr>
              <w:jc w:val="both"/>
              <w:rPr>
                <w:lang w:val="en-GB"/>
              </w:rPr>
            </w:pPr>
            <w:r w:rsidRPr="006150CB">
              <w:rPr>
                <w:lang w:val="en-GB"/>
              </w:rPr>
              <w:t>Parameters</w:t>
            </w:r>
          </w:p>
        </w:tc>
        <w:tc>
          <w:tcPr>
            <w:tcW w:w="0" w:type="auto"/>
          </w:tcPr>
          <w:p w:rsidR="0070188A" w:rsidRPr="006150CB" w:rsidRDefault="0070188A" w:rsidP="00063E4D">
            <w:pPr>
              <w:jc w:val="both"/>
              <w:cnfStyle w:val="100000000000" w:firstRow="1" w:lastRow="0" w:firstColumn="0" w:lastColumn="0" w:oddVBand="0" w:evenVBand="0" w:oddHBand="0" w:evenHBand="0" w:firstRowFirstColumn="0" w:firstRowLastColumn="0" w:lastRowFirstColumn="0" w:lastRowLastColumn="0"/>
              <w:rPr>
                <w:lang w:val="en-GB"/>
              </w:rPr>
            </w:pPr>
            <w:r w:rsidRPr="006150CB">
              <w:rPr>
                <w:lang w:val="en-GB"/>
              </w:rPr>
              <w:t>Equations</w:t>
            </w:r>
          </w:p>
        </w:tc>
      </w:tr>
      <w:tr w:rsidR="0070188A" w:rsidRPr="006150CB" w:rsidTr="00C4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0188A" w:rsidRPr="006150CB" w:rsidRDefault="0070188A" w:rsidP="00063E4D">
            <w:pPr>
              <w:jc w:val="both"/>
              <w:rPr>
                <w:lang w:val="en-GB"/>
              </w:rPr>
            </w:pPr>
            <w:r w:rsidRPr="006150CB">
              <w:rPr>
                <w:lang w:val="en-GB"/>
              </w:rPr>
              <w:t>Diffusivity (m²/s)</w:t>
            </w:r>
          </w:p>
        </w:tc>
        <w:tc>
          <w:tcPr>
            <w:tcW w:w="0" w:type="auto"/>
          </w:tcPr>
          <w:p w:rsidR="0070188A" w:rsidRPr="006150CB" w:rsidRDefault="00C85259" w:rsidP="00C85259">
            <w:pPr>
              <w:jc w:val="both"/>
              <w:cnfStyle w:val="000000100000" w:firstRow="0" w:lastRow="0" w:firstColumn="0" w:lastColumn="0" w:oddVBand="0" w:evenVBand="0" w:oddHBand="1" w:evenHBand="0" w:firstRowFirstColumn="0" w:firstRowLastColumn="0" w:lastRowFirstColumn="0" w:lastRowLastColumn="0"/>
              <w:rPr>
                <w:lang w:val="en-GB"/>
              </w:rPr>
            </w:pPr>
            <m:oMathPara>
              <m:oMath>
                <m:r>
                  <w:rPr>
                    <w:rFonts w:ascii="Cambria Math" w:hAnsi="Cambria Math"/>
                    <w:lang w:val="en-GB"/>
                  </w:rPr>
                  <m:t>D=6.6*</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-7</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r>
                          <w:rPr>
                            <w:rFonts w:ascii="Cambria Math" w:hAnsi="Cambria Math"/>
                            <w:lang w:val="en-GB"/>
                          </w:rPr>
                          <m:t>-0.387</m:t>
                        </m:r>
                      </m:num>
                      <m:den>
                        <m:r>
                          <w:rPr>
                            <w:rFonts w:ascii="Cambria Math" w:hAnsi="Cambria Math"/>
                            <w:lang w:val="en-GB"/>
                          </w:rPr>
                          <m:t>k*T</m:t>
                        </m:r>
                      </m:den>
                    </m:f>
                  </m:sup>
                </m:sSup>
              </m:oMath>
            </m:oMathPara>
          </w:p>
        </w:tc>
      </w:tr>
      <w:tr w:rsidR="0070188A" w:rsidRPr="006150CB" w:rsidTr="00C415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0188A" w:rsidRPr="006150CB" w:rsidRDefault="0070188A" w:rsidP="00063E4D">
            <w:pPr>
              <w:jc w:val="both"/>
              <w:rPr>
                <w:lang w:val="en-GB"/>
              </w:rPr>
            </w:pPr>
            <w:r w:rsidRPr="006150CB">
              <w:rPr>
                <w:lang w:val="en-GB"/>
              </w:rPr>
              <w:t>Solubility (at/m³.Pa½)</w:t>
            </w:r>
          </w:p>
        </w:tc>
        <w:tc>
          <w:tcPr>
            <w:tcW w:w="0" w:type="auto"/>
          </w:tcPr>
          <w:p w:rsidR="0070188A" w:rsidRPr="006150CB" w:rsidRDefault="00C85259" w:rsidP="00C85259">
            <w:pPr>
              <w:jc w:val="both"/>
              <w:cnfStyle w:val="000000010000" w:firstRow="0" w:lastRow="0" w:firstColumn="0" w:lastColumn="0" w:oddVBand="0" w:evenVBand="0" w:oddHBand="0" w:evenHBand="1" w:firstRowFirstColumn="0" w:firstRowLastColumn="0" w:lastRowFirstColumn="0" w:lastRowLastColumn="0"/>
              <w:rPr>
                <w:lang w:val="en-GB"/>
              </w:rPr>
            </w:pPr>
            <m:oMathPara>
              <m:oMath>
                <m:r>
                  <w:rPr>
                    <w:rFonts w:ascii="Cambria Math" w:hAnsi="Cambria Math"/>
                    <w:lang w:val="en-GB"/>
                  </w:rPr>
                  <m:t>S= 3.13*</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24</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r>
                          <w:rPr>
                            <w:rFonts w:ascii="Cambria Math" w:hAnsi="Cambria Math"/>
                            <w:lang w:val="en-GB"/>
                          </w:rPr>
                          <m:t>-0.57</m:t>
                        </m:r>
                      </m:num>
                      <m:den>
                        <m:r>
                          <w:rPr>
                            <w:rFonts w:ascii="Cambria Math" w:hAnsi="Cambria Math"/>
                            <w:lang w:val="en-GB"/>
                          </w:rPr>
                          <m:t>k*T</m:t>
                        </m:r>
                      </m:den>
                    </m:f>
                  </m:sup>
                </m:sSup>
              </m:oMath>
            </m:oMathPara>
          </w:p>
        </w:tc>
      </w:tr>
      <w:tr w:rsidR="0070188A" w:rsidRPr="006150CB" w:rsidTr="00C4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0188A" w:rsidRPr="006150CB" w:rsidRDefault="0070188A" w:rsidP="00063E4D">
            <w:pPr>
              <w:jc w:val="both"/>
            </w:pPr>
            <w:r w:rsidRPr="006150CB">
              <w:rPr>
                <w:lang w:val="en-GB"/>
              </w:rPr>
              <w:t>Recombination</w:t>
            </w:r>
            <w:r w:rsidRPr="006150CB">
              <w:t xml:space="preserve"> (m</w:t>
            </w:r>
            <w:r w:rsidRPr="006150CB">
              <w:rPr>
                <w:vertAlign w:val="superscript"/>
              </w:rPr>
              <w:t>4</w:t>
            </w:r>
            <w:r w:rsidRPr="006150CB">
              <w:t>/s)</w:t>
            </w:r>
          </w:p>
        </w:tc>
        <w:tc>
          <w:tcPr>
            <w:tcW w:w="0" w:type="auto"/>
          </w:tcPr>
          <w:p w:rsidR="0070188A" w:rsidRPr="006150CB" w:rsidRDefault="00C85259" w:rsidP="00C85259">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Kr=2.96*</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r>
                          <w:rPr>
                            <w:rFonts w:ascii="Cambria Math" w:hAnsi="Cambria Math"/>
                            <w:lang w:val="en-GB"/>
                          </w:rPr>
                          <m:t>-0.39</m:t>
                        </m:r>
                      </m:num>
                      <m:den>
                        <m:r>
                          <w:rPr>
                            <w:rFonts w:ascii="Cambria Math" w:hAnsi="Cambria Math"/>
                            <w:lang w:val="en-GB"/>
                          </w:rPr>
                          <m:t>k*T</m:t>
                        </m:r>
                      </m:den>
                    </m:f>
                  </m:sup>
                </m:sSup>
              </m:oMath>
            </m:oMathPara>
          </w:p>
        </w:tc>
      </w:tr>
    </w:tbl>
    <w:p w:rsidR="0070188A" w:rsidRDefault="00CF2F1F" w:rsidP="00F0061E">
      <w:pPr>
        <w:jc w:val="both"/>
        <w:rPr>
          <w:lang w:val="en-GB"/>
        </w:rPr>
      </w:pPr>
      <w:r w:rsidRPr="006150CB">
        <w:rPr>
          <w:lang w:val="en-GB"/>
        </w:rPr>
        <w:tab/>
        <w:t xml:space="preserve">Trapping in </w:t>
      </w:r>
      <w:r w:rsidR="002B10FC" w:rsidRPr="006150CB">
        <w:rPr>
          <w:lang w:val="en-GB"/>
        </w:rPr>
        <w:t xml:space="preserve">pure </w:t>
      </w:r>
      <w:r w:rsidRPr="006150CB">
        <w:rPr>
          <w:lang w:val="en-GB"/>
        </w:rPr>
        <w:t>copper is considered to be very energetically low.</w:t>
      </w:r>
      <w:r w:rsidR="002B10FC" w:rsidRPr="006150CB">
        <w:rPr>
          <w:lang w:val="en-GB"/>
        </w:rPr>
        <w:t xml:space="preserve"> </w:t>
      </w:r>
      <w:r w:rsidR="000326B1" w:rsidRPr="006150CB">
        <w:rPr>
          <w:lang w:val="en-GB"/>
        </w:rPr>
        <w:t>The intrinsic traps in copper are generally considered to have energies under 0.5eV.</w:t>
      </w:r>
      <w:r w:rsidR="00F0061E" w:rsidRPr="006150CB">
        <w:rPr>
          <w:lang w:val="en-GB"/>
        </w:rPr>
        <w:t xml:space="preserve"> </w:t>
      </w:r>
      <w:r w:rsidR="00490123">
        <w:rPr>
          <w:lang w:val="en-GB"/>
        </w:rPr>
        <w:t>In</w:t>
      </w:r>
      <w:r w:rsidR="00F0061E" w:rsidRPr="006150CB">
        <w:rPr>
          <w:lang w:val="en-GB"/>
        </w:rPr>
        <w:t xml:space="preserve"> </w:t>
      </w:r>
      <w:r w:rsidR="001B0574">
        <w:rPr>
          <w:lang w:val="en-GB"/>
        </w:rPr>
        <w:fldChar w:fldCharType="begin"/>
      </w:r>
      <w:r w:rsidR="001B0574">
        <w:rPr>
          <w:lang w:val="en-GB"/>
        </w:rPr>
        <w:instrText xml:space="preserve"> REF _Ref488997495 \r \h </w:instrText>
      </w:r>
      <w:r w:rsidR="001B0574">
        <w:rPr>
          <w:lang w:val="en-GB"/>
        </w:rPr>
      </w:r>
      <w:r w:rsidR="001B0574">
        <w:rPr>
          <w:lang w:val="en-GB"/>
        </w:rPr>
        <w:fldChar w:fldCharType="separate"/>
      </w:r>
      <w:r w:rsidR="001B0574">
        <w:rPr>
          <w:lang w:val="en-GB"/>
        </w:rPr>
        <w:t>[5]</w:t>
      </w:r>
      <w:r w:rsidR="001B0574">
        <w:rPr>
          <w:lang w:val="en-GB"/>
        </w:rPr>
        <w:fldChar w:fldCharType="end"/>
      </w:r>
      <w:r w:rsidR="00B91670" w:rsidRPr="006150CB">
        <w:rPr>
          <w:lang w:val="en-GB"/>
        </w:rPr>
        <w:t>,</w:t>
      </w:r>
      <w:r w:rsidR="00F0061E" w:rsidRPr="006150CB">
        <w:rPr>
          <w:lang w:val="en-GB"/>
        </w:rPr>
        <w:t xml:space="preserve"> mono-vacancy or small vacancies cluster trapping was evaluated around 0.42eV.</w:t>
      </w:r>
    </w:p>
    <w:p w:rsidR="00E552B7" w:rsidRDefault="001C216A" w:rsidP="001C216A">
      <w:pPr>
        <w:ind w:firstLine="720"/>
        <w:jc w:val="both"/>
        <w:rPr>
          <w:lang w:val="en-GB"/>
        </w:rPr>
      </w:pPr>
      <w:r>
        <w:rPr>
          <w:lang w:val="en-GB"/>
        </w:rPr>
        <w:t xml:space="preserve">We consider using the data from Wilson 1987, presented in </w:t>
      </w:r>
      <w:r>
        <w:rPr>
          <w:lang w:val="en-GB"/>
        </w:rPr>
        <w:fldChar w:fldCharType="begin"/>
      </w:r>
      <w:r>
        <w:rPr>
          <w:lang w:val="en-GB"/>
        </w:rPr>
        <w:instrText xml:space="preserve"> REF _Ref488997495 \r \h </w:instrText>
      </w:r>
      <w:r>
        <w:rPr>
          <w:lang w:val="en-GB"/>
        </w:rPr>
      </w:r>
      <w:r>
        <w:rPr>
          <w:lang w:val="en-GB"/>
        </w:rPr>
        <w:fldChar w:fldCharType="separate"/>
      </w:r>
      <w:r w:rsidR="001B0574">
        <w:rPr>
          <w:lang w:val="en-GB"/>
        </w:rPr>
        <w:t>[5]</w:t>
      </w:r>
      <w:r>
        <w:rPr>
          <w:lang w:val="en-GB"/>
        </w:rPr>
        <w:fldChar w:fldCharType="end"/>
      </w:r>
      <w:r>
        <w:rPr>
          <w:lang w:val="en-GB"/>
        </w:rPr>
        <w:t xml:space="preserve">: </w:t>
      </w:r>
      <w:r w:rsidR="00A16A41">
        <w:rPr>
          <w:lang w:val="en-GB"/>
        </w:rPr>
        <w:t>“</w:t>
      </w:r>
      <w:r w:rsidR="00A16A41" w:rsidRPr="00A16A41">
        <w:rPr>
          <w:lang w:val="en-GB"/>
        </w:rPr>
        <w:t>DIFFUSE</w:t>
      </w:r>
      <w:r w:rsidR="00A16A41">
        <w:rPr>
          <w:lang w:val="en-GB"/>
        </w:rPr>
        <w:t xml:space="preserve"> </w:t>
      </w:r>
      <w:r w:rsidR="00A16A41" w:rsidRPr="00A16A41">
        <w:rPr>
          <w:lang w:val="en-GB"/>
        </w:rPr>
        <w:t xml:space="preserve">calculations that considered a 0.5-eV trap with a concentration of 0.5 appm </w:t>
      </w:r>
      <w:r w:rsidRPr="001C216A">
        <w:rPr>
          <w:lang w:val="en-GB"/>
        </w:rPr>
        <w:t>and a 0.93-eV trap</w:t>
      </w:r>
      <w:r>
        <w:rPr>
          <w:lang w:val="en-GB"/>
        </w:rPr>
        <w:t xml:space="preserve"> </w:t>
      </w:r>
      <w:r w:rsidRPr="001C216A">
        <w:rPr>
          <w:lang w:val="en-GB"/>
        </w:rPr>
        <w:t>with a concentration of 25 at parts /1E9</w:t>
      </w:r>
      <w:r w:rsidR="00A16A41" w:rsidRPr="00A16A41">
        <w:rPr>
          <w:lang w:val="en-GB"/>
        </w:rPr>
        <w:t xml:space="preserve"> yielded an approximate fit to the TDS data.</w:t>
      </w:r>
      <w:r w:rsidR="00A16A41">
        <w:rPr>
          <w:lang w:val="en-GB"/>
        </w:rPr>
        <w:t>”</w:t>
      </w:r>
      <w:r w:rsidRPr="006150CB">
        <w:rPr>
          <w:lang w:val="en-GB"/>
        </w:rPr>
        <w:t xml:space="preserve"> </w:t>
      </w:r>
      <w:r w:rsidR="00C910ED">
        <w:rPr>
          <w:lang w:val="en-GB"/>
        </w:rPr>
        <w:t xml:space="preserve">in order to choose the trap concentration. Wilson 1987 evaluated </w:t>
      </w:r>
      <w:r w:rsidR="00E552B7" w:rsidRPr="00E552B7">
        <w:rPr>
          <w:lang w:val="en-GB"/>
        </w:rPr>
        <w:t>hydrogen isotope retention and release from copper under ion bombardment</w:t>
      </w:r>
      <w:r w:rsidR="00E552B7">
        <w:rPr>
          <w:lang w:val="en-GB"/>
        </w:rPr>
        <w:t xml:space="preserve">. Deuterium was implanted at ambient temperature in copper. We consider that the traps that were </w:t>
      </w:r>
      <w:r w:rsidR="00E552B7">
        <w:rPr>
          <w:lang w:val="en-GB"/>
        </w:rPr>
        <w:lastRenderedPageBreak/>
        <w:t>modelled in order the simulate their results originate from two sources: The 0.5eV trap is representative of the vacancy cluster that were intrinsically present in copper, while the 0.9eV traps originates from implantation and bubble generation in the metal.</w:t>
      </w:r>
    </w:p>
    <w:p w:rsidR="00C31367" w:rsidRPr="006150CB" w:rsidRDefault="00E552B7" w:rsidP="001C216A">
      <w:pPr>
        <w:ind w:firstLine="720"/>
        <w:jc w:val="both"/>
        <w:rPr>
          <w:lang w:val="en-GB"/>
        </w:rPr>
      </w:pPr>
      <w:r>
        <w:rPr>
          <w:lang w:val="en-GB"/>
        </w:rPr>
        <w:t xml:space="preserve">From this assumption, we consider that we can model copper with the parameters from </w:t>
      </w:r>
      <w:r>
        <w:rPr>
          <w:lang w:val="en-GB"/>
        </w:rPr>
        <w:fldChar w:fldCharType="begin"/>
      </w:r>
      <w:r>
        <w:rPr>
          <w:lang w:val="en-GB"/>
        </w:rPr>
        <w:instrText xml:space="preserve"> REF _Ref489009231 \h </w:instrText>
      </w:r>
      <w:r>
        <w:rPr>
          <w:lang w:val="en-GB"/>
        </w:rPr>
      </w:r>
      <w:r>
        <w:rPr>
          <w:lang w:val="en-GB"/>
        </w:rPr>
        <w:fldChar w:fldCharType="separate"/>
      </w:r>
      <w:r>
        <w:t xml:space="preserve">Table </w:t>
      </w:r>
      <w:r>
        <w:rPr>
          <w:noProof/>
        </w:rPr>
        <w:t>3</w:t>
      </w:r>
      <w:r>
        <w:rPr>
          <w:lang w:val="en-GB"/>
        </w:rPr>
        <w:fldChar w:fldCharType="end"/>
      </w:r>
      <w:r>
        <w:rPr>
          <w:lang w:val="en-GB"/>
        </w:rPr>
        <w:t xml:space="preserve">, and 0.5appm of traps at 0.42eV. </w:t>
      </w:r>
    </w:p>
    <w:p w:rsidR="008069BF" w:rsidRPr="006150CB" w:rsidRDefault="008069BF" w:rsidP="006150CB">
      <w:pPr>
        <w:pStyle w:val="Heading1"/>
        <w:rPr>
          <w:rFonts w:eastAsiaTheme="minorEastAsia"/>
        </w:rPr>
      </w:pPr>
      <w:r w:rsidRPr="006150CB">
        <w:rPr>
          <w:rFonts w:eastAsiaTheme="minorEastAsia"/>
        </w:rPr>
        <w:t>CuCrZr</w:t>
      </w:r>
    </w:p>
    <w:p w:rsidR="00665E58" w:rsidRPr="006150CB" w:rsidRDefault="00665E58" w:rsidP="00063E4D">
      <w:pPr>
        <w:ind w:firstLine="720"/>
        <w:jc w:val="both"/>
        <w:rPr>
          <w:lang w:val="en-GB"/>
        </w:rPr>
      </w:pPr>
      <w:r w:rsidRPr="006150CB">
        <w:rPr>
          <w:lang w:val="en-GB"/>
        </w:rPr>
        <w:t>For the CuCrZr alloy used in ITER, here are the parameters that we were able to extract from publications:</w:t>
      </w:r>
    </w:p>
    <w:tbl>
      <w:tblPr>
        <w:tblStyle w:val="TableGrid"/>
        <w:tblW w:w="10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6"/>
      </w:tblGrid>
      <w:tr w:rsidR="00C858D8" w:rsidRPr="006150CB" w:rsidTr="00FB6F3F">
        <w:tc>
          <w:tcPr>
            <w:tcW w:w="10026" w:type="dxa"/>
          </w:tcPr>
          <w:p w:rsidR="00C858D8" w:rsidRPr="006150CB" w:rsidRDefault="00FB6F3F" w:rsidP="00063E4D">
            <w:pPr>
              <w:jc w:val="both"/>
              <w:rPr>
                <w:lang w:val="en-GB"/>
              </w:rPr>
            </w:pPr>
            <w:r w:rsidRPr="006150CB">
              <w:rPr>
                <w:noProof/>
              </w:rPr>
              <w:drawing>
                <wp:inline distT="0" distB="0" distL="0" distR="0" wp14:anchorId="2A67F0F5" wp14:editId="7093ABB6">
                  <wp:extent cx="6254151" cy="3562709"/>
                  <wp:effectExtent l="0" t="0" r="13335" b="1905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C858D8" w:rsidRPr="006150CB" w:rsidTr="00FB6F3F">
        <w:tc>
          <w:tcPr>
            <w:tcW w:w="10026" w:type="dxa"/>
          </w:tcPr>
          <w:p w:rsidR="00C858D8" w:rsidRPr="006150CB" w:rsidRDefault="00FB6F3F" w:rsidP="00063E4D">
            <w:pPr>
              <w:jc w:val="both"/>
              <w:rPr>
                <w:lang w:val="en-GB"/>
              </w:rPr>
            </w:pPr>
            <w:r w:rsidRPr="006150CB">
              <w:rPr>
                <w:noProof/>
              </w:rPr>
              <w:lastRenderedPageBreak/>
              <w:drawing>
                <wp:inline distT="0" distB="0" distL="0" distR="0" wp14:anchorId="6C2F549C" wp14:editId="6ECDC94C">
                  <wp:extent cx="6254151" cy="3752491"/>
                  <wp:effectExtent l="0" t="0" r="13335" b="19685"/>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C858D8" w:rsidRPr="006150CB" w:rsidTr="00FB6F3F">
        <w:tc>
          <w:tcPr>
            <w:tcW w:w="10026" w:type="dxa"/>
          </w:tcPr>
          <w:p w:rsidR="00D230E3" w:rsidRDefault="00C858D8" w:rsidP="00D230E3">
            <w:pPr>
              <w:keepNext/>
              <w:jc w:val="both"/>
            </w:pPr>
            <w:r w:rsidRPr="006150CB">
              <w:rPr>
                <w:noProof/>
              </w:rPr>
              <w:drawing>
                <wp:inline distT="0" distB="0" distL="0" distR="0" wp14:anchorId="67B066B6" wp14:editId="756148ED">
                  <wp:extent cx="6249725" cy="3697357"/>
                  <wp:effectExtent l="0" t="0" r="17780" b="1778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858D8" w:rsidRPr="006150CB" w:rsidRDefault="00D230E3" w:rsidP="00D230E3">
            <w:pPr>
              <w:pStyle w:val="Caption"/>
              <w:jc w:val="both"/>
              <w:rPr>
                <w:lang w:val="en-GB"/>
              </w:rPr>
            </w:pPr>
            <w:r>
              <w:t xml:space="preserve">Figure </w:t>
            </w:r>
            <w:fldSimple w:instr=" SEQ Figure \* ARABIC ">
              <w:r>
                <w:rPr>
                  <w:noProof/>
                </w:rPr>
                <w:t>3</w:t>
              </w:r>
            </w:fldSimple>
            <w:r>
              <w:t>:</w:t>
            </w:r>
            <w:r w:rsidRPr="00A72861">
              <w:t xml:space="preserve">comparison of </w:t>
            </w:r>
            <w:r>
              <w:t xml:space="preserve">the permeation coefficients from various </w:t>
            </w:r>
            <w:r w:rsidRPr="00A72861">
              <w:t xml:space="preserve">publications for </w:t>
            </w:r>
            <w:r>
              <w:t>CuCrZr</w:t>
            </w:r>
          </w:p>
        </w:tc>
      </w:tr>
    </w:tbl>
    <w:p w:rsidR="00665E58" w:rsidRPr="006150CB" w:rsidRDefault="00665E58" w:rsidP="00063E4D">
      <w:pPr>
        <w:jc w:val="both"/>
        <w:rPr>
          <w:lang w:val="en-GB"/>
        </w:rPr>
      </w:pPr>
      <w:r w:rsidRPr="006150CB">
        <w:rPr>
          <w:lang w:val="en-GB"/>
        </w:rPr>
        <w:tab/>
        <w:t xml:space="preserve">The extrapolation numbered </w:t>
      </w:r>
      <w:r w:rsidR="00CD3EA4" w:rsidRPr="006150CB">
        <w:rPr>
          <w:lang w:val="en-GB"/>
        </w:rPr>
        <w:t xml:space="preserve">far </w:t>
      </w:r>
      <w:r w:rsidRPr="006150CB">
        <w:rPr>
          <w:lang w:val="en-GB"/>
        </w:rPr>
        <w:t>less than for the other materials.</w:t>
      </w:r>
      <w:r w:rsidR="00037968" w:rsidRPr="006150CB">
        <w:rPr>
          <w:lang w:val="en-GB"/>
        </w:rPr>
        <w:t xml:space="preserve"> Copper is not very documented, and even more so for this specific alloy.</w:t>
      </w:r>
      <w:r w:rsidRPr="006150CB">
        <w:rPr>
          <w:lang w:val="en-GB"/>
        </w:rPr>
        <w:t xml:space="preserve"> Moreover, regarding the particular alloy used in ITER, only the ELBRODUR G and ELBRODUR HF alloy meet the requirements from </w:t>
      </w:r>
      <w:r w:rsidR="001B0574">
        <w:rPr>
          <w:lang w:val="en-GB"/>
        </w:rPr>
        <w:fldChar w:fldCharType="begin"/>
      </w:r>
      <w:r w:rsidR="001B0574">
        <w:rPr>
          <w:lang w:val="en-GB"/>
        </w:rPr>
        <w:instrText xml:space="preserve"> REF _Ref488826367 \r \h </w:instrText>
      </w:r>
      <w:r w:rsidR="001B0574">
        <w:rPr>
          <w:lang w:val="en-GB"/>
        </w:rPr>
      </w:r>
      <w:r w:rsidR="001B0574">
        <w:rPr>
          <w:lang w:val="en-GB"/>
        </w:rPr>
        <w:fldChar w:fldCharType="separate"/>
      </w:r>
      <w:r w:rsidR="001B0574">
        <w:rPr>
          <w:lang w:val="en-GB"/>
        </w:rPr>
        <w:t>[6]</w:t>
      </w:r>
      <w:r w:rsidR="001B0574">
        <w:rPr>
          <w:lang w:val="en-GB"/>
        </w:rPr>
        <w:fldChar w:fldCharType="end"/>
      </w:r>
      <w:r w:rsidR="008130E8" w:rsidRPr="006150CB">
        <w:rPr>
          <w:lang w:val="en-GB"/>
        </w:rPr>
        <w:t xml:space="preserve"> </w:t>
      </w:r>
      <w:r w:rsidR="002D3029" w:rsidRPr="006150CB">
        <w:rPr>
          <w:lang w:val="en-GB"/>
        </w:rPr>
        <w:t xml:space="preserve">(see </w:t>
      </w:r>
      <w:r w:rsidR="008130E8" w:rsidRPr="006150CB">
        <w:rPr>
          <w:lang w:val="en-GB"/>
        </w:rPr>
        <w:fldChar w:fldCharType="begin"/>
      </w:r>
      <w:r w:rsidR="008130E8" w:rsidRPr="006150CB">
        <w:rPr>
          <w:lang w:val="en-GB"/>
        </w:rPr>
        <w:instrText xml:space="preserve"> REF _Ref478369337 \r \h  \* MERGEFORMAT </w:instrText>
      </w:r>
      <w:r w:rsidR="008130E8" w:rsidRPr="006150CB">
        <w:rPr>
          <w:lang w:val="en-GB"/>
        </w:rPr>
      </w:r>
      <w:r w:rsidR="008130E8" w:rsidRPr="006150CB">
        <w:rPr>
          <w:lang w:val="en-GB"/>
        </w:rPr>
        <w:fldChar w:fldCharType="separate"/>
      </w:r>
      <w:r w:rsidR="008130E8" w:rsidRPr="006150CB">
        <w:rPr>
          <w:lang w:val="en-GB"/>
        </w:rPr>
        <w:t>10.1</w:t>
      </w:r>
      <w:r w:rsidR="008130E8" w:rsidRPr="006150CB">
        <w:rPr>
          <w:lang w:val="en-GB"/>
        </w:rPr>
        <w:fldChar w:fldCharType="end"/>
      </w:r>
      <w:r w:rsidR="002D3029" w:rsidRPr="006150CB">
        <w:rPr>
          <w:lang w:val="en-GB"/>
        </w:rPr>
        <w:t>)</w:t>
      </w:r>
      <w:r w:rsidRPr="006150CB">
        <w:rPr>
          <w:lang w:val="en-GB"/>
        </w:rPr>
        <w:t xml:space="preserve">. This </w:t>
      </w:r>
      <w:r w:rsidRPr="006150CB">
        <w:rPr>
          <w:lang w:val="en-GB"/>
        </w:rPr>
        <w:lastRenderedPageBreak/>
        <w:t>means that we only have two reliable extrapolations for the diffusion and s</w:t>
      </w:r>
      <w:r w:rsidR="00CD3EA4" w:rsidRPr="006150CB">
        <w:rPr>
          <w:lang w:val="en-GB"/>
        </w:rPr>
        <w:t xml:space="preserve">olubility parameters. Moreover, </w:t>
      </w:r>
      <w:r w:rsidRPr="006150CB">
        <w:rPr>
          <w:lang w:val="en-GB"/>
        </w:rPr>
        <w:t>only one recombination extrapolation was found for the CuCrZr alloy (and not with IT grade alloy). If we compare th</w:t>
      </w:r>
      <w:r w:rsidR="00D7360F" w:rsidRPr="006150CB">
        <w:rPr>
          <w:lang w:val="en-GB"/>
        </w:rPr>
        <w:t>is</w:t>
      </w:r>
      <w:r w:rsidRPr="006150CB">
        <w:rPr>
          <w:lang w:val="en-GB"/>
        </w:rPr>
        <w:t xml:space="preserve"> recombination coefficient with the recombination for pure copper, we observe: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858D8" w:rsidRPr="006150CB" w:rsidTr="00C858D8">
        <w:tc>
          <w:tcPr>
            <w:tcW w:w="9576" w:type="dxa"/>
          </w:tcPr>
          <w:p w:rsidR="00D230E3" w:rsidRDefault="00C858D8" w:rsidP="00D230E3">
            <w:pPr>
              <w:keepNext/>
              <w:jc w:val="both"/>
            </w:pPr>
            <w:r w:rsidRPr="006150CB">
              <w:rPr>
                <w:noProof/>
              </w:rPr>
              <w:drawing>
                <wp:inline distT="0" distB="0" distL="0" distR="0" wp14:anchorId="3037B31F" wp14:editId="63DF6BE0">
                  <wp:extent cx="5943600" cy="3519170"/>
                  <wp:effectExtent l="0" t="0" r="19050" b="241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858D8" w:rsidRPr="006150CB" w:rsidRDefault="00D230E3" w:rsidP="00D230E3">
            <w:pPr>
              <w:pStyle w:val="Caption"/>
              <w:jc w:val="both"/>
              <w:rPr>
                <w:lang w:val="en-GB"/>
              </w:rPr>
            </w:pPr>
            <w:r>
              <w:t xml:space="preserve">Figure </w:t>
            </w:r>
            <w:fldSimple w:instr=" SEQ Figure \* ARABIC ">
              <w:r>
                <w:rPr>
                  <w:noProof/>
                </w:rPr>
                <w:t>4</w:t>
              </w:r>
            </w:fldSimple>
            <w:r>
              <w:t xml:space="preserve">: </w:t>
            </w:r>
            <w:r w:rsidRPr="00717D6B">
              <w:t xml:space="preserve">comparison of the permeation coefficients for </w:t>
            </w:r>
            <w:r>
              <w:t>pure copper VS CuCrZr</w:t>
            </w:r>
          </w:p>
        </w:tc>
      </w:tr>
    </w:tbl>
    <w:p w:rsidR="00E82BB2" w:rsidRPr="006150CB" w:rsidRDefault="00665E58" w:rsidP="00063E4D">
      <w:pPr>
        <w:jc w:val="both"/>
        <w:rPr>
          <w:lang w:val="en-GB"/>
        </w:rPr>
      </w:pPr>
      <w:r w:rsidRPr="006150CB">
        <w:rPr>
          <w:lang w:val="en-GB"/>
        </w:rPr>
        <w:tab/>
        <w:t>We can observe that the recombination coefficient is in the same order of magnitude than the extrapolation</w:t>
      </w:r>
      <w:r w:rsidR="00D83B62" w:rsidRPr="006150CB">
        <w:rPr>
          <w:lang w:val="en-GB"/>
        </w:rPr>
        <w:t>s</w:t>
      </w:r>
      <w:r w:rsidR="00FD2D27">
        <w:rPr>
          <w:lang w:val="en-GB"/>
        </w:rPr>
        <w:t xml:space="preserve"> for copper in the extrapolation’s range of temperature</w:t>
      </w:r>
      <w:r w:rsidRPr="006150CB">
        <w:rPr>
          <w:lang w:val="en-GB"/>
        </w:rPr>
        <w:t>.</w:t>
      </w:r>
      <w:r w:rsidR="00FD2D27">
        <w:rPr>
          <w:lang w:val="en-GB"/>
        </w:rPr>
        <w:t xml:space="preserve"> The </w:t>
      </w:r>
      <w:r w:rsidR="00846BDF">
        <w:rPr>
          <w:lang w:val="en-GB"/>
        </w:rPr>
        <w:t>slope of the curve</w:t>
      </w:r>
      <w:r w:rsidR="00C619CE">
        <w:rPr>
          <w:lang w:val="en-GB"/>
        </w:rPr>
        <w:t xml:space="preserve"> </w:t>
      </w:r>
      <w:r w:rsidR="00846BDF">
        <w:rPr>
          <w:lang w:val="en-GB"/>
        </w:rPr>
        <w:t xml:space="preserve">is </w:t>
      </w:r>
      <w:r w:rsidR="00C619CE">
        <w:rPr>
          <w:lang w:val="en-GB"/>
        </w:rPr>
        <w:t>steeper</w:t>
      </w:r>
      <w:r w:rsidR="00846BDF">
        <w:rPr>
          <w:lang w:val="en-GB"/>
        </w:rPr>
        <w:t>, which could be explained with the presence of copper.</w:t>
      </w:r>
      <w:r w:rsidR="00846BDF" w:rsidRPr="00846BDF">
        <w:rPr>
          <w:lang w:val="en-GB"/>
        </w:rPr>
        <w:t xml:space="preserve"> </w:t>
      </w:r>
      <w:r w:rsidR="00846BDF">
        <w:rPr>
          <w:lang w:val="en-GB"/>
        </w:rPr>
        <w:t>In a</w:t>
      </w:r>
      <w:r w:rsidR="00846BDF" w:rsidRPr="006150CB">
        <w:rPr>
          <w:lang w:val="en-GB"/>
        </w:rPr>
        <w:t xml:space="preserve"> study presented in </w:t>
      </w:r>
      <w:r w:rsidR="001B0574">
        <w:rPr>
          <w:lang w:val="en-GB"/>
        </w:rPr>
        <w:fldChar w:fldCharType="begin"/>
      </w:r>
      <w:r w:rsidR="001B0574">
        <w:rPr>
          <w:lang w:val="en-GB"/>
        </w:rPr>
        <w:instrText xml:space="preserve"> REF _Ref488997495 \r \h </w:instrText>
      </w:r>
      <w:r w:rsidR="001B0574">
        <w:rPr>
          <w:lang w:val="en-GB"/>
        </w:rPr>
      </w:r>
      <w:r w:rsidR="001B0574">
        <w:rPr>
          <w:lang w:val="en-GB"/>
        </w:rPr>
        <w:fldChar w:fldCharType="separate"/>
      </w:r>
      <w:r w:rsidR="001B0574">
        <w:rPr>
          <w:lang w:val="en-GB"/>
        </w:rPr>
        <w:t>[5]</w:t>
      </w:r>
      <w:r w:rsidR="001B0574">
        <w:rPr>
          <w:lang w:val="en-GB"/>
        </w:rPr>
        <w:fldChar w:fldCharType="end"/>
      </w:r>
      <w:r w:rsidR="00846BDF">
        <w:rPr>
          <w:lang w:val="en-GB"/>
        </w:rPr>
        <w:t>,</w:t>
      </w:r>
      <w:r w:rsidR="00846BDF" w:rsidRPr="006150CB">
        <w:rPr>
          <w:lang w:val="en-GB"/>
        </w:rPr>
        <w:t xml:space="preserve"> Cr in copper matrix was found to affect the surface-oxide effect</w:t>
      </w:r>
      <w:r w:rsidR="00846BDF">
        <w:rPr>
          <w:lang w:val="en-GB"/>
        </w:rPr>
        <w:t>.</w:t>
      </w:r>
      <w:r w:rsidR="00037968" w:rsidRPr="006150CB">
        <w:rPr>
          <w:lang w:val="en-GB"/>
        </w:rPr>
        <w:t xml:space="preserve"> Of course, it is difficult to create a definitive opinion with only one extrapolation.</w:t>
      </w:r>
    </w:p>
    <w:p w:rsidR="000326B1" w:rsidRPr="006150CB" w:rsidRDefault="000326B1" w:rsidP="00063E4D">
      <w:pPr>
        <w:jc w:val="both"/>
        <w:rPr>
          <w:lang w:val="en-GB"/>
        </w:rPr>
      </w:pPr>
      <w:r w:rsidRPr="006150CB">
        <w:rPr>
          <w:lang w:val="en-GB"/>
        </w:rPr>
        <w:tab/>
        <w:t>The equations corresponding to the ELBRODUR G and ELBRODUR HF are the following:</w:t>
      </w:r>
    </w:p>
    <w:p w:rsidR="00D230E3" w:rsidRDefault="00D230E3" w:rsidP="00D230E3">
      <w:pPr>
        <w:pStyle w:val="Caption"/>
        <w:keepNext/>
      </w:pPr>
      <w:r>
        <w:t xml:space="preserve">Table </w:t>
      </w:r>
      <w:fldSimple w:instr=" SEQ Table \* ARABIC ">
        <w:r>
          <w:rPr>
            <w:noProof/>
          </w:rPr>
          <w:t>4</w:t>
        </w:r>
      </w:fldSimple>
      <w:r>
        <w:t xml:space="preserve">: permeation parameters for </w:t>
      </w:r>
      <w:r w:rsidRPr="006150CB">
        <w:rPr>
          <w:lang w:val="en-GB"/>
        </w:rPr>
        <w:t>the ELBRODUR G and ELBRODUR HF</w:t>
      </w:r>
      <w:r>
        <w:rPr>
          <w:lang w:val="en-GB"/>
        </w:rPr>
        <w:t xml:space="preserve"> alloys</w:t>
      </w:r>
    </w:p>
    <w:tbl>
      <w:tblPr>
        <w:tblStyle w:val="MediumShading1-Accent1"/>
        <w:tblW w:w="0" w:type="auto"/>
        <w:tblLook w:val="04A0" w:firstRow="1" w:lastRow="0" w:firstColumn="1" w:lastColumn="0" w:noHBand="0" w:noVBand="1"/>
      </w:tblPr>
      <w:tblGrid>
        <w:gridCol w:w="2144"/>
        <w:gridCol w:w="2439"/>
        <w:gridCol w:w="2370"/>
      </w:tblGrid>
      <w:tr w:rsidR="000326B1" w:rsidRPr="006150CB" w:rsidTr="00E15975">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144" w:type="dxa"/>
            <w:hideMark/>
          </w:tcPr>
          <w:p w:rsidR="000326B1" w:rsidRPr="006150CB" w:rsidRDefault="000326B1" w:rsidP="000326B1">
            <w:pPr>
              <w:jc w:val="both"/>
              <w:rPr>
                <w:b w:val="0"/>
                <w:bCs w:val="0"/>
                <w:color w:val="FFFFFF"/>
                <w:sz w:val="20"/>
              </w:rPr>
            </w:pPr>
            <w:r w:rsidRPr="006150CB">
              <w:rPr>
                <w:color w:val="FFFFFF"/>
                <w:sz w:val="20"/>
              </w:rPr>
              <w:t>Parameters</w:t>
            </w:r>
          </w:p>
        </w:tc>
        <w:tc>
          <w:tcPr>
            <w:tcW w:w="2439" w:type="dxa"/>
            <w:hideMark/>
          </w:tcPr>
          <w:p w:rsidR="000326B1" w:rsidRPr="006150CB" w:rsidRDefault="000326B1" w:rsidP="00E15975">
            <w:pPr>
              <w:jc w:val="center"/>
              <w:cnfStyle w:val="100000000000" w:firstRow="1" w:lastRow="0" w:firstColumn="0" w:lastColumn="0" w:oddVBand="0" w:evenVBand="0" w:oddHBand="0" w:evenHBand="0" w:firstRowFirstColumn="0" w:firstRowLastColumn="0" w:lastRowFirstColumn="0" w:lastRowLastColumn="0"/>
              <w:rPr>
                <w:b w:val="0"/>
                <w:bCs w:val="0"/>
                <w:color w:val="FFFFFF"/>
                <w:sz w:val="20"/>
              </w:rPr>
            </w:pPr>
            <w:r w:rsidRPr="006150CB">
              <w:rPr>
                <w:color w:val="FFFFFF"/>
                <w:sz w:val="20"/>
              </w:rPr>
              <w:t>ELBRODUR G</w:t>
            </w:r>
          </w:p>
        </w:tc>
        <w:tc>
          <w:tcPr>
            <w:tcW w:w="2370" w:type="dxa"/>
            <w:hideMark/>
          </w:tcPr>
          <w:p w:rsidR="000326B1" w:rsidRPr="006150CB" w:rsidRDefault="000326B1" w:rsidP="00E15975">
            <w:pPr>
              <w:jc w:val="center"/>
              <w:cnfStyle w:val="100000000000" w:firstRow="1" w:lastRow="0" w:firstColumn="0" w:lastColumn="0" w:oddVBand="0" w:evenVBand="0" w:oddHBand="0" w:evenHBand="0" w:firstRowFirstColumn="0" w:firstRowLastColumn="0" w:lastRowFirstColumn="0" w:lastRowLastColumn="0"/>
              <w:rPr>
                <w:b w:val="0"/>
                <w:bCs w:val="0"/>
                <w:color w:val="FFFFFF"/>
                <w:sz w:val="20"/>
              </w:rPr>
            </w:pPr>
            <w:r w:rsidRPr="006150CB">
              <w:rPr>
                <w:color w:val="FFFFFF"/>
                <w:sz w:val="20"/>
              </w:rPr>
              <w:t>ELBRODUR HF</w:t>
            </w:r>
          </w:p>
        </w:tc>
      </w:tr>
      <w:tr w:rsidR="000326B1" w:rsidRPr="006150CB" w:rsidTr="00E15975">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144" w:type="dxa"/>
            <w:hideMark/>
          </w:tcPr>
          <w:p w:rsidR="000326B1" w:rsidRPr="006150CB" w:rsidRDefault="000326B1" w:rsidP="000326B1">
            <w:pPr>
              <w:jc w:val="both"/>
              <w:rPr>
                <w:b w:val="0"/>
                <w:bCs w:val="0"/>
                <w:sz w:val="20"/>
              </w:rPr>
            </w:pPr>
            <w:r w:rsidRPr="006150CB">
              <w:rPr>
                <w:sz w:val="20"/>
              </w:rPr>
              <w:t>Diffusivity (m²/s)</w:t>
            </w:r>
          </w:p>
        </w:tc>
        <w:tc>
          <w:tcPr>
            <w:tcW w:w="2439" w:type="dxa"/>
            <w:hideMark/>
          </w:tcPr>
          <w:p w:rsidR="000326B1" w:rsidRPr="006150CB" w:rsidRDefault="000326B1" w:rsidP="00E15975">
            <w:pPr>
              <w:jc w:val="center"/>
              <w:cnfStyle w:val="000000100000" w:firstRow="0" w:lastRow="0" w:firstColumn="0" w:lastColumn="0" w:oddVBand="0" w:evenVBand="0" w:oddHBand="1" w:evenHBand="0" w:firstRowFirstColumn="0" w:firstRowLastColumn="0" w:lastRowFirstColumn="0" w:lastRowLastColumn="0"/>
              <w:rPr>
                <w:sz w:val="20"/>
              </w:rPr>
            </w:pPr>
            <m:oMathPara>
              <m:oMath>
                <m:r>
                  <w:rPr>
                    <w:rFonts w:ascii="Cambria Math" w:hAnsi="Cambria Math"/>
                    <w:sz w:val="20"/>
                  </w:rPr>
                  <m:t>D=5.05*</m:t>
                </m:r>
                <m:sSup>
                  <m:sSupPr>
                    <m:ctrlPr>
                      <w:rPr>
                        <w:rFonts w:ascii="Cambria Math" w:hAnsi="Cambria Math"/>
                        <w:i/>
                        <w:sz w:val="20"/>
                      </w:rPr>
                    </m:ctrlPr>
                  </m:sSupPr>
                  <m:e>
                    <m:r>
                      <w:rPr>
                        <w:rFonts w:ascii="Cambria Math" w:hAnsi="Cambria Math"/>
                        <w:sz w:val="20"/>
                      </w:rPr>
                      <m:t>10</m:t>
                    </m:r>
                  </m:e>
                  <m:sup>
                    <m:r>
                      <w:rPr>
                        <w:rFonts w:ascii="Cambria Math" w:hAnsi="Cambria Math"/>
                        <w:sz w:val="20"/>
                      </w:rPr>
                      <m:t>-4</m:t>
                    </m:r>
                  </m:sup>
                </m:sSup>
                <m:r>
                  <w:rPr>
                    <w:rFonts w:ascii="Cambria Math" w:hAnsi="Cambria Math"/>
                    <w:sz w:val="20"/>
                  </w:rPr>
                  <m:t>*</m:t>
                </m:r>
                <m:sSup>
                  <m:sSupPr>
                    <m:ctrlPr>
                      <w:rPr>
                        <w:rFonts w:ascii="Cambria Math" w:hAnsi="Cambria Math"/>
                        <w:i/>
                        <w:sz w:val="20"/>
                      </w:rPr>
                    </m:ctrlPr>
                  </m:sSupPr>
                  <m:e>
                    <m:r>
                      <w:rPr>
                        <w:rFonts w:ascii="Cambria Math" w:hAnsi="Cambria Math"/>
                        <w:sz w:val="20"/>
                      </w:rPr>
                      <m:t>e</m:t>
                    </m:r>
                  </m:e>
                  <m:sup>
                    <m:r>
                      <w:rPr>
                        <w:rFonts w:ascii="Cambria Math" w:hAnsi="Cambria Math"/>
                        <w:sz w:val="20"/>
                      </w:rPr>
                      <m:t>-</m:t>
                    </m:r>
                    <m:f>
                      <m:fPr>
                        <m:ctrlPr>
                          <w:rPr>
                            <w:rFonts w:ascii="Cambria Math" w:hAnsi="Cambria Math"/>
                            <w:i/>
                            <w:sz w:val="20"/>
                          </w:rPr>
                        </m:ctrlPr>
                      </m:fPr>
                      <m:num>
                        <m:r>
                          <w:rPr>
                            <w:rFonts w:ascii="Cambria Math" w:hAnsi="Cambria Math"/>
                            <w:sz w:val="20"/>
                          </w:rPr>
                          <m:t>0.96</m:t>
                        </m:r>
                      </m:num>
                      <m:den>
                        <m:r>
                          <w:rPr>
                            <w:rFonts w:ascii="Cambria Math" w:hAnsi="Cambria Math"/>
                            <w:sz w:val="20"/>
                          </w:rPr>
                          <m:t>k*T</m:t>
                        </m:r>
                      </m:den>
                    </m:f>
                  </m:sup>
                </m:sSup>
              </m:oMath>
            </m:oMathPara>
          </w:p>
        </w:tc>
        <w:tc>
          <w:tcPr>
            <w:tcW w:w="2370" w:type="dxa"/>
            <w:hideMark/>
          </w:tcPr>
          <w:p w:rsidR="000326B1" w:rsidRPr="006150CB" w:rsidRDefault="000326B1" w:rsidP="00E15975">
            <w:pPr>
              <w:jc w:val="center"/>
              <w:cnfStyle w:val="000000100000" w:firstRow="0" w:lastRow="0" w:firstColumn="0" w:lastColumn="0" w:oddVBand="0" w:evenVBand="0" w:oddHBand="1" w:evenHBand="0" w:firstRowFirstColumn="0" w:firstRowLastColumn="0" w:lastRowFirstColumn="0" w:lastRowLastColumn="0"/>
              <w:rPr>
                <w:sz w:val="20"/>
              </w:rPr>
            </w:pPr>
            <m:oMathPara>
              <m:oMath>
                <m:r>
                  <w:rPr>
                    <w:rFonts w:ascii="Cambria Math" w:hAnsi="Cambria Math"/>
                    <w:sz w:val="20"/>
                  </w:rPr>
                  <m:t>D=3.92*</m:t>
                </m:r>
                <m:sSup>
                  <m:sSupPr>
                    <m:ctrlPr>
                      <w:rPr>
                        <w:rFonts w:ascii="Cambria Math" w:hAnsi="Cambria Math"/>
                        <w:i/>
                        <w:sz w:val="20"/>
                      </w:rPr>
                    </m:ctrlPr>
                  </m:sSupPr>
                  <m:e>
                    <m:r>
                      <w:rPr>
                        <w:rFonts w:ascii="Cambria Math" w:hAnsi="Cambria Math"/>
                        <w:sz w:val="20"/>
                      </w:rPr>
                      <m:t>10</m:t>
                    </m:r>
                  </m:e>
                  <m:sup>
                    <m:r>
                      <w:rPr>
                        <w:rFonts w:ascii="Cambria Math" w:hAnsi="Cambria Math"/>
                        <w:sz w:val="20"/>
                      </w:rPr>
                      <m:t>-7</m:t>
                    </m:r>
                  </m:sup>
                </m:sSup>
                <m:r>
                  <w:rPr>
                    <w:rFonts w:ascii="Cambria Math" w:hAnsi="Cambria Math"/>
                    <w:sz w:val="20"/>
                  </w:rPr>
                  <m:t>*</m:t>
                </m:r>
                <m:sSup>
                  <m:sSupPr>
                    <m:ctrlPr>
                      <w:rPr>
                        <w:rFonts w:ascii="Cambria Math" w:hAnsi="Cambria Math"/>
                        <w:i/>
                        <w:sz w:val="20"/>
                      </w:rPr>
                    </m:ctrlPr>
                  </m:sSupPr>
                  <m:e>
                    <m:r>
                      <w:rPr>
                        <w:rFonts w:ascii="Cambria Math" w:hAnsi="Cambria Math"/>
                        <w:sz w:val="20"/>
                      </w:rPr>
                      <m:t>e</m:t>
                    </m:r>
                  </m:e>
                  <m:sup>
                    <m:r>
                      <w:rPr>
                        <w:rFonts w:ascii="Cambria Math" w:hAnsi="Cambria Math"/>
                        <w:sz w:val="20"/>
                      </w:rPr>
                      <m:t>-</m:t>
                    </m:r>
                    <m:f>
                      <m:fPr>
                        <m:ctrlPr>
                          <w:rPr>
                            <w:rFonts w:ascii="Cambria Math" w:hAnsi="Cambria Math"/>
                            <w:i/>
                            <w:sz w:val="20"/>
                          </w:rPr>
                        </m:ctrlPr>
                      </m:fPr>
                      <m:num>
                        <m:r>
                          <w:rPr>
                            <w:rFonts w:ascii="Cambria Math" w:hAnsi="Cambria Math"/>
                            <w:sz w:val="20"/>
                          </w:rPr>
                          <m:t>0.42</m:t>
                        </m:r>
                      </m:num>
                      <m:den>
                        <m:r>
                          <w:rPr>
                            <w:rFonts w:ascii="Cambria Math" w:hAnsi="Cambria Math"/>
                            <w:sz w:val="20"/>
                          </w:rPr>
                          <m:t>k*T</m:t>
                        </m:r>
                      </m:den>
                    </m:f>
                  </m:sup>
                </m:sSup>
              </m:oMath>
            </m:oMathPara>
          </w:p>
        </w:tc>
      </w:tr>
      <w:tr w:rsidR="000326B1" w:rsidRPr="006150CB" w:rsidTr="00E15975">
        <w:trPr>
          <w:cnfStyle w:val="000000010000" w:firstRow="0" w:lastRow="0" w:firstColumn="0" w:lastColumn="0" w:oddVBand="0" w:evenVBand="0" w:oddHBand="0" w:evenHBand="1"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144" w:type="dxa"/>
            <w:hideMark/>
          </w:tcPr>
          <w:p w:rsidR="000326B1" w:rsidRPr="006150CB" w:rsidRDefault="000326B1" w:rsidP="000326B1">
            <w:pPr>
              <w:jc w:val="both"/>
              <w:rPr>
                <w:b w:val="0"/>
                <w:bCs w:val="0"/>
                <w:sz w:val="20"/>
              </w:rPr>
            </w:pPr>
            <w:r w:rsidRPr="006150CB">
              <w:rPr>
                <w:sz w:val="20"/>
              </w:rPr>
              <w:t>Solubility (at/m³.Pa½)</w:t>
            </w:r>
          </w:p>
        </w:tc>
        <w:tc>
          <w:tcPr>
            <w:tcW w:w="2439" w:type="dxa"/>
            <w:hideMark/>
          </w:tcPr>
          <w:p w:rsidR="000326B1" w:rsidRPr="006150CB" w:rsidRDefault="000326B1" w:rsidP="00E15975">
            <w:pPr>
              <w:jc w:val="center"/>
              <w:cnfStyle w:val="000000010000" w:firstRow="0" w:lastRow="0" w:firstColumn="0" w:lastColumn="0" w:oddVBand="0" w:evenVBand="0" w:oddHBand="0" w:evenHBand="1" w:firstRowFirstColumn="0" w:firstRowLastColumn="0" w:lastRowFirstColumn="0" w:lastRowLastColumn="0"/>
              <w:rPr>
                <w:sz w:val="20"/>
              </w:rPr>
            </w:pPr>
            <m:oMathPara>
              <m:oMath>
                <m:r>
                  <w:rPr>
                    <w:rFonts w:ascii="Cambria Math" w:hAnsi="Cambria Math"/>
                    <w:sz w:val="20"/>
                  </w:rPr>
                  <m:t>S=7.83*</m:t>
                </m:r>
                <m:sSup>
                  <m:sSupPr>
                    <m:ctrlPr>
                      <w:rPr>
                        <w:rFonts w:ascii="Cambria Math" w:hAnsi="Cambria Math"/>
                        <w:i/>
                        <w:sz w:val="20"/>
                      </w:rPr>
                    </m:ctrlPr>
                  </m:sSupPr>
                  <m:e>
                    <m:r>
                      <w:rPr>
                        <w:rFonts w:ascii="Cambria Math" w:hAnsi="Cambria Math"/>
                        <w:sz w:val="20"/>
                      </w:rPr>
                      <m:t>10</m:t>
                    </m:r>
                  </m:e>
                  <m:sup>
                    <m:r>
                      <w:rPr>
                        <w:rFonts w:ascii="Cambria Math" w:hAnsi="Cambria Math"/>
                        <w:sz w:val="20"/>
                      </w:rPr>
                      <m:t>20</m:t>
                    </m:r>
                  </m:sup>
                </m:sSup>
                <m:r>
                  <w:rPr>
                    <w:rFonts w:ascii="Cambria Math" w:hAnsi="Cambria Math"/>
                    <w:sz w:val="20"/>
                  </w:rPr>
                  <m:t>*</m:t>
                </m:r>
                <m:sSup>
                  <m:sSupPr>
                    <m:ctrlPr>
                      <w:rPr>
                        <w:rFonts w:ascii="Cambria Math" w:hAnsi="Cambria Math"/>
                        <w:i/>
                        <w:sz w:val="20"/>
                      </w:rPr>
                    </m:ctrlPr>
                  </m:sSupPr>
                  <m:e>
                    <m:r>
                      <w:rPr>
                        <w:rFonts w:ascii="Cambria Math" w:hAnsi="Cambria Math"/>
                        <w:sz w:val="20"/>
                      </w:rPr>
                      <m:t>e</m:t>
                    </m:r>
                  </m:e>
                  <m:sup>
                    <m:r>
                      <w:rPr>
                        <w:rFonts w:ascii="Cambria Math" w:hAnsi="Cambria Math"/>
                        <w:sz w:val="20"/>
                      </w:rPr>
                      <m:t>-</m:t>
                    </m:r>
                    <m:f>
                      <m:fPr>
                        <m:ctrlPr>
                          <w:rPr>
                            <w:rFonts w:ascii="Cambria Math" w:hAnsi="Cambria Math"/>
                            <w:i/>
                            <w:sz w:val="20"/>
                          </w:rPr>
                        </m:ctrlPr>
                      </m:fPr>
                      <m:num>
                        <m:r>
                          <w:rPr>
                            <w:rFonts w:ascii="Cambria Math" w:hAnsi="Cambria Math"/>
                            <w:sz w:val="20"/>
                          </w:rPr>
                          <m:t>0.072</m:t>
                        </m:r>
                      </m:num>
                      <m:den>
                        <m:r>
                          <w:rPr>
                            <w:rFonts w:ascii="Cambria Math" w:hAnsi="Cambria Math"/>
                            <w:sz w:val="20"/>
                          </w:rPr>
                          <m:t>k*T</m:t>
                        </m:r>
                      </m:den>
                    </m:f>
                  </m:sup>
                </m:sSup>
              </m:oMath>
            </m:oMathPara>
          </w:p>
        </w:tc>
        <w:tc>
          <w:tcPr>
            <w:tcW w:w="2370" w:type="dxa"/>
            <w:hideMark/>
          </w:tcPr>
          <w:p w:rsidR="000326B1" w:rsidRPr="006150CB" w:rsidRDefault="000326B1" w:rsidP="00E15975">
            <w:pPr>
              <w:jc w:val="center"/>
              <w:cnfStyle w:val="000000010000" w:firstRow="0" w:lastRow="0" w:firstColumn="0" w:lastColumn="0" w:oddVBand="0" w:evenVBand="0" w:oddHBand="0" w:evenHBand="1" w:firstRowFirstColumn="0" w:firstRowLastColumn="0" w:lastRowFirstColumn="0" w:lastRowLastColumn="0"/>
              <w:rPr>
                <w:sz w:val="20"/>
              </w:rPr>
            </w:pPr>
            <m:oMathPara>
              <m:oMath>
                <m:r>
                  <w:rPr>
                    <w:rFonts w:ascii="Cambria Math" w:hAnsi="Cambria Math"/>
                    <w:sz w:val="20"/>
                  </w:rPr>
                  <m:t>S= 4.28*</m:t>
                </m:r>
                <m:sSup>
                  <m:sSupPr>
                    <m:ctrlPr>
                      <w:rPr>
                        <w:rFonts w:ascii="Cambria Math" w:hAnsi="Cambria Math"/>
                        <w:i/>
                        <w:sz w:val="20"/>
                      </w:rPr>
                    </m:ctrlPr>
                  </m:sSupPr>
                  <m:e>
                    <m:r>
                      <w:rPr>
                        <w:rFonts w:ascii="Cambria Math" w:hAnsi="Cambria Math"/>
                        <w:sz w:val="20"/>
                      </w:rPr>
                      <m:t>10</m:t>
                    </m:r>
                  </m:e>
                  <m:sup>
                    <m:r>
                      <w:rPr>
                        <w:rFonts w:ascii="Cambria Math" w:hAnsi="Cambria Math"/>
                        <w:sz w:val="20"/>
                      </w:rPr>
                      <m:t>23</m:t>
                    </m:r>
                  </m:sup>
                </m:sSup>
                <m:r>
                  <w:rPr>
                    <w:rFonts w:ascii="Cambria Math" w:hAnsi="Cambria Math"/>
                    <w:sz w:val="20"/>
                  </w:rPr>
                  <m:t>*</m:t>
                </m:r>
                <m:sSup>
                  <m:sSupPr>
                    <m:ctrlPr>
                      <w:rPr>
                        <w:rFonts w:ascii="Cambria Math" w:hAnsi="Cambria Math"/>
                        <w:i/>
                        <w:sz w:val="20"/>
                      </w:rPr>
                    </m:ctrlPr>
                  </m:sSupPr>
                  <m:e>
                    <m:r>
                      <w:rPr>
                        <w:rFonts w:ascii="Cambria Math" w:hAnsi="Cambria Math"/>
                        <w:sz w:val="20"/>
                      </w:rPr>
                      <m:t>e</m:t>
                    </m:r>
                  </m:e>
                  <m:sup>
                    <m:r>
                      <w:rPr>
                        <w:rFonts w:ascii="Cambria Math" w:hAnsi="Cambria Math"/>
                        <w:sz w:val="20"/>
                      </w:rPr>
                      <m:t>-</m:t>
                    </m:r>
                    <m:f>
                      <m:fPr>
                        <m:ctrlPr>
                          <w:rPr>
                            <w:rFonts w:ascii="Cambria Math" w:hAnsi="Cambria Math"/>
                            <w:i/>
                            <w:sz w:val="20"/>
                          </w:rPr>
                        </m:ctrlPr>
                      </m:fPr>
                      <m:num>
                        <m:r>
                          <w:rPr>
                            <w:rFonts w:ascii="Cambria Math" w:hAnsi="Cambria Math"/>
                            <w:sz w:val="20"/>
                          </w:rPr>
                          <m:t>0.39</m:t>
                        </m:r>
                      </m:num>
                      <m:den>
                        <m:r>
                          <w:rPr>
                            <w:rFonts w:ascii="Cambria Math" w:hAnsi="Cambria Math"/>
                            <w:sz w:val="20"/>
                          </w:rPr>
                          <m:t>k*T</m:t>
                        </m:r>
                      </m:den>
                    </m:f>
                  </m:sup>
                </m:sSup>
              </m:oMath>
            </m:oMathPara>
          </w:p>
        </w:tc>
      </w:tr>
    </w:tbl>
    <w:p w:rsidR="00700491" w:rsidRPr="006150CB" w:rsidRDefault="00C858D8" w:rsidP="00063E4D">
      <w:pPr>
        <w:jc w:val="both"/>
        <w:rPr>
          <w:lang w:val="en-GB"/>
        </w:rPr>
      </w:pPr>
      <w:r w:rsidRPr="006150CB">
        <w:rPr>
          <w:lang w:val="en-GB"/>
        </w:rPr>
        <w:tab/>
      </w:r>
      <w:r w:rsidR="001B0574">
        <w:rPr>
          <w:lang w:val="en-GB"/>
        </w:rPr>
        <w:t xml:space="preserve">In order to evaluate a </w:t>
      </w:r>
      <w:r w:rsidR="00341877">
        <w:rPr>
          <w:lang w:val="en-GB"/>
        </w:rPr>
        <w:t>confidence</w:t>
      </w:r>
      <w:r w:rsidR="001B0574">
        <w:rPr>
          <w:lang w:val="en-GB"/>
        </w:rPr>
        <w:t xml:space="preserve"> interval for further calculation, we can complete these data with Anderl et al’s recombination coefficient as follow:</w:t>
      </w:r>
    </w:p>
    <w:p w:rsidR="00D230E3" w:rsidRDefault="00D230E3" w:rsidP="00D230E3">
      <w:pPr>
        <w:pStyle w:val="Caption"/>
        <w:keepNext/>
      </w:pPr>
      <w:r>
        <w:t xml:space="preserve">Table </w:t>
      </w:r>
      <w:fldSimple w:instr=" SEQ Table \* ARABIC ">
        <w:r>
          <w:rPr>
            <w:noProof/>
          </w:rPr>
          <w:t>5</w:t>
        </w:r>
      </w:fldSimple>
      <w:r w:rsidRPr="000E6589">
        <w:t xml:space="preserve">: permeation parameters for </w:t>
      </w:r>
      <w:r>
        <w:t>CuCrZr</w:t>
      </w:r>
    </w:p>
    <w:tbl>
      <w:tblPr>
        <w:tblStyle w:val="MediumShading1-Accent1"/>
        <w:tblW w:w="7370" w:type="dxa"/>
        <w:tblLook w:val="04A0" w:firstRow="1" w:lastRow="0" w:firstColumn="1" w:lastColumn="0" w:noHBand="0" w:noVBand="1"/>
      </w:tblPr>
      <w:tblGrid>
        <w:gridCol w:w="1668"/>
        <w:gridCol w:w="2851"/>
        <w:gridCol w:w="2851"/>
      </w:tblGrid>
      <w:tr w:rsidR="001B0574" w:rsidRPr="006150CB" w:rsidTr="001B0574">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668" w:type="dxa"/>
            <w:hideMark/>
          </w:tcPr>
          <w:p w:rsidR="001B0574" w:rsidRPr="006150CB" w:rsidRDefault="001B0574" w:rsidP="00B91670">
            <w:pPr>
              <w:jc w:val="both"/>
              <w:rPr>
                <w:b w:val="0"/>
                <w:bCs w:val="0"/>
                <w:color w:val="FFFFFF"/>
                <w:sz w:val="20"/>
              </w:rPr>
            </w:pPr>
            <w:r w:rsidRPr="006150CB">
              <w:rPr>
                <w:color w:val="FFFFFF"/>
                <w:sz w:val="20"/>
              </w:rPr>
              <w:t>Parameters</w:t>
            </w:r>
          </w:p>
        </w:tc>
        <w:tc>
          <w:tcPr>
            <w:tcW w:w="2851" w:type="dxa"/>
            <w:hideMark/>
          </w:tcPr>
          <w:p w:rsidR="001B0574" w:rsidRPr="006150CB" w:rsidRDefault="001B0574" w:rsidP="00490123">
            <w:pPr>
              <w:jc w:val="center"/>
              <w:cnfStyle w:val="100000000000" w:firstRow="1" w:lastRow="0" w:firstColumn="0" w:lastColumn="0" w:oddVBand="0" w:evenVBand="0" w:oddHBand="0" w:evenHBand="0" w:firstRowFirstColumn="0" w:firstRowLastColumn="0" w:lastRowFirstColumn="0" w:lastRowLastColumn="0"/>
              <w:rPr>
                <w:b w:val="0"/>
                <w:bCs w:val="0"/>
                <w:color w:val="FFFFFF"/>
                <w:sz w:val="20"/>
              </w:rPr>
            </w:pPr>
            <w:r w:rsidRPr="006150CB">
              <w:rPr>
                <w:color w:val="FFFFFF"/>
                <w:sz w:val="20"/>
              </w:rPr>
              <w:t>ELBRODUR G</w:t>
            </w:r>
          </w:p>
        </w:tc>
        <w:tc>
          <w:tcPr>
            <w:tcW w:w="2851" w:type="dxa"/>
          </w:tcPr>
          <w:p w:rsidR="001B0574" w:rsidRPr="006150CB" w:rsidRDefault="001B0574" w:rsidP="00490123">
            <w:pPr>
              <w:jc w:val="center"/>
              <w:cnfStyle w:val="100000000000" w:firstRow="1" w:lastRow="0" w:firstColumn="0" w:lastColumn="0" w:oddVBand="0" w:evenVBand="0" w:oddHBand="0" w:evenHBand="0" w:firstRowFirstColumn="0" w:firstRowLastColumn="0" w:lastRowFirstColumn="0" w:lastRowLastColumn="0"/>
              <w:rPr>
                <w:b w:val="0"/>
                <w:bCs w:val="0"/>
                <w:color w:val="FFFFFF"/>
                <w:sz w:val="20"/>
              </w:rPr>
            </w:pPr>
            <w:r w:rsidRPr="006150CB">
              <w:rPr>
                <w:color w:val="FFFFFF"/>
                <w:sz w:val="20"/>
              </w:rPr>
              <w:t>ELBRODUR HF</w:t>
            </w:r>
          </w:p>
        </w:tc>
      </w:tr>
      <w:tr w:rsidR="001B0574" w:rsidRPr="006150CB" w:rsidTr="001B0574">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668" w:type="dxa"/>
            <w:hideMark/>
          </w:tcPr>
          <w:p w:rsidR="001B0574" w:rsidRPr="006150CB" w:rsidRDefault="001B0574" w:rsidP="00B91670">
            <w:pPr>
              <w:jc w:val="both"/>
              <w:rPr>
                <w:b w:val="0"/>
                <w:bCs w:val="0"/>
                <w:sz w:val="20"/>
              </w:rPr>
            </w:pPr>
            <w:r w:rsidRPr="006150CB">
              <w:rPr>
                <w:sz w:val="20"/>
              </w:rPr>
              <w:t>Diffusivity (m²/s)</w:t>
            </w:r>
          </w:p>
        </w:tc>
        <w:tc>
          <w:tcPr>
            <w:tcW w:w="2851" w:type="dxa"/>
            <w:hideMark/>
          </w:tcPr>
          <w:p w:rsidR="001B0574" w:rsidRPr="006150CB" w:rsidRDefault="001B0574" w:rsidP="00490123">
            <w:pPr>
              <w:jc w:val="center"/>
              <w:cnfStyle w:val="000000100000" w:firstRow="0" w:lastRow="0" w:firstColumn="0" w:lastColumn="0" w:oddVBand="0" w:evenVBand="0" w:oddHBand="1" w:evenHBand="0" w:firstRowFirstColumn="0" w:firstRowLastColumn="0" w:lastRowFirstColumn="0" w:lastRowLastColumn="0"/>
              <w:rPr>
                <w:sz w:val="20"/>
              </w:rPr>
            </w:pPr>
            <m:oMathPara>
              <m:oMath>
                <m:r>
                  <w:rPr>
                    <w:rFonts w:ascii="Cambria Math" w:hAnsi="Cambria Math"/>
                    <w:sz w:val="20"/>
                  </w:rPr>
                  <m:t>D=5.05*</m:t>
                </m:r>
                <m:sSup>
                  <m:sSupPr>
                    <m:ctrlPr>
                      <w:rPr>
                        <w:rFonts w:ascii="Cambria Math" w:hAnsi="Cambria Math"/>
                        <w:i/>
                        <w:sz w:val="20"/>
                      </w:rPr>
                    </m:ctrlPr>
                  </m:sSupPr>
                  <m:e>
                    <m:r>
                      <w:rPr>
                        <w:rFonts w:ascii="Cambria Math" w:hAnsi="Cambria Math"/>
                        <w:sz w:val="20"/>
                      </w:rPr>
                      <m:t>10</m:t>
                    </m:r>
                  </m:e>
                  <m:sup>
                    <m:r>
                      <w:rPr>
                        <w:rFonts w:ascii="Cambria Math" w:hAnsi="Cambria Math"/>
                        <w:sz w:val="20"/>
                      </w:rPr>
                      <m:t>-4</m:t>
                    </m:r>
                  </m:sup>
                </m:sSup>
                <m:r>
                  <w:rPr>
                    <w:rFonts w:ascii="Cambria Math" w:hAnsi="Cambria Math"/>
                    <w:sz w:val="20"/>
                  </w:rPr>
                  <m:t>*</m:t>
                </m:r>
                <m:sSup>
                  <m:sSupPr>
                    <m:ctrlPr>
                      <w:rPr>
                        <w:rFonts w:ascii="Cambria Math" w:hAnsi="Cambria Math"/>
                        <w:i/>
                        <w:sz w:val="20"/>
                      </w:rPr>
                    </m:ctrlPr>
                  </m:sSupPr>
                  <m:e>
                    <m:r>
                      <w:rPr>
                        <w:rFonts w:ascii="Cambria Math" w:hAnsi="Cambria Math"/>
                        <w:sz w:val="20"/>
                      </w:rPr>
                      <m:t>e</m:t>
                    </m:r>
                  </m:e>
                  <m:sup>
                    <m:r>
                      <w:rPr>
                        <w:rFonts w:ascii="Cambria Math" w:hAnsi="Cambria Math"/>
                        <w:sz w:val="20"/>
                      </w:rPr>
                      <m:t>-</m:t>
                    </m:r>
                    <m:f>
                      <m:fPr>
                        <m:ctrlPr>
                          <w:rPr>
                            <w:rFonts w:ascii="Cambria Math" w:hAnsi="Cambria Math"/>
                            <w:i/>
                            <w:sz w:val="20"/>
                          </w:rPr>
                        </m:ctrlPr>
                      </m:fPr>
                      <m:num>
                        <m:r>
                          <w:rPr>
                            <w:rFonts w:ascii="Cambria Math" w:hAnsi="Cambria Math"/>
                            <w:sz w:val="20"/>
                          </w:rPr>
                          <m:t>0.96</m:t>
                        </m:r>
                      </m:num>
                      <m:den>
                        <m:r>
                          <w:rPr>
                            <w:rFonts w:ascii="Cambria Math" w:hAnsi="Cambria Math"/>
                            <w:sz w:val="20"/>
                          </w:rPr>
                          <m:t>k*T</m:t>
                        </m:r>
                      </m:den>
                    </m:f>
                  </m:sup>
                </m:sSup>
              </m:oMath>
            </m:oMathPara>
          </w:p>
        </w:tc>
        <w:tc>
          <w:tcPr>
            <w:tcW w:w="2851" w:type="dxa"/>
          </w:tcPr>
          <w:p w:rsidR="001B0574" w:rsidRPr="006150CB" w:rsidRDefault="001B0574" w:rsidP="00490123">
            <w:pPr>
              <w:jc w:val="both"/>
              <w:cnfStyle w:val="000000100000" w:firstRow="0" w:lastRow="0" w:firstColumn="0" w:lastColumn="0" w:oddVBand="0" w:evenVBand="0" w:oddHBand="1" w:evenHBand="0" w:firstRowFirstColumn="0" w:firstRowLastColumn="0" w:lastRowFirstColumn="0" w:lastRowLastColumn="0"/>
              <w:rPr>
                <w:sz w:val="20"/>
              </w:rPr>
            </w:pPr>
            <m:oMathPara>
              <m:oMath>
                <m:r>
                  <w:rPr>
                    <w:rFonts w:ascii="Cambria Math" w:hAnsi="Cambria Math"/>
                    <w:sz w:val="20"/>
                  </w:rPr>
                  <m:t>D=3.92*</m:t>
                </m:r>
                <m:sSup>
                  <m:sSupPr>
                    <m:ctrlPr>
                      <w:rPr>
                        <w:rFonts w:ascii="Cambria Math" w:hAnsi="Cambria Math"/>
                        <w:i/>
                        <w:sz w:val="20"/>
                      </w:rPr>
                    </m:ctrlPr>
                  </m:sSupPr>
                  <m:e>
                    <m:r>
                      <w:rPr>
                        <w:rFonts w:ascii="Cambria Math" w:hAnsi="Cambria Math"/>
                        <w:sz w:val="20"/>
                      </w:rPr>
                      <m:t>10</m:t>
                    </m:r>
                  </m:e>
                  <m:sup>
                    <m:r>
                      <w:rPr>
                        <w:rFonts w:ascii="Cambria Math" w:hAnsi="Cambria Math"/>
                        <w:sz w:val="20"/>
                      </w:rPr>
                      <m:t>-7</m:t>
                    </m:r>
                  </m:sup>
                </m:sSup>
                <m:r>
                  <w:rPr>
                    <w:rFonts w:ascii="Cambria Math" w:hAnsi="Cambria Math"/>
                    <w:sz w:val="20"/>
                  </w:rPr>
                  <m:t>*</m:t>
                </m:r>
                <m:sSup>
                  <m:sSupPr>
                    <m:ctrlPr>
                      <w:rPr>
                        <w:rFonts w:ascii="Cambria Math" w:hAnsi="Cambria Math"/>
                        <w:i/>
                        <w:sz w:val="20"/>
                      </w:rPr>
                    </m:ctrlPr>
                  </m:sSupPr>
                  <m:e>
                    <m:r>
                      <w:rPr>
                        <w:rFonts w:ascii="Cambria Math" w:hAnsi="Cambria Math"/>
                        <w:sz w:val="20"/>
                      </w:rPr>
                      <m:t>e</m:t>
                    </m:r>
                  </m:e>
                  <m:sup>
                    <m:r>
                      <w:rPr>
                        <w:rFonts w:ascii="Cambria Math" w:hAnsi="Cambria Math"/>
                        <w:sz w:val="20"/>
                      </w:rPr>
                      <m:t>-</m:t>
                    </m:r>
                    <m:f>
                      <m:fPr>
                        <m:ctrlPr>
                          <w:rPr>
                            <w:rFonts w:ascii="Cambria Math" w:hAnsi="Cambria Math"/>
                            <w:i/>
                            <w:sz w:val="20"/>
                          </w:rPr>
                        </m:ctrlPr>
                      </m:fPr>
                      <m:num>
                        <m:r>
                          <w:rPr>
                            <w:rFonts w:ascii="Cambria Math" w:hAnsi="Cambria Math"/>
                            <w:sz w:val="20"/>
                          </w:rPr>
                          <m:t>0.42</m:t>
                        </m:r>
                      </m:num>
                      <m:den>
                        <m:r>
                          <w:rPr>
                            <w:rFonts w:ascii="Cambria Math" w:hAnsi="Cambria Math"/>
                            <w:sz w:val="20"/>
                          </w:rPr>
                          <m:t>k*T</m:t>
                        </m:r>
                      </m:den>
                    </m:f>
                  </m:sup>
                </m:sSup>
              </m:oMath>
            </m:oMathPara>
          </w:p>
        </w:tc>
      </w:tr>
      <w:tr w:rsidR="001B0574" w:rsidRPr="006150CB" w:rsidTr="001B0574">
        <w:trPr>
          <w:cnfStyle w:val="000000010000" w:firstRow="0" w:lastRow="0" w:firstColumn="0" w:lastColumn="0" w:oddVBand="0" w:evenVBand="0" w:oddHBand="0" w:evenHBand="1"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68" w:type="dxa"/>
            <w:hideMark/>
          </w:tcPr>
          <w:p w:rsidR="001B0574" w:rsidRPr="006150CB" w:rsidRDefault="001B0574" w:rsidP="00B91670">
            <w:pPr>
              <w:jc w:val="both"/>
              <w:rPr>
                <w:b w:val="0"/>
                <w:bCs w:val="0"/>
                <w:sz w:val="20"/>
              </w:rPr>
            </w:pPr>
            <w:r w:rsidRPr="006150CB">
              <w:rPr>
                <w:sz w:val="20"/>
              </w:rPr>
              <w:lastRenderedPageBreak/>
              <w:t>Solubility (at/m³.Pa½)</w:t>
            </w:r>
          </w:p>
        </w:tc>
        <w:tc>
          <w:tcPr>
            <w:tcW w:w="2851" w:type="dxa"/>
            <w:hideMark/>
          </w:tcPr>
          <w:p w:rsidR="001B0574" w:rsidRPr="006150CB" w:rsidRDefault="001B0574" w:rsidP="00490123">
            <w:pPr>
              <w:jc w:val="center"/>
              <w:cnfStyle w:val="000000010000" w:firstRow="0" w:lastRow="0" w:firstColumn="0" w:lastColumn="0" w:oddVBand="0" w:evenVBand="0" w:oddHBand="0" w:evenHBand="1" w:firstRowFirstColumn="0" w:firstRowLastColumn="0" w:lastRowFirstColumn="0" w:lastRowLastColumn="0"/>
              <w:rPr>
                <w:sz w:val="20"/>
              </w:rPr>
            </w:pPr>
            <m:oMathPara>
              <m:oMath>
                <m:r>
                  <w:rPr>
                    <w:rFonts w:ascii="Cambria Math" w:hAnsi="Cambria Math"/>
                    <w:sz w:val="20"/>
                  </w:rPr>
                  <m:t>S=7.83*</m:t>
                </m:r>
                <m:sSup>
                  <m:sSupPr>
                    <m:ctrlPr>
                      <w:rPr>
                        <w:rFonts w:ascii="Cambria Math" w:hAnsi="Cambria Math"/>
                        <w:i/>
                        <w:sz w:val="20"/>
                      </w:rPr>
                    </m:ctrlPr>
                  </m:sSupPr>
                  <m:e>
                    <m:r>
                      <w:rPr>
                        <w:rFonts w:ascii="Cambria Math" w:hAnsi="Cambria Math"/>
                        <w:sz w:val="20"/>
                      </w:rPr>
                      <m:t>10</m:t>
                    </m:r>
                  </m:e>
                  <m:sup>
                    <m:r>
                      <w:rPr>
                        <w:rFonts w:ascii="Cambria Math" w:hAnsi="Cambria Math"/>
                        <w:sz w:val="20"/>
                      </w:rPr>
                      <m:t>20</m:t>
                    </m:r>
                  </m:sup>
                </m:sSup>
                <m:r>
                  <w:rPr>
                    <w:rFonts w:ascii="Cambria Math" w:hAnsi="Cambria Math"/>
                    <w:sz w:val="20"/>
                  </w:rPr>
                  <m:t>*</m:t>
                </m:r>
                <m:sSup>
                  <m:sSupPr>
                    <m:ctrlPr>
                      <w:rPr>
                        <w:rFonts w:ascii="Cambria Math" w:hAnsi="Cambria Math"/>
                        <w:i/>
                        <w:sz w:val="20"/>
                      </w:rPr>
                    </m:ctrlPr>
                  </m:sSupPr>
                  <m:e>
                    <m:r>
                      <w:rPr>
                        <w:rFonts w:ascii="Cambria Math" w:hAnsi="Cambria Math"/>
                        <w:sz w:val="20"/>
                      </w:rPr>
                      <m:t>e</m:t>
                    </m:r>
                  </m:e>
                  <m:sup>
                    <m:r>
                      <w:rPr>
                        <w:rFonts w:ascii="Cambria Math" w:hAnsi="Cambria Math"/>
                        <w:sz w:val="20"/>
                      </w:rPr>
                      <m:t>-</m:t>
                    </m:r>
                    <m:f>
                      <m:fPr>
                        <m:ctrlPr>
                          <w:rPr>
                            <w:rFonts w:ascii="Cambria Math" w:hAnsi="Cambria Math"/>
                            <w:i/>
                            <w:sz w:val="20"/>
                          </w:rPr>
                        </m:ctrlPr>
                      </m:fPr>
                      <m:num>
                        <m:r>
                          <w:rPr>
                            <w:rFonts w:ascii="Cambria Math" w:hAnsi="Cambria Math"/>
                            <w:sz w:val="20"/>
                          </w:rPr>
                          <m:t>0.072</m:t>
                        </m:r>
                      </m:num>
                      <m:den>
                        <m:r>
                          <w:rPr>
                            <w:rFonts w:ascii="Cambria Math" w:hAnsi="Cambria Math"/>
                            <w:sz w:val="20"/>
                          </w:rPr>
                          <m:t>k*T</m:t>
                        </m:r>
                      </m:den>
                    </m:f>
                  </m:sup>
                </m:sSup>
              </m:oMath>
            </m:oMathPara>
          </w:p>
        </w:tc>
        <w:tc>
          <w:tcPr>
            <w:tcW w:w="2851" w:type="dxa"/>
          </w:tcPr>
          <w:p w:rsidR="001B0574" w:rsidRPr="006150CB" w:rsidRDefault="001B0574" w:rsidP="00490123">
            <w:pPr>
              <w:jc w:val="both"/>
              <w:cnfStyle w:val="000000010000" w:firstRow="0" w:lastRow="0" w:firstColumn="0" w:lastColumn="0" w:oddVBand="0" w:evenVBand="0" w:oddHBand="0" w:evenHBand="1" w:firstRowFirstColumn="0" w:firstRowLastColumn="0" w:lastRowFirstColumn="0" w:lastRowLastColumn="0"/>
              <w:rPr>
                <w:sz w:val="20"/>
              </w:rPr>
            </w:pPr>
            <m:oMathPara>
              <m:oMath>
                <m:r>
                  <w:rPr>
                    <w:rFonts w:ascii="Cambria Math" w:hAnsi="Cambria Math"/>
                    <w:sz w:val="20"/>
                  </w:rPr>
                  <m:t>S= 4.28*</m:t>
                </m:r>
                <m:sSup>
                  <m:sSupPr>
                    <m:ctrlPr>
                      <w:rPr>
                        <w:rFonts w:ascii="Cambria Math" w:hAnsi="Cambria Math"/>
                        <w:i/>
                        <w:sz w:val="20"/>
                      </w:rPr>
                    </m:ctrlPr>
                  </m:sSupPr>
                  <m:e>
                    <m:r>
                      <w:rPr>
                        <w:rFonts w:ascii="Cambria Math" w:hAnsi="Cambria Math"/>
                        <w:sz w:val="20"/>
                      </w:rPr>
                      <m:t>10</m:t>
                    </m:r>
                  </m:e>
                  <m:sup>
                    <m:r>
                      <w:rPr>
                        <w:rFonts w:ascii="Cambria Math" w:hAnsi="Cambria Math"/>
                        <w:sz w:val="20"/>
                      </w:rPr>
                      <m:t>23</m:t>
                    </m:r>
                  </m:sup>
                </m:sSup>
                <m:r>
                  <w:rPr>
                    <w:rFonts w:ascii="Cambria Math" w:hAnsi="Cambria Math"/>
                    <w:sz w:val="20"/>
                  </w:rPr>
                  <m:t>*</m:t>
                </m:r>
                <m:sSup>
                  <m:sSupPr>
                    <m:ctrlPr>
                      <w:rPr>
                        <w:rFonts w:ascii="Cambria Math" w:hAnsi="Cambria Math"/>
                        <w:i/>
                        <w:sz w:val="20"/>
                      </w:rPr>
                    </m:ctrlPr>
                  </m:sSupPr>
                  <m:e>
                    <m:r>
                      <w:rPr>
                        <w:rFonts w:ascii="Cambria Math" w:hAnsi="Cambria Math"/>
                        <w:sz w:val="20"/>
                      </w:rPr>
                      <m:t>e</m:t>
                    </m:r>
                  </m:e>
                  <m:sup>
                    <m:r>
                      <w:rPr>
                        <w:rFonts w:ascii="Cambria Math" w:hAnsi="Cambria Math"/>
                        <w:sz w:val="20"/>
                      </w:rPr>
                      <m:t>-</m:t>
                    </m:r>
                    <m:f>
                      <m:fPr>
                        <m:ctrlPr>
                          <w:rPr>
                            <w:rFonts w:ascii="Cambria Math" w:hAnsi="Cambria Math"/>
                            <w:i/>
                            <w:sz w:val="20"/>
                          </w:rPr>
                        </m:ctrlPr>
                      </m:fPr>
                      <m:num>
                        <m:r>
                          <w:rPr>
                            <w:rFonts w:ascii="Cambria Math" w:hAnsi="Cambria Math"/>
                            <w:sz w:val="20"/>
                          </w:rPr>
                          <m:t>0.39</m:t>
                        </m:r>
                      </m:num>
                      <m:den>
                        <m:r>
                          <w:rPr>
                            <w:rFonts w:ascii="Cambria Math" w:hAnsi="Cambria Math"/>
                            <w:sz w:val="20"/>
                          </w:rPr>
                          <m:t>k*T</m:t>
                        </m:r>
                      </m:den>
                    </m:f>
                  </m:sup>
                </m:sSup>
              </m:oMath>
            </m:oMathPara>
          </w:p>
        </w:tc>
      </w:tr>
      <w:tr w:rsidR="001B0574" w:rsidRPr="006150CB" w:rsidTr="001B0574">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668" w:type="dxa"/>
          </w:tcPr>
          <w:p w:rsidR="001B0574" w:rsidRPr="006150CB" w:rsidRDefault="001B0574" w:rsidP="00C858D8">
            <w:pPr>
              <w:jc w:val="both"/>
              <w:rPr>
                <w:b w:val="0"/>
                <w:bCs w:val="0"/>
                <w:sz w:val="20"/>
              </w:rPr>
            </w:pPr>
            <w:r w:rsidRPr="006150CB">
              <w:rPr>
                <w:sz w:val="20"/>
              </w:rPr>
              <w:t>Recombination (m</w:t>
            </w:r>
            <w:r w:rsidRPr="006150CB">
              <w:rPr>
                <w:sz w:val="20"/>
                <w:vertAlign w:val="superscript"/>
              </w:rPr>
              <w:t>4</w:t>
            </w:r>
            <w:r w:rsidRPr="006150CB">
              <w:rPr>
                <w:sz w:val="20"/>
              </w:rPr>
              <w:t>/s)</w:t>
            </w:r>
          </w:p>
        </w:tc>
        <w:tc>
          <w:tcPr>
            <w:tcW w:w="2851" w:type="dxa"/>
          </w:tcPr>
          <w:p w:rsidR="001B0574" w:rsidRPr="006150CB" w:rsidRDefault="001B0574" w:rsidP="00C858D8">
            <w:pPr>
              <w:jc w:val="both"/>
              <w:cnfStyle w:val="000000100000" w:firstRow="0" w:lastRow="0" w:firstColumn="0" w:lastColumn="0" w:oddVBand="0" w:evenVBand="0" w:oddHBand="1" w:evenHBand="0" w:firstRowFirstColumn="0" w:firstRowLastColumn="0" w:lastRowFirstColumn="0" w:lastRowLastColumn="0"/>
              <w:rPr>
                <w:rFonts w:eastAsia="Calibri" w:cs="Times New Roman"/>
                <w:sz w:val="20"/>
              </w:rPr>
            </w:pPr>
            <m:oMathPara>
              <m:oMath>
                <m:r>
                  <w:rPr>
                    <w:rFonts w:ascii="Cambria Math" w:hAnsi="Cambria Math"/>
                    <w:sz w:val="20"/>
                  </w:rPr>
                  <m:t>Kr= 2.9*</m:t>
                </m:r>
                <m:sSup>
                  <m:sSupPr>
                    <m:ctrlPr>
                      <w:rPr>
                        <w:rFonts w:ascii="Cambria Math" w:hAnsi="Cambria Math"/>
                        <w:i/>
                        <w:sz w:val="20"/>
                      </w:rPr>
                    </m:ctrlPr>
                  </m:sSupPr>
                  <m:e>
                    <m:r>
                      <w:rPr>
                        <w:rFonts w:ascii="Cambria Math" w:hAnsi="Cambria Math"/>
                        <w:sz w:val="20"/>
                      </w:rPr>
                      <m:t>10</m:t>
                    </m:r>
                  </m:e>
                  <m:sup>
                    <m:r>
                      <w:rPr>
                        <w:rFonts w:ascii="Cambria Math" w:hAnsi="Cambria Math"/>
                        <w:sz w:val="20"/>
                      </w:rPr>
                      <m:t>-14</m:t>
                    </m:r>
                  </m:sup>
                </m:sSup>
                <m:r>
                  <w:rPr>
                    <w:rFonts w:ascii="Cambria Math" w:hAnsi="Cambria Math"/>
                    <w:sz w:val="20"/>
                  </w:rPr>
                  <m:t>*</m:t>
                </m:r>
                <m:sSup>
                  <m:sSupPr>
                    <m:ctrlPr>
                      <w:rPr>
                        <w:rFonts w:ascii="Cambria Math" w:hAnsi="Cambria Math"/>
                        <w:i/>
                        <w:sz w:val="20"/>
                      </w:rPr>
                    </m:ctrlPr>
                  </m:sSupPr>
                  <m:e>
                    <m:r>
                      <w:rPr>
                        <w:rFonts w:ascii="Cambria Math" w:hAnsi="Cambria Math"/>
                        <w:sz w:val="20"/>
                      </w:rPr>
                      <m:t>e</m:t>
                    </m:r>
                  </m:e>
                  <m:sup>
                    <m:r>
                      <w:rPr>
                        <w:rFonts w:ascii="Cambria Math" w:hAnsi="Cambria Math"/>
                        <w:sz w:val="20"/>
                      </w:rPr>
                      <m:t>-</m:t>
                    </m:r>
                    <m:f>
                      <m:fPr>
                        <m:ctrlPr>
                          <w:rPr>
                            <w:rFonts w:ascii="Cambria Math" w:hAnsi="Cambria Math"/>
                            <w:i/>
                            <w:sz w:val="20"/>
                          </w:rPr>
                        </m:ctrlPr>
                      </m:fPr>
                      <m:num>
                        <m:r>
                          <w:rPr>
                            <w:rFonts w:ascii="Cambria Math" w:hAnsi="Cambria Math"/>
                            <w:sz w:val="20"/>
                          </w:rPr>
                          <m:t>1.92</m:t>
                        </m:r>
                      </m:num>
                      <m:den>
                        <m:r>
                          <w:rPr>
                            <w:rFonts w:ascii="Cambria Math" w:hAnsi="Cambria Math"/>
                            <w:sz w:val="20"/>
                          </w:rPr>
                          <m:t>k*T</m:t>
                        </m:r>
                      </m:den>
                    </m:f>
                  </m:sup>
                </m:sSup>
              </m:oMath>
            </m:oMathPara>
          </w:p>
        </w:tc>
        <w:tc>
          <w:tcPr>
            <w:tcW w:w="2851" w:type="dxa"/>
          </w:tcPr>
          <w:p w:rsidR="001B0574" w:rsidRPr="006150CB" w:rsidRDefault="001B0574" w:rsidP="00490123">
            <w:pPr>
              <w:jc w:val="both"/>
              <w:cnfStyle w:val="000000100000" w:firstRow="0" w:lastRow="0" w:firstColumn="0" w:lastColumn="0" w:oddVBand="0" w:evenVBand="0" w:oddHBand="1" w:evenHBand="0" w:firstRowFirstColumn="0" w:firstRowLastColumn="0" w:lastRowFirstColumn="0" w:lastRowLastColumn="0"/>
              <w:rPr>
                <w:rFonts w:eastAsia="Calibri" w:cs="Times New Roman"/>
                <w:sz w:val="20"/>
              </w:rPr>
            </w:pPr>
            <m:oMathPara>
              <m:oMath>
                <m:r>
                  <w:rPr>
                    <w:rFonts w:ascii="Cambria Math" w:hAnsi="Cambria Math"/>
                    <w:sz w:val="20"/>
                  </w:rPr>
                  <m:t>Kr= 2.9*</m:t>
                </m:r>
                <m:sSup>
                  <m:sSupPr>
                    <m:ctrlPr>
                      <w:rPr>
                        <w:rFonts w:ascii="Cambria Math" w:hAnsi="Cambria Math"/>
                        <w:i/>
                        <w:sz w:val="20"/>
                      </w:rPr>
                    </m:ctrlPr>
                  </m:sSupPr>
                  <m:e>
                    <m:r>
                      <w:rPr>
                        <w:rFonts w:ascii="Cambria Math" w:hAnsi="Cambria Math"/>
                        <w:sz w:val="20"/>
                      </w:rPr>
                      <m:t>10</m:t>
                    </m:r>
                  </m:e>
                  <m:sup>
                    <m:r>
                      <w:rPr>
                        <w:rFonts w:ascii="Cambria Math" w:hAnsi="Cambria Math"/>
                        <w:sz w:val="20"/>
                      </w:rPr>
                      <m:t>-14</m:t>
                    </m:r>
                  </m:sup>
                </m:sSup>
                <m:r>
                  <w:rPr>
                    <w:rFonts w:ascii="Cambria Math" w:hAnsi="Cambria Math"/>
                    <w:sz w:val="20"/>
                  </w:rPr>
                  <m:t>*</m:t>
                </m:r>
                <m:sSup>
                  <m:sSupPr>
                    <m:ctrlPr>
                      <w:rPr>
                        <w:rFonts w:ascii="Cambria Math" w:hAnsi="Cambria Math"/>
                        <w:i/>
                        <w:sz w:val="20"/>
                      </w:rPr>
                    </m:ctrlPr>
                  </m:sSupPr>
                  <m:e>
                    <m:r>
                      <w:rPr>
                        <w:rFonts w:ascii="Cambria Math" w:hAnsi="Cambria Math"/>
                        <w:sz w:val="20"/>
                      </w:rPr>
                      <m:t>e</m:t>
                    </m:r>
                  </m:e>
                  <m:sup>
                    <m:r>
                      <w:rPr>
                        <w:rFonts w:ascii="Cambria Math" w:hAnsi="Cambria Math"/>
                        <w:sz w:val="20"/>
                      </w:rPr>
                      <m:t>-</m:t>
                    </m:r>
                    <m:f>
                      <m:fPr>
                        <m:ctrlPr>
                          <w:rPr>
                            <w:rFonts w:ascii="Cambria Math" w:hAnsi="Cambria Math"/>
                            <w:i/>
                            <w:sz w:val="20"/>
                          </w:rPr>
                        </m:ctrlPr>
                      </m:fPr>
                      <m:num>
                        <m:r>
                          <w:rPr>
                            <w:rFonts w:ascii="Cambria Math" w:hAnsi="Cambria Math"/>
                            <w:sz w:val="20"/>
                          </w:rPr>
                          <m:t>1.92</m:t>
                        </m:r>
                      </m:num>
                      <m:den>
                        <m:r>
                          <w:rPr>
                            <w:rFonts w:ascii="Cambria Math" w:hAnsi="Cambria Math"/>
                            <w:sz w:val="20"/>
                          </w:rPr>
                          <m:t>k*T</m:t>
                        </m:r>
                      </m:den>
                    </m:f>
                  </m:sup>
                </m:sSup>
              </m:oMath>
            </m:oMathPara>
          </w:p>
        </w:tc>
      </w:tr>
    </w:tbl>
    <w:p w:rsidR="001B0574" w:rsidRDefault="00F0061E" w:rsidP="00063E4D">
      <w:pPr>
        <w:jc w:val="both"/>
        <w:rPr>
          <w:lang w:val="en-GB"/>
        </w:rPr>
      </w:pPr>
      <w:r w:rsidRPr="006150CB">
        <w:rPr>
          <w:lang w:val="en-GB"/>
        </w:rPr>
        <w:tab/>
      </w:r>
      <w:r w:rsidR="001B0574">
        <w:rPr>
          <w:lang w:val="en-GB"/>
        </w:rPr>
        <w:t>Although this is the case, Serra et al</w:t>
      </w:r>
      <w:r w:rsidR="00B16BE1">
        <w:rPr>
          <w:lang w:val="en-GB"/>
        </w:rPr>
        <w:t>’s ELBRODUR HF</w:t>
      </w:r>
      <w:r w:rsidR="001B0574">
        <w:rPr>
          <w:lang w:val="en-GB"/>
        </w:rPr>
        <w:t xml:space="preserve"> values can be considered more trusted, as several publications referred to their work.</w:t>
      </w:r>
    </w:p>
    <w:p w:rsidR="00C627BE" w:rsidRDefault="00F0061E" w:rsidP="008C5D78">
      <w:pPr>
        <w:ind w:firstLine="720"/>
        <w:jc w:val="both"/>
        <w:rPr>
          <w:lang w:val="en-GB"/>
        </w:rPr>
      </w:pPr>
      <w:r w:rsidRPr="006150CB">
        <w:rPr>
          <w:lang w:val="en-GB"/>
        </w:rPr>
        <w:t>Regarding trapping in the copper alloy, the intrinsic traps of copper are still present, but we have to take into account the effect of the zirconium</w:t>
      </w:r>
      <w:r w:rsidR="00CE6C7E" w:rsidRPr="006150CB">
        <w:rPr>
          <w:lang w:val="en-GB"/>
        </w:rPr>
        <w:t xml:space="preserve">. A study presented in </w:t>
      </w:r>
      <w:r w:rsidR="00220A77" w:rsidRPr="006150CB">
        <w:rPr>
          <w:lang w:val="en-GB"/>
        </w:rPr>
        <w:fldChar w:fldCharType="begin"/>
      </w:r>
      <w:r w:rsidR="00220A77" w:rsidRPr="006150CB">
        <w:rPr>
          <w:lang w:val="en-GB"/>
        </w:rPr>
        <w:instrText xml:space="preserve"> REF _Ref478369158 \r \h </w:instrText>
      </w:r>
      <w:r w:rsidR="006150CB">
        <w:rPr>
          <w:lang w:val="en-GB"/>
        </w:rPr>
        <w:instrText xml:space="preserve"> \* MERGEFORMAT </w:instrText>
      </w:r>
      <w:r w:rsidR="00220A77" w:rsidRPr="006150CB">
        <w:rPr>
          <w:lang w:val="en-GB"/>
        </w:rPr>
      </w:r>
      <w:r w:rsidR="00220A77" w:rsidRPr="006150CB">
        <w:rPr>
          <w:lang w:val="en-GB"/>
        </w:rPr>
        <w:fldChar w:fldCharType="separate"/>
      </w:r>
      <w:r w:rsidR="00220A77" w:rsidRPr="006150CB">
        <w:rPr>
          <w:lang w:val="en-GB"/>
        </w:rPr>
        <w:t>[5]</w:t>
      </w:r>
      <w:r w:rsidR="00220A77" w:rsidRPr="006150CB">
        <w:rPr>
          <w:lang w:val="en-GB"/>
        </w:rPr>
        <w:fldChar w:fldCharType="end"/>
      </w:r>
      <w:r w:rsidR="00CE6C7E" w:rsidRPr="006150CB">
        <w:rPr>
          <w:lang w:val="en-GB"/>
        </w:rPr>
        <w:t xml:space="preserve"> estimated a trap binding energy of 0.83eV for Zr in copper matrix</w:t>
      </w:r>
      <w:r w:rsidR="009A5A35" w:rsidRPr="006150CB">
        <w:rPr>
          <w:lang w:val="en-GB"/>
        </w:rPr>
        <w:t>.</w:t>
      </w:r>
      <w:r w:rsidR="00436E0E" w:rsidRPr="006150CB">
        <w:rPr>
          <w:lang w:val="en-GB"/>
        </w:rPr>
        <w:t xml:space="preserve"> Cr apparently </w:t>
      </w:r>
      <w:r w:rsidR="00846BDF">
        <w:rPr>
          <w:lang w:val="en-GB"/>
        </w:rPr>
        <w:t xml:space="preserve">had </w:t>
      </w:r>
      <w:r w:rsidR="00436E0E" w:rsidRPr="006150CB">
        <w:rPr>
          <w:lang w:val="en-GB"/>
        </w:rPr>
        <w:t>no effect on bulk-trapping.</w:t>
      </w:r>
    </w:p>
    <w:p w:rsidR="00D14556" w:rsidRPr="006150CB" w:rsidRDefault="00C627BE" w:rsidP="00C627BE">
      <w:pPr>
        <w:ind w:firstLine="720"/>
        <w:jc w:val="both"/>
        <w:rPr>
          <w:lang w:val="en-GB"/>
        </w:rPr>
      </w:pPr>
      <w:r>
        <w:rPr>
          <w:lang w:val="en-GB"/>
        </w:rPr>
        <w:t xml:space="preserve">It is difficult to evaluate how the presence of zirconium will translate in terms of trap concentration. If we consider the data from </w:t>
      </w:r>
      <w:r>
        <w:rPr>
          <w:lang w:val="en-GB"/>
        </w:rPr>
        <w:fldChar w:fldCharType="begin"/>
      </w:r>
      <w:r>
        <w:rPr>
          <w:lang w:val="en-GB"/>
        </w:rPr>
        <w:instrText xml:space="preserve"> REF _Ref488826367 \r \h </w:instrText>
      </w:r>
      <w:r>
        <w:rPr>
          <w:lang w:val="en-GB"/>
        </w:rPr>
      </w:r>
      <w:r>
        <w:rPr>
          <w:lang w:val="en-GB"/>
        </w:rPr>
        <w:fldChar w:fldCharType="separate"/>
      </w:r>
      <w:r>
        <w:rPr>
          <w:lang w:val="en-GB"/>
        </w:rPr>
        <w:t>[6]</w:t>
      </w:r>
      <w:r>
        <w:rPr>
          <w:lang w:val="en-GB"/>
        </w:rPr>
        <w:fldChar w:fldCharType="end"/>
      </w:r>
      <w:r>
        <w:rPr>
          <w:lang w:val="en-GB"/>
        </w:rPr>
        <w:t xml:space="preserve">, the zirconium concentration in the copper alloy is between 0.07 and 0.15 wt%. This represents, in terms of atom fraction, </w:t>
      </w:r>
      <w:r w:rsidR="00E15975">
        <w:rPr>
          <w:lang w:val="en-GB"/>
        </w:rPr>
        <w:t xml:space="preserve">0.0019 and </w:t>
      </w:r>
      <w:r w:rsidRPr="00C627BE">
        <w:rPr>
          <w:lang w:val="en-GB"/>
        </w:rPr>
        <w:t>0.004</w:t>
      </w:r>
      <w:r w:rsidR="00E15975">
        <w:rPr>
          <w:lang w:val="en-GB"/>
        </w:rPr>
        <w:t xml:space="preserve"> atom fraction.</w:t>
      </w:r>
      <w:r w:rsidR="00686B3B">
        <w:rPr>
          <w:lang w:val="en-GB"/>
        </w:rPr>
        <w:t xml:space="preserve"> If we take the mean value,</w:t>
      </w:r>
      <w:r w:rsidR="007136D2">
        <w:rPr>
          <w:lang w:val="en-GB"/>
        </w:rPr>
        <w:t xml:space="preserve"> we get to 0.003 atom fraction.</w:t>
      </w:r>
    </w:p>
    <w:p w:rsidR="008069BF" w:rsidRPr="006150CB" w:rsidRDefault="008069BF" w:rsidP="006150CB">
      <w:pPr>
        <w:pStyle w:val="Heading1"/>
        <w:rPr>
          <w:rFonts w:eastAsiaTheme="minorEastAsia"/>
        </w:rPr>
      </w:pPr>
      <w:r w:rsidRPr="006150CB">
        <w:rPr>
          <w:rFonts w:eastAsiaTheme="minorEastAsia"/>
        </w:rPr>
        <w:t>Beryllium</w:t>
      </w:r>
    </w:p>
    <w:p w:rsidR="0093635A" w:rsidRPr="006150CB" w:rsidRDefault="006764B5" w:rsidP="00063E4D">
      <w:pPr>
        <w:ind w:firstLine="720"/>
        <w:jc w:val="both"/>
        <w:rPr>
          <w:lang w:val="en-GB"/>
        </w:rPr>
      </w:pPr>
      <w:r w:rsidRPr="006150CB">
        <w:rPr>
          <w:lang w:val="en-GB"/>
        </w:rPr>
        <w:t xml:space="preserve">Regarding the Beryllium on the tokamak First wall, we chose some publicized extrapolation that </w:t>
      </w:r>
      <w:r w:rsidR="0093635A" w:rsidRPr="006150CB">
        <w:rPr>
          <w:lang w:val="en-GB"/>
        </w:rPr>
        <w:t xml:space="preserve">various publications showed a good agreement on. We also used some data from JET, </w:t>
      </w:r>
      <w:r w:rsidR="00A45BBB" w:rsidRPr="006150CB">
        <w:rPr>
          <w:lang w:val="en-GB"/>
        </w:rPr>
        <w:t>which</w:t>
      </w:r>
      <w:r w:rsidR="0093635A" w:rsidRPr="006150CB">
        <w:rPr>
          <w:lang w:val="en-GB"/>
        </w:rPr>
        <w:t xml:space="preserve"> experiment</w:t>
      </w:r>
      <w:r w:rsidR="00A45BBB" w:rsidRPr="006150CB">
        <w:rPr>
          <w:lang w:val="en-GB"/>
        </w:rPr>
        <w:t>ed deuterium migration i</w:t>
      </w:r>
      <w:r w:rsidR="0093635A" w:rsidRPr="006150CB">
        <w:rPr>
          <w:lang w:val="en-GB"/>
        </w:rPr>
        <w:t>n ion-implanted beryllium</w:t>
      </w:r>
      <w:r w:rsidR="00A45BBB" w:rsidRPr="006150CB">
        <w:rPr>
          <w:lang w:val="en-GB"/>
        </w:rPr>
        <w:t>,</w:t>
      </w:r>
      <w:r w:rsidR="0093635A" w:rsidRPr="006150CB">
        <w:rPr>
          <w:lang w:val="en-GB"/>
        </w:rPr>
        <w:t xml:space="preserve"> to extrapolate the traps parameters that we may use with these parameters. The permeation parameters were:</w:t>
      </w:r>
    </w:p>
    <w:p w:rsidR="00D230E3" w:rsidRPr="00D230E3" w:rsidRDefault="00D230E3" w:rsidP="00D230E3">
      <w:pPr>
        <w:pStyle w:val="Caption"/>
        <w:keepNext/>
      </w:pPr>
      <w:r>
        <w:t xml:space="preserve">Table </w:t>
      </w:r>
      <w:fldSimple w:instr=" SEQ Table \* ARABIC ">
        <w:r>
          <w:rPr>
            <w:noProof/>
          </w:rPr>
          <w:t>6</w:t>
        </w:r>
      </w:fldSimple>
      <w:r>
        <w:t xml:space="preserve">: </w:t>
      </w:r>
      <w:r w:rsidRPr="000E6589">
        <w:t xml:space="preserve">permeation parameters for </w:t>
      </w:r>
      <w:r>
        <w:t>Be</w:t>
      </w:r>
    </w:p>
    <w:tbl>
      <w:tblPr>
        <w:tblStyle w:val="MediumShading1-Accent1"/>
        <w:tblW w:w="0" w:type="auto"/>
        <w:tblLook w:val="04A0" w:firstRow="1" w:lastRow="0" w:firstColumn="1" w:lastColumn="0" w:noHBand="0" w:noVBand="1"/>
      </w:tblPr>
      <w:tblGrid>
        <w:gridCol w:w="2227"/>
        <w:gridCol w:w="2905"/>
      </w:tblGrid>
      <w:tr w:rsidR="0093635A" w:rsidRPr="006150CB" w:rsidTr="00D23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635A" w:rsidRPr="006150CB" w:rsidRDefault="0093635A" w:rsidP="00063E4D">
            <w:pPr>
              <w:jc w:val="both"/>
              <w:rPr>
                <w:lang w:val="en-GB"/>
              </w:rPr>
            </w:pPr>
            <w:r w:rsidRPr="006150CB">
              <w:rPr>
                <w:lang w:val="en-GB"/>
              </w:rPr>
              <w:t>Parameters</w:t>
            </w:r>
          </w:p>
        </w:tc>
        <w:tc>
          <w:tcPr>
            <w:tcW w:w="0" w:type="auto"/>
          </w:tcPr>
          <w:p w:rsidR="0093635A" w:rsidRPr="006150CB" w:rsidRDefault="0093635A" w:rsidP="00063E4D">
            <w:pPr>
              <w:jc w:val="both"/>
              <w:cnfStyle w:val="100000000000" w:firstRow="1" w:lastRow="0" w:firstColumn="0" w:lastColumn="0" w:oddVBand="0" w:evenVBand="0" w:oddHBand="0" w:evenHBand="0" w:firstRowFirstColumn="0" w:firstRowLastColumn="0" w:lastRowFirstColumn="0" w:lastRowLastColumn="0"/>
              <w:rPr>
                <w:lang w:val="en-GB"/>
              </w:rPr>
            </w:pPr>
            <w:r w:rsidRPr="006150CB">
              <w:rPr>
                <w:lang w:val="en-GB"/>
              </w:rPr>
              <w:t>Equations</w:t>
            </w:r>
          </w:p>
        </w:tc>
      </w:tr>
      <w:tr w:rsidR="0093635A" w:rsidRPr="006150CB" w:rsidTr="00D23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635A" w:rsidRPr="006150CB" w:rsidRDefault="0093635A" w:rsidP="00063E4D">
            <w:pPr>
              <w:jc w:val="both"/>
              <w:rPr>
                <w:lang w:val="en-GB"/>
              </w:rPr>
            </w:pPr>
            <w:r w:rsidRPr="006150CB">
              <w:rPr>
                <w:lang w:val="en-GB"/>
              </w:rPr>
              <w:t>Diffusivity (m²/s)</w:t>
            </w:r>
          </w:p>
        </w:tc>
        <w:tc>
          <w:tcPr>
            <w:tcW w:w="0" w:type="auto"/>
          </w:tcPr>
          <w:p w:rsidR="0093635A" w:rsidRPr="006150CB" w:rsidRDefault="00503C5C" w:rsidP="00063E4D">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D=6.5</w:t>
            </w:r>
            <w:bookmarkStart w:id="21" w:name="_GoBack"/>
            <w:bookmarkEnd w:id="21"/>
            <w:r w:rsidR="0093635A" w:rsidRPr="006150CB">
              <w:rPr>
                <w:lang w:val="en-GB"/>
              </w:rPr>
              <w:t>e-9*exp (-0.364 /(k*T))</w:t>
            </w:r>
          </w:p>
        </w:tc>
      </w:tr>
      <w:tr w:rsidR="0093635A" w:rsidRPr="006150CB" w:rsidTr="00D230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635A" w:rsidRPr="006150CB" w:rsidRDefault="0093635A" w:rsidP="00063E4D">
            <w:pPr>
              <w:jc w:val="both"/>
              <w:rPr>
                <w:lang w:val="en-GB"/>
              </w:rPr>
            </w:pPr>
            <w:r w:rsidRPr="006150CB">
              <w:rPr>
                <w:lang w:val="en-GB"/>
              </w:rPr>
              <w:t>Solubility (at/m³.Pa½)</w:t>
            </w:r>
          </w:p>
        </w:tc>
        <w:tc>
          <w:tcPr>
            <w:tcW w:w="0" w:type="auto"/>
          </w:tcPr>
          <w:p w:rsidR="0093635A" w:rsidRPr="006150CB" w:rsidRDefault="0093635A" w:rsidP="00063E4D">
            <w:pPr>
              <w:jc w:val="both"/>
              <w:cnfStyle w:val="000000010000" w:firstRow="0" w:lastRow="0" w:firstColumn="0" w:lastColumn="0" w:oddVBand="0" w:evenVBand="0" w:oddHBand="0" w:evenHBand="1" w:firstRowFirstColumn="0" w:firstRowLastColumn="0" w:lastRowFirstColumn="0" w:lastRowLastColumn="0"/>
              <w:rPr>
                <w:lang w:val="en-GB"/>
              </w:rPr>
            </w:pPr>
            <w:r w:rsidRPr="006150CB">
              <w:rPr>
                <w:lang w:val="en-GB"/>
              </w:rPr>
              <w:t xml:space="preserve">S= </w:t>
            </w:r>
            <w:r w:rsidR="00EE28E0" w:rsidRPr="006150CB">
              <w:rPr>
                <w:lang w:val="en-GB"/>
              </w:rPr>
              <w:t>2.3e</w:t>
            </w:r>
            <w:r w:rsidRPr="006150CB">
              <w:rPr>
                <w:lang w:val="en-GB"/>
              </w:rPr>
              <w:t>2</w:t>
            </w:r>
            <w:r w:rsidR="00EE28E0" w:rsidRPr="006150CB">
              <w:rPr>
                <w:lang w:val="en-GB"/>
              </w:rPr>
              <w:t>2</w:t>
            </w:r>
            <w:r w:rsidRPr="006150CB">
              <w:rPr>
                <w:lang w:val="en-GB"/>
              </w:rPr>
              <w:t>*exp (-0.</w:t>
            </w:r>
            <w:r w:rsidR="00EE28E0" w:rsidRPr="006150CB">
              <w:rPr>
                <w:lang w:val="en-GB"/>
              </w:rPr>
              <w:t>174</w:t>
            </w:r>
            <w:r w:rsidRPr="006150CB">
              <w:rPr>
                <w:lang w:val="en-GB"/>
              </w:rPr>
              <w:t xml:space="preserve"> / (k*T))</w:t>
            </w:r>
          </w:p>
        </w:tc>
      </w:tr>
      <w:tr w:rsidR="0093635A" w:rsidRPr="006150CB" w:rsidTr="00D23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635A" w:rsidRPr="006150CB" w:rsidRDefault="0093635A" w:rsidP="00063E4D">
            <w:pPr>
              <w:jc w:val="both"/>
            </w:pPr>
            <w:r w:rsidRPr="006150CB">
              <w:rPr>
                <w:lang w:val="en-GB"/>
              </w:rPr>
              <w:t>Recombination</w:t>
            </w:r>
            <w:r w:rsidRPr="006150CB">
              <w:t xml:space="preserve"> (m</w:t>
            </w:r>
            <w:r w:rsidRPr="006150CB">
              <w:rPr>
                <w:vertAlign w:val="superscript"/>
              </w:rPr>
              <w:t>4</w:t>
            </w:r>
            <w:r w:rsidRPr="006150CB">
              <w:t>/s)</w:t>
            </w:r>
          </w:p>
        </w:tc>
        <w:tc>
          <w:tcPr>
            <w:tcW w:w="0" w:type="auto"/>
          </w:tcPr>
          <w:p w:rsidR="0093635A" w:rsidRPr="006150CB" w:rsidRDefault="0093635A" w:rsidP="002C3B6D">
            <w:pPr>
              <w:jc w:val="both"/>
              <w:cnfStyle w:val="000000100000" w:firstRow="0" w:lastRow="0" w:firstColumn="0" w:lastColumn="0" w:oddVBand="0" w:evenVBand="0" w:oddHBand="1" w:evenHBand="0" w:firstRowFirstColumn="0" w:firstRowLastColumn="0" w:lastRowFirstColumn="0" w:lastRowLastColumn="0"/>
            </w:pPr>
            <w:r w:rsidRPr="006150CB">
              <w:t>Kr=3.4e-29*exp (-0.28/(k*T))</w:t>
            </w:r>
          </w:p>
        </w:tc>
      </w:tr>
    </w:tbl>
    <w:p w:rsidR="00D57BC1" w:rsidRPr="006150CB" w:rsidRDefault="00D57BC1" w:rsidP="00D57BC1">
      <w:pPr>
        <w:ind w:firstLine="720"/>
        <w:jc w:val="both"/>
        <w:rPr>
          <w:lang w:val="en-GB"/>
        </w:rPr>
      </w:pPr>
      <w:r w:rsidRPr="006150CB">
        <w:rPr>
          <w:lang w:val="en-GB"/>
        </w:rPr>
        <w:t>These parameters were already used to calculate tritium migration in co-deposited Beryllium.</w:t>
      </w:r>
      <w:r w:rsidR="00BF1DB6">
        <w:rPr>
          <w:lang w:val="en-GB"/>
        </w:rPr>
        <w:fldChar w:fldCharType="begin"/>
      </w:r>
      <w:r w:rsidR="00BF1DB6">
        <w:rPr>
          <w:lang w:val="en-GB"/>
        </w:rPr>
        <w:instrText xml:space="preserve"> REF _Ref478368879 \r \h </w:instrText>
      </w:r>
      <w:r w:rsidR="00BF1DB6">
        <w:rPr>
          <w:lang w:val="en-GB"/>
        </w:rPr>
      </w:r>
      <w:r w:rsidR="00BF1DB6">
        <w:rPr>
          <w:lang w:val="en-GB"/>
        </w:rPr>
        <w:fldChar w:fldCharType="separate"/>
      </w:r>
      <w:r w:rsidR="00BF1DB6">
        <w:rPr>
          <w:lang w:val="en-GB"/>
        </w:rPr>
        <w:t>[2]</w:t>
      </w:r>
      <w:r w:rsidR="00BF1DB6">
        <w:rPr>
          <w:lang w:val="en-GB"/>
        </w:rPr>
        <w:fldChar w:fldCharType="end"/>
      </w:r>
      <w:r w:rsidRPr="006150CB">
        <w:rPr>
          <w:lang w:val="en-GB"/>
        </w:rPr>
        <w:t xml:space="preserve"> The major difference between co-deposited and solid beryllium lays in the energy and concentration of the traps.</w:t>
      </w:r>
    </w:p>
    <w:p w:rsidR="007B6264" w:rsidRPr="006150CB" w:rsidRDefault="007B6264" w:rsidP="00D57BC1">
      <w:pPr>
        <w:ind w:firstLine="720"/>
        <w:jc w:val="both"/>
        <w:rPr>
          <w:lang w:val="en-GB"/>
        </w:rPr>
      </w:pPr>
      <w:r w:rsidRPr="006150CB">
        <w:rPr>
          <w:lang w:val="en-GB"/>
        </w:rPr>
        <w:t>When we compared to extrapolations extracted from public</w:t>
      </w:r>
      <w:r w:rsidR="00C858D8" w:rsidRPr="006150CB">
        <w:rPr>
          <w:lang w:val="en-GB"/>
        </w:rPr>
        <w:t xml:space="preserve">ations, the agreement was good. </w:t>
      </w:r>
      <w:r w:rsidRPr="006150CB">
        <w:rPr>
          <w:lang w:val="en-GB"/>
        </w:rPr>
        <w:t>The comparison is presented hereafter, with our extrapolation being bright red:</w:t>
      </w:r>
    </w:p>
    <w:tbl>
      <w:tblPr>
        <w:tblStyle w:val="TableGrid"/>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56"/>
      </w:tblGrid>
      <w:tr w:rsidR="00C858D8" w:rsidRPr="006150CB" w:rsidTr="00FB6F3F">
        <w:trPr>
          <w:trHeight w:val="6157"/>
        </w:trPr>
        <w:tc>
          <w:tcPr>
            <w:tcW w:w="10456" w:type="dxa"/>
          </w:tcPr>
          <w:p w:rsidR="00C858D8" w:rsidRPr="006150CB" w:rsidRDefault="00FB6F3F" w:rsidP="00063E4D">
            <w:pPr>
              <w:jc w:val="both"/>
              <w:rPr>
                <w:lang w:val="en-GB"/>
              </w:rPr>
            </w:pPr>
            <w:r w:rsidRPr="006150CB">
              <w:rPr>
                <w:noProof/>
              </w:rPr>
              <w:lastRenderedPageBreak/>
              <w:drawing>
                <wp:inline distT="0" distB="0" distL="0" distR="0" wp14:anchorId="0D3A5262" wp14:editId="1177438F">
                  <wp:extent cx="6504167" cy="3912042"/>
                  <wp:effectExtent l="0" t="0" r="11430" b="1270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C858D8" w:rsidRPr="006150CB" w:rsidTr="00FB6F3F">
        <w:trPr>
          <w:trHeight w:val="5864"/>
        </w:trPr>
        <w:tc>
          <w:tcPr>
            <w:tcW w:w="10456" w:type="dxa"/>
          </w:tcPr>
          <w:p w:rsidR="00C858D8" w:rsidRPr="006150CB" w:rsidRDefault="00FB6F3F" w:rsidP="00063E4D">
            <w:pPr>
              <w:jc w:val="both"/>
              <w:rPr>
                <w:lang w:val="en-GB"/>
              </w:rPr>
            </w:pPr>
            <w:r w:rsidRPr="006150CB">
              <w:rPr>
                <w:noProof/>
              </w:rPr>
              <w:drawing>
                <wp:inline distT="0" distB="0" distL="0" distR="0" wp14:anchorId="27678324" wp14:editId="491ECCC7">
                  <wp:extent cx="6504167" cy="3681454"/>
                  <wp:effectExtent l="0" t="0" r="11430" b="1460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C858D8" w:rsidRPr="006150CB" w:rsidTr="00FB6F3F">
        <w:trPr>
          <w:trHeight w:val="5449"/>
        </w:trPr>
        <w:tc>
          <w:tcPr>
            <w:tcW w:w="10456" w:type="dxa"/>
          </w:tcPr>
          <w:p w:rsidR="00D230E3" w:rsidRDefault="00FB6F3F" w:rsidP="00D230E3">
            <w:pPr>
              <w:keepNext/>
              <w:jc w:val="both"/>
            </w:pPr>
            <w:r w:rsidRPr="006150CB">
              <w:rPr>
                <w:noProof/>
              </w:rPr>
              <w:lastRenderedPageBreak/>
              <w:drawing>
                <wp:inline distT="0" distB="0" distL="0" distR="0" wp14:anchorId="3DA2B9D2" wp14:editId="26BF8ABA">
                  <wp:extent cx="6520070" cy="3657600"/>
                  <wp:effectExtent l="0" t="0" r="14605"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858D8" w:rsidRPr="006150CB" w:rsidRDefault="00D230E3" w:rsidP="00D230E3">
            <w:pPr>
              <w:pStyle w:val="Caption"/>
              <w:jc w:val="both"/>
              <w:rPr>
                <w:lang w:val="en-GB"/>
              </w:rPr>
            </w:pPr>
            <w:r>
              <w:t xml:space="preserve">Figure </w:t>
            </w:r>
            <w:fldSimple w:instr=" SEQ Figure \* ARABIC ">
              <w:r>
                <w:rPr>
                  <w:noProof/>
                </w:rPr>
                <w:t>5</w:t>
              </w:r>
            </w:fldSimple>
            <w:r>
              <w:t>: comparison of permeation parameters from various publications, for Beryllium</w:t>
            </w:r>
          </w:p>
        </w:tc>
      </w:tr>
    </w:tbl>
    <w:p w:rsidR="007B6264" w:rsidRPr="006150CB" w:rsidRDefault="00C858D8" w:rsidP="00E338A8">
      <w:pPr>
        <w:ind w:firstLine="720"/>
        <w:jc w:val="both"/>
        <w:rPr>
          <w:lang w:val="en-GB"/>
        </w:rPr>
      </w:pPr>
      <w:r w:rsidRPr="006150CB">
        <w:rPr>
          <w:lang w:val="en-GB"/>
        </w:rPr>
        <w:t>One can notice that the extrapolation for Beryllium from publications are more scattered than for the other materials.</w:t>
      </w:r>
    </w:p>
    <w:p w:rsidR="0093635A" w:rsidRPr="006150CB" w:rsidRDefault="00EE28E0" w:rsidP="00063E4D">
      <w:pPr>
        <w:ind w:firstLine="720"/>
        <w:jc w:val="both"/>
        <w:rPr>
          <w:lang w:val="en-GB"/>
        </w:rPr>
      </w:pPr>
      <w:r w:rsidRPr="006150CB">
        <w:rPr>
          <w:lang w:val="en-GB"/>
        </w:rPr>
        <w:t xml:space="preserve">According to previous analysis led in </w:t>
      </w:r>
      <w:r w:rsidR="004C1C07" w:rsidRPr="006150CB">
        <w:rPr>
          <w:b/>
          <w:lang w:val="en-GB"/>
        </w:rPr>
        <w:fldChar w:fldCharType="begin"/>
      </w:r>
      <w:r w:rsidR="004C1C07" w:rsidRPr="006150CB">
        <w:rPr>
          <w:lang w:val="en-GB"/>
        </w:rPr>
        <w:instrText xml:space="preserve"> REF _Ref478371043 \r \h </w:instrText>
      </w:r>
      <w:r w:rsidR="006150CB">
        <w:rPr>
          <w:b/>
          <w:lang w:val="en-GB"/>
        </w:rPr>
        <w:instrText xml:space="preserve"> \* MERGEFORMAT </w:instrText>
      </w:r>
      <w:r w:rsidR="004C1C07" w:rsidRPr="006150CB">
        <w:rPr>
          <w:b/>
          <w:lang w:val="en-GB"/>
        </w:rPr>
      </w:r>
      <w:r w:rsidR="004C1C07" w:rsidRPr="006150CB">
        <w:rPr>
          <w:b/>
          <w:lang w:val="en-GB"/>
        </w:rPr>
        <w:fldChar w:fldCharType="separate"/>
      </w:r>
      <w:r w:rsidR="004C1C07" w:rsidRPr="006150CB">
        <w:rPr>
          <w:lang w:val="en-GB"/>
        </w:rPr>
        <w:t>[8]</w:t>
      </w:r>
      <w:r w:rsidR="004C1C07" w:rsidRPr="006150CB">
        <w:rPr>
          <w:b/>
          <w:lang w:val="en-GB"/>
        </w:rPr>
        <w:fldChar w:fldCharType="end"/>
      </w:r>
      <w:r w:rsidR="004C1C07" w:rsidRPr="006150CB">
        <w:rPr>
          <w:b/>
          <w:lang w:val="en-GB"/>
        </w:rPr>
        <w:t xml:space="preserve"> </w:t>
      </w:r>
      <w:r w:rsidRPr="006150CB">
        <w:rPr>
          <w:lang w:val="en-GB"/>
        </w:rPr>
        <w:t>the traps parameters used to model Beryllium co-deposits were:</w:t>
      </w:r>
    </w:p>
    <w:p w:rsidR="00D230E3" w:rsidRDefault="00D230E3" w:rsidP="00D230E3">
      <w:pPr>
        <w:pStyle w:val="Caption"/>
        <w:keepNext/>
      </w:pPr>
      <w:r>
        <w:t xml:space="preserve">Table </w:t>
      </w:r>
      <w:fldSimple w:instr=" SEQ Table \* ARABIC ">
        <w:r>
          <w:rPr>
            <w:noProof/>
          </w:rPr>
          <w:t>7</w:t>
        </w:r>
      </w:fldSimple>
      <w:r>
        <w:t>: trap parameters modelling Be co-deposits</w:t>
      </w:r>
    </w:p>
    <w:tbl>
      <w:tblPr>
        <w:tblStyle w:val="MediumShading1-Accent1"/>
        <w:tblW w:w="0" w:type="auto"/>
        <w:tblLook w:val="04A0" w:firstRow="1" w:lastRow="0" w:firstColumn="1" w:lastColumn="0" w:noHBand="0" w:noVBand="1"/>
      </w:tblPr>
      <w:tblGrid>
        <w:gridCol w:w="1019"/>
        <w:gridCol w:w="1846"/>
        <w:gridCol w:w="848"/>
      </w:tblGrid>
      <w:tr w:rsidR="00700491" w:rsidRPr="006150CB" w:rsidTr="00042A93">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019" w:type="dxa"/>
            <w:tcBorders>
              <w:top w:val="none" w:sz="0" w:space="0" w:color="auto"/>
              <w:left w:val="none" w:sz="0" w:space="0" w:color="auto"/>
              <w:right w:val="none" w:sz="0" w:space="0" w:color="auto"/>
            </w:tcBorders>
          </w:tcPr>
          <w:p w:rsidR="00700491" w:rsidRPr="006150CB" w:rsidRDefault="00700491" w:rsidP="00063E4D">
            <w:pPr>
              <w:jc w:val="both"/>
              <w:rPr>
                <w:lang w:val="en-GB"/>
              </w:rPr>
            </w:pPr>
            <w:r w:rsidRPr="006150CB">
              <w:rPr>
                <w:lang w:val="en-GB"/>
              </w:rPr>
              <w:t>Trap n°</w:t>
            </w:r>
          </w:p>
        </w:tc>
        <w:tc>
          <w:tcPr>
            <w:tcW w:w="1846" w:type="dxa"/>
            <w:tcBorders>
              <w:top w:val="none" w:sz="0" w:space="0" w:color="auto"/>
              <w:left w:val="none" w:sz="0" w:space="0" w:color="auto"/>
              <w:bottom w:val="none" w:sz="0" w:space="0" w:color="auto"/>
              <w:right w:val="none" w:sz="0" w:space="0" w:color="auto"/>
            </w:tcBorders>
          </w:tcPr>
          <w:p w:rsidR="00700491" w:rsidRPr="006150CB" w:rsidRDefault="00700491" w:rsidP="00063E4D">
            <w:pPr>
              <w:jc w:val="both"/>
              <w:cnfStyle w:val="100000000000" w:firstRow="1" w:lastRow="0" w:firstColumn="0" w:lastColumn="0" w:oddVBand="0" w:evenVBand="0" w:oddHBand="0" w:evenHBand="0" w:firstRowFirstColumn="0" w:firstRowLastColumn="0" w:lastRowFirstColumn="0" w:lastRowLastColumn="0"/>
              <w:rPr>
                <w:lang w:val="en-GB"/>
              </w:rPr>
            </w:pPr>
            <w:r w:rsidRPr="006150CB">
              <w:rPr>
                <w:lang w:val="en-GB"/>
              </w:rPr>
              <w:t>Trap parameter</w:t>
            </w:r>
            <w:r w:rsidR="004A11CF" w:rsidRPr="006150CB">
              <w:rPr>
                <w:lang w:val="en-GB"/>
              </w:rPr>
              <w:t>s</w:t>
            </w:r>
          </w:p>
        </w:tc>
        <w:tc>
          <w:tcPr>
            <w:tcW w:w="848" w:type="dxa"/>
            <w:tcBorders>
              <w:top w:val="none" w:sz="0" w:space="0" w:color="auto"/>
              <w:left w:val="none" w:sz="0" w:space="0" w:color="auto"/>
              <w:bottom w:val="none" w:sz="0" w:space="0" w:color="auto"/>
              <w:right w:val="none" w:sz="0" w:space="0" w:color="auto"/>
            </w:tcBorders>
          </w:tcPr>
          <w:p w:rsidR="00700491" w:rsidRPr="006150CB" w:rsidRDefault="0050265E" w:rsidP="00063E4D">
            <w:pPr>
              <w:jc w:val="both"/>
              <w:cnfStyle w:val="100000000000" w:firstRow="1" w:lastRow="0" w:firstColumn="0" w:lastColumn="0" w:oddVBand="0" w:evenVBand="0" w:oddHBand="0" w:evenHBand="0" w:firstRowFirstColumn="0" w:firstRowLastColumn="0" w:lastRowFirstColumn="0" w:lastRowLastColumn="0"/>
              <w:rPr>
                <w:lang w:val="en-GB"/>
              </w:rPr>
            </w:pPr>
            <w:r w:rsidRPr="006150CB">
              <w:rPr>
                <w:lang w:val="en-GB"/>
              </w:rPr>
              <w:t>V</w:t>
            </w:r>
            <w:r w:rsidR="00700491" w:rsidRPr="006150CB">
              <w:rPr>
                <w:lang w:val="en-GB"/>
              </w:rPr>
              <w:t>alue</w:t>
            </w:r>
          </w:p>
        </w:tc>
      </w:tr>
      <w:tr w:rsidR="00700491" w:rsidRPr="006150CB" w:rsidTr="00042A93">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019" w:type="dxa"/>
            <w:vMerge w:val="restart"/>
            <w:tcBorders>
              <w:right w:val="single" w:sz="8" w:space="0" w:color="7BA0CD" w:themeColor="accent1" w:themeTint="BF"/>
            </w:tcBorders>
          </w:tcPr>
          <w:p w:rsidR="00EE28E0" w:rsidRPr="006150CB" w:rsidRDefault="00EE28E0" w:rsidP="00063E4D">
            <w:pPr>
              <w:jc w:val="both"/>
              <w:rPr>
                <w:bCs w:val="0"/>
                <w:lang w:val="en-GB"/>
              </w:rPr>
            </w:pPr>
            <w:r w:rsidRPr="006150CB">
              <w:rPr>
                <w:lang w:val="en-GB"/>
              </w:rPr>
              <w:t>1</w:t>
            </w:r>
            <w:r w:rsidRPr="006150CB">
              <w:rPr>
                <w:vertAlign w:val="superscript"/>
                <w:lang w:val="en-GB"/>
              </w:rPr>
              <w:t>st</w:t>
            </w:r>
            <w:r w:rsidRPr="006150CB">
              <w:rPr>
                <w:lang w:val="en-GB"/>
              </w:rPr>
              <w:t xml:space="preserve"> trap</w:t>
            </w:r>
          </w:p>
        </w:tc>
        <w:tc>
          <w:tcPr>
            <w:tcW w:w="1846" w:type="dxa"/>
            <w:tcBorders>
              <w:left w:val="single" w:sz="8" w:space="0" w:color="7BA0CD" w:themeColor="accent1" w:themeTint="BF"/>
              <w:right w:val="none" w:sz="0" w:space="0" w:color="auto"/>
            </w:tcBorders>
          </w:tcPr>
          <w:p w:rsidR="00EE28E0" w:rsidRPr="006150CB" w:rsidRDefault="00EE28E0" w:rsidP="00063E4D">
            <w:pPr>
              <w:jc w:val="both"/>
              <w:cnfStyle w:val="000000100000" w:firstRow="0" w:lastRow="0" w:firstColumn="0" w:lastColumn="0" w:oddVBand="0" w:evenVBand="0" w:oddHBand="1" w:evenHBand="0" w:firstRowFirstColumn="0" w:firstRowLastColumn="0" w:lastRowFirstColumn="0" w:lastRowLastColumn="0"/>
              <w:rPr>
                <w:b/>
                <w:lang w:val="en-GB"/>
              </w:rPr>
            </w:pPr>
            <w:r w:rsidRPr="006150CB">
              <w:rPr>
                <w:b/>
                <w:lang w:val="en-GB"/>
              </w:rPr>
              <w:t xml:space="preserve">Concentration </w:t>
            </w:r>
            <w:r w:rsidR="00D230E3">
              <w:rPr>
                <w:b/>
                <w:lang w:val="en-GB"/>
              </w:rPr>
              <w:br/>
            </w:r>
            <w:r w:rsidR="00613BA9" w:rsidRPr="006150CB">
              <w:rPr>
                <w:b/>
                <w:bCs/>
              </w:rPr>
              <w:t>(atom fraction)</w:t>
            </w:r>
          </w:p>
        </w:tc>
        <w:tc>
          <w:tcPr>
            <w:tcW w:w="848" w:type="dxa"/>
            <w:tcBorders>
              <w:left w:val="none" w:sz="0" w:space="0" w:color="auto"/>
            </w:tcBorders>
          </w:tcPr>
          <w:p w:rsidR="00EE28E0" w:rsidRPr="006150CB" w:rsidRDefault="00EE28E0" w:rsidP="00063E4D">
            <w:pPr>
              <w:jc w:val="both"/>
              <w:cnfStyle w:val="000000100000" w:firstRow="0" w:lastRow="0" w:firstColumn="0" w:lastColumn="0" w:oddVBand="0" w:evenVBand="0" w:oddHBand="1" w:evenHBand="0" w:firstRowFirstColumn="0" w:firstRowLastColumn="0" w:lastRowFirstColumn="0" w:lastRowLastColumn="0"/>
              <w:rPr>
                <w:lang w:val="en-GB"/>
              </w:rPr>
            </w:pPr>
            <w:r w:rsidRPr="006150CB">
              <w:rPr>
                <w:lang w:val="en-GB"/>
              </w:rPr>
              <w:t>0.0</w:t>
            </w:r>
            <w:r w:rsidR="00700491" w:rsidRPr="006150CB">
              <w:rPr>
                <w:lang w:val="en-GB"/>
              </w:rPr>
              <w:t>28</w:t>
            </w:r>
          </w:p>
        </w:tc>
      </w:tr>
      <w:tr w:rsidR="00700491" w:rsidRPr="006150CB" w:rsidTr="00042A93">
        <w:trPr>
          <w:cnfStyle w:val="000000010000" w:firstRow="0" w:lastRow="0" w:firstColumn="0" w:lastColumn="0" w:oddVBand="0" w:evenVBand="0" w:oddHBand="0" w:evenHBand="1"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019" w:type="dxa"/>
            <w:vMerge/>
            <w:tcBorders>
              <w:bottom w:val="single" w:sz="8" w:space="0" w:color="7BA0CD" w:themeColor="accent1" w:themeTint="BF"/>
              <w:right w:val="single" w:sz="8" w:space="0" w:color="7BA0CD" w:themeColor="accent1" w:themeTint="BF"/>
            </w:tcBorders>
          </w:tcPr>
          <w:p w:rsidR="00EE28E0" w:rsidRPr="006150CB" w:rsidRDefault="00EE28E0" w:rsidP="00063E4D">
            <w:pPr>
              <w:jc w:val="both"/>
              <w:rPr>
                <w:bCs w:val="0"/>
                <w:lang w:val="en-GB"/>
              </w:rPr>
            </w:pPr>
          </w:p>
        </w:tc>
        <w:tc>
          <w:tcPr>
            <w:tcW w:w="1846" w:type="dxa"/>
            <w:tcBorders>
              <w:left w:val="single" w:sz="8" w:space="0" w:color="7BA0CD" w:themeColor="accent1" w:themeTint="BF"/>
              <w:right w:val="none" w:sz="0" w:space="0" w:color="auto"/>
            </w:tcBorders>
          </w:tcPr>
          <w:p w:rsidR="00EE28E0" w:rsidRPr="006150CB" w:rsidRDefault="00EE28E0" w:rsidP="00063E4D">
            <w:pPr>
              <w:jc w:val="both"/>
              <w:cnfStyle w:val="000000010000" w:firstRow="0" w:lastRow="0" w:firstColumn="0" w:lastColumn="0" w:oddVBand="0" w:evenVBand="0" w:oddHBand="0" w:evenHBand="1" w:firstRowFirstColumn="0" w:firstRowLastColumn="0" w:lastRowFirstColumn="0" w:lastRowLastColumn="0"/>
              <w:rPr>
                <w:b/>
                <w:lang w:val="en-GB"/>
              </w:rPr>
            </w:pPr>
            <w:r w:rsidRPr="006150CB">
              <w:rPr>
                <w:b/>
                <w:lang w:val="en-GB"/>
              </w:rPr>
              <w:t>Energy (eV)</w:t>
            </w:r>
          </w:p>
        </w:tc>
        <w:tc>
          <w:tcPr>
            <w:tcW w:w="848" w:type="dxa"/>
            <w:tcBorders>
              <w:left w:val="none" w:sz="0" w:space="0" w:color="auto"/>
            </w:tcBorders>
          </w:tcPr>
          <w:p w:rsidR="00EE28E0" w:rsidRPr="006150CB" w:rsidRDefault="00EE28E0" w:rsidP="00063E4D">
            <w:pPr>
              <w:jc w:val="both"/>
              <w:cnfStyle w:val="000000010000" w:firstRow="0" w:lastRow="0" w:firstColumn="0" w:lastColumn="0" w:oddVBand="0" w:evenVBand="0" w:oddHBand="0" w:evenHBand="1" w:firstRowFirstColumn="0" w:firstRowLastColumn="0" w:lastRowFirstColumn="0" w:lastRowLastColumn="0"/>
              <w:rPr>
                <w:lang w:val="en-GB"/>
              </w:rPr>
            </w:pPr>
            <w:r w:rsidRPr="006150CB">
              <w:rPr>
                <w:lang w:val="en-GB"/>
              </w:rPr>
              <w:t>0.7</w:t>
            </w:r>
            <w:r w:rsidR="00700491" w:rsidRPr="006150CB">
              <w:rPr>
                <w:lang w:val="en-GB"/>
              </w:rPr>
              <w:t>78</w:t>
            </w:r>
          </w:p>
        </w:tc>
      </w:tr>
      <w:tr w:rsidR="00700491" w:rsidRPr="006150CB" w:rsidTr="00042A93">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019" w:type="dxa"/>
            <w:vMerge w:val="restart"/>
            <w:tcBorders>
              <w:right w:val="single" w:sz="8" w:space="0" w:color="7BA0CD" w:themeColor="accent1" w:themeTint="BF"/>
            </w:tcBorders>
          </w:tcPr>
          <w:p w:rsidR="00EE28E0" w:rsidRPr="006150CB" w:rsidRDefault="00EE28E0" w:rsidP="00063E4D">
            <w:pPr>
              <w:jc w:val="both"/>
              <w:rPr>
                <w:bCs w:val="0"/>
                <w:lang w:val="en-GB"/>
              </w:rPr>
            </w:pPr>
            <w:r w:rsidRPr="006150CB">
              <w:rPr>
                <w:lang w:val="en-GB"/>
              </w:rPr>
              <w:t>2</w:t>
            </w:r>
            <w:r w:rsidRPr="006150CB">
              <w:rPr>
                <w:vertAlign w:val="superscript"/>
                <w:lang w:val="en-GB"/>
              </w:rPr>
              <w:t>nd</w:t>
            </w:r>
            <w:r w:rsidRPr="006150CB">
              <w:rPr>
                <w:lang w:val="en-GB"/>
              </w:rPr>
              <w:t xml:space="preserve"> trap</w:t>
            </w:r>
          </w:p>
        </w:tc>
        <w:tc>
          <w:tcPr>
            <w:tcW w:w="1846" w:type="dxa"/>
            <w:tcBorders>
              <w:left w:val="single" w:sz="8" w:space="0" w:color="7BA0CD" w:themeColor="accent1" w:themeTint="BF"/>
              <w:right w:val="none" w:sz="0" w:space="0" w:color="auto"/>
            </w:tcBorders>
          </w:tcPr>
          <w:p w:rsidR="00EE28E0" w:rsidRPr="006150CB" w:rsidRDefault="00EE28E0" w:rsidP="00D230E3">
            <w:pPr>
              <w:jc w:val="both"/>
              <w:cnfStyle w:val="000000100000" w:firstRow="0" w:lastRow="0" w:firstColumn="0" w:lastColumn="0" w:oddVBand="0" w:evenVBand="0" w:oddHBand="1" w:evenHBand="0" w:firstRowFirstColumn="0" w:firstRowLastColumn="0" w:lastRowFirstColumn="0" w:lastRowLastColumn="0"/>
              <w:rPr>
                <w:b/>
                <w:lang w:val="en-GB"/>
              </w:rPr>
            </w:pPr>
            <w:r w:rsidRPr="006150CB">
              <w:rPr>
                <w:b/>
                <w:lang w:val="en-GB"/>
              </w:rPr>
              <w:t>Concentration</w:t>
            </w:r>
            <w:r w:rsidR="00D230E3">
              <w:rPr>
                <w:b/>
                <w:lang w:val="en-GB"/>
              </w:rPr>
              <w:br/>
            </w:r>
            <w:r w:rsidRPr="006150CB">
              <w:rPr>
                <w:b/>
                <w:lang w:val="en-GB"/>
              </w:rPr>
              <w:t>(</w:t>
            </w:r>
            <w:r w:rsidR="00613BA9" w:rsidRPr="006150CB">
              <w:rPr>
                <w:b/>
                <w:bCs/>
              </w:rPr>
              <w:t>atom fraction)</w:t>
            </w:r>
          </w:p>
        </w:tc>
        <w:tc>
          <w:tcPr>
            <w:tcW w:w="848" w:type="dxa"/>
            <w:tcBorders>
              <w:left w:val="none" w:sz="0" w:space="0" w:color="auto"/>
            </w:tcBorders>
          </w:tcPr>
          <w:p w:rsidR="00EE28E0" w:rsidRPr="006150CB" w:rsidRDefault="00EE28E0" w:rsidP="00063E4D">
            <w:pPr>
              <w:jc w:val="both"/>
              <w:cnfStyle w:val="000000100000" w:firstRow="0" w:lastRow="0" w:firstColumn="0" w:lastColumn="0" w:oddVBand="0" w:evenVBand="0" w:oddHBand="1" w:evenHBand="0" w:firstRowFirstColumn="0" w:firstRowLastColumn="0" w:lastRowFirstColumn="0" w:lastRowLastColumn="0"/>
              <w:rPr>
                <w:lang w:val="en-GB"/>
              </w:rPr>
            </w:pPr>
            <w:r w:rsidRPr="006150CB">
              <w:rPr>
                <w:lang w:val="en-GB"/>
              </w:rPr>
              <w:t>0.</w:t>
            </w:r>
            <w:r w:rsidR="00877B92" w:rsidRPr="006150CB">
              <w:rPr>
                <w:lang w:val="en-GB"/>
              </w:rPr>
              <w:t>0</w:t>
            </w:r>
            <w:r w:rsidRPr="006150CB">
              <w:rPr>
                <w:lang w:val="en-GB"/>
              </w:rPr>
              <w:t>0</w:t>
            </w:r>
            <w:r w:rsidR="00700491" w:rsidRPr="006150CB">
              <w:rPr>
                <w:lang w:val="en-GB"/>
              </w:rPr>
              <w:t>9</w:t>
            </w:r>
          </w:p>
        </w:tc>
      </w:tr>
      <w:tr w:rsidR="00700491" w:rsidRPr="006150CB" w:rsidTr="00042A93">
        <w:trPr>
          <w:cnfStyle w:val="000000010000" w:firstRow="0" w:lastRow="0" w:firstColumn="0" w:lastColumn="0" w:oddVBand="0" w:evenVBand="0" w:oddHBand="0" w:evenHBand="1"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019" w:type="dxa"/>
            <w:vMerge/>
            <w:tcBorders>
              <w:bottom w:val="single" w:sz="8" w:space="0" w:color="7BA0CD" w:themeColor="accent1" w:themeTint="BF"/>
              <w:right w:val="single" w:sz="8" w:space="0" w:color="7BA0CD" w:themeColor="accent1" w:themeTint="BF"/>
            </w:tcBorders>
          </w:tcPr>
          <w:p w:rsidR="00EE28E0" w:rsidRPr="006150CB" w:rsidRDefault="00EE28E0" w:rsidP="00063E4D">
            <w:pPr>
              <w:jc w:val="both"/>
              <w:rPr>
                <w:bCs w:val="0"/>
                <w:lang w:val="en-GB"/>
              </w:rPr>
            </w:pPr>
          </w:p>
        </w:tc>
        <w:tc>
          <w:tcPr>
            <w:tcW w:w="1846" w:type="dxa"/>
            <w:tcBorders>
              <w:left w:val="single" w:sz="8" w:space="0" w:color="7BA0CD" w:themeColor="accent1" w:themeTint="BF"/>
              <w:right w:val="none" w:sz="0" w:space="0" w:color="auto"/>
            </w:tcBorders>
          </w:tcPr>
          <w:p w:rsidR="00EE28E0" w:rsidRPr="006150CB" w:rsidRDefault="00EE28E0" w:rsidP="00063E4D">
            <w:pPr>
              <w:jc w:val="both"/>
              <w:cnfStyle w:val="000000010000" w:firstRow="0" w:lastRow="0" w:firstColumn="0" w:lastColumn="0" w:oddVBand="0" w:evenVBand="0" w:oddHBand="0" w:evenHBand="1" w:firstRowFirstColumn="0" w:firstRowLastColumn="0" w:lastRowFirstColumn="0" w:lastRowLastColumn="0"/>
              <w:rPr>
                <w:b/>
                <w:lang w:val="en-GB"/>
              </w:rPr>
            </w:pPr>
            <w:r w:rsidRPr="006150CB">
              <w:rPr>
                <w:b/>
                <w:lang w:val="en-GB"/>
              </w:rPr>
              <w:t>Energy (eV)</w:t>
            </w:r>
          </w:p>
        </w:tc>
        <w:tc>
          <w:tcPr>
            <w:tcW w:w="848" w:type="dxa"/>
            <w:tcBorders>
              <w:left w:val="none" w:sz="0" w:space="0" w:color="auto"/>
            </w:tcBorders>
          </w:tcPr>
          <w:p w:rsidR="00EE28E0" w:rsidRPr="006150CB" w:rsidRDefault="00EE28E0" w:rsidP="00063E4D">
            <w:pPr>
              <w:jc w:val="both"/>
              <w:cnfStyle w:val="000000010000" w:firstRow="0" w:lastRow="0" w:firstColumn="0" w:lastColumn="0" w:oddVBand="0" w:evenVBand="0" w:oddHBand="0" w:evenHBand="1" w:firstRowFirstColumn="0" w:firstRowLastColumn="0" w:lastRowFirstColumn="0" w:lastRowLastColumn="0"/>
              <w:rPr>
                <w:lang w:val="en-GB"/>
              </w:rPr>
            </w:pPr>
            <w:r w:rsidRPr="006150CB">
              <w:rPr>
                <w:lang w:val="en-GB"/>
              </w:rPr>
              <w:t>0.</w:t>
            </w:r>
            <w:r w:rsidR="00700491" w:rsidRPr="006150CB">
              <w:rPr>
                <w:lang w:val="en-GB"/>
              </w:rPr>
              <w:t>99</w:t>
            </w:r>
          </w:p>
        </w:tc>
      </w:tr>
      <w:tr w:rsidR="00700491" w:rsidRPr="006150CB" w:rsidTr="00042A93">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019" w:type="dxa"/>
            <w:vMerge w:val="restart"/>
            <w:tcBorders>
              <w:right w:val="single" w:sz="8" w:space="0" w:color="7BA0CD" w:themeColor="accent1" w:themeTint="BF"/>
            </w:tcBorders>
          </w:tcPr>
          <w:p w:rsidR="00EE28E0" w:rsidRPr="006150CB" w:rsidRDefault="00EE28E0" w:rsidP="00063E4D">
            <w:pPr>
              <w:jc w:val="both"/>
              <w:rPr>
                <w:bCs w:val="0"/>
                <w:lang w:val="en-GB"/>
              </w:rPr>
            </w:pPr>
            <w:r w:rsidRPr="006150CB">
              <w:rPr>
                <w:lang w:val="en-GB"/>
              </w:rPr>
              <w:t>3</w:t>
            </w:r>
            <w:r w:rsidRPr="006150CB">
              <w:rPr>
                <w:vertAlign w:val="superscript"/>
                <w:lang w:val="en-GB"/>
              </w:rPr>
              <w:t>rd</w:t>
            </w:r>
            <w:r w:rsidRPr="006150CB">
              <w:rPr>
                <w:lang w:val="en-GB"/>
              </w:rPr>
              <w:t xml:space="preserve"> trap</w:t>
            </w:r>
          </w:p>
        </w:tc>
        <w:tc>
          <w:tcPr>
            <w:tcW w:w="1846" w:type="dxa"/>
            <w:tcBorders>
              <w:left w:val="single" w:sz="8" w:space="0" w:color="7BA0CD" w:themeColor="accent1" w:themeTint="BF"/>
              <w:right w:val="none" w:sz="0" w:space="0" w:color="auto"/>
            </w:tcBorders>
          </w:tcPr>
          <w:p w:rsidR="00EE28E0" w:rsidRPr="006150CB" w:rsidRDefault="00EE28E0" w:rsidP="00063E4D">
            <w:pPr>
              <w:jc w:val="both"/>
              <w:cnfStyle w:val="000000100000" w:firstRow="0" w:lastRow="0" w:firstColumn="0" w:lastColumn="0" w:oddVBand="0" w:evenVBand="0" w:oddHBand="1" w:evenHBand="0" w:firstRowFirstColumn="0" w:firstRowLastColumn="0" w:lastRowFirstColumn="0" w:lastRowLastColumn="0"/>
              <w:rPr>
                <w:b/>
                <w:lang w:val="en-GB"/>
              </w:rPr>
            </w:pPr>
            <w:r w:rsidRPr="006150CB">
              <w:rPr>
                <w:b/>
                <w:lang w:val="en-GB"/>
              </w:rPr>
              <w:t xml:space="preserve">Concentration </w:t>
            </w:r>
            <w:r w:rsidR="00D230E3">
              <w:rPr>
                <w:b/>
                <w:lang w:val="en-GB"/>
              </w:rPr>
              <w:br/>
            </w:r>
            <w:r w:rsidR="00613BA9" w:rsidRPr="006150CB">
              <w:rPr>
                <w:b/>
                <w:bCs/>
              </w:rPr>
              <w:t>(atom fraction)</w:t>
            </w:r>
          </w:p>
        </w:tc>
        <w:tc>
          <w:tcPr>
            <w:tcW w:w="848" w:type="dxa"/>
            <w:tcBorders>
              <w:left w:val="none" w:sz="0" w:space="0" w:color="auto"/>
            </w:tcBorders>
          </w:tcPr>
          <w:p w:rsidR="00EE28E0" w:rsidRPr="006150CB" w:rsidRDefault="00EE28E0" w:rsidP="00063E4D">
            <w:pPr>
              <w:jc w:val="both"/>
              <w:cnfStyle w:val="000000100000" w:firstRow="0" w:lastRow="0" w:firstColumn="0" w:lastColumn="0" w:oddVBand="0" w:evenVBand="0" w:oddHBand="1" w:evenHBand="0" w:firstRowFirstColumn="0" w:firstRowLastColumn="0" w:lastRowFirstColumn="0" w:lastRowLastColumn="0"/>
              <w:rPr>
                <w:lang w:val="en-GB"/>
              </w:rPr>
            </w:pPr>
            <w:r w:rsidRPr="006150CB">
              <w:rPr>
                <w:lang w:val="en-GB"/>
              </w:rPr>
              <w:t>0.0</w:t>
            </w:r>
            <w:r w:rsidR="00700491" w:rsidRPr="006150CB">
              <w:rPr>
                <w:lang w:val="en-GB"/>
              </w:rPr>
              <w:t>11</w:t>
            </w:r>
          </w:p>
        </w:tc>
      </w:tr>
      <w:tr w:rsidR="00700491" w:rsidRPr="006150CB" w:rsidTr="00042A93">
        <w:trPr>
          <w:cnfStyle w:val="000000010000" w:firstRow="0" w:lastRow="0" w:firstColumn="0" w:lastColumn="0" w:oddVBand="0" w:evenVBand="0" w:oddHBand="0" w:evenHBand="1"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019" w:type="dxa"/>
            <w:vMerge/>
            <w:tcBorders>
              <w:right w:val="single" w:sz="8" w:space="0" w:color="7BA0CD" w:themeColor="accent1" w:themeTint="BF"/>
            </w:tcBorders>
          </w:tcPr>
          <w:p w:rsidR="00EE28E0" w:rsidRPr="006150CB" w:rsidRDefault="00EE28E0" w:rsidP="00063E4D">
            <w:pPr>
              <w:jc w:val="both"/>
              <w:rPr>
                <w:bCs w:val="0"/>
                <w:lang w:val="en-GB"/>
              </w:rPr>
            </w:pPr>
          </w:p>
        </w:tc>
        <w:tc>
          <w:tcPr>
            <w:tcW w:w="1846" w:type="dxa"/>
            <w:tcBorders>
              <w:left w:val="single" w:sz="8" w:space="0" w:color="7BA0CD" w:themeColor="accent1" w:themeTint="BF"/>
              <w:right w:val="none" w:sz="0" w:space="0" w:color="auto"/>
            </w:tcBorders>
          </w:tcPr>
          <w:p w:rsidR="00EE28E0" w:rsidRPr="006150CB" w:rsidRDefault="00EE28E0" w:rsidP="00063E4D">
            <w:pPr>
              <w:jc w:val="both"/>
              <w:cnfStyle w:val="000000010000" w:firstRow="0" w:lastRow="0" w:firstColumn="0" w:lastColumn="0" w:oddVBand="0" w:evenVBand="0" w:oddHBand="0" w:evenHBand="1" w:firstRowFirstColumn="0" w:firstRowLastColumn="0" w:lastRowFirstColumn="0" w:lastRowLastColumn="0"/>
              <w:rPr>
                <w:b/>
                <w:lang w:val="en-GB"/>
              </w:rPr>
            </w:pPr>
            <w:r w:rsidRPr="006150CB">
              <w:rPr>
                <w:b/>
                <w:lang w:val="en-GB"/>
              </w:rPr>
              <w:t>Energy (eV)</w:t>
            </w:r>
          </w:p>
        </w:tc>
        <w:tc>
          <w:tcPr>
            <w:tcW w:w="848" w:type="dxa"/>
            <w:tcBorders>
              <w:left w:val="none" w:sz="0" w:space="0" w:color="auto"/>
            </w:tcBorders>
          </w:tcPr>
          <w:p w:rsidR="00EE28E0" w:rsidRPr="006150CB" w:rsidRDefault="00700491" w:rsidP="00063E4D">
            <w:pPr>
              <w:jc w:val="both"/>
              <w:cnfStyle w:val="000000010000" w:firstRow="0" w:lastRow="0" w:firstColumn="0" w:lastColumn="0" w:oddVBand="0" w:evenVBand="0" w:oddHBand="0" w:evenHBand="1" w:firstRowFirstColumn="0" w:firstRowLastColumn="0" w:lastRowFirstColumn="0" w:lastRowLastColumn="0"/>
              <w:rPr>
                <w:lang w:val="en-GB"/>
              </w:rPr>
            </w:pPr>
            <w:r w:rsidRPr="006150CB">
              <w:rPr>
                <w:lang w:val="en-GB"/>
              </w:rPr>
              <w:t>1.43</w:t>
            </w:r>
          </w:p>
        </w:tc>
      </w:tr>
    </w:tbl>
    <w:p w:rsidR="00C8086A" w:rsidRDefault="008762C5" w:rsidP="00063E4D">
      <w:pPr>
        <w:ind w:firstLine="720"/>
        <w:jc w:val="both"/>
        <w:rPr>
          <w:lang w:val="en-GB"/>
        </w:rPr>
      </w:pPr>
      <w:r w:rsidRPr="006150CB">
        <w:rPr>
          <w:lang w:val="en-GB"/>
        </w:rPr>
        <w:t xml:space="preserve">Of course, the trapping parameters for solid Beryllium are expected to be different, especially with implantation. </w:t>
      </w:r>
      <w:r w:rsidR="00EB5DAF" w:rsidRPr="006150CB">
        <w:rPr>
          <w:lang w:val="en-GB"/>
        </w:rPr>
        <w:t xml:space="preserve">In order to establish the trap parameters for solid Beryllium, as well as make an estimation of the impact of implantation on Beryllium, we modelled a TDS experiment on the Beryllium limiters used in the JET reactor. </w:t>
      </w:r>
      <w:r w:rsidR="00C8086A">
        <w:rPr>
          <w:lang w:val="en-GB"/>
        </w:rPr>
        <w:t>T</w:t>
      </w:r>
      <w:r w:rsidR="00EB5DAF" w:rsidRPr="006150CB">
        <w:rPr>
          <w:lang w:val="en-GB"/>
        </w:rPr>
        <w:t xml:space="preserve">he implantation parameters are different from the one expected for ITER, so our conclusion </w:t>
      </w:r>
      <w:r w:rsidR="00E4434A" w:rsidRPr="006150CB">
        <w:rPr>
          <w:lang w:val="en-GB"/>
        </w:rPr>
        <w:t xml:space="preserve">on the implantation traps </w:t>
      </w:r>
      <w:r w:rsidR="00EB5DAF" w:rsidRPr="006150CB">
        <w:rPr>
          <w:lang w:val="en-GB"/>
        </w:rPr>
        <w:t xml:space="preserve">are not directly applicable </w:t>
      </w:r>
      <w:r w:rsidR="00B35DB5" w:rsidRPr="006150CB">
        <w:rPr>
          <w:lang w:val="en-GB"/>
        </w:rPr>
        <w:t>o</w:t>
      </w:r>
      <w:r w:rsidR="00EB5DAF" w:rsidRPr="006150CB">
        <w:rPr>
          <w:lang w:val="en-GB"/>
        </w:rPr>
        <w:t>n ITER’s Beryllium</w:t>
      </w:r>
      <w:r w:rsidR="00C8086A">
        <w:rPr>
          <w:lang w:val="en-GB"/>
        </w:rPr>
        <w:t>, especially the trap concentration. The trapping energy should still be relatively comparable</w:t>
      </w:r>
      <w:r w:rsidR="00EB5DAF" w:rsidRPr="006150CB">
        <w:rPr>
          <w:lang w:val="en-GB"/>
        </w:rPr>
        <w:t>.</w:t>
      </w:r>
      <w:r w:rsidR="00B35DB5" w:rsidRPr="006150CB">
        <w:rPr>
          <w:lang w:val="en-GB"/>
        </w:rPr>
        <w:t xml:space="preserve"> </w:t>
      </w:r>
    </w:p>
    <w:p w:rsidR="00B91D63" w:rsidRPr="006150CB" w:rsidRDefault="00E4434A" w:rsidP="00063E4D">
      <w:pPr>
        <w:ind w:firstLine="720"/>
        <w:jc w:val="both"/>
        <w:rPr>
          <w:lang w:val="en-GB"/>
        </w:rPr>
      </w:pPr>
      <w:r w:rsidRPr="006150CB">
        <w:rPr>
          <w:lang w:val="en-GB"/>
        </w:rPr>
        <w:lastRenderedPageBreak/>
        <w:t>On the other hand, this simulation brought us the intrinsic trapping parameters of Beryllium.</w:t>
      </w:r>
      <w:r w:rsidR="00B91D63" w:rsidRPr="006150CB">
        <w:rPr>
          <w:lang w:val="en-GB"/>
        </w:rPr>
        <w:t xml:space="preserve"> The intrinsic traps that we extrapolated from the study of JET limiter’s Beryllium had the following parameters:</w:t>
      </w:r>
    </w:p>
    <w:p w:rsidR="00D230E3" w:rsidRDefault="00D230E3" w:rsidP="00D230E3">
      <w:pPr>
        <w:pStyle w:val="Caption"/>
        <w:keepNext/>
      </w:pPr>
      <w:r>
        <w:t xml:space="preserve">Table </w:t>
      </w:r>
      <w:fldSimple w:instr=" SEQ Table \* ARABIC ">
        <w:r>
          <w:rPr>
            <w:noProof/>
          </w:rPr>
          <w:t>8</w:t>
        </w:r>
      </w:fldSimple>
      <w:r>
        <w:t>: generic trap parameters for solid Beryllium</w:t>
      </w:r>
    </w:p>
    <w:tbl>
      <w:tblPr>
        <w:tblStyle w:val="MediumShading1-Accent1"/>
        <w:tblW w:w="0" w:type="auto"/>
        <w:tblLook w:val="04A0" w:firstRow="1" w:lastRow="0" w:firstColumn="1" w:lastColumn="0" w:noHBand="0" w:noVBand="1"/>
      </w:tblPr>
      <w:tblGrid>
        <w:gridCol w:w="1019"/>
        <w:gridCol w:w="1846"/>
        <w:gridCol w:w="1272"/>
      </w:tblGrid>
      <w:tr w:rsidR="00B91D63" w:rsidRPr="006150CB" w:rsidTr="00042A93">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019" w:type="dxa"/>
          </w:tcPr>
          <w:p w:rsidR="00B91D63" w:rsidRPr="006150CB" w:rsidRDefault="00B91D63" w:rsidP="00001D43">
            <w:pPr>
              <w:jc w:val="both"/>
              <w:rPr>
                <w:lang w:val="en-GB"/>
              </w:rPr>
            </w:pPr>
            <w:r w:rsidRPr="006150CB">
              <w:rPr>
                <w:lang w:val="en-GB"/>
              </w:rPr>
              <w:t>Trap n°</w:t>
            </w:r>
          </w:p>
        </w:tc>
        <w:tc>
          <w:tcPr>
            <w:tcW w:w="1846" w:type="dxa"/>
          </w:tcPr>
          <w:p w:rsidR="00B91D63" w:rsidRPr="006150CB" w:rsidRDefault="00B91D63" w:rsidP="00001D43">
            <w:pPr>
              <w:jc w:val="both"/>
              <w:cnfStyle w:val="100000000000" w:firstRow="1" w:lastRow="0" w:firstColumn="0" w:lastColumn="0" w:oddVBand="0" w:evenVBand="0" w:oddHBand="0" w:evenHBand="0" w:firstRowFirstColumn="0" w:firstRowLastColumn="0" w:lastRowFirstColumn="0" w:lastRowLastColumn="0"/>
              <w:rPr>
                <w:lang w:val="en-GB"/>
              </w:rPr>
            </w:pPr>
            <w:r w:rsidRPr="006150CB">
              <w:rPr>
                <w:lang w:val="en-GB"/>
              </w:rPr>
              <w:t>Trap parameters</w:t>
            </w:r>
          </w:p>
        </w:tc>
        <w:tc>
          <w:tcPr>
            <w:tcW w:w="1272" w:type="dxa"/>
          </w:tcPr>
          <w:p w:rsidR="00B91D63" w:rsidRPr="006150CB" w:rsidRDefault="00B91D63" w:rsidP="00001D43">
            <w:pPr>
              <w:jc w:val="both"/>
              <w:cnfStyle w:val="100000000000" w:firstRow="1" w:lastRow="0" w:firstColumn="0" w:lastColumn="0" w:oddVBand="0" w:evenVBand="0" w:oddHBand="0" w:evenHBand="0" w:firstRowFirstColumn="0" w:firstRowLastColumn="0" w:lastRowFirstColumn="0" w:lastRowLastColumn="0"/>
              <w:rPr>
                <w:lang w:val="en-GB"/>
              </w:rPr>
            </w:pPr>
            <w:r w:rsidRPr="006150CB">
              <w:rPr>
                <w:lang w:val="en-GB"/>
              </w:rPr>
              <w:t>Value</w:t>
            </w:r>
          </w:p>
        </w:tc>
      </w:tr>
      <w:tr w:rsidR="00D230E3" w:rsidRPr="006150CB" w:rsidTr="00042A93">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019" w:type="dxa"/>
            <w:vMerge w:val="restart"/>
            <w:tcBorders>
              <w:right w:val="single" w:sz="8" w:space="0" w:color="7BA0CD" w:themeColor="accent1" w:themeTint="BF"/>
            </w:tcBorders>
          </w:tcPr>
          <w:p w:rsidR="00D230E3" w:rsidRPr="006150CB" w:rsidRDefault="00D230E3" w:rsidP="00001D43">
            <w:pPr>
              <w:jc w:val="both"/>
              <w:rPr>
                <w:bCs w:val="0"/>
                <w:lang w:val="en-GB"/>
              </w:rPr>
            </w:pPr>
            <w:r w:rsidRPr="006150CB">
              <w:rPr>
                <w:lang w:val="en-GB"/>
              </w:rPr>
              <w:t>1</w:t>
            </w:r>
            <w:r w:rsidRPr="006150CB">
              <w:rPr>
                <w:vertAlign w:val="superscript"/>
                <w:lang w:val="en-GB"/>
              </w:rPr>
              <w:t>st</w:t>
            </w:r>
            <w:r w:rsidRPr="006150CB">
              <w:rPr>
                <w:lang w:val="en-GB"/>
              </w:rPr>
              <w:t xml:space="preserve"> trap</w:t>
            </w:r>
          </w:p>
        </w:tc>
        <w:tc>
          <w:tcPr>
            <w:tcW w:w="1846" w:type="dxa"/>
            <w:tcBorders>
              <w:left w:val="single" w:sz="8" w:space="0" w:color="7BA0CD" w:themeColor="accent1" w:themeTint="BF"/>
            </w:tcBorders>
          </w:tcPr>
          <w:p w:rsidR="00D230E3" w:rsidRPr="006150CB" w:rsidRDefault="00D230E3" w:rsidP="00001D43">
            <w:pPr>
              <w:jc w:val="both"/>
              <w:cnfStyle w:val="000000100000" w:firstRow="0" w:lastRow="0" w:firstColumn="0" w:lastColumn="0" w:oddVBand="0" w:evenVBand="0" w:oddHBand="1" w:evenHBand="0" w:firstRowFirstColumn="0" w:firstRowLastColumn="0" w:lastRowFirstColumn="0" w:lastRowLastColumn="0"/>
              <w:rPr>
                <w:b/>
                <w:lang w:val="en-GB"/>
              </w:rPr>
            </w:pPr>
            <w:r w:rsidRPr="006150CB">
              <w:rPr>
                <w:b/>
                <w:lang w:val="en-GB"/>
              </w:rPr>
              <w:t xml:space="preserve">Concentration </w:t>
            </w:r>
            <w:r>
              <w:rPr>
                <w:b/>
                <w:lang w:val="en-GB"/>
              </w:rPr>
              <w:br/>
            </w:r>
            <w:r w:rsidRPr="006150CB">
              <w:rPr>
                <w:b/>
                <w:bCs/>
              </w:rPr>
              <w:t>(atom fraction)</w:t>
            </w:r>
          </w:p>
        </w:tc>
        <w:tc>
          <w:tcPr>
            <w:tcW w:w="1272" w:type="dxa"/>
          </w:tcPr>
          <w:p w:rsidR="00D230E3" w:rsidRPr="006150CB" w:rsidRDefault="00F6197C" w:rsidP="00BF1DB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w:t>
            </w:r>
            <w:r w:rsidR="00BF1DB6">
              <w:rPr>
                <w:lang w:val="en-GB"/>
              </w:rPr>
              <w:t>005</w:t>
            </w:r>
          </w:p>
        </w:tc>
      </w:tr>
      <w:tr w:rsidR="00D230E3" w:rsidRPr="006150CB" w:rsidTr="00042A93">
        <w:trPr>
          <w:cnfStyle w:val="000000010000" w:firstRow="0" w:lastRow="0" w:firstColumn="0" w:lastColumn="0" w:oddVBand="0" w:evenVBand="0" w:oddHBand="0" w:evenHBand="1"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019" w:type="dxa"/>
            <w:vMerge/>
            <w:tcBorders>
              <w:bottom w:val="single" w:sz="8" w:space="0" w:color="7BA0CD" w:themeColor="accent1" w:themeTint="BF"/>
              <w:right w:val="single" w:sz="8" w:space="0" w:color="7BA0CD" w:themeColor="accent1" w:themeTint="BF"/>
            </w:tcBorders>
          </w:tcPr>
          <w:p w:rsidR="00D230E3" w:rsidRPr="006150CB" w:rsidRDefault="00D230E3" w:rsidP="00001D43">
            <w:pPr>
              <w:jc w:val="both"/>
              <w:rPr>
                <w:bCs w:val="0"/>
                <w:lang w:val="en-GB"/>
              </w:rPr>
            </w:pPr>
          </w:p>
        </w:tc>
        <w:tc>
          <w:tcPr>
            <w:tcW w:w="1846" w:type="dxa"/>
            <w:tcBorders>
              <w:left w:val="single" w:sz="8" w:space="0" w:color="7BA0CD" w:themeColor="accent1" w:themeTint="BF"/>
            </w:tcBorders>
          </w:tcPr>
          <w:p w:rsidR="00D230E3" w:rsidRPr="006150CB" w:rsidRDefault="00D230E3" w:rsidP="00001D43">
            <w:pPr>
              <w:jc w:val="both"/>
              <w:cnfStyle w:val="000000010000" w:firstRow="0" w:lastRow="0" w:firstColumn="0" w:lastColumn="0" w:oddVBand="0" w:evenVBand="0" w:oddHBand="0" w:evenHBand="1" w:firstRowFirstColumn="0" w:firstRowLastColumn="0" w:lastRowFirstColumn="0" w:lastRowLastColumn="0"/>
              <w:rPr>
                <w:b/>
                <w:lang w:val="en-GB"/>
              </w:rPr>
            </w:pPr>
            <w:r w:rsidRPr="006150CB">
              <w:rPr>
                <w:b/>
                <w:lang w:val="en-GB"/>
              </w:rPr>
              <w:t>Energy (eV)</w:t>
            </w:r>
          </w:p>
        </w:tc>
        <w:tc>
          <w:tcPr>
            <w:tcW w:w="1272" w:type="dxa"/>
          </w:tcPr>
          <w:p w:rsidR="00D230E3" w:rsidRPr="006150CB" w:rsidRDefault="00D230E3" w:rsidP="00BF1DB6">
            <w:pPr>
              <w:jc w:val="both"/>
              <w:cnfStyle w:val="000000010000" w:firstRow="0" w:lastRow="0" w:firstColumn="0" w:lastColumn="0" w:oddVBand="0" w:evenVBand="0" w:oddHBand="0" w:evenHBand="1" w:firstRowFirstColumn="0" w:firstRowLastColumn="0" w:lastRowFirstColumn="0" w:lastRowLastColumn="0"/>
              <w:rPr>
                <w:lang w:val="en-GB"/>
              </w:rPr>
            </w:pPr>
            <w:r w:rsidRPr="006150CB">
              <w:rPr>
                <w:lang w:val="en-GB"/>
              </w:rPr>
              <w:t>0.9</w:t>
            </w:r>
            <w:r w:rsidR="00BF1DB6">
              <w:rPr>
                <w:lang w:val="en-GB"/>
              </w:rPr>
              <w:t>3</w:t>
            </w:r>
          </w:p>
        </w:tc>
      </w:tr>
      <w:tr w:rsidR="00D230E3" w:rsidRPr="006150CB" w:rsidTr="00042A93">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019" w:type="dxa"/>
            <w:vMerge w:val="restart"/>
            <w:tcBorders>
              <w:right w:val="single" w:sz="8" w:space="0" w:color="7BA0CD" w:themeColor="accent1" w:themeTint="BF"/>
            </w:tcBorders>
          </w:tcPr>
          <w:p w:rsidR="00D230E3" w:rsidRPr="006150CB" w:rsidRDefault="00D230E3" w:rsidP="00001D43">
            <w:pPr>
              <w:jc w:val="both"/>
              <w:rPr>
                <w:bCs w:val="0"/>
                <w:lang w:val="en-GB"/>
              </w:rPr>
            </w:pPr>
            <w:r w:rsidRPr="006150CB">
              <w:rPr>
                <w:lang w:val="en-GB"/>
              </w:rPr>
              <w:t>2</w:t>
            </w:r>
            <w:r w:rsidRPr="006150CB">
              <w:rPr>
                <w:vertAlign w:val="superscript"/>
                <w:lang w:val="en-GB"/>
              </w:rPr>
              <w:t>nd</w:t>
            </w:r>
            <w:r w:rsidRPr="006150CB">
              <w:rPr>
                <w:lang w:val="en-GB"/>
              </w:rPr>
              <w:t xml:space="preserve"> trap</w:t>
            </w:r>
          </w:p>
        </w:tc>
        <w:tc>
          <w:tcPr>
            <w:tcW w:w="1846" w:type="dxa"/>
            <w:tcBorders>
              <w:left w:val="single" w:sz="8" w:space="0" w:color="7BA0CD" w:themeColor="accent1" w:themeTint="BF"/>
            </w:tcBorders>
          </w:tcPr>
          <w:p w:rsidR="00D230E3" w:rsidRPr="006150CB" w:rsidRDefault="00D230E3" w:rsidP="00001D43">
            <w:pPr>
              <w:jc w:val="both"/>
              <w:cnfStyle w:val="000000100000" w:firstRow="0" w:lastRow="0" w:firstColumn="0" w:lastColumn="0" w:oddVBand="0" w:evenVBand="0" w:oddHBand="1" w:evenHBand="0" w:firstRowFirstColumn="0" w:firstRowLastColumn="0" w:lastRowFirstColumn="0" w:lastRowLastColumn="0"/>
              <w:rPr>
                <w:b/>
                <w:lang w:val="en-GB"/>
              </w:rPr>
            </w:pPr>
            <w:r w:rsidRPr="006150CB">
              <w:rPr>
                <w:b/>
                <w:lang w:val="en-GB"/>
              </w:rPr>
              <w:t xml:space="preserve">Concentration </w:t>
            </w:r>
            <w:r>
              <w:rPr>
                <w:b/>
                <w:lang w:val="en-GB"/>
              </w:rPr>
              <w:br/>
            </w:r>
            <w:r w:rsidRPr="006150CB">
              <w:rPr>
                <w:b/>
                <w:bCs/>
              </w:rPr>
              <w:t>(atom fraction)</w:t>
            </w:r>
          </w:p>
        </w:tc>
        <w:tc>
          <w:tcPr>
            <w:tcW w:w="1272" w:type="dxa"/>
          </w:tcPr>
          <w:p w:rsidR="00D230E3" w:rsidRPr="006150CB" w:rsidRDefault="00F6197C" w:rsidP="00BF1DB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BF1DB6">
              <w:rPr>
                <w:lang w:val="en-GB"/>
              </w:rPr>
              <w:t>3.75</w:t>
            </w:r>
            <w:r>
              <w:rPr>
                <w:lang w:val="en-GB"/>
              </w:rPr>
              <w:t>*10</w:t>
            </w:r>
            <w:r w:rsidRPr="00F6197C">
              <w:rPr>
                <w:vertAlign w:val="superscript"/>
                <w:lang w:val="en-GB"/>
              </w:rPr>
              <w:t>-4</w:t>
            </w:r>
          </w:p>
        </w:tc>
      </w:tr>
      <w:tr w:rsidR="00D230E3" w:rsidRPr="006150CB" w:rsidTr="00042A93">
        <w:trPr>
          <w:cnfStyle w:val="000000010000" w:firstRow="0" w:lastRow="0" w:firstColumn="0" w:lastColumn="0" w:oddVBand="0" w:evenVBand="0" w:oddHBand="0" w:evenHBand="1"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019" w:type="dxa"/>
            <w:vMerge/>
            <w:tcBorders>
              <w:right w:val="single" w:sz="8" w:space="0" w:color="7BA0CD" w:themeColor="accent1" w:themeTint="BF"/>
            </w:tcBorders>
          </w:tcPr>
          <w:p w:rsidR="00D230E3" w:rsidRPr="006150CB" w:rsidRDefault="00D230E3" w:rsidP="00001D43">
            <w:pPr>
              <w:jc w:val="both"/>
              <w:rPr>
                <w:bCs w:val="0"/>
                <w:lang w:val="en-GB"/>
              </w:rPr>
            </w:pPr>
          </w:p>
        </w:tc>
        <w:tc>
          <w:tcPr>
            <w:tcW w:w="1846" w:type="dxa"/>
            <w:tcBorders>
              <w:left w:val="single" w:sz="8" w:space="0" w:color="7BA0CD" w:themeColor="accent1" w:themeTint="BF"/>
            </w:tcBorders>
          </w:tcPr>
          <w:p w:rsidR="00D230E3" w:rsidRPr="006150CB" w:rsidRDefault="00D230E3" w:rsidP="00001D43">
            <w:pPr>
              <w:jc w:val="both"/>
              <w:cnfStyle w:val="000000010000" w:firstRow="0" w:lastRow="0" w:firstColumn="0" w:lastColumn="0" w:oddVBand="0" w:evenVBand="0" w:oddHBand="0" w:evenHBand="1" w:firstRowFirstColumn="0" w:firstRowLastColumn="0" w:lastRowFirstColumn="0" w:lastRowLastColumn="0"/>
              <w:rPr>
                <w:b/>
                <w:lang w:val="en-GB"/>
              </w:rPr>
            </w:pPr>
            <w:r w:rsidRPr="006150CB">
              <w:rPr>
                <w:b/>
                <w:lang w:val="en-GB"/>
              </w:rPr>
              <w:t>Energy (eV)</w:t>
            </w:r>
          </w:p>
        </w:tc>
        <w:tc>
          <w:tcPr>
            <w:tcW w:w="1272" w:type="dxa"/>
          </w:tcPr>
          <w:p w:rsidR="00D230E3" w:rsidRPr="006150CB" w:rsidRDefault="00D230E3" w:rsidP="000F2908">
            <w:pPr>
              <w:ind w:left="2160" w:hanging="2160"/>
              <w:jc w:val="both"/>
              <w:cnfStyle w:val="000000010000" w:firstRow="0" w:lastRow="0" w:firstColumn="0" w:lastColumn="0" w:oddVBand="0" w:evenVBand="0" w:oddHBand="0" w:evenHBand="1" w:firstRowFirstColumn="0" w:firstRowLastColumn="0" w:lastRowFirstColumn="0" w:lastRowLastColumn="0"/>
              <w:rPr>
                <w:lang w:val="en-GB"/>
              </w:rPr>
            </w:pPr>
            <w:r w:rsidRPr="006150CB">
              <w:rPr>
                <w:lang w:val="en-GB"/>
              </w:rPr>
              <w:t>1.</w:t>
            </w:r>
            <w:r w:rsidR="000F2908">
              <w:rPr>
                <w:lang w:val="en-GB"/>
              </w:rPr>
              <w:t>6</w:t>
            </w:r>
          </w:p>
        </w:tc>
      </w:tr>
    </w:tbl>
    <w:p w:rsidR="00EE28E0" w:rsidRPr="006150CB" w:rsidRDefault="00BF1DB6" w:rsidP="00063E4D">
      <w:pPr>
        <w:ind w:firstLine="720"/>
        <w:jc w:val="both"/>
        <w:rPr>
          <w:lang w:val="en-GB"/>
        </w:rPr>
      </w:pPr>
      <w:r>
        <w:rPr>
          <w:lang w:val="en-GB"/>
        </w:rPr>
        <w:t xml:space="preserve">Our opinion is that the first trapping </w:t>
      </w:r>
      <w:r w:rsidR="009E0CE5">
        <w:rPr>
          <w:lang w:val="en-GB"/>
        </w:rPr>
        <w:t>site encompasses</w:t>
      </w:r>
      <w:r>
        <w:rPr>
          <w:lang w:val="en-GB"/>
        </w:rPr>
        <w:t xml:space="preserve"> the effect of grain joints and dislocations, while the second trapping site can be explained through the effect of vacancy in the crystallographic mesh. The vacancies in Beryllium are more energetic than the vacancies in stainless steel, generally considered around 1.4~2eV.</w:t>
      </w:r>
      <w:r w:rsidR="00086738">
        <w:rPr>
          <w:lang w:val="en-GB"/>
        </w:rPr>
        <w:t xml:space="preserve"> Vacancies are expected to be created while the beryllium is irradiated.</w:t>
      </w:r>
    </w:p>
    <w:p w:rsidR="008069BF" w:rsidRPr="006150CB" w:rsidRDefault="008069BF" w:rsidP="006150CB">
      <w:pPr>
        <w:pStyle w:val="Heading1"/>
        <w:rPr>
          <w:rFonts w:eastAsiaTheme="minorEastAsia"/>
        </w:rPr>
      </w:pPr>
      <w:r w:rsidRPr="006150CB">
        <w:rPr>
          <w:rFonts w:eastAsiaTheme="minorEastAsia"/>
        </w:rPr>
        <w:t>Tungsten</w:t>
      </w:r>
    </w:p>
    <w:p w:rsidR="00363977" w:rsidRDefault="00363977" w:rsidP="00063E4D">
      <w:pPr>
        <w:ind w:left="720"/>
        <w:jc w:val="both"/>
        <w:rPr>
          <w:lang w:val="en-GB"/>
        </w:rPr>
      </w:pPr>
    </w:p>
    <w:p w:rsidR="00A36A91" w:rsidRPr="006150CB" w:rsidRDefault="00A36A91" w:rsidP="00063E4D">
      <w:pPr>
        <w:ind w:left="720"/>
        <w:jc w:val="both"/>
        <w:rPr>
          <w:lang w:val="en-GB"/>
        </w:rPr>
      </w:pPr>
    </w:p>
    <w:p w:rsidR="00D8227B" w:rsidRDefault="00A36A91" w:rsidP="00A36A91">
      <w:pPr>
        <w:pStyle w:val="Heading1"/>
      </w:pPr>
      <w:r>
        <w:t>Conclusion</w:t>
      </w:r>
    </w:p>
    <w:p w:rsidR="00A36A91" w:rsidRDefault="00A36A91" w:rsidP="00A36A91">
      <w:pPr>
        <w:ind w:left="720"/>
        <w:jc w:val="both"/>
        <w:rPr>
          <w:lang w:val="en-GB"/>
        </w:rPr>
      </w:pPr>
    </w:p>
    <w:p w:rsidR="00A36A91" w:rsidRDefault="00A36A91" w:rsidP="00A36A91">
      <w:pPr>
        <w:ind w:left="720"/>
        <w:jc w:val="both"/>
        <w:rPr>
          <w:lang w:val="en-GB"/>
        </w:rPr>
      </w:pPr>
    </w:p>
    <w:p w:rsidR="00A36A91" w:rsidRDefault="00A36A91" w:rsidP="00A36A91">
      <w:pPr>
        <w:ind w:left="720"/>
        <w:jc w:val="both"/>
        <w:rPr>
          <w:lang w:val="en-GB"/>
        </w:rPr>
      </w:pPr>
    </w:p>
    <w:p w:rsidR="00A36A91" w:rsidRPr="00A36A91" w:rsidRDefault="00A36A91" w:rsidP="00A36A91">
      <w:pPr>
        <w:ind w:left="720"/>
        <w:jc w:val="both"/>
        <w:rPr>
          <w:lang w:val="en-GB"/>
        </w:rPr>
      </w:pPr>
    </w:p>
    <w:p w:rsidR="00D8227B" w:rsidRPr="006150CB" w:rsidRDefault="00345B26" w:rsidP="006150CB">
      <w:pPr>
        <w:pStyle w:val="Heading1"/>
      </w:pPr>
      <w:r w:rsidRPr="006150CB">
        <w:t>Annex</w:t>
      </w:r>
    </w:p>
    <w:p w:rsidR="00345B26" w:rsidRPr="006150CB" w:rsidRDefault="00345B26" w:rsidP="006150CB">
      <w:pPr>
        <w:pStyle w:val="Heading2"/>
      </w:pPr>
      <w:bookmarkStart w:id="22" w:name="_Ref478369337"/>
      <w:r w:rsidRPr="006150CB">
        <w:t>CuCrZr alloys</w:t>
      </w:r>
      <w:bookmarkEnd w:id="22"/>
    </w:p>
    <w:p w:rsidR="00037968" w:rsidRPr="006150CB" w:rsidRDefault="00037968" w:rsidP="00063E4D">
      <w:pPr>
        <w:jc w:val="both"/>
        <w:rPr>
          <w:lang w:val="en-GB"/>
        </w:rPr>
      </w:pPr>
    </w:p>
    <w:p w:rsidR="00345B26" w:rsidRPr="006150CB" w:rsidRDefault="00345B26" w:rsidP="00063E4D">
      <w:pPr>
        <w:pStyle w:val="Caption"/>
        <w:keepNext/>
        <w:jc w:val="both"/>
      </w:pPr>
      <w:r w:rsidRPr="006150CB">
        <w:t xml:space="preserve">Table </w:t>
      </w:r>
      <w:fldSimple w:instr=" SEQ Table \* ARABIC ">
        <w:r w:rsidR="00D230E3">
          <w:rPr>
            <w:noProof/>
          </w:rPr>
          <w:t>9</w:t>
        </w:r>
      </w:fldSimple>
      <w:r w:rsidRPr="006150CB">
        <w:t>: specification for Iter-grade alloy</w:t>
      </w:r>
    </w:p>
    <w:tbl>
      <w:tblPr>
        <w:tblStyle w:val="MediumShading1-Accent1"/>
        <w:tblW w:w="0" w:type="auto"/>
        <w:tblLook w:val="04A0" w:firstRow="1" w:lastRow="0" w:firstColumn="1" w:lastColumn="0" w:noHBand="0" w:noVBand="1"/>
      </w:tblPr>
      <w:tblGrid>
        <w:gridCol w:w="1819"/>
        <w:gridCol w:w="633"/>
        <w:gridCol w:w="983"/>
        <w:gridCol w:w="1064"/>
        <w:gridCol w:w="2157"/>
      </w:tblGrid>
      <w:tr w:rsidR="00345B26" w:rsidRPr="006150CB" w:rsidTr="00D230E3">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345B26" w:rsidRPr="006150CB" w:rsidRDefault="00345B26" w:rsidP="00063E4D">
            <w:pPr>
              <w:jc w:val="both"/>
            </w:pPr>
            <w:r w:rsidRPr="006150CB">
              <w:t>Alloy Designation</w:t>
            </w:r>
          </w:p>
        </w:tc>
        <w:tc>
          <w:tcPr>
            <w:tcW w:w="0" w:type="auto"/>
            <w:gridSpan w:val="4"/>
            <w:hideMark/>
          </w:tcPr>
          <w:p w:rsidR="00345B26" w:rsidRPr="006150CB" w:rsidRDefault="00345B26" w:rsidP="00063E4D">
            <w:pPr>
              <w:jc w:val="both"/>
              <w:cnfStyle w:val="100000000000" w:firstRow="1" w:lastRow="0" w:firstColumn="0" w:lastColumn="0" w:oddVBand="0" w:evenVBand="0" w:oddHBand="0" w:evenHBand="0" w:firstRowFirstColumn="0" w:firstRowLastColumn="0" w:lastRowFirstColumn="0" w:lastRowLastColumn="0"/>
            </w:pPr>
            <w:r w:rsidRPr="006150CB">
              <w:t>Base Alloying Elements and Impurities (wt.%)</w:t>
            </w:r>
          </w:p>
        </w:tc>
      </w:tr>
      <w:tr w:rsidR="00345B26" w:rsidRPr="006150CB" w:rsidTr="00C4150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8" w:space="0" w:color="7BA0CD" w:themeColor="accent1" w:themeTint="BF"/>
            </w:tcBorders>
            <w:hideMark/>
          </w:tcPr>
          <w:p w:rsidR="00345B26" w:rsidRPr="006150CB" w:rsidRDefault="00345B26" w:rsidP="00063E4D">
            <w:pPr>
              <w:jc w:val="both"/>
            </w:pPr>
          </w:p>
        </w:tc>
        <w:tc>
          <w:tcPr>
            <w:tcW w:w="0" w:type="auto"/>
            <w:hideMark/>
          </w:tcPr>
          <w:p w:rsidR="00345B26" w:rsidRPr="006150CB" w:rsidRDefault="00345B26" w:rsidP="00063E4D">
            <w:pPr>
              <w:jc w:val="both"/>
              <w:cnfStyle w:val="000000100000" w:firstRow="0" w:lastRow="0" w:firstColumn="0" w:lastColumn="0" w:oddVBand="0" w:evenVBand="0" w:oddHBand="1" w:evenHBand="0" w:firstRowFirstColumn="0" w:firstRowLastColumn="0" w:lastRowFirstColumn="0" w:lastRowLastColumn="0"/>
            </w:pPr>
            <w:r w:rsidRPr="006150CB">
              <w:t>Cu</w:t>
            </w:r>
          </w:p>
        </w:tc>
        <w:tc>
          <w:tcPr>
            <w:tcW w:w="0" w:type="auto"/>
            <w:hideMark/>
          </w:tcPr>
          <w:p w:rsidR="00345B26" w:rsidRPr="006150CB" w:rsidRDefault="00345B26" w:rsidP="00063E4D">
            <w:pPr>
              <w:jc w:val="both"/>
              <w:cnfStyle w:val="000000100000" w:firstRow="0" w:lastRow="0" w:firstColumn="0" w:lastColumn="0" w:oddVBand="0" w:evenVBand="0" w:oddHBand="1" w:evenHBand="0" w:firstRowFirstColumn="0" w:firstRowLastColumn="0" w:lastRowFirstColumn="0" w:lastRowLastColumn="0"/>
            </w:pPr>
            <w:r w:rsidRPr="006150CB">
              <w:t>Cr</w:t>
            </w:r>
          </w:p>
        </w:tc>
        <w:tc>
          <w:tcPr>
            <w:tcW w:w="0" w:type="auto"/>
            <w:hideMark/>
          </w:tcPr>
          <w:p w:rsidR="00345B26" w:rsidRPr="006150CB" w:rsidRDefault="00345B26" w:rsidP="00063E4D">
            <w:pPr>
              <w:jc w:val="both"/>
              <w:cnfStyle w:val="000000100000" w:firstRow="0" w:lastRow="0" w:firstColumn="0" w:lastColumn="0" w:oddVBand="0" w:evenVBand="0" w:oddHBand="1" w:evenHBand="0" w:firstRowFirstColumn="0" w:firstRowLastColumn="0" w:lastRowFirstColumn="0" w:lastRowLastColumn="0"/>
            </w:pPr>
            <w:r w:rsidRPr="006150CB">
              <w:t>Zr</w:t>
            </w:r>
          </w:p>
        </w:tc>
        <w:tc>
          <w:tcPr>
            <w:tcW w:w="0" w:type="auto"/>
            <w:hideMark/>
          </w:tcPr>
          <w:p w:rsidR="00345B26" w:rsidRPr="006150CB" w:rsidRDefault="00345B26" w:rsidP="00063E4D">
            <w:pPr>
              <w:jc w:val="both"/>
              <w:cnfStyle w:val="000000100000" w:firstRow="0" w:lastRow="0" w:firstColumn="0" w:lastColumn="0" w:oddVBand="0" w:evenVBand="0" w:oddHBand="1" w:evenHBand="0" w:firstRowFirstColumn="0" w:firstRowLastColumn="0" w:lastRowFirstColumn="0" w:lastRowLastColumn="0"/>
            </w:pPr>
            <w:r w:rsidRPr="006150CB">
              <w:t>Impurities</w:t>
            </w:r>
          </w:p>
        </w:tc>
      </w:tr>
      <w:tr w:rsidR="00345B26" w:rsidRPr="006150CB" w:rsidTr="00D230E3">
        <w:trPr>
          <w:cnfStyle w:val="000000010000" w:firstRow="0" w:lastRow="0" w:firstColumn="0" w:lastColumn="0" w:oddVBand="0" w:evenVBand="0" w:oddHBand="0" w:evenHBand="1"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single" w:sz="4" w:space="0" w:color="auto"/>
            </w:tcBorders>
            <w:hideMark/>
          </w:tcPr>
          <w:p w:rsidR="00345B26" w:rsidRPr="006150CB" w:rsidRDefault="00345B26" w:rsidP="00063E4D">
            <w:pPr>
              <w:jc w:val="both"/>
            </w:pPr>
            <w:r w:rsidRPr="006150CB">
              <w:t>CuCrZr -IG</w:t>
            </w:r>
          </w:p>
        </w:tc>
        <w:tc>
          <w:tcPr>
            <w:tcW w:w="0" w:type="auto"/>
            <w:vMerge w:val="restart"/>
            <w:tcBorders>
              <w:left w:val="single" w:sz="4" w:space="0" w:color="auto"/>
            </w:tcBorders>
            <w:hideMark/>
          </w:tcPr>
          <w:p w:rsidR="00345B26" w:rsidRPr="006150CB" w:rsidRDefault="00345B26" w:rsidP="00063E4D">
            <w:pPr>
              <w:jc w:val="both"/>
              <w:cnfStyle w:val="000000010000" w:firstRow="0" w:lastRow="0" w:firstColumn="0" w:lastColumn="0" w:oddVBand="0" w:evenVBand="0" w:oddHBand="0" w:evenHBand="1" w:firstRowFirstColumn="0" w:firstRowLastColumn="0" w:lastRowFirstColumn="0" w:lastRowLastColumn="0"/>
            </w:pPr>
            <w:r w:rsidRPr="006150CB">
              <w:t>base</w:t>
            </w:r>
          </w:p>
        </w:tc>
        <w:tc>
          <w:tcPr>
            <w:tcW w:w="0" w:type="auto"/>
            <w:vMerge w:val="restart"/>
            <w:hideMark/>
          </w:tcPr>
          <w:p w:rsidR="00345B26" w:rsidRPr="006150CB" w:rsidRDefault="00345B26" w:rsidP="00063E4D">
            <w:pPr>
              <w:jc w:val="both"/>
              <w:cnfStyle w:val="000000010000" w:firstRow="0" w:lastRow="0" w:firstColumn="0" w:lastColumn="0" w:oddVBand="0" w:evenVBand="0" w:oddHBand="0" w:evenHBand="1" w:firstRowFirstColumn="0" w:firstRowLastColumn="0" w:lastRowFirstColumn="0" w:lastRowLastColumn="0"/>
              <w:rPr>
                <w:bCs/>
              </w:rPr>
            </w:pPr>
            <w:r w:rsidRPr="006150CB">
              <w:rPr>
                <w:bCs/>
              </w:rPr>
              <w:t>0.6 – 0.9</w:t>
            </w:r>
          </w:p>
        </w:tc>
        <w:tc>
          <w:tcPr>
            <w:tcW w:w="0" w:type="auto"/>
            <w:vMerge w:val="restart"/>
            <w:hideMark/>
          </w:tcPr>
          <w:p w:rsidR="00345B26" w:rsidRPr="006150CB" w:rsidRDefault="00345B26" w:rsidP="00063E4D">
            <w:pPr>
              <w:jc w:val="both"/>
              <w:cnfStyle w:val="000000010000" w:firstRow="0" w:lastRow="0" w:firstColumn="0" w:lastColumn="0" w:oddVBand="0" w:evenVBand="0" w:oddHBand="0" w:evenHBand="1" w:firstRowFirstColumn="0" w:firstRowLastColumn="0" w:lastRowFirstColumn="0" w:lastRowLastColumn="0"/>
              <w:rPr>
                <w:bCs/>
              </w:rPr>
            </w:pPr>
            <w:r w:rsidRPr="006150CB">
              <w:rPr>
                <w:bCs/>
              </w:rPr>
              <w:t>0.07-0.15</w:t>
            </w:r>
          </w:p>
        </w:tc>
        <w:tc>
          <w:tcPr>
            <w:tcW w:w="0" w:type="auto"/>
            <w:hideMark/>
          </w:tcPr>
          <w:p w:rsidR="00345B26" w:rsidRPr="006150CB" w:rsidRDefault="00345B26" w:rsidP="00063E4D">
            <w:pPr>
              <w:jc w:val="both"/>
              <w:cnfStyle w:val="000000010000" w:firstRow="0" w:lastRow="0" w:firstColumn="0" w:lastColumn="0" w:oddVBand="0" w:evenVBand="0" w:oddHBand="0" w:evenHBand="1" w:firstRowFirstColumn="0" w:firstRowLastColumn="0" w:lastRowFirstColumn="0" w:lastRowLastColumn="0"/>
            </w:pPr>
            <w:r w:rsidRPr="006150CB">
              <w:t>Total &lt; 0.1</w:t>
            </w:r>
          </w:p>
        </w:tc>
      </w:tr>
      <w:tr w:rsidR="00345B26" w:rsidRPr="006150CB" w:rsidTr="00D230E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auto"/>
            </w:tcBorders>
            <w:hideMark/>
          </w:tcPr>
          <w:p w:rsidR="00345B26" w:rsidRPr="006150CB" w:rsidRDefault="00345B26" w:rsidP="00063E4D">
            <w:pPr>
              <w:jc w:val="both"/>
            </w:pPr>
          </w:p>
        </w:tc>
        <w:tc>
          <w:tcPr>
            <w:tcW w:w="0" w:type="auto"/>
            <w:vMerge/>
            <w:tcBorders>
              <w:left w:val="single" w:sz="4" w:space="0" w:color="auto"/>
            </w:tcBorders>
            <w:hideMark/>
          </w:tcPr>
          <w:p w:rsidR="00345B26" w:rsidRPr="006150CB" w:rsidRDefault="00345B26" w:rsidP="00063E4D">
            <w:pPr>
              <w:jc w:val="both"/>
              <w:cnfStyle w:val="000000100000" w:firstRow="0" w:lastRow="0" w:firstColumn="0" w:lastColumn="0" w:oddVBand="0" w:evenVBand="0" w:oddHBand="1" w:evenHBand="0" w:firstRowFirstColumn="0" w:firstRowLastColumn="0" w:lastRowFirstColumn="0" w:lastRowLastColumn="0"/>
            </w:pPr>
          </w:p>
        </w:tc>
        <w:tc>
          <w:tcPr>
            <w:tcW w:w="0" w:type="auto"/>
            <w:vMerge/>
            <w:hideMark/>
          </w:tcPr>
          <w:p w:rsidR="00345B26" w:rsidRPr="006150CB" w:rsidRDefault="00345B26" w:rsidP="00063E4D">
            <w:pPr>
              <w:jc w:val="both"/>
              <w:cnfStyle w:val="000000100000" w:firstRow="0" w:lastRow="0" w:firstColumn="0" w:lastColumn="0" w:oddVBand="0" w:evenVBand="0" w:oddHBand="1" w:evenHBand="0" w:firstRowFirstColumn="0" w:firstRowLastColumn="0" w:lastRowFirstColumn="0" w:lastRowLastColumn="0"/>
              <w:rPr>
                <w:b/>
                <w:bCs/>
              </w:rPr>
            </w:pPr>
          </w:p>
        </w:tc>
        <w:tc>
          <w:tcPr>
            <w:tcW w:w="0" w:type="auto"/>
            <w:vMerge/>
            <w:hideMark/>
          </w:tcPr>
          <w:p w:rsidR="00345B26" w:rsidRPr="006150CB" w:rsidRDefault="00345B26" w:rsidP="00063E4D">
            <w:pPr>
              <w:jc w:val="both"/>
              <w:cnfStyle w:val="000000100000" w:firstRow="0" w:lastRow="0" w:firstColumn="0" w:lastColumn="0" w:oddVBand="0" w:evenVBand="0" w:oddHBand="1" w:evenHBand="0" w:firstRowFirstColumn="0" w:firstRowLastColumn="0" w:lastRowFirstColumn="0" w:lastRowLastColumn="0"/>
              <w:rPr>
                <w:b/>
                <w:bCs/>
              </w:rPr>
            </w:pPr>
          </w:p>
        </w:tc>
        <w:tc>
          <w:tcPr>
            <w:tcW w:w="0" w:type="auto"/>
            <w:hideMark/>
          </w:tcPr>
          <w:p w:rsidR="00345B26" w:rsidRPr="006150CB" w:rsidRDefault="00345B26" w:rsidP="00063E4D">
            <w:pPr>
              <w:jc w:val="both"/>
              <w:cnfStyle w:val="000000100000" w:firstRow="0" w:lastRow="0" w:firstColumn="0" w:lastColumn="0" w:oddVBand="0" w:evenVBand="0" w:oddHBand="1" w:evenHBand="0" w:firstRowFirstColumn="0" w:firstRowLastColumn="0" w:lastRowFirstColumn="0" w:lastRowLastColumn="0"/>
            </w:pPr>
            <w:r w:rsidRPr="006150CB">
              <w:t>Including Co &lt; 0.05</w:t>
            </w:r>
          </w:p>
        </w:tc>
      </w:tr>
      <w:tr w:rsidR="00345B26" w:rsidRPr="006150CB" w:rsidTr="00D230E3">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auto"/>
            </w:tcBorders>
            <w:hideMark/>
          </w:tcPr>
          <w:p w:rsidR="00345B26" w:rsidRPr="006150CB" w:rsidRDefault="00345B26" w:rsidP="00063E4D">
            <w:pPr>
              <w:jc w:val="both"/>
            </w:pPr>
          </w:p>
        </w:tc>
        <w:tc>
          <w:tcPr>
            <w:tcW w:w="0" w:type="auto"/>
            <w:vMerge/>
            <w:tcBorders>
              <w:left w:val="single" w:sz="4" w:space="0" w:color="auto"/>
            </w:tcBorders>
            <w:hideMark/>
          </w:tcPr>
          <w:p w:rsidR="00345B26" w:rsidRPr="006150CB" w:rsidRDefault="00345B26" w:rsidP="00063E4D">
            <w:pPr>
              <w:jc w:val="both"/>
              <w:cnfStyle w:val="000000010000" w:firstRow="0" w:lastRow="0" w:firstColumn="0" w:lastColumn="0" w:oddVBand="0" w:evenVBand="0" w:oddHBand="0" w:evenHBand="1" w:firstRowFirstColumn="0" w:firstRowLastColumn="0" w:lastRowFirstColumn="0" w:lastRowLastColumn="0"/>
            </w:pPr>
          </w:p>
        </w:tc>
        <w:tc>
          <w:tcPr>
            <w:tcW w:w="0" w:type="auto"/>
            <w:vMerge/>
            <w:hideMark/>
          </w:tcPr>
          <w:p w:rsidR="00345B26" w:rsidRPr="006150CB" w:rsidRDefault="00345B26" w:rsidP="00063E4D">
            <w:pPr>
              <w:jc w:val="both"/>
              <w:cnfStyle w:val="000000010000" w:firstRow="0" w:lastRow="0" w:firstColumn="0" w:lastColumn="0" w:oddVBand="0" w:evenVBand="0" w:oddHBand="0" w:evenHBand="1" w:firstRowFirstColumn="0" w:firstRowLastColumn="0" w:lastRowFirstColumn="0" w:lastRowLastColumn="0"/>
              <w:rPr>
                <w:b/>
                <w:bCs/>
              </w:rPr>
            </w:pPr>
          </w:p>
        </w:tc>
        <w:tc>
          <w:tcPr>
            <w:tcW w:w="0" w:type="auto"/>
            <w:vMerge/>
            <w:hideMark/>
          </w:tcPr>
          <w:p w:rsidR="00345B26" w:rsidRPr="006150CB" w:rsidRDefault="00345B26" w:rsidP="00063E4D">
            <w:pPr>
              <w:jc w:val="both"/>
              <w:cnfStyle w:val="000000010000" w:firstRow="0" w:lastRow="0" w:firstColumn="0" w:lastColumn="0" w:oddVBand="0" w:evenVBand="0" w:oddHBand="0" w:evenHBand="1" w:firstRowFirstColumn="0" w:firstRowLastColumn="0" w:lastRowFirstColumn="0" w:lastRowLastColumn="0"/>
              <w:rPr>
                <w:b/>
                <w:bCs/>
              </w:rPr>
            </w:pPr>
          </w:p>
        </w:tc>
        <w:tc>
          <w:tcPr>
            <w:tcW w:w="0" w:type="auto"/>
            <w:hideMark/>
          </w:tcPr>
          <w:p w:rsidR="00345B26" w:rsidRPr="006150CB" w:rsidRDefault="00345B26" w:rsidP="00063E4D">
            <w:pPr>
              <w:jc w:val="both"/>
              <w:cnfStyle w:val="000000010000" w:firstRow="0" w:lastRow="0" w:firstColumn="0" w:lastColumn="0" w:oddVBand="0" w:evenVBand="0" w:oddHBand="0" w:evenHBand="1" w:firstRowFirstColumn="0" w:firstRowLastColumn="0" w:lastRowFirstColumn="0" w:lastRowLastColumn="0"/>
            </w:pPr>
            <w:r w:rsidRPr="006150CB">
              <w:t>O – as low as possible</w:t>
            </w:r>
          </w:p>
        </w:tc>
      </w:tr>
    </w:tbl>
    <w:p w:rsidR="00345B26" w:rsidRPr="006150CB" w:rsidRDefault="00345B26" w:rsidP="00063E4D">
      <w:pPr>
        <w:pStyle w:val="Caption"/>
        <w:keepNext/>
        <w:jc w:val="both"/>
      </w:pPr>
      <w:r w:rsidRPr="006150CB">
        <w:t xml:space="preserve">Table </w:t>
      </w:r>
      <w:fldSimple w:instr=" SEQ Table \* ARABIC ">
        <w:r w:rsidR="00D230E3">
          <w:rPr>
            <w:noProof/>
          </w:rPr>
          <w:t>10</w:t>
        </w:r>
      </w:fldSimple>
      <w:r w:rsidRPr="006150CB">
        <w:t>: elements in the alloys presented in CuCrZr chapter</w:t>
      </w:r>
    </w:p>
    <w:tbl>
      <w:tblPr>
        <w:tblStyle w:val="MediumShading1-Accent1"/>
        <w:tblW w:w="0" w:type="auto"/>
        <w:tblLook w:val="04A0" w:firstRow="1" w:lastRow="0" w:firstColumn="1" w:lastColumn="0" w:noHBand="0" w:noVBand="1"/>
      </w:tblPr>
      <w:tblGrid>
        <w:gridCol w:w="1798"/>
        <w:gridCol w:w="1025"/>
        <w:gridCol w:w="976"/>
        <w:gridCol w:w="976"/>
      </w:tblGrid>
      <w:tr w:rsidR="00345B26" w:rsidRPr="006150CB" w:rsidTr="00D230E3">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0" w:type="auto"/>
            <w:vMerge w:val="restart"/>
          </w:tcPr>
          <w:p w:rsidR="00345B26" w:rsidRPr="006150CB" w:rsidRDefault="00345B26" w:rsidP="00063E4D">
            <w:pPr>
              <w:jc w:val="both"/>
            </w:pPr>
            <w:r w:rsidRPr="006150CB">
              <w:t>Alloy designation</w:t>
            </w:r>
          </w:p>
        </w:tc>
        <w:tc>
          <w:tcPr>
            <w:tcW w:w="0" w:type="auto"/>
            <w:gridSpan w:val="3"/>
          </w:tcPr>
          <w:p w:rsidR="00345B26" w:rsidRPr="006150CB" w:rsidRDefault="008B2D6A" w:rsidP="00063E4D">
            <w:pPr>
              <w:jc w:val="both"/>
              <w:cnfStyle w:val="100000000000" w:firstRow="1" w:lastRow="0" w:firstColumn="0" w:lastColumn="0" w:oddVBand="0" w:evenVBand="0" w:oddHBand="0" w:evenHBand="0" w:firstRowFirstColumn="0" w:firstRowLastColumn="0" w:lastRowFirstColumn="0" w:lastRowLastColumn="0"/>
            </w:pPr>
            <w:r w:rsidRPr="006150CB">
              <w:t xml:space="preserve">Base Alloying Elements </w:t>
            </w:r>
            <w:r w:rsidR="00345B26" w:rsidRPr="006150CB">
              <w:t>(wt.%)</w:t>
            </w:r>
          </w:p>
        </w:tc>
      </w:tr>
      <w:tr w:rsidR="00345B26" w:rsidRPr="006150CB" w:rsidTr="00D230E3">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0" w:type="auto"/>
            <w:vMerge/>
          </w:tcPr>
          <w:p w:rsidR="00345B26" w:rsidRPr="006150CB" w:rsidRDefault="00345B26" w:rsidP="00063E4D">
            <w:pPr>
              <w:jc w:val="both"/>
            </w:pPr>
          </w:p>
        </w:tc>
        <w:tc>
          <w:tcPr>
            <w:tcW w:w="0" w:type="auto"/>
          </w:tcPr>
          <w:p w:rsidR="00345B26" w:rsidRPr="006150CB" w:rsidRDefault="00345B26" w:rsidP="00063E4D">
            <w:pPr>
              <w:jc w:val="both"/>
              <w:cnfStyle w:val="000000100000" w:firstRow="0" w:lastRow="0" w:firstColumn="0" w:lastColumn="0" w:oddVBand="0" w:evenVBand="0" w:oddHBand="1" w:evenHBand="0" w:firstRowFirstColumn="0" w:firstRowLastColumn="0" w:lastRowFirstColumn="0" w:lastRowLastColumn="0"/>
            </w:pPr>
            <w:r w:rsidRPr="006150CB">
              <w:t>Cu</w:t>
            </w:r>
          </w:p>
        </w:tc>
        <w:tc>
          <w:tcPr>
            <w:tcW w:w="0" w:type="auto"/>
          </w:tcPr>
          <w:p w:rsidR="00345B26" w:rsidRPr="006150CB" w:rsidRDefault="00345B26" w:rsidP="00063E4D">
            <w:pPr>
              <w:jc w:val="both"/>
              <w:cnfStyle w:val="000000100000" w:firstRow="0" w:lastRow="0" w:firstColumn="0" w:lastColumn="0" w:oddVBand="0" w:evenVBand="0" w:oddHBand="1" w:evenHBand="0" w:firstRowFirstColumn="0" w:firstRowLastColumn="0" w:lastRowFirstColumn="0" w:lastRowLastColumn="0"/>
            </w:pPr>
            <w:r w:rsidRPr="006150CB">
              <w:t>Cr</w:t>
            </w:r>
          </w:p>
        </w:tc>
        <w:tc>
          <w:tcPr>
            <w:tcW w:w="0" w:type="auto"/>
          </w:tcPr>
          <w:p w:rsidR="00345B26" w:rsidRPr="006150CB" w:rsidRDefault="00345B26" w:rsidP="00063E4D">
            <w:pPr>
              <w:jc w:val="both"/>
              <w:cnfStyle w:val="000000100000" w:firstRow="0" w:lastRow="0" w:firstColumn="0" w:lastColumn="0" w:oddVBand="0" w:evenVBand="0" w:oddHBand="1" w:evenHBand="0" w:firstRowFirstColumn="0" w:firstRowLastColumn="0" w:lastRowFirstColumn="0" w:lastRowLastColumn="0"/>
            </w:pPr>
            <w:r w:rsidRPr="006150CB">
              <w:t>Zr</w:t>
            </w:r>
          </w:p>
        </w:tc>
      </w:tr>
      <w:tr w:rsidR="00345B26" w:rsidRPr="006150CB" w:rsidTr="00D230E3">
        <w:trPr>
          <w:cnfStyle w:val="000000010000" w:firstRow="0" w:lastRow="0" w:firstColumn="0" w:lastColumn="0" w:oddVBand="0" w:evenVBand="0" w:oddHBand="0" w:evenHBand="1"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0" w:type="auto"/>
          </w:tcPr>
          <w:p w:rsidR="00345B26" w:rsidRPr="006150CB" w:rsidRDefault="00345B26" w:rsidP="00063E4D">
            <w:pPr>
              <w:jc w:val="both"/>
            </w:pPr>
            <w:r w:rsidRPr="006150CB">
              <w:t>ELBRODUR G</w:t>
            </w:r>
          </w:p>
        </w:tc>
        <w:tc>
          <w:tcPr>
            <w:tcW w:w="0" w:type="auto"/>
          </w:tcPr>
          <w:p w:rsidR="00345B26" w:rsidRPr="006150CB" w:rsidRDefault="00345B26" w:rsidP="00063E4D">
            <w:pPr>
              <w:jc w:val="both"/>
              <w:cnfStyle w:val="000000010000" w:firstRow="0" w:lastRow="0" w:firstColumn="0" w:lastColumn="0" w:oddVBand="0" w:evenVBand="0" w:oddHBand="0" w:evenHBand="1" w:firstRowFirstColumn="0" w:firstRowLastColumn="0" w:lastRowFirstColumn="0" w:lastRowLastColumn="0"/>
            </w:pPr>
            <w:r w:rsidRPr="006150CB">
              <w:t>base</w:t>
            </w:r>
          </w:p>
        </w:tc>
        <w:tc>
          <w:tcPr>
            <w:tcW w:w="0" w:type="auto"/>
          </w:tcPr>
          <w:p w:rsidR="00345B26" w:rsidRPr="006150CB" w:rsidRDefault="00345B26" w:rsidP="00063E4D">
            <w:pPr>
              <w:jc w:val="both"/>
              <w:cnfStyle w:val="000000010000" w:firstRow="0" w:lastRow="0" w:firstColumn="0" w:lastColumn="0" w:oddVBand="0" w:evenVBand="0" w:oddHBand="0" w:evenHBand="1" w:firstRowFirstColumn="0" w:firstRowLastColumn="0" w:lastRowFirstColumn="0" w:lastRowLastColumn="0"/>
            </w:pPr>
            <w:r w:rsidRPr="006150CB">
              <w:t>0.65</w:t>
            </w:r>
          </w:p>
        </w:tc>
        <w:tc>
          <w:tcPr>
            <w:tcW w:w="0" w:type="auto"/>
          </w:tcPr>
          <w:p w:rsidR="00345B26" w:rsidRPr="006150CB" w:rsidRDefault="00345B26" w:rsidP="00063E4D">
            <w:pPr>
              <w:jc w:val="both"/>
              <w:cnfStyle w:val="000000010000" w:firstRow="0" w:lastRow="0" w:firstColumn="0" w:lastColumn="0" w:oddVBand="0" w:evenVBand="0" w:oddHBand="0" w:evenHBand="1" w:firstRowFirstColumn="0" w:firstRowLastColumn="0" w:lastRowFirstColumn="0" w:lastRowLastColumn="0"/>
            </w:pPr>
            <w:r w:rsidRPr="006150CB">
              <w:t>0.1</w:t>
            </w:r>
          </w:p>
        </w:tc>
      </w:tr>
      <w:tr w:rsidR="00345B26" w:rsidRPr="006150CB" w:rsidTr="00D230E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0" w:type="auto"/>
          </w:tcPr>
          <w:p w:rsidR="00345B26" w:rsidRPr="006150CB" w:rsidRDefault="00345B26" w:rsidP="00063E4D">
            <w:pPr>
              <w:jc w:val="both"/>
            </w:pPr>
            <w:r w:rsidRPr="006150CB">
              <w:t>ELBRODUR N</w:t>
            </w:r>
          </w:p>
        </w:tc>
        <w:tc>
          <w:tcPr>
            <w:tcW w:w="0" w:type="auto"/>
          </w:tcPr>
          <w:p w:rsidR="00345B26" w:rsidRPr="006150CB" w:rsidRDefault="00345B26" w:rsidP="00063E4D">
            <w:pPr>
              <w:jc w:val="both"/>
              <w:cnfStyle w:val="000000100000" w:firstRow="0" w:lastRow="0" w:firstColumn="0" w:lastColumn="0" w:oddVBand="0" w:evenVBand="0" w:oddHBand="1" w:evenHBand="0" w:firstRowFirstColumn="0" w:firstRowLastColumn="0" w:lastRowFirstColumn="0" w:lastRowLastColumn="0"/>
            </w:pPr>
            <w:r w:rsidRPr="006150CB">
              <w:t>base</w:t>
            </w:r>
          </w:p>
        </w:tc>
        <w:tc>
          <w:tcPr>
            <w:tcW w:w="0" w:type="auto"/>
          </w:tcPr>
          <w:p w:rsidR="00345B26" w:rsidRPr="006150CB" w:rsidRDefault="00345B26" w:rsidP="00063E4D">
            <w:pPr>
              <w:jc w:val="both"/>
              <w:cnfStyle w:val="000000100000" w:firstRow="0" w:lastRow="0" w:firstColumn="0" w:lastColumn="0" w:oddVBand="0" w:evenVBand="0" w:oddHBand="1" w:evenHBand="0" w:firstRowFirstColumn="0" w:firstRowLastColumn="0" w:lastRowFirstColumn="0" w:lastRowLastColumn="0"/>
            </w:pPr>
            <w:r w:rsidRPr="006150CB">
              <w:t>0.65</w:t>
            </w:r>
          </w:p>
        </w:tc>
        <w:tc>
          <w:tcPr>
            <w:tcW w:w="0" w:type="auto"/>
          </w:tcPr>
          <w:p w:rsidR="00345B26" w:rsidRPr="006150CB" w:rsidRDefault="00345B26" w:rsidP="00063E4D">
            <w:pPr>
              <w:jc w:val="both"/>
              <w:cnfStyle w:val="000000100000" w:firstRow="0" w:lastRow="0" w:firstColumn="0" w:lastColumn="0" w:oddVBand="0" w:evenVBand="0" w:oddHBand="1" w:evenHBand="0" w:firstRowFirstColumn="0" w:firstRowLastColumn="0" w:lastRowFirstColumn="0" w:lastRowLastColumn="0"/>
            </w:pPr>
            <w:r w:rsidRPr="006150CB">
              <w:t>0.05</w:t>
            </w:r>
          </w:p>
        </w:tc>
      </w:tr>
      <w:tr w:rsidR="00345B26" w:rsidRPr="006150CB" w:rsidTr="00D230E3">
        <w:trPr>
          <w:cnfStyle w:val="000000010000" w:firstRow="0" w:lastRow="0" w:firstColumn="0" w:lastColumn="0" w:oddVBand="0" w:evenVBand="0" w:oddHBand="0" w:evenHBand="1"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0" w:type="auto"/>
          </w:tcPr>
          <w:p w:rsidR="00345B26" w:rsidRPr="006150CB" w:rsidRDefault="00345B26" w:rsidP="00063E4D">
            <w:pPr>
              <w:jc w:val="both"/>
            </w:pPr>
            <w:r w:rsidRPr="006150CB">
              <w:t>ELBRODUR HF</w:t>
            </w:r>
          </w:p>
        </w:tc>
        <w:tc>
          <w:tcPr>
            <w:tcW w:w="0" w:type="auto"/>
          </w:tcPr>
          <w:p w:rsidR="00345B26" w:rsidRPr="006150CB" w:rsidRDefault="00345B26" w:rsidP="00063E4D">
            <w:pPr>
              <w:jc w:val="both"/>
              <w:cnfStyle w:val="000000010000" w:firstRow="0" w:lastRow="0" w:firstColumn="0" w:lastColumn="0" w:oddVBand="0" w:evenVBand="0" w:oddHBand="0" w:evenHBand="1" w:firstRowFirstColumn="0" w:firstRowLastColumn="0" w:lastRowFirstColumn="0" w:lastRowLastColumn="0"/>
            </w:pPr>
            <w:r w:rsidRPr="006150CB">
              <w:t>base</w:t>
            </w:r>
          </w:p>
        </w:tc>
        <w:tc>
          <w:tcPr>
            <w:tcW w:w="0" w:type="auto"/>
          </w:tcPr>
          <w:p w:rsidR="00345B26" w:rsidRPr="006150CB" w:rsidRDefault="00345B26" w:rsidP="00063E4D">
            <w:pPr>
              <w:jc w:val="both"/>
              <w:cnfStyle w:val="000000010000" w:firstRow="0" w:lastRow="0" w:firstColumn="0" w:lastColumn="0" w:oddVBand="0" w:evenVBand="0" w:oddHBand="0" w:evenHBand="1" w:firstRowFirstColumn="0" w:firstRowLastColumn="0" w:lastRowFirstColumn="0" w:lastRowLastColumn="0"/>
            </w:pPr>
            <w:r w:rsidRPr="006150CB">
              <w:t>0.65</w:t>
            </w:r>
          </w:p>
        </w:tc>
        <w:tc>
          <w:tcPr>
            <w:tcW w:w="0" w:type="auto"/>
          </w:tcPr>
          <w:p w:rsidR="00345B26" w:rsidRPr="006150CB" w:rsidRDefault="00345B26" w:rsidP="00063E4D">
            <w:pPr>
              <w:jc w:val="both"/>
              <w:cnfStyle w:val="000000010000" w:firstRow="0" w:lastRow="0" w:firstColumn="0" w:lastColumn="0" w:oddVBand="0" w:evenVBand="0" w:oddHBand="0" w:evenHBand="1" w:firstRowFirstColumn="0" w:firstRowLastColumn="0" w:lastRowFirstColumn="0" w:lastRowLastColumn="0"/>
            </w:pPr>
            <w:r w:rsidRPr="006150CB">
              <w:t>0.08</w:t>
            </w:r>
          </w:p>
        </w:tc>
      </w:tr>
      <w:tr w:rsidR="00345B26" w:rsidRPr="006150CB" w:rsidTr="00D230E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0" w:type="auto"/>
          </w:tcPr>
          <w:p w:rsidR="00345B26" w:rsidRPr="006150CB" w:rsidRDefault="00345B26" w:rsidP="00063E4D">
            <w:pPr>
              <w:jc w:val="both"/>
            </w:pPr>
            <w:r w:rsidRPr="006150CB">
              <w:t>AMPCOLOY 972</w:t>
            </w:r>
          </w:p>
        </w:tc>
        <w:tc>
          <w:tcPr>
            <w:tcW w:w="0" w:type="auto"/>
          </w:tcPr>
          <w:p w:rsidR="00345B26" w:rsidRPr="006150CB" w:rsidRDefault="00345B26" w:rsidP="00063E4D">
            <w:pPr>
              <w:jc w:val="both"/>
              <w:cnfStyle w:val="000000100000" w:firstRow="0" w:lastRow="0" w:firstColumn="0" w:lastColumn="0" w:oddVBand="0" w:evenVBand="0" w:oddHBand="1" w:evenHBand="0" w:firstRowFirstColumn="0" w:firstRowLastColumn="0" w:lastRowFirstColumn="0" w:lastRowLastColumn="0"/>
            </w:pPr>
            <w:r w:rsidRPr="006150CB">
              <w:t>Base</w:t>
            </w:r>
          </w:p>
        </w:tc>
        <w:tc>
          <w:tcPr>
            <w:tcW w:w="0" w:type="auto"/>
          </w:tcPr>
          <w:p w:rsidR="00345B26" w:rsidRPr="006150CB" w:rsidRDefault="00345B26" w:rsidP="00063E4D">
            <w:pPr>
              <w:jc w:val="both"/>
              <w:cnfStyle w:val="000000100000" w:firstRow="0" w:lastRow="0" w:firstColumn="0" w:lastColumn="0" w:oddVBand="0" w:evenVBand="0" w:oddHBand="1" w:evenHBand="0" w:firstRowFirstColumn="0" w:firstRowLastColumn="0" w:lastRowFirstColumn="0" w:lastRowLastColumn="0"/>
            </w:pPr>
            <w:r w:rsidRPr="006150CB">
              <w:t>1.1</w:t>
            </w:r>
          </w:p>
        </w:tc>
        <w:tc>
          <w:tcPr>
            <w:tcW w:w="0" w:type="auto"/>
          </w:tcPr>
          <w:p w:rsidR="00345B26" w:rsidRPr="006150CB" w:rsidRDefault="00345B26" w:rsidP="00063E4D">
            <w:pPr>
              <w:jc w:val="both"/>
              <w:cnfStyle w:val="000000100000" w:firstRow="0" w:lastRow="0" w:firstColumn="0" w:lastColumn="0" w:oddVBand="0" w:evenVBand="0" w:oddHBand="1" w:evenHBand="0" w:firstRowFirstColumn="0" w:firstRowLastColumn="0" w:lastRowFirstColumn="0" w:lastRowLastColumn="0"/>
            </w:pPr>
            <w:r w:rsidRPr="006150CB">
              <w:t>0.1</w:t>
            </w:r>
          </w:p>
        </w:tc>
      </w:tr>
      <w:tr w:rsidR="00345B26" w:rsidRPr="006150CB" w:rsidTr="00D230E3">
        <w:trPr>
          <w:cnfStyle w:val="000000010000" w:firstRow="0" w:lastRow="0" w:firstColumn="0" w:lastColumn="0" w:oddVBand="0" w:evenVBand="0" w:oddHBand="0" w:evenHBand="1"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345B26" w:rsidRPr="006150CB" w:rsidRDefault="00345B26" w:rsidP="00063E4D">
            <w:pPr>
              <w:jc w:val="both"/>
            </w:pPr>
            <w:r w:rsidRPr="006150CB">
              <w:t>Anderl 1999</w:t>
            </w:r>
          </w:p>
        </w:tc>
        <w:tc>
          <w:tcPr>
            <w:tcW w:w="0" w:type="auto"/>
          </w:tcPr>
          <w:p w:rsidR="00345B26" w:rsidRPr="006150CB" w:rsidRDefault="00345B26" w:rsidP="00063E4D">
            <w:pPr>
              <w:jc w:val="both"/>
              <w:cnfStyle w:val="000000010000" w:firstRow="0" w:lastRow="0" w:firstColumn="0" w:lastColumn="0" w:oddVBand="0" w:evenVBand="0" w:oddHBand="0" w:evenHBand="1" w:firstRowFirstColumn="0" w:firstRowLastColumn="0" w:lastRowFirstColumn="0" w:lastRowLastColumn="0"/>
            </w:pPr>
            <w:r w:rsidRPr="006150CB">
              <w:t>Base</w:t>
            </w:r>
          </w:p>
        </w:tc>
        <w:tc>
          <w:tcPr>
            <w:tcW w:w="0" w:type="auto"/>
          </w:tcPr>
          <w:p w:rsidR="00345B26" w:rsidRPr="006150CB" w:rsidRDefault="00345B26" w:rsidP="00063E4D">
            <w:pPr>
              <w:jc w:val="both"/>
              <w:cnfStyle w:val="000000010000" w:firstRow="0" w:lastRow="0" w:firstColumn="0" w:lastColumn="0" w:oddVBand="0" w:evenVBand="0" w:oddHBand="0" w:evenHBand="1" w:firstRowFirstColumn="0" w:firstRowLastColumn="0" w:lastRowFirstColumn="0" w:lastRowLastColumn="0"/>
            </w:pPr>
            <w:r w:rsidRPr="006150CB">
              <w:t>1.1</w:t>
            </w:r>
          </w:p>
        </w:tc>
        <w:tc>
          <w:tcPr>
            <w:tcW w:w="0" w:type="auto"/>
          </w:tcPr>
          <w:p w:rsidR="00345B26" w:rsidRPr="006150CB" w:rsidRDefault="00345B26" w:rsidP="00063E4D">
            <w:pPr>
              <w:jc w:val="both"/>
              <w:cnfStyle w:val="000000010000" w:firstRow="0" w:lastRow="0" w:firstColumn="0" w:lastColumn="0" w:oddVBand="0" w:evenVBand="0" w:oddHBand="0" w:evenHBand="1" w:firstRowFirstColumn="0" w:firstRowLastColumn="0" w:lastRowFirstColumn="0" w:lastRowLastColumn="0"/>
            </w:pPr>
            <w:r w:rsidRPr="006150CB">
              <w:t>0.1</w:t>
            </w:r>
          </w:p>
        </w:tc>
      </w:tr>
    </w:tbl>
    <w:p w:rsidR="0047761D" w:rsidRPr="006150CB" w:rsidRDefault="0047761D" w:rsidP="00063E4D">
      <w:pPr>
        <w:jc w:val="both"/>
      </w:pPr>
    </w:p>
    <w:p w:rsidR="0047761D" w:rsidRPr="006150CB" w:rsidRDefault="0047761D" w:rsidP="00063E4D">
      <w:pPr>
        <w:jc w:val="both"/>
      </w:pPr>
    </w:p>
    <w:p w:rsidR="00615F68" w:rsidRPr="006150CB" w:rsidRDefault="00615F68" w:rsidP="006150CB">
      <w:pPr>
        <w:pStyle w:val="Heading2"/>
      </w:pPr>
      <w:r w:rsidRPr="006150CB">
        <w:t>Comparison Cu VS CuCrZr</w:t>
      </w:r>
    </w:p>
    <w:p w:rsidR="00063E4D" w:rsidRPr="006150CB" w:rsidRDefault="00063E4D" w:rsidP="00063E4D">
      <w:pPr>
        <w:jc w:val="both"/>
        <w:rPr>
          <w:lang w:val="en-GB"/>
        </w:rPr>
      </w:pPr>
    </w:p>
    <w:p w:rsidR="00345B26" w:rsidRPr="006150CB" w:rsidRDefault="00615F68" w:rsidP="00063E4D">
      <w:pPr>
        <w:jc w:val="both"/>
      </w:pPr>
      <w:r w:rsidRPr="006150CB">
        <w:rPr>
          <w:noProof/>
        </w:rPr>
        <w:drawing>
          <wp:inline distT="0" distB="0" distL="0" distR="0" wp14:anchorId="24C8C86F" wp14:editId="45BDFFC0">
            <wp:extent cx="6211019" cy="3700732"/>
            <wp:effectExtent l="0" t="0" r="18415" b="1460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15F68" w:rsidRPr="006150CB" w:rsidRDefault="000D2C9D" w:rsidP="00063E4D">
      <w:pPr>
        <w:jc w:val="both"/>
      </w:pPr>
      <w:r>
        <w:rPr>
          <w:noProof/>
        </w:rPr>
        <w:lastRenderedPageBreak/>
        <w:drawing>
          <wp:inline distT="0" distB="0" distL="0" distR="0" wp14:anchorId="66F56F04" wp14:editId="0A5D686D">
            <wp:extent cx="6209969" cy="3363402"/>
            <wp:effectExtent l="0" t="0" r="19685" b="279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15F68" w:rsidRPr="006150CB" w:rsidRDefault="00615F68" w:rsidP="00063E4D">
      <w:pPr>
        <w:jc w:val="both"/>
      </w:pPr>
      <w:r w:rsidRPr="006150CB">
        <w:rPr>
          <w:noProof/>
        </w:rPr>
        <w:drawing>
          <wp:inline distT="0" distB="0" distL="0" distR="0" wp14:anchorId="42E27DE0" wp14:editId="0603DDA9">
            <wp:extent cx="6211019" cy="3666226"/>
            <wp:effectExtent l="0" t="0" r="18415" b="1079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sectPr w:rsidR="00615F68" w:rsidRPr="006150CB">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654" w:rsidRDefault="00A44654" w:rsidP="00D8227B">
      <w:pPr>
        <w:spacing w:after="0" w:line="240" w:lineRule="auto"/>
      </w:pPr>
      <w:r>
        <w:separator/>
      </w:r>
    </w:p>
  </w:endnote>
  <w:endnote w:type="continuationSeparator" w:id="0">
    <w:p w:rsidR="00A44654" w:rsidRDefault="00A44654" w:rsidP="00D82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9134551"/>
      <w:docPartObj>
        <w:docPartGallery w:val="Page Numbers (Bottom of Page)"/>
        <w:docPartUnique/>
      </w:docPartObj>
    </w:sdtPr>
    <w:sdtEndPr/>
    <w:sdtContent>
      <w:sdt>
        <w:sdtPr>
          <w:id w:val="860082579"/>
          <w:docPartObj>
            <w:docPartGallery w:val="Page Numbers (Top of Page)"/>
            <w:docPartUnique/>
          </w:docPartObj>
        </w:sdtPr>
        <w:sdtEndPr/>
        <w:sdtContent>
          <w:p w:rsidR="009A68C9" w:rsidRDefault="009A68C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03C5C">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03C5C">
              <w:rPr>
                <w:b/>
                <w:bCs/>
                <w:noProof/>
              </w:rPr>
              <w:t>17</w:t>
            </w:r>
            <w:r>
              <w:rPr>
                <w:b/>
                <w:bCs/>
                <w:sz w:val="24"/>
                <w:szCs w:val="24"/>
              </w:rPr>
              <w:fldChar w:fldCharType="end"/>
            </w:r>
          </w:p>
        </w:sdtContent>
      </w:sdt>
    </w:sdtContent>
  </w:sdt>
  <w:p w:rsidR="009A68C9" w:rsidRDefault="009A68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654" w:rsidRDefault="00A44654" w:rsidP="00D8227B">
      <w:pPr>
        <w:spacing w:after="0" w:line="240" w:lineRule="auto"/>
      </w:pPr>
      <w:r>
        <w:separator/>
      </w:r>
    </w:p>
  </w:footnote>
  <w:footnote w:type="continuationSeparator" w:id="0">
    <w:p w:rsidR="00A44654" w:rsidRDefault="00A44654" w:rsidP="00D822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E701F"/>
    <w:multiLevelType w:val="hybridMultilevel"/>
    <w:tmpl w:val="2538200E"/>
    <w:lvl w:ilvl="0" w:tplc="19FC3CA2">
      <w:start w:val="1"/>
      <w:numFmt w:val="decimal"/>
      <w:lvlText w:val="(%1)."/>
      <w:lvlJc w:val="right"/>
      <w:pPr>
        <w:ind w:left="1800" w:hanging="360"/>
      </w:pPr>
      <w:rPr>
        <w:rFonts w:hint="default"/>
        <w:b w:val="0"/>
        <w:sz w:val="22"/>
        <w:szCs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55B37D40"/>
    <w:multiLevelType w:val="hybridMultilevel"/>
    <w:tmpl w:val="6F12A846"/>
    <w:lvl w:ilvl="0" w:tplc="D0106A64">
      <w:start w:val="1"/>
      <w:numFmt w:val="decimal"/>
      <w:lvlText w:val="[%1]"/>
      <w:lvlJc w:val="left"/>
      <w:pPr>
        <w:tabs>
          <w:tab w:val="num" w:pos="133"/>
        </w:tabs>
        <w:ind w:left="853" w:hanging="853"/>
      </w:pPr>
      <w:rPr>
        <w:rFonts w:hint="default"/>
        <w:sz w:val="20"/>
      </w:rPr>
    </w:lvl>
    <w:lvl w:ilvl="1" w:tplc="08090003">
      <w:start w:val="1"/>
      <w:numFmt w:val="decimal"/>
      <w:lvlText w:val="%2."/>
      <w:lvlJc w:val="left"/>
      <w:pPr>
        <w:tabs>
          <w:tab w:val="num" w:pos="974"/>
        </w:tabs>
        <w:ind w:left="974" w:hanging="360"/>
      </w:pPr>
    </w:lvl>
    <w:lvl w:ilvl="2" w:tplc="08090005">
      <w:start w:val="1"/>
      <w:numFmt w:val="decimal"/>
      <w:lvlText w:val="%3."/>
      <w:lvlJc w:val="left"/>
      <w:pPr>
        <w:tabs>
          <w:tab w:val="num" w:pos="1694"/>
        </w:tabs>
        <w:ind w:left="1694" w:hanging="360"/>
      </w:pPr>
    </w:lvl>
    <w:lvl w:ilvl="3" w:tplc="08090001">
      <w:start w:val="1"/>
      <w:numFmt w:val="decimal"/>
      <w:lvlText w:val="%4."/>
      <w:lvlJc w:val="left"/>
      <w:pPr>
        <w:tabs>
          <w:tab w:val="num" w:pos="2414"/>
        </w:tabs>
        <w:ind w:left="2414" w:hanging="360"/>
      </w:pPr>
    </w:lvl>
    <w:lvl w:ilvl="4" w:tplc="08090003">
      <w:start w:val="1"/>
      <w:numFmt w:val="decimal"/>
      <w:lvlText w:val="%5."/>
      <w:lvlJc w:val="left"/>
      <w:pPr>
        <w:tabs>
          <w:tab w:val="num" w:pos="3134"/>
        </w:tabs>
        <w:ind w:left="3134" w:hanging="360"/>
      </w:pPr>
    </w:lvl>
    <w:lvl w:ilvl="5" w:tplc="08090005">
      <w:start w:val="1"/>
      <w:numFmt w:val="decimal"/>
      <w:lvlText w:val="%6."/>
      <w:lvlJc w:val="left"/>
      <w:pPr>
        <w:tabs>
          <w:tab w:val="num" w:pos="3854"/>
        </w:tabs>
        <w:ind w:left="3854" w:hanging="360"/>
      </w:pPr>
    </w:lvl>
    <w:lvl w:ilvl="6" w:tplc="08090001">
      <w:start w:val="1"/>
      <w:numFmt w:val="decimal"/>
      <w:lvlText w:val="%7."/>
      <w:lvlJc w:val="left"/>
      <w:pPr>
        <w:tabs>
          <w:tab w:val="num" w:pos="4574"/>
        </w:tabs>
        <w:ind w:left="4574" w:hanging="360"/>
      </w:pPr>
    </w:lvl>
    <w:lvl w:ilvl="7" w:tplc="08090003">
      <w:start w:val="1"/>
      <w:numFmt w:val="decimal"/>
      <w:lvlText w:val="%8."/>
      <w:lvlJc w:val="left"/>
      <w:pPr>
        <w:tabs>
          <w:tab w:val="num" w:pos="5294"/>
        </w:tabs>
        <w:ind w:left="5294" w:hanging="360"/>
      </w:pPr>
    </w:lvl>
    <w:lvl w:ilvl="8" w:tplc="08090005">
      <w:start w:val="1"/>
      <w:numFmt w:val="decimal"/>
      <w:lvlText w:val="%9."/>
      <w:lvlJc w:val="left"/>
      <w:pPr>
        <w:tabs>
          <w:tab w:val="num" w:pos="6014"/>
        </w:tabs>
        <w:ind w:left="6014" w:hanging="360"/>
      </w:pPr>
    </w:lvl>
  </w:abstractNum>
  <w:abstractNum w:abstractNumId="2">
    <w:nsid w:val="5A802AC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CE7103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27B"/>
    <w:rsid w:val="00001D43"/>
    <w:rsid w:val="00011949"/>
    <w:rsid w:val="000326B1"/>
    <w:rsid w:val="00037968"/>
    <w:rsid w:val="00042952"/>
    <w:rsid w:val="00042A93"/>
    <w:rsid w:val="00042E7F"/>
    <w:rsid w:val="00047591"/>
    <w:rsid w:val="000531C1"/>
    <w:rsid w:val="00063E4D"/>
    <w:rsid w:val="00076396"/>
    <w:rsid w:val="00076B37"/>
    <w:rsid w:val="00086738"/>
    <w:rsid w:val="000907F2"/>
    <w:rsid w:val="00094A1E"/>
    <w:rsid w:val="000C2715"/>
    <w:rsid w:val="000D2C9D"/>
    <w:rsid w:val="000D7FEB"/>
    <w:rsid w:val="000F2908"/>
    <w:rsid w:val="000F45C6"/>
    <w:rsid w:val="00116B10"/>
    <w:rsid w:val="0012342F"/>
    <w:rsid w:val="0013245A"/>
    <w:rsid w:val="00137393"/>
    <w:rsid w:val="00171D94"/>
    <w:rsid w:val="001763E0"/>
    <w:rsid w:val="0017738F"/>
    <w:rsid w:val="001A4915"/>
    <w:rsid w:val="001A4DBF"/>
    <w:rsid w:val="001B043E"/>
    <w:rsid w:val="001B0574"/>
    <w:rsid w:val="001C038B"/>
    <w:rsid w:val="001C216A"/>
    <w:rsid w:val="001C3BE4"/>
    <w:rsid w:val="001D3AED"/>
    <w:rsid w:val="001D4891"/>
    <w:rsid w:val="001D4B0F"/>
    <w:rsid w:val="002137F1"/>
    <w:rsid w:val="00220A77"/>
    <w:rsid w:val="00221289"/>
    <w:rsid w:val="00232796"/>
    <w:rsid w:val="00242033"/>
    <w:rsid w:val="00251F30"/>
    <w:rsid w:val="002B10FC"/>
    <w:rsid w:val="002B404C"/>
    <w:rsid w:val="002B7338"/>
    <w:rsid w:val="002C3B6D"/>
    <w:rsid w:val="002D0098"/>
    <w:rsid w:val="002D3029"/>
    <w:rsid w:val="002D4FD6"/>
    <w:rsid w:val="002D7D7F"/>
    <w:rsid w:val="00325698"/>
    <w:rsid w:val="00341877"/>
    <w:rsid w:val="00345B26"/>
    <w:rsid w:val="00363977"/>
    <w:rsid w:val="0037504F"/>
    <w:rsid w:val="0038768E"/>
    <w:rsid w:val="00391CC9"/>
    <w:rsid w:val="00396A95"/>
    <w:rsid w:val="003A0EC7"/>
    <w:rsid w:val="003A49AE"/>
    <w:rsid w:val="003B65A1"/>
    <w:rsid w:val="003C3B7B"/>
    <w:rsid w:val="004069CB"/>
    <w:rsid w:val="0042152B"/>
    <w:rsid w:val="00425F49"/>
    <w:rsid w:val="00436E0E"/>
    <w:rsid w:val="00443EC2"/>
    <w:rsid w:val="00446CC3"/>
    <w:rsid w:val="004530E4"/>
    <w:rsid w:val="004559D8"/>
    <w:rsid w:val="0047761D"/>
    <w:rsid w:val="00477629"/>
    <w:rsid w:val="00490123"/>
    <w:rsid w:val="004A11CF"/>
    <w:rsid w:val="004B07F3"/>
    <w:rsid w:val="004B285A"/>
    <w:rsid w:val="004C1C07"/>
    <w:rsid w:val="004D0499"/>
    <w:rsid w:val="004D612F"/>
    <w:rsid w:val="004E12E1"/>
    <w:rsid w:val="004E221E"/>
    <w:rsid w:val="004E3A09"/>
    <w:rsid w:val="00500A56"/>
    <w:rsid w:val="0050265E"/>
    <w:rsid w:val="00503C5C"/>
    <w:rsid w:val="00521C25"/>
    <w:rsid w:val="00545D16"/>
    <w:rsid w:val="00557848"/>
    <w:rsid w:val="005C2F88"/>
    <w:rsid w:val="005C4D93"/>
    <w:rsid w:val="005C660E"/>
    <w:rsid w:val="005C6801"/>
    <w:rsid w:val="005E1E0F"/>
    <w:rsid w:val="006054D3"/>
    <w:rsid w:val="00613BA9"/>
    <w:rsid w:val="006150CB"/>
    <w:rsid w:val="00615F68"/>
    <w:rsid w:val="00624356"/>
    <w:rsid w:val="0063521C"/>
    <w:rsid w:val="00637253"/>
    <w:rsid w:val="00665E58"/>
    <w:rsid w:val="0067548A"/>
    <w:rsid w:val="00675B75"/>
    <w:rsid w:val="006764B5"/>
    <w:rsid w:val="00686B3B"/>
    <w:rsid w:val="006B6D6E"/>
    <w:rsid w:val="006F03B8"/>
    <w:rsid w:val="006F7980"/>
    <w:rsid w:val="00700491"/>
    <w:rsid w:val="007007C5"/>
    <w:rsid w:val="0070188A"/>
    <w:rsid w:val="007136D2"/>
    <w:rsid w:val="00727113"/>
    <w:rsid w:val="00760E8E"/>
    <w:rsid w:val="00773180"/>
    <w:rsid w:val="007840C3"/>
    <w:rsid w:val="00785470"/>
    <w:rsid w:val="007B6264"/>
    <w:rsid w:val="007B7CA1"/>
    <w:rsid w:val="008069BF"/>
    <w:rsid w:val="0080780D"/>
    <w:rsid w:val="008130E8"/>
    <w:rsid w:val="0082677B"/>
    <w:rsid w:val="00846BDF"/>
    <w:rsid w:val="0087151D"/>
    <w:rsid w:val="008762C5"/>
    <w:rsid w:val="00877940"/>
    <w:rsid w:val="00877B92"/>
    <w:rsid w:val="00880424"/>
    <w:rsid w:val="00886929"/>
    <w:rsid w:val="0089384D"/>
    <w:rsid w:val="008B2D6A"/>
    <w:rsid w:val="008C5D78"/>
    <w:rsid w:val="008D55C5"/>
    <w:rsid w:val="008E40A9"/>
    <w:rsid w:val="008F5B1E"/>
    <w:rsid w:val="008F7840"/>
    <w:rsid w:val="00903C21"/>
    <w:rsid w:val="00934D61"/>
    <w:rsid w:val="0093635A"/>
    <w:rsid w:val="0093763F"/>
    <w:rsid w:val="00966599"/>
    <w:rsid w:val="00970B64"/>
    <w:rsid w:val="009A0D3A"/>
    <w:rsid w:val="009A5A35"/>
    <w:rsid w:val="009A68C9"/>
    <w:rsid w:val="009B464D"/>
    <w:rsid w:val="009C2D0E"/>
    <w:rsid w:val="009C3985"/>
    <w:rsid w:val="009E0CE5"/>
    <w:rsid w:val="009F4753"/>
    <w:rsid w:val="00A05A40"/>
    <w:rsid w:val="00A05AC4"/>
    <w:rsid w:val="00A16A41"/>
    <w:rsid w:val="00A207B3"/>
    <w:rsid w:val="00A21789"/>
    <w:rsid w:val="00A24242"/>
    <w:rsid w:val="00A24B02"/>
    <w:rsid w:val="00A36A91"/>
    <w:rsid w:val="00A44654"/>
    <w:rsid w:val="00A45BBB"/>
    <w:rsid w:val="00A57595"/>
    <w:rsid w:val="00A76D3E"/>
    <w:rsid w:val="00A84B2F"/>
    <w:rsid w:val="00A87BBE"/>
    <w:rsid w:val="00A929A2"/>
    <w:rsid w:val="00AA1501"/>
    <w:rsid w:val="00AB2088"/>
    <w:rsid w:val="00AE64AC"/>
    <w:rsid w:val="00B1369A"/>
    <w:rsid w:val="00B16BE1"/>
    <w:rsid w:val="00B2656C"/>
    <w:rsid w:val="00B35DB5"/>
    <w:rsid w:val="00B845AE"/>
    <w:rsid w:val="00B91670"/>
    <w:rsid w:val="00B91D63"/>
    <w:rsid w:val="00BC46EB"/>
    <w:rsid w:val="00BD7F4A"/>
    <w:rsid w:val="00BE1FE7"/>
    <w:rsid w:val="00BE6E38"/>
    <w:rsid w:val="00BF1DB6"/>
    <w:rsid w:val="00C31367"/>
    <w:rsid w:val="00C31CC0"/>
    <w:rsid w:val="00C35702"/>
    <w:rsid w:val="00C4150C"/>
    <w:rsid w:val="00C60DCA"/>
    <w:rsid w:val="00C619CE"/>
    <w:rsid w:val="00C627BE"/>
    <w:rsid w:val="00C8086A"/>
    <w:rsid w:val="00C85259"/>
    <w:rsid w:val="00C858D8"/>
    <w:rsid w:val="00C90D01"/>
    <w:rsid w:val="00C910ED"/>
    <w:rsid w:val="00C91557"/>
    <w:rsid w:val="00CD3EA4"/>
    <w:rsid w:val="00CD440B"/>
    <w:rsid w:val="00CE3BAC"/>
    <w:rsid w:val="00CE6C7E"/>
    <w:rsid w:val="00CF2F1F"/>
    <w:rsid w:val="00CF56D7"/>
    <w:rsid w:val="00D10486"/>
    <w:rsid w:val="00D14556"/>
    <w:rsid w:val="00D230E3"/>
    <w:rsid w:val="00D25396"/>
    <w:rsid w:val="00D303AD"/>
    <w:rsid w:val="00D33F47"/>
    <w:rsid w:val="00D506FA"/>
    <w:rsid w:val="00D55CE9"/>
    <w:rsid w:val="00D57BC1"/>
    <w:rsid w:val="00D62610"/>
    <w:rsid w:val="00D67F47"/>
    <w:rsid w:val="00D7360F"/>
    <w:rsid w:val="00D814CE"/>
    <w:rsid w:val="00D8227B"/>
    <w:rsid w:val="00D83B62"/>
    <w:rsid w:val="00DD291E"/>
    <w:rsid w:val="00DD5171"/>
    <w:rsid w:val="00DE41DD"/>
    <w:rsid w:val="00DE5F45"/>
    <w:rsid w:val="00E1322D"/>
    <w:rsid w:val="00E15975"/>
    <w:rsid w:val="00E338A8"/>
    <w:rsid w:val="00E4434A"/>
    <w:rsid w:val="00E552B7"/>
    <w:rsid w:val="00E823F7"/>
    <w:rsid w:val="00E82BB2"/>
    <w:rsid w:val="00E86666"/>
    <w:rsid w:val="00E86930"/>
    <w:rsid w:val="00EB53BB"/>
    <w:rsid w:val="00EB5DAF"/>
    <w:rsid w:val="00ED0602"/>
    <w:rsid w:val="00ED5659"/>
    <w:rsid w:val="00EE28E0"/>
    <w:rsid w:val="00EF432B"/>
    <w:rsid w:val="00F0061E"/>
    <w:rsid w:val="00F10016"/>
    <w:rsid w:val="00F15F4C"/>
    <w:rsid w:val="00F351A5"/>
    <w:rsid w:val="00F42971"/>
    <w:rsid w:val="00F60A64"/>
    <w:rsid w:val="00F6197C"/>
    <w:rsid w:val="00F62F0C"/>
    <w:rsid w:val="00F64261"/>
    <w:rsid w:val="00F7048A"/>
    <w:rsid w:val="00F7479D"/>
    <w:rsid w:val="00FA3FE1"/>
    <w:rsid w:val="00FB6F3F"/>
    <w:rsid w:val="00FD2D27"/>
    <w:rsid w:val="00FE5D41"/>
    <w:rsid w:val="00FE5FBC"/>
    <w:rsid w:val="00FF0D2A"/>
    <w:rsid w:val="00FF5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27B"/>
  </w:style>
  <w:style w:type="paragraph" w:styleId="Heading1">
    <w:name w:val="heading 1"/>
    <w:basedOn w:val="Normal"/>
    <w:next w:val="Normal"/>
    <w:link w:val="Heading1Char"/>
    <w:uiPriority w:val="9"/>
    <w:qFormat/>
    <w:rsid w:val="00D8227B"/>
    <w:pPr>
      <w:keepNext/>
      <w:keepLines/>
      <w:numPr>
        <w:numId w:val="1"/>
      </w:numPr>
      <w:tabs>
        <w:tab w:val="left" w:pos="1134"/>
      </w:tabs>
      <w:spacing w:before="240" w:after="120" w:line="240" w:lineRule="auto"/>
      <w:ind w:left="964" w:right="431" w:hanging="964"/>
      <w:jc w:val="both"/>
      <w:outlineLvl w:val="0"/>
    </w:pPr>
    <w:rPr>
      <w:rFonts w:ascii="Times New Roman" w:eastAsia="Times New Roman" w:hAnsi="Times New Roman" w:cs="Times New Roman"/>
      <w:b/>
      <w:bCs/>
      <w:sz w:val="32"/>
      <w:szCs w:val="28"/>
      <w:lang w:val="en-GB"/>
    </w:rPr>
  </w:style>
  <w:style w:type="paragraph" w:styleId="Heading2">
    <w:name w:val="heading 2"/>
    <w:basedOn w:val="Normal"/>
    <w:next w:val="Normal"/>
    <w:link w:val="Heading2Char"/>
    <w:uiPriority w:val="9"/>
    <w:unhideWhenUsed/>
    <w:qFormat/>
    <w:rsid w:val="00D8227B"/>
    <w:pPr>
      <w:keepNext/>
      <w:keepLines/>
      <w:numPr>
        <w:ilvl w:val="1"/>
        <w:numId w:val="1"/>
      </w:numPr>
      <w:tabs>
        <w:tab w:val="left" w:pos="1134"/>
      </w:tabs>
      <w:spacing w:before="240" w:after="120" w:line="240" w:lineRule="auto"/>
      <w:ind w:left="964" w:hanging="964"/>
      <w:jc w:val="both"/>
      <w:outlineLvl w:val="1"/>
    </w:pPr>
    <w:rPr>
      <w:rFonts w:ascii="Times New Roman" w:eastAsia="Times New Roman" w:hAnsi="Times New Roman" w:cs="Times New Roman"/>
      <w:b/>
      <w:bCs/>
      <w:sz w:val="28"/>
      <w:szCs w:val="26"/>
      <w:lang w:val="en-GB"/>
    </w:rPr>
  </w:style>
  <w:style w:type="paragraph" w:styleId="Heading3">
    <w:name w:val="heading 3"/>
    <w:basedOn w:val="Normal"/>
    <w:next w:val="Normal"/>
    <w:link w:val="Heading3Char"/>
    <w:uiPriority w:val="9"/>
    <w:unhideWhenUsed/>
    <w:qFormat/>
    <w:rsid w:val="00D8227B"/>
    <w:pPr>
      <w:keepNext/>
      <w:keepLines/>
      <w:numPr>
        <w:ilvl w:val="2"/>
        <w:numId w:val="1"/>
      </w:numPr>
      <w:tabs>
        <w:tab w:val="left" w:pos="1134"/>
      </w:tabs>
      <w:spacing w:before="240" w:after="120" w:line="240" w:lineRule="auto"/>
      <w:ind w:left="964" w:hanging="964"/>
      <w:jc w:val="both"/>
      <w:outlineLvl w:val="2"/>
    </w:pPr>
    <w:rPr>
      <w:rFonts w:ascii="Times New Roman" w:eastAsia="Times New Roman" w:hAnsi="Times New Roman" w:cs="Times New Roman"/>
      <w:bCs/>
      <w:i/>
      <w:sz w:val="28"/>
      <w:lang w:val="en-GB"/>
    </w:rPr>
  </w:style>
  <w:style w:type="paragraph" w:styleId="Heading4">
    <w:name w:val="heading 4"/>
    <w:basedOn w:val="Normal"/>
    <w:next w:val="Normal"/>
    <w:link w:val="Heading4Char"/>
    <w:uiPriority w:val="9"/>
    <w:unhideWhenUsed/>
    <w:rsid w:val="00D8227B"/>
    <w:pPr>
      <w:keepNext/>
      <w:keepLines/>
      <w:numPr>
        <w:ilvl w:val="3"/>
        <w:numId w:val="1"/>
      </w:numPr>
      <w:spacing w:before="200" w:after="0" w:line="240" w:lineRule="auto"/>
      <w:jc w:val="both"/>
      <w:outlineLvl w:val="3"/>
    </w:pPr>
    <w:rPr>
      <w:rFonts w:ascii="Times New Roman" w:eastAsia="Times New Roman" w:hAnsi="Times New Roman" w:cs="Times New Roman"/>
      <w:b/>
      <w:bCs/>
      <w:i/>
      <w:iCs/>
      <w:sz w:val="24"/>
      <w:lang w:val="en-GB"/>
    </w:rPr>
  </w:style>
  <w:style w:type="paragraph" w:styleId="Heading5">
    <w:name w:val="heading 5"/>
    <w:basedOn w:val="Normal"/>
    <w:next w:val="Normal"/>
    <w:link w:val="Heading5Char"/>
    <w:uiPriority w:val="9"/>
    <w:unhideWhenUsed/>
    <w:rsid w:val="00D8227B"/>
    <w:pPr>
      <w:keepNext/>
      <w:keepLines/>
      <w:numPr>
        <w:ilvl w:val="4"/>
        <w:numId w:val="1"/>
      </w:numPr>
      <w:spacing w:before="200" w:after="0" w:line="240" w:lineRule="auto"/>
      <w:jc w:val="both"/>
      <w:outlineLvl w:val="4"/>
    </w:pPr>
    <w:rPr>
      <w:rFonts w:ascii="Times New Roman" w:eastAsia="Times New Roman" w:hAnsi="Times New Roman" w:cs="Times New Roman"/>
      <w:sz w:val="24"/>
      <w:lang w:val="en-GB"/>
    </w:rPr>
  </w:style>
  <w:style w:type="paragraph" w:styleId="Heading6">
    <w:name w:val="heading 6"/>
    <w:basedOn w:val="Normal"/>
    <w:next w:val="Normal"/>
    <w:link w:val="Heading6Char"/>
    <w:uiPriority w:val="9"/>
    <w:unhideWhenUsed/>
    <w:rsid w:val="00D8227B"/>
    <w:pPr>
      <w:keepNext/>
      <w:keepLines/>
      <w:numPr>
        <w:ilvl w:val="5"/>
        <w:numId w:val="1"/>
      </w:numPr>
      <w:spacing w:before="200" w:after="0" w:line="240" w:lineRule="auto"/>
      <w:jc w:val="both"/>
      <w:outlineLvl w:val="5"/>
    </w:pPr>
    <w:rPr>
      <w:rFonts w:ascii="Times New Roman" w:eastAsia="Times New Roman" w:hAnsi="Times New Roman" w:cs="Times New Roman"/>
      <w:i/>
      <w:iCs/>
      <w:sz w:val="24"/>
      <w:lang w:val="en-GB"/>
    </w:rPr>
  </w:style>
  <w:style w:type="paragraph" w:styleId="Heading7">
    <w:name w:val="heading 7"/>
    <w:basedOn w:val="Normal"/>
    <w:next w:val="Normal"/>
    <w:link w:val="Heading7Char"/>
    <w:uiPriority w:val="9"/>
    <w:semiHidden/>
    <w:unhideWhenUsed/>
    <w:rsid w:val="00D8227B"/>
    <w:pPr>
      <w:keepNext/>
      <w:keepLines/>
      <w:numPr>
        <w:ilvl w:val="6"/>
        <w:numId w:val="1"/>
      </w:numPr>
      <w:spacing w:before="200" w:after="0" w:line="240" w:lineRule="auto"/>
      <w:jc w:val="both"/>
      <w:outlineLvl w:val="6"/>
    </w:pPr>
    <w:rPr>
      <w:rFonts w:ascii="Times New Roman" w:eastAsia="Times New Roman" w:hAnsi="Times New Roman" w:cs="Times New Roman"/>
      <w:i/>
      <w:iCs/>
      <w:sz w:val="24"/>
      <w:lang w:val="en-GB"/>
    </w:rPr>
  </w:style>
  <w:style w:type="paragraph" w:styleId="Heading8">
    <w:name w:val="heading 8"/>
    <w:basedOn w:val="Normal"/>
    <w:next w:val="Normal"/>
    <w:link w:val="Heading8Char"/>
    <w:uiPriority w:val="9"/>
    <w:semiHidden/>
    <w:unhideWhenUsed/>
    <w:qFormat/>
    <w:rsid w:val="00D8227B"/>
    <w:pPr>
      <w:keepNext/>
      <w:keepLines/>
      <w:numPr>
        <w:ilvl w:val="7"/>
        <w:numId w:val="1"/>
      </w:numPr>
      <w:spacing w:before="200" w:after="0" w:line="240" w:lineRule="auto"/>
      <w:jc w:val="both"/>
      <w:outlineLvl w:val="7"/>
    </w:pPr>
    <w:rPr>
      <w:rFonts w:ascii="Cambria" w:eastAsia="Times New Roman" w:hAnsi="Cambria" w:cs="Times New Roman"/>
      <w:color w:val="404040"/>
      <w:sz w:val="20"/>
      <w:szCs w:val="20"/>
      <w:lang w:val="en-GB"/>
    </w:rPr>
  </w:style>
  <w:style w:type="paragraph" w:styleId="Heading9">
    <w:name w:val="heading 9"/>
    <w:basedOn w:val="Normal"/>
    <w:next w:val="Normal"/>
    <w:link w:val="Heading9Char"/>
    <w:uiPriority w:val="9"/>
    <w:semiHidden/>
    <w:unhideWhenUsed/>
    <w:qFormat/>
    <w:rsid w:val="00D8227B"/>
    <w:pPr>
      <w:keepNext/>
      <w:keepLines/>
      <w:numPr>
        <w:ilvl w:val="8"/>
        <w:numId w:val="1"/>
      </w:numPr>
      <w:spacing w:before="200" w:after="0" w:line="240" w:lineRule="auto"/>
      <w:jc w:val="both"/>
      <w:outlineLvl w:val="8"/>
    </w:pPr>
    <w:rPr>
      <w:rFonts w:ascii="Cambria" w:eastAsia="Times New Roman" w:hAnsi="Cambria" w:cs="Times New Roman"/>
      <w:i/>
      <w:iCs/>
      <w:color w:val="404040"/>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27B"/>
    <w:rPr>
      <w:rFonts w:ascii="Times New Roman" w:eastAsia="Times New Roman" w:hAnsi="Times New Roman" w:cs="Times New Roman"/>
      <w:b/>
      <w:bCs/>
      <w:sz w:val="32"/>
      <w:szCs w:val="28"/>
      <w:lang w:val="en-GB"/>
    </w:rPr>
  </w:style>
  <w:style w:type="character" w:customStyle="1" w:styleId="Heading2Char">
    <w:name w:val="Heading 2 Char"/>
    <w:basedOn w:val="DefaultParagraphFont"/>
    <w:link w:val="Heading2"/>
    <w:uiPriority w:val="9"/>
    <w:rsid w:val="00D8227B"/>
    <w:rPr>
      <w:rFonts w:ascii="Times New Roman" w:eastAsia="Times New Roman" w:hAnsi="Times New Roman" w:cs="Times New Roman"/>
      <w:b/>
      <w:bCs/>
      <w:sz w:val="28"/>
      <w:szCs w:val="26"/>
      <w:lang w:val="en-GB"/>
    </w:rPr>
  </w:style>
  <w:style w:type="character" w:customStyle="1" w:styleId="Heading3Char">
    <w:name w:val="Heading 3 Char"/>
    <w:basedOn w:val="DefaultParagraphFont"/>
    <w:link w:val="Heading3"/>
    <w:uiPriority w:val="9"/>
    <w:rsid w:val="00D8227B"/>
    <w:rPr>
      <w:rFonts w:ascii="Times New Roman" w:eastAsia="Times New Roman" w:hAnsi="Times New Roman" w:cs="Times New Roman"/>
      <w:bCs/>
      <w:i/>
      <w:sz w:val="28"/>
      <w:lang w:val="en-GB"/>
    </w:rPr>
  </w:style>
  <w:style w:type="character" w:customStyle="1" w:styleId="Heading4Char">
    <w:name w:val="Heading 4 Char"/>
    <w:basedOn w:val="DefaultParagraphFont"/>
    <w:link w:val="Heading4"/>
    <w:uiPriority w:val="9"/>
    <w:rsid w:val="00D8227B"/>
    <w:rPr>
      <w:rFonts w:ascii="Times New Roman" w:eastAsia="Times New Roman" w:hAnsi="Times New Roman" w:cs="Times New Roman"/>
      <w:b/>
      <w:bCs/>
      <w:i/>
      <w:iCs/>
      <w:sz w:val="24"/>
      <w:lang w:val="en-GB"/>
    </w:rPr>
  </w:style>
  <w:style w:type="character" w:customStyle="1" w:styleId="Heading5Char">
    <w:name w:val="Heading 5 Char"/>
    <w:basedOn w:val="DefaultParagraphFont"/>
    <w:link w:val="Heading5"/>
    <w:uiPriority w:val="9"/>
    <w:rsid w:val="00D8227B"/>
    <w:rPr>
      <w:rFonts w:ascii="Times New Roman" w:eastAsia="Times New Roman" w:hAnsi="Times New Roman" w:cs="Times New Roman"/>
      <w:sz w:val="24"/>
      <w:lang w:val="en-GB"/>
    </w:rPr>
  </w:style>
  <w:style w:type="character" w:customStyle="1" w:styleId="Heading6Char">
    <w:name w:val="Heading 6 Char"/>
    <w:basedOn w:val="DefaultParagraphFont"/>
    <w:link w:val="Heading6"/>
    <w:uiPriority w:val="9"/>
    <w:rsid w:val="00D8227B"/>
    <w:rPr>
      <w:rFonts w:ascii="Times New Roman" w:eastAsia="Times New Roman" w:hAnsi="Times New Roman" w:cs="Times New Roman"/>
      <w:i/>
      <w:iCs/>
      <w:sz w:val="24"/>
      <w:lang w:val="en-GB"/>
    </w:rPr>
  </w:style>
  <w:style w:type="character" w:customStyle="1" w:styleId="Heading7Char">
    <w:name w:val="Heading 7 Char"/>
    <w:basedOn w:val="DefaultParagraphFont"/>
    <w:link w:val="Heading7"/>
    <w:uiPriority w:val="9"/>
    <w:semiHidden/>
    <w:rsid w:val="00D8227B"/>
    <w:rPr>
      <w:rFonts w:ascii="Times New Roman" w:eastAsia="Times New Roman" w:hAnsi="Times New Roman" w:cs="Times New Roman"/>
      <w:i/>
      <w:iCs/>
      <w:sz w:val="24"/>
      <w:lang w:val="en-GB"/>
    </w:rPr>
  </w:style>
  <w:style w:type="character" w:customStyle="1" w:styleId="Heading8Char">
    <w:name w:val="Heading 8 Char"/>
    <w:basedOn w:val="DefaultParagraphFont"/>
    <w:link w:val="Heading8"/>
    <w:uiPriority w:val="9"/>
    <w:semiHidden/>
    <w:rsid w:val="00D8227B"/>
    <w:rPr>
      <w:rFonts w:ascii="Cambria" w:eastAsia="Times New Roman" w:hAnsi="Cambria" w:cs="Times New Roman"/>
      <w:color w:val="404040"/>
      <w:sz w:val="20"/>
      <w:szCs w:val="20"/>
      <w:lang w:val="en-GB"/>
    </w:rPr>
  </w:style>
  <w:style w:type="character" w:customStyle="1" w:styleId="Heading9Char">
    <w:name w:val="Heading 9 Char"/>
    <w:basedOn w:val="DefaultParagraphFont"/>
    <w:link w:val="Heading9"/>
    <w:uiPriority w:val="9"/>
    <w:semiHidden/>
    <w:rsid w:val="00D8227B"/>
    <w:rPr>
      <w:rFonts w:ascii="Cambria" w:eastAsia="Times New Roman" w:hAnsi="Cambria" w:cs="Times New Roman"/>
      <w:i/>
      <w:iCs/>
      <w:color w:val="404040"/>
      <w:sz w:val="20"/>
      <w:szCs w:val="20"/>
      <w:lang w:val="en-GB"/>
    </w:rPr>
  </w:style>
  <w:style w:type="character" w:styleId="FootnoteReference">
    <w:name w:val="footnote reference"/>
    <w:semiHidden/>
    <w:rsid w:val="00D8227B"/>
    <w:rPr>
      <w:vertAlign w:val="superscript"/>
    </w:rPr>
  </w:style>
  <w:style w:type="paragraph" w:styleId="FootnoteText">
    <w:name w:val="footnote text"/>
    <w:basedOn w:val="Normal"/>
    <w:link w:val="FootnoteTextChar"/>
    <w:semiHidden/>
    <w:rsid w:val="00D8227B"/>
    <w:pPr>
      <w:spacing w:after="0" w:line="240" w:lineRule="auto"/>
      <w:jc w:val="both"/>
    </w:pPr>
    <w:rPr>
      <w:rFonts w:ascii="Times New Roman" w:eastAsia="Times" w:hAnsi="Times New Roman" w:cs="Times New Roman"/>
      <w:sz w:val="20"/>
      <w:szCs w:val="20"/>
      <w:lang w:val="en-GB"/>
    </w:rPr>
  </w:style>
  <w:style w:type="character" w:customStyle="1" w:styleId="FootnoteTextChar">
    <w:name w:val="Footnote Text Char"/>
    <w:basedOn w:val="DefaultParagraphFont"/>
    <w:link w:val="FootnoteText"/>
    <w:semiHidden/>
    <w:rsid w:val="00D8227B"/>
    <w:rPr>
      <w:rFonts w:ascii="Times New Roman" w:eastAsia="Times" w:hAnsi="Times New Roman" w:cs="Times New Roman"/>
      <w:sz w:val="20"/>
      <w:szCs w:val="20"/>
      <w:lang w:val="en-GB"/>
    </w:rPr>
  </w:style>
  <w:style w:type="character" w:styleId="Hyperlink">
    <w:name w:val="Hyperlink"/>
    <w:rsid w:val="00D8227B"/>
    <w:rPr>
      <w:color w:val="0000FF"/>
      <w:u w:val="single"/>
    </w:rPr>
  </w:style>
  <w:style w:type="paragraph" w:styleId="ListParagraph">
    <w:name w:val="List Paragraph"/>
    <w:basedOn w:val="Normal"/>
    <w:uiPriority w:val="34"/>
    <w:qFormat/>
    <w:rsid w:val="00363977"/>
    <w:pPr>
      <w:ind w:left="720"/>
      <w:contextualSpacing/>
    </w:pPr>
  </w:style>
  <w:style w:type="paragraph" w:styleId="BalloonText">
    <w:name w:val="Balloon Text"/>
    <w:basedOn w:val="Normal"/>
    <w:link w:val="BalloonTextChar"/>
    <w:uiPriority w:val="99"/>
    <w:semiHidden/>
    <w:unhideWhenUsed/>
    <w:rsid w:val="00363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977"/>
    <w:rPr>
      <w:rFonts w:ascii="Tahoma" w:hAnsi="Tahoma" w:cs="Tahoma"/>
      <w:sz w:val="16"/>
      <w:szCs w:val="16"/>
    </w:rPr>
  </w:style>
  <w:style w:type="table" w:styleId="LightList-Accent1">
    <w:name w:val="Light List Accent 1"/>
    <w:basedOn w:val="TableNormal"/>
    <w:uiPriority w:val="61"/>
    <w:rsid w:val="00500A5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500A56"/>
    <w:rPr>
      <w:color w:val="808080"/>
    </w:rPr>
  </w:style>
  <w:style w:type="character" w:styleId="CommentReference">
    <w:name w:val="annotation reference"/>
    <w:basedOn w:val="DefaultParagraphFont"/>
    <w:uiPriority w:val="99"/>
    <w:semiHidden/>
    <w:unhideWhenUsed/>
    <w:rsid w:val="00F64261"/>
    <w:rPr>
      <w:sz w:val="16"/>
      <w:szCs w:val="16"/>
    </w:rPr>
  </w:style>
  <w:style w:type="paragraph" w:styleId="CommentText">
    <w:name w:val="annotation text"/>
    <w:basedOn w:val="Normal"/>
    <w:link w:val="CommentTextChar"/>
    <w:uiPriority w:val="99"/>
    <w:semiHidden/>
    <w:unhideWhenUsed/>
    <w:rsid w:val="00F64261"/>
    <w:pPr>
      <w:spacing w:line="240" w:lineRule="auto"/>
    </w:pPr>
    <w:rPr>
      <w:sz w:val="20"/>
      <w:szCs w:val="20"/>
    </w:rPr>
  </w:style>
  <w:style w:type="character" w:customStyle="1" w:styleId="CommentTextChar">
    <w:name w:val="Comment Text Char"/>
    <w:basedOn w:val="DefaultParagraphFont"/>
    <w:link w:val="CommentText"/>
    <w:uiPriority w:val="99"/>
    <w:semiHidden/>
    <w:rsid w:val="00F64261"/>
    <w:rPr>
      <w:sz w:val="20"/>
      <w:szCs w:val="20"/>
    </w:rPr>
  </w:style>
  <w:style w:type="paragraph" w:styleId="CommentSubject">
    <w:name w:val="annotation subject"/>
    <w:basedOn w:val="CommentText"/>
    <w:next w:val="CommentText"/>
    <w:link w:val="CommentSubjectChar"/>
    <w:uiPriority w:val="99"/>
    <w:semiHidden/>
    <w:unhideWhenUsed/>
    <w:rsid w:val="00F64261"/>
    <w:rPr>
      <w:b/>
      <w:bCs/>
    </w:rPr>
  </w:style>
  <w:style w:type="character" w:customStyle="1" w:styleId="CommentSubjectChar">
    <w:name w:val="Comment Subject Char"/>
    <w:basedOn w:val="CommentTextChar"/>
    <w:link w:val="CommentSubject"/>
    <w:uiPriority w:val="99"/>
    <w:semiHidden/>
    <w:rsid w:val="00F64261"/>
    <w:rPr>
      <w:b/>
      <w:bCs/>
      <w:sz w:val="20"/>
      <w:szCs w:val="20"/>
    </w:rPr>
  </w:style>
  <w:style w:type="table" w:styleId="TableGrid">
    <w:name w:val="Table Grid"/>
    <w:basedOn w:val="TableNormal"/>
    <w:uiPriority w:val="59"/>
    <w:rsid w:val="00FF5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5B26"/>
    <w:pPr>
      <w:spacing w:line="240" w:lineRule="auto"/>
    </w:pPr>
    <w:rPr>
      <w:b/>
      <w:bCs/>
      <w:color w:val="4F81BD" w:themeColor="accent1"/>
      <w:sz w:val="18"/>
      <w:szCs w:val="18"/>
    </w:rPr>
  </w:style>
  <w:style w:type="table" w:styleId="ColorfulShading-Accent1">
    <w:name w:val="Colorful Shading Accent 1"/>
    <w:basedOn w:val="TableNormal"/>
    <w:uiPriority w:val="71"/>
    <w:rsid w:val="00345B26"/>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345B2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EE28E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1-Accent1">
    <w:name w:val="Medium List 1 Accent 1"/>
    <w:basedOn w:val="TableNormal"/>
    <w:uiPriority w:val="65"/>
    <w:rsid w:val="0070049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List">
    <w:name w:val="Light List"/>
    <w:basedOn w:val="TableNormal"/>
    <w:uiPriority w:val="61"/>
    <w:rsid w:val="0070049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4A1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CF"/>
  </w:style>
  <w:style w:type="paragraph" w:styleId="Footer">
    <w:name w:val="footer"/>
    <w:basedOn w:val="Normal"/>
    <w:link w:val="FooterChar"/>
    <w:uiPriority w:val="99"/>
    <w:unhideWhenUsed/>
    <w:rsid w:val="004A1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CF"/>
  </w:style>
  <w:style w:type="table" w:styleId="MediumShading1-Accent1">
    <w:name w:val="Medium Shading 1 Accent 1"/>
    <w:basedOn w:val="TableNormal"/>
    <w:uiPriority w:val="63"/>
    <w:rsid w:val="00D230E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itle">
    <w:name w:val="Title"/>
    <w:basedOn w:val="Normal"/>
    <w:next w:val="Normal"/>
    <w:link w:val="TitleChar"/>
    <w:uiPriority w:val="10"/>
    <w:qFormat/>
    <w:rsid w:val="000119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94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27B"/>
  </w:style>
  <w:style w:type="paragraph" w:styleId="Heading1">
    <w:name w:val="heading 1"/>
    <w:basedOn w:val="Normal"/>
    <w:next w:val="Normal"/>
    <w:link w:val="Heading1Char"/>
    <w:uiPriority w:val="9"/>
    <w:qFormat/>
    <w:rsid w:val="00D8227B"/>
    <w:pPr>
      <w:keepNext/>
      <w:keepLines/>
      <w:numPr>
        <w:numId w:val="1"/>
      </w:numPr>
      <w:tabs>
        <w:tab w:val="left" w:pos="1134"/>
      </w:tabs>
      <w:spacing w:before="240" w:after="120" w:line="240" w:lineRule="auto"/>
      <w:ind w:left="964" w:right="431" w:hanging="964"/>
      <w:jc w:val="both"/>
      <w:outlineLvl w:val="0"/>
    </w:pPr>
    <w:rPr>
      <w:rFonts w:ascii="Times New Roman" w:eastAsia="Times New Roman" w:hAnsi="Times New Roman" w:cs="Times New Roman"/>
      <w:b/>
      <w:bCs/>
      <w:sz w:val="32"/>
      <w:szCs w:val="28"/>
      <w:lang w:val="en-GB"/>
    </w:rPr>
  </w:style>
  <w:style w:type="paragraph" w:styleId="Heading2">
    <w:name w:val="heading 2"/>
    <w:basedOn w:val="Normal"/>
    <w:next w:val="Normal"/>
    <w:link w:val="Heading2Char"/>
    <w:uiPriority w:val="9"/>
    <w:unhideWhenUsed/>
    <w:qFormat/>
    <w:rsid w:val="00D8227B"/>
    <w:pPr>
      <w:keepNext/>
      <w:keepLines/>
      <w:numPr>
        <w:ilvl w:val="1"/>
        <w:numId w:val="1"/>
      </w:numPr>
      <w:tabs>
        <w:tab w:val="left" w:pos="1134"/>
      </w:tabs>
      <w:spacing w:before="240" w:after="120" w:line="240" w:lineRule="auto"/>
      <w:ind w:left="964" w:hanging="964"/>
      <w:jc w:val="both"/>
      <w:outlineLvl w:val="1"/>
    </w:pPr>
    <w:rPr>
      <w:rFonts w:ascii="Times New Roman" w:eastAsia="Times New Roman" w:hAnsi="Times New Roman" w:cs="Times New Roman"/>
      <w:b/>
      <w:bCs/>
      <w:sz w:val="28"/>
      <w:szCs w:val="26"/>
      <w:lang w:val="en-GB"/>
    </w:rPr>
  </w:style>
  <w:style w:type="paragraph" w:styleId="Heading3">
    <w:name w:val="heading 3"/>
    <w:basedOn w:val="Normal"/>
    <w:next w:val="Normal"/>
    <w:link w:val="Heading3Char"/>
    <w:uiPriority w:val="9"/>
    <w:unhideWhenUsed/>
    <w:qFormat/>
    <w:rsid w:val="00D8227B"/>
    <w:pPr>
      <w:keepNext/>
      <w:keepLines/>
      <w:numPr>
        <w:ilvl w:val="2"/>
        <w:numId w:val="1"/>
      </w:numPr>
      <w:tabs>
        <w:tab w:val="left" w:pos="1134"/>
      </w:tabs>
      <w:spacing w:before="240" w:after="120" w:line="240" w:lineRule="auto"/>
      <w:ind w:left="964" w:hanging="964"/>
      <w:jc w:val="both"/>
      <w:outlineLvl w:val="2"/>
    </w:pPr>
    <w:rPr>
      <w:rFonts w:ascii="Times New Roman" w:eastAsia="Times New Roman" w:hAnsi="Times New Roman" w:cs="Times New Roman"/>
      <w:bCs/>
      <w:i/>
      <w:sz w:val="28"/>
      <w:lang w:val="en-GB"/>
    </w:rPr>
  </w:style>
  <w:style w:type="paragraph" w:styleId="Heading4">
    <w:name w:val="heading 4"/>
    <w:basedOn w:val="Normal"/>
    <w:next w:val="Normal"/>
    <w:link w:val="Heading4Char"/>
    <w:uiPriority w:val="9"/>
    <w:unhideWhenUsed/>
    <w:rsid w:val="00D8227B"/>
    <w:pPr>
      <w:keepNext/>
      <w:keepLines/>
      <w:numPr>
        <w:ilvl w:val="3"/>
        <w:numId w:val="1"/>
      </w:numPr>
      <w:spacing w:before="200" w:after="0" w:line="240" w:lineRule="auto"/>
      <w:jc w:val="both"/>
      <w:outlineLvl w:val="3"/>
    </w:pPr>
    <w:rPr>
      <w:rFonts w:ascii="Times New Roman" w:eastAsia="Times New Roman" w:hAnsi="Times New Roman" w:cs="Times New Roman"/>
      <w:b/>
      <w:bCs/>
      <w:i/>
      <w:iCs/>
      <w:sz w:val="24"/>
      <w:lang w:val="en-GB"/>
    </w:rPr>
  </w:style>
  <w:style w:type="paragraph" w:styleId="Heading5">
    <w:name w:val="heading 5"/>
    <w:basedOn w:val="Normal"/>
    <w:next w:val="Normal"/>
    <w:link w:val="Heading5Char"/>
    <w:uiPriority w:val="9"/>
    <w:unhideWhenUsed/>
    <w:rsid w:val="00D8227B"/>
    <w:pPr>
      <w:keepNext/>
      <w:keepLines/>
      <w:numPr>
        <w:ilvl w:val="4"/>
        <w:numId w:val="1"/>
      </w:numPr>
      <w:spacing w:before="200" w:after="0" w:line="240" w:lineRule="auto"/>
      <w:jc w:val="both"/>
      <w:outlineLvl w:val="4"/>
    </w:pPr>
    <w:rPr>
      <w:rFonts w:ascii="Times New Roman" w:eastAsia="Times New Roman" w:hAnsi="Times New Roman" w:cs="Times New Roman"/>
      <w:sz w:val="24"/>
      <w:lang w:val="en-GB"/>
    </w:rPr>
  </w:style>
  <w:style w:type="paragraph" w:styleId="Heading6">
    <w:name w:val="heading 6"/>
    <w:basedOn w:val="Normal"/>
    <w:next w:val="Normal"/>
    <w:link w:val="Heading6Char"/>
    <w:uiPriority w:val="9"/>
    <w:unhideWhenUsed/>
    <w:rsid w:val="00D8227B"/>
    <w:pPr>
      <w:keepNext/>
      <w:keepLines/>
      <w:numPr>
        <w:ilvl w:val="5"/>
        <w:numId w:val="1"/>
      </w:numPr>
      <w:spacing w:before="200" w:after="0" w:line="240" w:lineRule="auto"/>
      <w:jc w:val="both"/>
      <w:outlineLvl w:val="5"/>
    </w:pPr>
    <w:rPr>
      <w:rFonts w:ascii="Times New Roman" w:eastAsia="Times New Roman" w:hAnsi="Times New Roman" w:cs="Times New Roman"/>
      <w:i/>
      <w:iCs/>
      <w:sz w:val="24"/>
      <w:lang w:val="en-GB"/>
    </w:rPr>
  </w:style>
  <w:style w:type="paragraph" w:styleId="Heading7">
    <w:name w:val="heading 7"/>
    <w:basedOn w:val="Normal"/>
    <w:next w:val="Normal"/>
    <w:link w:val="Heading7Char"/>
    <w:uiPriority w:val="9"/>
    <w:semiHidden/>
    <w:unhideWhenUsed/>
    <w:rsid w:val="00D8227B"/>
    <w:pPr>
      <w:keepNext/>
      <w:keepLines/>
      <w:numPr>
        <w:ilvl w:val="6"/>
        <w:numId w:val="1"/>
      </w:numPr>
      <w:spacing w:before="200" w:after="0" w:line="240" w:lineRule="auto"/>
      <w:jc w:val="both"/>
      <w:outlineLvl w:val="6"/>
    </w:pPr>
    <w:rPr>
      <w:rFonts w:ascii="Times New Roman" w:eastAsia="Times New Roman" w:hAnsi="Times New Roman" w:cs="Times New Roman"/>
      <w:i/>
      <w:iCs/>
      <w:sz w:val="24"/>
      <w:lang w:val="en-GB"/>
    </w:rPr>
  </w:style>
  <w:style w:type="paragraph" w:styleId="Heading8">
    <w:name w:val="heading 8"/>
    <w:basedOn w:val="Normal"/>
    <w:next w:val="Normal"/>
    <w:link w:val="Heading8Char"/>
    <w:uiPriority w:val="9"/>
    <w:semiHidden/>
    <w:unhideWhenUsed/>
    <w:qFormat/>
    <w:rsid w:val="00D8227B"/>
    <w:pPr>
      <w:keepNext/>
      <w:keepLines/>
      <w:numPr>
        <w:ilvl w:val="7"/>
        <w:numId w:val="1"/>
      </w:numPr>
      <w:spacing w:before="200" w:after="0" w:line="240" w:lineRule="auto"/>
      <w:jc w:val="both"/>
      <w:outlineLvl w:val="7"/>
    </w:pPr>
    <w:rPr>
      <w:rFonts w:ascii="Cambria" w:eastAsia="Times New Roman" w:hAnsi="Cambria" w:cs="Times New Roman"/>
      <w:color w:val="404040"/>
      <w:sz w:val="20"/>
      <w:szCs w:val="20"/>
      <w:lang w:val="en-GB"/>
    </w:rPr>
  </w:style>
  <w:style w:type="paragraph" w:styleId="Heading9">
    <w:name w:val="heading 9"/>
    <w:basedOn w:val="Normal"/>
    <w:next w:val="Normal"/>
    <w:link w:val="Heading9Char"/>
    <w:uiPriority w:val="9"/>
    <w:semiHidden/>
    <w:unhideWhenUsed/>
    <w:qFormat/>
    <w:rsid w:val="00D8227B"/>
    <w:pPr>
      <w:keepNext/>
      <w:keepLines/>
      <w:numPr>
        <w:ilvl w:val="8"/>
        <w:numId w:val="1"/>
      </w:numPr>
      <w:spacing w:before="200" w:after="0" w:line="240" w:lineRule="auto"/>
      <w:jc w:val="both"/>
      <w:outlineLvl w:val="8"/>
    </w:pPr>
    <w:rPr>
      <w:rFonts w:ascii="Cambria" w:eastAsia="Times New Roman" w:hAnsi="Cambria" w:cs="Times New Roman"/>
      <w:i/>
      <w:iCs/>
      <w:color w:val="404040"/>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27B"/>
    <w:rPr>
      <w:rFonts w:ascii="Times New Roman" w:eastAsia="Times New Roman" w:hAnsi="Times New Roman" w:cs="Times New Roman"/>
      <w:b/>
      <w:bCs/>
      <w:sz w:val="32"/>
      <w:szCs w:val="28"/>
      <w:lang w:val="en-GB"/>
    </w:rPr>
  </w:style>
  <w:style w:type="character" w:customStyle="1" w:styleId="Heading2Char">
    <w:name w:val="Heading 2 Char"/>
    <w:basedOn w:val="DefaultParagraphFont"/>
    <w:link w:val="Heading2"/>
    <w:uiPriority w:val="9"/>
    <w:rsid w:val="00D8227B"/>
    <w:rPr>
      <w:rFonts w:ascii="Times New Roman" w:eastAsia="Times New Roman" w:hAnsi="Times New Roman" w:cs="Times New Roman"/>
      <w:b/>
      <w:bCs/>
      <w:sz w:val="28"/>
      <w:szCs w:val="26"/>
      <w:lang w:val="en-GB"/>
    </w:rPr>
  </w:style>
  <w:style w:type="character" w:customStyle="1" w:styleId="Heading3Char">
    <w:name w:val="Heading 3 Char"/>
    <w:basedOn w:val="DefaultParagraphFont"/>
    <w:link w:val="Heading3"/>
    <w:uiPriority w:val="9"/>
    <w:rsid w:val="00D8227B"/>
    <w:rPr>
      <w:rFonts w:ascii="Times New Roman" w:eastAsia="Times New Roman" w:hAnsi="Times New Roman" w:cs="Times New Roman"/>
      <w:bCs/>
      <w:i/>
      <w:sz w:val="28"/>
      <w:lang w:val="en-GB"/>
    </w:rPr>
  </w:style>
  <w:style w:type="character" w:customStyle="1" w:styleId="Heading4Char">
    <w:name w:val="Heading 4 Char"/>
    <w:basedOn w:val="DefaultParagraphFont"/>
    <w:link w:val="Heading4"/>
    <w:uiPriority w:val="9"/>
    <w:rsid w:val="00D8227B"/>
    <w:rPr>
      <w:rFonts w:ascii="Times New Roman" w:eastAsia="Times New Roman" w:hAnsi="Times New Roman" w:cs="Times New Roman"/>
      <w:b/>
      <w:bCs/>
      <w:i/>
      <w:iCs/>
      <w:sz w:val="24"/>
      <w:lang w:val="en-GB"/>
    </w:rPr>
  </w:style>
  <w:style w:type="character" w:customStyle="1" w:styleId="Heading5Char">
    <w:name w:val="Heading 5 Char"/>
    <w:basedOn w:val="DefaultParagraphFont"/>
    <w:link w:val="Heading5"/>
    <w:uiPriority w:val="9"/>
    <w:rsid w:val="00D8227B"/>
    <w:rPr>
      <w:rFonts w:ascii="Times New Roman" w:eastAsia="Times New Roman" w:hAnsi="Times New Roman" w:cs="Times New Roman"/>
      <w:sz w:val="24"/>
      <w:lang w:val="en-GB"/>
    </w:rPr>
  </w:style>
  <w:style w:type="character" w:customStyle="1" w:styleId="Heading6Char">
    <w:name w:val="Heading 6 Char"/>
    <w:basedOn w:val="DefaultParagraphFont"/>
    <w:link w:val="Heading6"/>
    <w:uiPriority w:val="9"/>
    <w:rsid w:val="00D8227B"/>
    <w:rPr>
      <w:rFonts w:ascii="Times New Roman" w:eastAsia="Times New Roman" w:hAnsi="Times New Roman" w:cs="Times New Roman"/>
      <w:i/>
      <w:iCs/>
      <w:sz w:val="24"/>
      <w:lang w:val="en-GB"/>
    </w:rPr>
  </w:style>
  <w:style w:type="character" w:customStyle="1" w:styleId="Heading7Char">
    <w:name w:val="Heading 7 Char"/>
    <w:basedOn w:val="DefaultParagraphFont"/>
    <w:link w:val="Heading7"/>
    <w:uiPriority w:val="9"/>
    <w:semiHidden/>
    <w:rsid w:val="00D8227B"/>
    <w:rPr>
      <w:rFonts w:ascii="Times New Roman" w:eastAsia="Times New Roman" w:hAnsi="Times New Roman" w:cs="Times New Roman"/>
      <w:i/>
      <w:iCs/>
      <w:sz w:val="24"/>
      <w:lang w:val="en-GB"/>
    </w:rPr>
  </w:style>
  <w:style w:type="character" w:customStyle="1" w:styleId="Heading8Char">
    <w:name w:val="Heading 8 Char"/>
    <w:basedOn w:val="DefaultParagraphFont"/>
    <w:link w:val="Heading8"/>
    <w:uiPriority w:val="9"/>
    <w:semiHidden/>
    <w:rsid w:val="00D8227B"/>
    <w:rPr>
      <w:rFonts w:ascii="Cambria" w:eastAsia="Times New Roman" w:hAnsi="Cambria" w:cs="Times New Roman"/>
      <w:color w:val="404040"/>
      <w:sz w:val="20"/>
      <w:szCs w:val="20"/>
      <w:lang w:val="en-GB"/>
    </w:rPr>
  </w:style>
  <w:style w:type="character" w:customStyle="1" w:styleId="Heading9Char">
    <w:name w:val="Heading 9 Char"/>
    <w:basedOn w:val="DefaultParagraphFont"/>
    <w:link w:val="Heading9"/>
    <w:uiPriority w:val="9"/>
    <w:semiHidden/>
    <w:rsid w:val="00D8227B"/>
    <w:rPr>
      <w:rFonts w:ascii="Cambria" w:eastAsia="Times New Roman" w:hAnsi="Cambria" w:cs="Times New Roman"/>
      <w:i/>
      <w:iCs/>
      <w:color w:val="404040"/>
      <w:sz w:val="20"/>
      <w:szCs w:val="20"/>
      <w:lang w:val="en-GB"/>
    </w:rPr>
  </w:style>
  <w:style w:type="character" w:styleId="FootnoteReference">
    <w:name w:val="footnote reference"/>
    <w:semiHidden/>
    <w:rsid w:val="00D8227B"/>
    <w:rPr>
      <w:vertAlign w:val="superscript"/>
    </w:rPr>
  </w:style>
  <w:style w:type="paragraph" w:styleId="FootnoteText">
    <w:name w:val="footnote text"/>
    <w:basedOn w:val="Normal"/>
    <w:link w:val="FootnoteTextChar"/>
    <w:semiHidden/>
    <w:rsid w:val="00D8227B"/>
    <w:pPr>
      <w:spacing w:after="0" w:line="240" w:lineRule="auto"/>
      <w:jc w:val="both"/>
    </w:pPr>
    <w:rPr>
      <w:rFonts w:ascii="Times New Roman" w:eastAsia="Times" w:hAnsi="Times New Roman" w:cs="Times New Roman"/>
      <w:sz w:val="20"/>
      <w:szCs w:val="20"/>
      <w:lang w:val="en-GB"/>
    </w:rPr>
  </w:style>
  <w:style w:type="character" w:customStyle="1" w:styleId="FootnoteTextChar">
    <w:name w:val="Footnote Text Char"/>
    <w:basedOn w:val="DefaultParagraphFont"/>
    <w:link w:val="FootnoteText"/>
    <w:semiHidden/>
    <w:rsid w:val="00D8227B"/>
    <w:rPr>
      <w:rFonts w:ascii="Times New Roman" w:eastAsia="Times" w:hAnsi="Times New Roman" w:cs="Times New Roman"/>
      <w:sz w:val="20"/>
      <w:szCs w:val="20"/>
      <w:lang w:val="en-GB"/>
    </w:rPr>
  </w:style>
  <w:style w:type="character" w:styleId="Hyperlink">
    <w:name w:val="Hyperlink"/>
    <w:rsid w:val="00D8227B"/>
    <w:rPr>
      <w:color w:val="0000FF"/>
      <w:u w:val="single"/>
    </w:rPr>
  </w:style>
  <w:style w:type="paragraph" w:styleId="ListParagraph">
    <w:name w:val="List Paragraph"/>
    <w:basedOn w:val="Normal"/>
    <w:uiPriority w:val="34"/>
    <w:qFormat/>
    <w:rsid w:val="00363977"/>
    <w:pPr>
      <w:ind w:left="720"/>
      <w:contextualSpacing/>
    </w:pPr>
  </w:style>
  <w:style w:type="paragraph" w:styleId="BalloonText">
    <w:name w:val="Balloon Text"/>
    <w:basedOn w:val="Normal"/>
    <w:link w:val="BalloonTextChar"/>
    <w:uiPriority w:val="99"/>
    <w:semiHidden/>
    <w:unhideWhenUsed/>
    <w:rsid w:val="00363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977"/>
    <w:rPr>
      <w:rFonts w:ascii="Tahoma" w:hAnsi="Tahoma" w:cs="Tahoma"/>
      <w:sz w:val="16"/>
      <w:szCs w:val="16"/>
    </w:rPr>
  </w:style>
  <w:style w:type="table" w:styleId="LightList-Accent1">
    <w:name w:val="Light List Accent 1"/>
    <w:basedOn w:val="TableNormal"/>
    <w:uiPriority w:val="61"/>
    <w:rsid w:val="00500A5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500A56"/>
    <w:rPr>
      <w:color w:val="808080"/>
    </w:rPr>
  </w:style>
  <w:style w:type="character" w:styleId="CommentReference">
    <w:name w:val="annotation reference"/>
    <w:basedOn w:val="DefaultParagraphFont"/>
    <w:uiPriority w:val="99"/>
    <w:semiHidden/>
    <w:unhideWhenUsed/>
    <w:rsid w:val="00F64261"/>
    <w:rPr>
      <w:sz w:val="16"/>
      <w:szCs w:val="16"/>
    </w:rPr>
  </w:style>
  <w:style w:type="paragraph" w:styleId="CommentText">
    <w:name w:val="annotation text"/>
    <w:basedOn w:val="Normal"/>
    <w:link w:val="CommentTextChar"/>
    <w:uiPriority w:val="99"/>
    <w:semiHidden/>
    <w:unhideWhenUsed/>
    <w:rsid w:val="00F64261"/>
    <w:pPr>
      <w:spacing w:line="240" w:lineRule="auto"/>
    </w:pPr>
    <w:rPr>
      <w:sz w:val="20"/>
      <w:szCs w:val="20"/>
    </w:rPr>
  </w:style>
  <w:style w:type="character" w:customStyle="1" w:styleId="CommentTextChar">
    <w:name w:val="Comment Text Char"/>
    <w:basedOn w:val="DefaultParagraphFont"/>
    <w:link w:val="CommentText"/>
    <w:uiPriority w:val="99"/>
    <w:semiHidden/>
    <w:rsid w:val="00F64261"/>
    <w:rPr>
      <w:sz w:val="20"/>
      <w:szCs w:val="20"/>
    </w:rPr>
  </w:style>
  <w:style w:type="paragraph" w:styleId="CommentSubject">
    <w:name w:val="annotation subject"/>
    <w:basedOn w:val="CommentText"/>
    <w:next w:val="CommentText"/>
    <w:link w:val="CommentSubjectChar"/>
    <w:uiPriority w:val="99"/>
    <w:semiHidden/>
    <w:unhideWhenUsed/>
    <w:rsid w:val="00F64261"/>
    <w:rPr>
      <w:b/>
      <w:bCs/>
    </w:rPr>
  </w:style>
  <w:style w:type="character" w:customStyle="1" w:styleId="CommentSubjectChar">
    <w:name w:val="Comment Subject Char"/>
    <w:basedOn w:val="CommentTextChar"/>
    <w:link w:val="CommentSubject"/>
    <w:uiPriority w:val="99"/>
    <w:semiHidden/>
    <w:rsid w:val="00F64261"/>
    <w:rPr>
      <w:b/>
      <w:bCs/>
      <w:sz w:val="20"/>
      <w:szCs w:val="20"/>
    </w:rPr>
  </w:style>
  <w:style w:type="table" w:styleId="TableGrid">
    <w:name w:val="Table Grid"/>
    <w:basedOn w:val="TableNormal"/>
    <w:uiPriority w:val="59"/>
    <w:rsid w:val="00FF5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5B26"/>
    <w:pPr>
      <w:spacing w:line="240" w:lineRule="auto"/>
    </w:pPr>
    <w:rPr>
      <w:b/>
      <w:bCs/>
      <w:color w:val="4F81BD" w:themeColor="accent1"/>
      <w:sz w:val="18"/>
      <w:szCs w:val="18"/>
    </w:rPr>
  </w:style>
  <w:style w:type="table" w:styleId="ColorfulShading-Accent1">
    <w:name w:val="Colorful Shading Accent 1"/>
    <w:basedOn w:val="TableNormal"/>
    <w:uiPriority w:val="71"/>
    <w:rsid w:val="00345B26"/>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345B2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EE28E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1-Accent1">
    <w:name w:val="Medium List 1 Accent 1"/>
    <w:basedOn w:val="TableNormal"/>
    <w:uiPriority w:val="65"/>
    <w:rsid w:val="0070049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List">
    <w:name w:val="Light List"/>
    <w:basedOn w:val="TableNormal"/>
    <w:uiPriority w:val="61"/>
    <w:rsid w:val="0070049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4A1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CF"/>
  </w:style>
  <w:style w:type="paragraph" w:styleId="Footer">
    <w:name w:val="footer"/>
    <w:basedOn w:val="Normal"/>
    <w:link w:val="FooterChar"/>
    <w:uiPriority w:val="99"/>
    <w:unhideWhenUsed/>
    <w:rsid w:val="004A1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CF"/>
  </w:style>
  <w:style w:type="table" w:styleId="MediumShading1-Accent1">
    <w:name w:val="Medium Shading 1 Accent 1"/>
    <w:basedOn w:val="TableNormal"/>
    <w:uiPriority w:val="63"/>
    <w:rsid w:val="00D230E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itle">
    <w:name w:val="Title"/>
    <w:basedOn w:val="Normal"/>
    <w:next w:val="Normal"/>
    <w:link w:val="TitleChar"/>
    <w:uiPriority w:val="10"/>
    <w:qFormat/>
    <w:rsid w:val="000119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94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93348">
      <w:bodyDiv w:val="1"/>
      <w:marLeft w:val="0"/>
      <w:marRight w:val="0"/>
      <w:marTop w:val="0"/>
      <w:marBottom w:val="0"/>
      <w:divBdr>
        <w:top w:val="none" w:sz="0" w:space="0" w:color="auto"/>
        <w:left w:val="none" w:sz="0" w:space="0" w:color="auto"/>
        <w:bottom w:val="none" w:sz="0" w:space="0" w:color="auto"/>
        <w:right w:val="none" w:sz="0" w:space="0" w:color="auto"/>
      </w:divBdr>
    </w:div>
    <w:div w:id="961497675">
      <w:bodyDiv w:val="1"/>
      <w:marLeft w:val="0"/>
      <w:marRight w:val="0"/>
      <w:marTop w:val="0"/>
      <w:marBottom w:val="0"/>
      <w:divBdr>
        <w:top w:val="none" w:sz="0" w:space="0" w:color="auto"/>
        <w:left w:val="none" w:sz="0" w:space="0" w:color="auto"/>
        <w:bottom w:val="none" w:sz="0" w:space="0" w:color="auto"/>
        <w:right w:val="none" w:sz="0" w:space="0" w:color="auto"/>
      </w:divBdr>
    </w:div>
    <w:div w:id="1107776761">
      <w:bodyDiv w:val="1"/>
      <w:marLeft w:val="0"/>
      <w:marRight w:val="0"/>
      <w:marTop w:val="0"/>
      <w:marBottom w:val="0"/>
      <w:divBdr>
        <w:top w:val="none" w:sz="0" w:space="0" w:color="auto"/>
        <w:left w:val="none" w:sz="0" w:space="0" w:color="auto"/>
        <w:bottom w:val="none" w:sz="0" w:space="0" w:color="auto"/>
        <w:right w:val="none" w:sz="0" w:space="0" w:color="auto"/>
      </w:divBdr>
    </w:div>
    <w:div w:id="1422288794">
      <w:bodyDiv w:val="1"/>
      <w:marLeft w:val="0"/>
      <w:marRight w:val="0"/>
      <w:marTop w:val="0"/>
      <w:marBottom w:val="0"/>
      <w:divBdr>
        <w:top w:val="none" w:sz="0" w:space="0" w:color="auto"/>
        <w:left w:val="none" w:sz="0" w:space="0" w:color="auto"/>
        <w:bottom w:val="none" w:sz="0" w:space="0" w:color="auto"/>
        <w:right w:val="none" w:sz="0" w:space="0" w:color="auto"/>
      </w:divBdr>
    </w:div>
    <w:div w:id="186242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3.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6.xml"/><Relationship Id="rId5" Type="http://schemas.openxmlformats.org/officeDocument/2006/relationships/settings" Target="settings.xml"/><Relationship Id="rId15" Type="http://schemas.openxmlformats.org/officeDocument/2006/relationships/chart" Target="charts/chart7.xml"/><Relationship Id="rId23" Type="http://schemas.openxmlformats.org/officeDocument/2006/relationships/chart" Target="charts/chart15.xml"/><Relationship Id="rId10" Type="http://schemas.openxmlformats.org/officeDocument/2006/relationships/chart" Target="charts/chart2.xml"/><Relationship Id="rId19" Type="http://schemas.openxmlformats.org/officeDocument/2006/relationships/chart" Target="charts/chart1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uilled\Desktop\316L\diffusion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guilled\Desktop\copper\copper%20diffusion%20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guilled\Desktop\Be\Be_permeation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guilled\Desktop\Be\Be_permeation_data.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guilled\Desktop\Be\Be_permeation_data.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guilled\Desktop\copper\copper%20diffusion%20data.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guilled\Desktop\copper\copper%20diffusion%20data.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guilled\Desktop\copper\copper%20diffusion%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uilled\Desktop\316L\diffusion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uilled\Desktop\316L\diffusion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guilled\Desktop\copper\copper%20diffusion%20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guilled\Desktop\copper\copper%20diffusion%20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guilled\Desktop\copper\copper%20diffusion%20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guilled\Desktop\copper\copper%20diffusion%20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guilled\Desktop\copper\copper%20diffusion%20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guilled\Desktop\copper\copper%20diffusion%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Diffusivity with 1/T</a:t>
            </a:r>
          </a:p>
        </c:rich>
      </c:tx>
      <c:overlay val="0"/>
    </c:title>
    <c:autoTitleDeleted val="0"/>
    <c:plotArea>
      <c:layout>
        <c:manualLayout>
          <c:layoutTarget val="inner"/>
          <c:xMode val="edge"/>
          <c:yMode val="edge"/>
          <c:x val="0.1033185782136483"/>
          <c:y val="0.15770719529936544"/>
          <c:w val="0.58408088961024718"/>
          <c:h val="0.79319835398400396"/>
        </c:manualLayout>
      </c:layout>
      <c:scatterChart>
        <c:scatterStyle val="lineMarker"/>
        <c:varyColors val="0"/>
        <c:ser>
          <c:idx val="1"/>
          <c:order val="0"/>
          <c:tx>
            <c:strRef>
              <c:f>'permeation data_steel (3)'!$C$60</c:f>
              <c:strCache>
                <c:ptCount val="1"/>
                <c:pt idx="0">
                  <c:v>C.San Marchi_2007_H-&gt;T</c:v>
                </c:pt>
              </c:strCache>
            </c:strRef>
          </c:tx>
          <c:spPr>
            <a:ln>
              <a:prstDash val="sysDot"/>
            </a:ln>
          </c:spPr>
          <c:marker>
            <c:symbol val="none"/>
          </c:marker>
          <c:xVal>
            <c:numRef>
              <c:f>'permeation data_steel (3)'!$B$65:$B$67</c:f>
              <c:numCache>
                <c:formatCode>0.00E+00</c:formatCode>
                <c:ptCount val="3"/>
                <c:pt idx="0">
                  <c:v>4.4843049327354259E-3</c:v>
                </c:pt>
                <c:pt idx="1">
                  <c:v>3.0959752321981426E-3</c:v>
                </c:pt>
                <c:pt idx="2">
                  <c:v>2.3640661938534278E-3</c:v>
                </c:pt>
              </c:numCache>
            </c:numRef>
          </c:xVal>
          <c:yVal>
            <c:numRef>
              <c:f>'permeation data_steel (3)'!$C$65:$C$67</c:f>
              <c:numCache>
                <c:formatCode>General</c:formatCode>
                <c:ptCount val="3"/>
                <c:pt idx="0">
                  <c:v>6.3959370822250835E-20</c:v>
                </c:pt>
                <c:pt idx="1">
                  <c:v>6.3363623673261392E-16</c:v>
                </c:pt>
                <c:pt idx="2">
                  <c:v>8.0992437720359847E-14</c:v>
                </c:pt>
              </c:numCache>
            </c:numRef>
          </c:yVal>
          <c:smooth val="0"/>
        </c:ser>
        <c:ser>
          <c:idx val="2"/>
          <c:order val="1"/>
          <c:tx>
            <c:strRef>
              <c:f>'permeation data_steel (3)'!$E$60</c:f>
              <c:strCache>
                <c:ptCount val="1"/>
                <c:pt idx="0">
                  <c:v>Doyle &amp; Brice 1987_T</c:v>
                </c:pt>
              </c:strCache>
            </c:strRef>
          </c:tx>
          <c:spPr>
            <a:ln>
              <a:prstDash val="sysDot"/>
            </a:ln>
          </c:spPr>
          <c:marker>
            <c:symbol val="none"/>
          </c:marker>
          <c:xVal>
            <c:numRef>
              <c:f>'permeation data_steel (3)'!$D$65:$D$68</c:f>
              <c:numCache>
                <c:formatCode>General</c:formatCode>
                <c:ptCount val="4"/>
                <c:pt idx="0">
                  <c:v>2E-3</c:v>
                </c:pt>
                <c:pt idx="1">
                  <c:v>1.4285714285714286E-3</c:v>
                </c:pt>
                <c:pt idx="2">
                  <c:v>1.1111111111111111E-3</c:v>
                </c:pt>
                <c:pt idx="3">
                  <c:v>1E-3</c:v>
                </c:pt>
              </c:numCache>
            </c:numRef>
          </c:xVal>
          <c:yVal>
            <c:numRef>
              <c:f>'permeation data_steel (3)'!$E$65:$E$68</c:f>
              <c:numCache>
                <c:formatCode>General</c:formatCode>
                <c:ptCount val="4"/>
                <c:pt idx="0">
                  <c:v>1.0660558364673826E-12</c:v>
                </c:pt>
                <c:pt idx="1">
                  <c:v>4.3696053142103094E-11</c:v>
                </c:pt>
                <c:pt idx="2">
                  <c:v>3.4384735510979888E-10</c:v>
                </c:pt>
                <c:pt idx="3">
                  <c:v>7.0784620020147723E-10</c:v>
                </c:pt>
              </c:numCache>
            </c:numRef>
          </c:yVal>
          <c:smooth val="0"/>
        </c:ser>
        <c:ser>
          <c:idx val="9"/>
          <c:order val="2"/>
          <c:tx>
            <c:strRef>
              <c:f>'permeation data_steel (3)'!$AN$60</c:f>
              <c:strCache>
                <c:ptCount val="1"/>
                <c:pt idx="0">
                  <c:v>S.Changqi, 1991_T</c:v>
                </c:pt>
              </c:strCache>
            </c:strRef>
          </c:tx>
          <c:spPr>
            <a:ln>
              <a:prstDash val="sysDot"/>
            </a:ln>
          </c:spPr>
          <c:marker>
            <c:symbol val="none"/>
          </c:marker>
          <c:xVal>
            <c:numRef>
              <c:f>'permeation data_steel (3)'!$AL$65:$AL$69</c:f>
              <c:numCache>
                <c:formatCode>0.00E+00</c:formatCode>
                <c:ptCount val="5"/>
                <c:pt idx="0">
                  <c:v>2E-3</c:v>
                </c:pt>
                <c:pt idx="1">
                  <c:v>1.8181818181818182E-3</c:v>
                </c:pt>
                <c:pt idx="2">
                  <c:v>1.5384615384615385E-3</c:v>
                </c:pt>
                <c:pt idx="3">
                  <c:v>1.4285714285714286E-3</c:v>
                </c:pt>
                <c:pt idx="4">
                  <c:v>1.3831258644536654E-3</c:v>
                </c:pt>
              </c:numCache>
            </c:numRef>
          </c:xVal>
          <c:yVal>
            <c:numRef>
              <c:f>'permeation data_steel (3)'!$AN$65:$AN$69</c:f>
              <c:numCache>
                <c:formatCode>General</c:formatCode>
                <c:ptCount val="5"/>
                <c:pt idx="0">
                  <c:v>5.9963143381244495E-12</c:v>
                </c:pt>
                <c:pt idx="1">
                  <c:v>8.3469025246323216E-12</c:v>
                </c:pt>
                <c:pt idx="2">
                  <c:v>1.3883898164334145E-11</c:v>
                </c:pt>
                <c:pt idx="3">
                  <c:v>1.6956155029400047E-11</c:v>
                </c:pt>
                <c:pt idx="4">
                  <c:v>1.8417493311008081E-11</c:v>
                </c:pt>
              </c:numCache>
            </c:numRef>
          </c:yVal>
          <c:smooth val="0"/>
        </c:ser>
        <c:ser>
          <c:idx val="10"/>
          <c:order val="3"/>
          <c:tx>
            <c:strRef>
              <c:f>'permeation data_steel (3)'!$AQ$60</c:f>
              <c:strCache>
                <c:ptCount val="1"/>
                <c:pt idx="0">
                  <c:v>T.Tanabe_1984_H-&gt;T</c:v>
                </c:pt>
              </c:strCache>
            </c:strRef>
          </c:tx>
          <c:spPr>
            <a:ln>
              <a:prstDash val="sysDot"/>
            </a:ln>
          </c:spPr>
          <c:marker>
            <c:symbol val="none"/>
          </c:marker>
          <c:xVal>
            <c:numRef>
              <c:f>'permeation data_steel (3)'!$AO$65:$AO$70</c:f>
              <c:numCache>
                <c:formatCode>General</c:formatCode>
                <c:ptCount val="6"/>
                <c:pt idx="0">
                  <c:v>3.3333333333333335E-3</c:v>
                </c:pt>
                <c:pt idx="1">
                  <c:v>2.5000000000000001E-3</c:v>
                </c:pt>
                <c:pt idx="2">
                  <c:v>2E-3</c:v>
                </c:pt>
                <c:pt idx="3">
                  <c:v>1.6666666666666668E-3</c:v>
                </c:pt>
                <c:pt idx="4">
                  <c:v>1.4285714285714286E-3</c:v>
                </c:pt>
                <c:pt idx="5">
                  <c:v>1.25E-3</c:v>
                </c:pt>
              </c:numCache>
            </c:numRef>
          </c:xVal>
          <c:yVal>
            <c:numRef>
              <c:f>'permeation data_steel (3)'!$AQ$65:$AQ$70</c:f>
              <c:numCache>
                <c:formatCode>General</c:formatCode>
                <c:ptCount val="6"/>
                <c:pt idx="0">
                  <c:v>1.7343492256907091E-15</c:v>
                </c:pt>
                <c:pt idx="1">
                  <c:v>2.0887743502946745E-13</c:v>
                </c:pt>
                <c:pt idx="2">
                  <c:v>3.701216681062815E-12</c:v>
                </c:pt>
                <c:pt idx="3">
                  <c:v>2.5156284684887256E-11</c:v>
                </c:pt>
                <c:pt idx="4">
                  <c:v>9.8888985679138298E-11</c:v>
                </c:pt>
                <c:pt idx="5">
                  <c:v>2.7607303416321162E-10</c:v>
                </c:pt>
              </c:numCache>
            </c:numRef>
          </c:yVal>
          <c:smooth val="0"/>
        </c:ser>
        <c:ser>
          <c:idx val="11"/>
          <c:order val="4"/>
          <c:tx>
            <c:strRef>
              <c:f>'permeation data_steel (3)'!$AU$60</c:f>
              <c:strCache>
                <c:ptCount val="1"/>
                <c:pt idx="0">
                  <c:v>K.S. Forcey_1988_H-&gt;T</c:v>
                </c:pt>
              </c:strCache>
            </c:strRef>
          </c:tx>
          <c:spPr>
            <a:ln>
              <a:prstDash val="sysDot"/>
            </a:ln>
          </c:spPr>
          <c:marker>
            <c:symbol val="none"/>
          </c:marker>
          <c:xVal>
            <c:numRef>
              <c:f>'permeation data_steel (3)'!$AS$65:$AS$69</c:f>
              <c:numCache>
                <c:formatCode>General</c:formatCode>
                <c:ptCount val="5"/>
                <c:pt idx="0">
                  <c:v>4.0000000000000001E-3</c:v>
                </c:pt>
                <c:pt idx="1">
                  <c:v>2.8571428571428571E-3</c:v>
                </c:pt>
                <c:pt idx="2">
                  <c:v>2.2222222222222222E-3</c:v>
                </c:pt>
                <c:pt idx="3">
                  <c:v>1.8181818181818182E-3</c:v>
                </c:pt>
                <c:pt idx="4">
                  <c:v>1.6666666666666668E-3</c:v>
                </c:pt>
              </c:numCache>
            </c:numRef>
          </c:xVal>
          <c:yVal>
            <c:numRef>
              <c:f>'permeation data_steel (3)'!$AU$65:$AU$69</c:f>
              <c:numCache>
                <c:formatCode>General</c:formatCode>
                <c:ptCount val="5"/>
                <c:pt idx="0">
                  <c:v>6.862066141892666E-17</c:v>
                </c:pt>
                <c:pt idx="1">
                  <c:v>3.5707075468534061E-14</c:v>
                </c:pt>
                <c:pt idx="2">
                  <c:v>1.1529473978630033E-12</c:v>
                </c:pt>
                <c:pt idx="3">
                  <c:v>1.0522461748546572E-11</c:v>
                </c:pt>
                <c:pt idx="4">
                  <c:v>2.4111976072059873E-11</c:v>
                </c:pt>
              </c:numCache>
            </c:numRef>
          </c:yVal>
          <c:smooth val="0"/>
        </c:ser>
        <c:ser>
          <c:idx val="12"/>
          <c:order val="5"/>
          <c:tx>
            <c:strRef>
              <c:f>'permeation data_steel (3)'!$AV$60</c:f>
              <c:strCache>
                <c:ptCount val="1"/>
                <c:pt idx="0">
                  <c:v>K.S. Forcey_1988_H-&gt;T</c:v>
                </c:pt>
              </c:strCache>
            </c:strRef>
          </c:tx>
          <c:spPr>
            <a:ln>
              <a:solidFill>
                <a:schemeClr val="accent1"/>
              </a:solidFill>
              <a:prstDash val="sysDot"/>
            </a:ln>
          </c:spPr>
          <c:marker>
            <c:symbol val="none"/>
          </c:marker>
          <c:xVal>
            <c:numRef>
              <c:f>'permeation data_steel (3)'!$AS$65:$AS$69</c:f>
              <c:numCache>
                <c:formatCode>General</c:formatCode>
                <c:ptCount val="5"/>
                <c:pt idx="0">
                  <c:v>4.0000000000000001E-3</c:v>
                </c:pt>
                <c:pt idx="1">
                  <c:v>2.8571428571428571E-3</c:v>
                </c:pt>
                <c:pt idx="2">
                  <c:v>2.2222222222222222E-3</c:v>
                </c:pt>
                <c:pt idx="3">
                  <c:v>1.8181818181818182E-3</c:v>
                </c:pt>
                <c:pt idx="4">
                  <c:v>1.6666666666666668E-3</c:v>
                </c:pt>
              </c:numCache>
            </c:numRef>
          </c:xVal>
          <c:yVal>
            <c:numRef>
              <c:f>'permeation data_steel (3)'!$AV$65:$AV$69</c:f>
              <c:numCache>
                <c:formatCode>General</c:formatCode>
                <c:ptCount val="5"/>
                <c:pt idx="0">
                  <c:v>5.8271825739191277E-17</c:v>
                </c:pt>
                <c:pt idx="1">
                  <c:v>2.0075267665644222E-14</c:v>
                </c:pt>
                <c:pt idx="2">
                  <c:v>5.1548782293551089E-13</c:v>
                </c:pt>
                <c:pt idx="3">
                  <c:v>4.0663922683879585E-12</c:v>
                </c:pt>
                <c:pt idx="4">
                  <c:v>8.8222801287441219E-12</c:v>
                </c:pt>
              </c:numCache>
            </c:numRef>
          </c:yVal>
          <c:smooth val="0"/>
        </c:ser>
        <c:ser>
          <c:idx val="13"/>
          <c:order val="6"/>
          <c:tx>
            <c:v>JET diffusivity</c:v>
          </c:tx>
          <c:spPr>
            <a:ln>
              <a:solidFill>
                <a:srgbClr val="FF0000"/>
              </a:solidFill>
              <a:prstDash val="solid"/>
            </a:ln>
          </c:spPr>
          <c:marker>
            <c:symbol val="none"/>
          </c:marker>
          <c:xVal>
            <c:numRef>
              <c:f>'permeation data_steel (3)'!$BF$65:$BF$71</c:f>
              <c:numCache>
                <c:formatCode>0.00E+00</c:formatCode>
                <c:ptCount val="7"/>
                <c:pt idx="0">
                  <c:v>3.3557046979865771E-3</c:v>
                </c:pt>
                <c:pt idx="1">
                  <c:v>2.5445292620865142E-3</c:v>
                </c:pt>
                <c:pt idx="2">
                  <c:v>1.9493177387914229E-3</c:v>
                </c:pt>
                <c:pt idx="3">
                  <c:v>1.6051364365971107E-3</c:v>
                </c:pt>
                <c:pt idx="4">
                  <c:v>1.4285714285714286E-3</c:v>
                </c:pt>
                <c:pt idx="5">
                  <c:v>9.3196644920782849E-4</c:v>
                </c:pt>
              </c:numCache>
            </c:numRef>
          </c:xVal>
          <c:yVal>
            <c:numRef>
              <c:f>'permeation data_steel (3)'!$BY$65:$BY$70</c:f>
              <c:numCache>
                <c:formatCode>0.00E+00</c:formatCode>
                <c:ptCount val="6"/>
                <c:pt idx="0">
                  <c:v>2.7086814301643538E-16</c:v>
                </c:pt>
                <c:pt idx="1">
                  <c:v>5.2725893628915167E-14</c:v>
                </c:pt>
                <c:pt idx="2">
                  <c:v>2.5223507525254831E-12</c:v>
                </c:pt>
                <c:pt idx="3">
                  <c:v>2.3612383156196475E-11</c:v>
                </c:pt>
                <c:pt idx="4">
                  <c:v>7.4376260667409519E-11</c:v>
                </c:pt>
                <c:pt idx="5">
                  <c:v>1.8747032340242224E-9</c:v>
                </c:pt>
              </c:numCache>
            </c:numRef>
          </c:yVal>
          <c:smooth val="0"/>
        </c:ser>
        <c:ser>
          <c:idx val="20"/>
          <c:order val="7"/>
          <c:tx>
            <c:v>KAERI diffusivity</c:v>
          </c:tx>
          <c:spPr>
            <a:ln>
              <a:solidFill>
                <a:schemeClr val="tx2"/>
              </a:solidFill>
            </a:ln>
          </c:spPr>
          <c:marker>
            <c:symbol val="none"/>
          </c:marker>
          <c:xVal>
            <c:numRef>
              <c:f>'permeation data_steel (3)'!$B$6:$B$12</c:f>
              <c:numCache>
                <c:formatCode>0.00E+00</c:formatCode>
                <c:ptCount val="7"/>
                <c:pt idx="0">
                  <c:v>3.3557046979865771E-3</c:v>
                </c:pt>
                <c:pt idx="1">
                  <c:v>2.5445292620865142E-3</c:v>
                </c:pt>
                <c:pt idx="2">
                  <c:v>1.9493177387914229E-3</c:v>
                </c:pt>
                <c:pt idx="3">
                  <c:v>1.6051364365971107E-3</c:v>
                </c:pt>
                <c:pt idx="4">
                  <c:v>1.4285714285714286E-3</c:v>
                </c:pt>
                <c:pt idx="5">
                  <c:v>1.1111111111111111E-3</c:v>
                </c:pt>
                <c:pt idx="6">
                  <c:v>9.3196644920782849E-4</c:v>
                </c:pt>
              </c:numCache>
            </c:numRef>
          </c:xVal>
          <c:yVal>
            <c:numRef>
              <c:f>'permeation data_steel (3)'!$E$6:$E$12</c:f>
              <c:numCache>
                <c:formatCode>0.00E+00</c:formatCode>
                <c:ptCount val="7"/>
                <c:pt idx="0">
                  <c:v>6.5988386824050268E-17</c:v>
                </c:pt>
                <c:pt idx="1">
                  <c:v>2.4873971590102582E-14</c:v>
                </c:pt>
                <c:pt idx="2">
                  <c:v>1.9325267453628475E-12</c:v>
                </c:pt>
                <c:pt idx="3">
                  <c:v>2.3946316918557928E-11</c:v>
                </c:pt>
                <c:pt idx="4">
                  <c:v>8.7097522989999451E-11</c:v>
                </c:pt>
                <c:pt idx="5">
                  <c:v>8.876743728592074E-10</c:v>
                </c:pt>
                <c:pt idx="6">
                  <c:v>3.2901347970173215E-9</c:v>
                </c:pt>
              </c:numCache>
            </c:numRef>
          </c:yVal>
          <c:smooth val="0"/>
        </c:ser>
        <c:ser>
          <c:idx val="0"/>
          <c:order val="8"/>
          <c:tx>
            <c:strRef>
              <c:f>'permeation data_steel (3)'!$N$60</c:f>
              <c:strCache>
                <c:ptCount val="1"/>
                <c:pt idx="0">
                  <c:v>F. Reiter_1993_T</c:v>
                </c:pt>
              </c:strCache>
            </c:strRef>
          </c:tx>
          <c:spPr>
            <a:ln>
              <a:solidFill>
                <a:schemeClr val="tx2"/>
              </a:solidFill>
              <a:prstDash val="sysDot"/>
            </a:ln>
          </c:spPr>
          <c:marker>
            <c:symbol val="none"/>
          </c:marker>
          <c:xVal>
            <c:numRef>
              <c:f>'permeation data_steel (3)'!$M$65:$M$70</c:f>
              <c:numCache>
                <c:formatCode>General</c:formatCode>
                <c:ptCount val="6"/>
                <c:pt idx="0">
                  <c:v>2E-3</c:v>
                </c:pt>
                <c:pt idx="1">
                  <c:v>1.4285714285714286E-3</c:v>
                </c:pt>
                <c:pt idx="2">
                  <c:v>1.1111111111111111E-3</c:v>
                </c:pt>
                <c:pt idx="3">
                  <c:v>9.0909090909090909E-4</c:v>
                </c:pt>
                <c:pt idx="4">
                  <c:v>8.3333333333333339E-4</c:v>
                </c:pt>
              </c:numCache>
            </c:numRef>
          </c:xVal>
          <c:yVal>
            <c:numRef>
              <c:f>'permeation data_steel (3)'!$N$65:$N$70</c:f>
              <c:numCache>
                <c:formatCode>0.00E+00</c:formatCode>
                <c:ptCount val="6"/>
                <c:pt idx="0">
                  <c:v>2.2320327041432423E-12</c:v>
                </c:pt>
                <c:pt idx="1">
                  <c:v>7.904723522043597E-11</c:v>
                </c:pt>
                <c:pt idx="2">
                  <c:v>5.735161422405263E-10</c:v>
                </c:pt>
                <c:pt idx="3">
                  <c:v>2.024126788221319E-9</c:v>
                </c:pt>
                <c:pt idx="4">
                  <c:v>3.2480464954048052E-9</c:v>
                </c:pt>
              </c:numCache>
            </c:numRef>
          </c:yVal>
          <c:smooth val="0"/>
        </c:ser>
        <c:ser>
          <c:idx val="14"/>
          <c:order val="9"/>
          <c:tx>
            <c:strRef>
              <c:f>'permeation data_steel (3)'!$AH$60</c:f>
              <c:strCache>
                <c:ptCount val="1"/>
                <c:pt idx="0">
                  <c:v>D.M. Grant,1988_H-&gt;T</c:v>
                </c:pt>
              </c:strCache>
            </c:strRef>
          </c:tx>
          <c:spPr>
            <a:ln>
              <a:prstDash val="sysDot"/>
            </a:ln>
          </c:spPr>
          <c:marker>
            <c:symbol val="none"/>
          </c:marker>
          <c:xVal>
            <c:numRef>
              <c:f>'permeation data_steel (3)'!$AG$65:$AG$70</c:f>
              <c:numCache>
                <c:formatCode>0.00E+00</c:formatCode>
                <c:ptCount val="6"/>
                <c:pt idx="0">
                  <c:v>2E-3</c:v>
                </c:pt>
                <c:pt idx="1">
                  <c:v>1.8E-3</c:v>
                </c:pt>
                <c:pt idx="2">
                  <c:v>1.6000000000000001E-3</c:v>
                </c:pt>
                <c:pt idx="3">
                  <c:v>1.4E-3</c:v>
                </c:pt>
                <c:pt idx="4">
                  <c:v>1.1999999999999999E-3</c:v>
                </c:pt>
                <c:pt idx="5">
                  <c:v>1E-3</c:v>
                </c:pt>
              </c:numCache>
            </c:numRef>
          </c:xVal>
          <c:yVal>
            <c:numRef>
              <c:f>'permeation data_steel (3)'!$AH$65:$AH$70</c:f>
              <c:numCache>
                <c:formatCode>0.00E+00</c:formatCode>
                <c:ptCount val="6"/>
                <c:pt idx="0">
                  <c:v>1.4211887492934973E-12</c:v>
                </c:pt>
                <c:pt idx="1">
                  <c:v>5.0102893543612271E-12</c:v>
                </c:pt>
                <c:pt idx="2">
                  <c:v>1.7663381747783094E-11</c:v>
                </c:pt>
                <c:pt idx="3">
                  <c:v>6.2270865553172004E-11</c:v>
                </c:pt>
                <c:pt idx="4">
                  <c:v>2.1953104745799352E-10</c:v>
                </c:pt>
                <c:pt idx="5">
                  <c:v>7.7393947185223972E-10</c:v>
                </c:pt>
              </c:numCache>
            </c:numRef>
          </c:yVal>
          <c:smooth val="0"/>
        </c:ser>
        <c:ser>
          <c:idx val="15"/>
          <c:order val="10"/>
          <c:tx>
            <c:strRef>
              <c:f>'permeation data_steel (3)'!$AJ$60</c:f>
              <c:strCache>
                <c:ptCount val="1"/>
                <c:pt idx="0">
                  <c:v>Y.Y. Li_1989_H-&gt;T</c:v>
                </c:pt>
              </c:strCache>
            </c:strRef>
          </c:tx>
          <c:spPr>
            <a:ln>
              <a:prstDash val="sysDot"/>
            </a:ln>
          </c:spPr>
          <c:marker>
            <c:symbol val="none"/>
          </c:marker>
          <c:xVal>
            <c:numRef>
              <c:f>'permeation data_steel (3)'!$AI$65:$AI$70</c:f>
              <c:numCache>
                <c:formatCode>0.00E+00</c:formatCode>
                <c:ptCount val="6"/>
                <c:pt idx="0">
                  <c:v>2E-3</c:v>
                </c:pt>
                <c:pt idx="1">
                  <c:v>1.8E-3</c:v>
                </c:pt>
                <c:pt idx="2">
                  <c:v>1.6000000000000001E-3</c:v>
                </c:pt>
                <c:pt idx="3">
                  <c:v>1.4E-3</c:v>
                </c:pt>
                <c:pt idx="4">
                  <c:v>1.2999999999999999E-3</c:v>
                </c:pt>
              </c:numCache>
            </c:numRef>
          </c:xVal>
          <c:yVal>
            <c:numRef>
              <c:f>'permeation data_steel (3)'!$AJ$65:$AJ$70</c:f>
              <c:numCache>
                <c:formatCode>0.00E+00</c:formatCode>
                <c:ptCount val="6"/>
                <c:pt idx="0">
                  <c:v>1.1272236046742696E-12</c:v>
                </c:pt>
                <c:pt idx="1">
                  <c:v>3.8992991557532674E-12</c:v>
                </c:pt>
                <c:pt idx="2">
                  <c:v>1.3488480761944055E-11</c:v>
                </c:pt>
                <c:pt idx="3">
                  <c:v>4.6659439555154581E-11</c:v>
                </c:pt>
                <c:pt idx="4">
                  <c:v>8.678162109915769E-11</c:v>
                </c:pt>
              </c:numCache>
            </c:numRef>
          </c:yVal>
          <c:smooth val="0"/>
        </c:ser>
        <c:ser>
          <c:idx val="3"/>
          <c:order val="11"/>
          <c:tx>
            <c:strRef>
              <c:f>'permeation data_steel (3)'!$J$60</c:f>
              <c:strCache>
                <c:ptCount val="1"/>
                <c:pt idx="0">
                  <c:v>J. H. Austin_1971_T</c:v>
                </c:pt>
              </c:strCache>
            </c:strRef>
          </c:tx>
          <c:spPr>
            <a:ln>
              <a:prstDash val="sysDot"/>
            </a:ln>
          </c:spPr>
          <c:marker>
            <c:symbol val="none"/>
          </c:marker>
          <c:xVal>
            <c:numRef>
              <c:f>'permeation data_steel (3)'!$I$65:$I$70</c:f>
              <c:numCache>
                <c:formatCode>General</c:formatCode>
                <c:ptCount val="6"/>
                <c:pt idx="0">
                  <c:v>3.3557046979865771E-3</c:v>
                </c:pt>
                <c:pt idx="1">
                  <c:v>2.8571428571428571E-3</c:v>
                </c:pt>
                <c:pt idx="2">
                  <c:v>2.5000000000000001E-3</c:v>
                </c:pt>
                <c:pt idx="3">
                  <c:v>2.2222222222222222E-3</c:v>
                </c:pt>
                <c:pt idx="4">
                  <c:v>2E-3</c:v>
                </c:pt>
              </c:numCache>
            </c:numRef>
          </c:xVal>
          <c:yVal>
            <c:numRef>
              <c:f>'permeation data_steel (3)'!$J$65:$J$70</c:f>
              <c:numCache>
                <c:formatCode>0.00E+00</c:formatCode>
                <c:ptCount val="6"/>
                <c:pt idx="0">
                  <c:v>9.492650834617479E-17</c:v>
                </c:pt>
                <c:pt idx="1">
                  <c:v>3.4289448009652845E-15</c:v>
                </c:pt>
                <c:pt idx="2">
                  <c:v>4.4778050512048273E-14</c:v>
                </c:pt>
                <c:pt idx="3">
                  <c:v>3.3036273307627457E-13</c:v>
                </c:pt>
                <c:pt idx="4">
                  <c:v>1.6342998660431606E-12</c:v>
                </c:pt>
              </c:numCache>
            </c:numRef>
          </c:yVal>
          <c:smooth val="0"/>
        </c:ser>
        <c:ser>
          <c:idx val="5"/>
          <c:order val="12"/>
          <c:tx>
            <c:strRef>
              <c:f>'permeation data_steel (3)'!$J$60</c:f>
              <c:strCache>
                <c:ptCount val="1"/>
                <c:pt idx="0">
                  <c:v>J. H. Austin_1971_T</c:v>
                </c:pt>
              </c:strCache>
            </c:strRef>
          </c:tx>
          <c:spPr>
            <a:ln>
              <a:prstDash val="sysDot"/>
            </a:ln>
          </c:spPr>
          <c:marker>
            <c:symbol val="none"/>
          </c:marker>
          <c:xVal>
            <c:numRef>
              <c:f>'permeation data_steel (3)'!$I$65:$I$70</c:f>
              <c:numCache>
                <c:formatCode>General</c:formatCode>
                <c:ptCount val="6"/>
                <c:pt idx="0">
                  <c:v>3.3557046979865771E-3</c:v>
                </c:pt>
                <c:pt idx="1">
                  <c:v>2.8571428571428571E-3</c:v>
                </c:pt>
                <c:pt idx="2">
                  <c:v>2.5000000000000001E-3</c:v>
                </c:pt>
                <c:pt idx="3">
                  <c:v>2.2222222222222222E-3</c:v>
                </c:pt>
                <c:pt idx="4">
                  <c:v>2E-3</c:v>
                </c:pt>
              </c:numCache>
            </c:numRef>
          </c:xVal>
          <c:yVal>
            <c:numRef>
              <c:f>'permeation data_steel (3)'!$K$65:$K$70</c:f>
              <c:numCache>
                <c:formatCode>0.00E+00</c:formatCode>
                <c:ptCount val="6"/>
                <c:pt idx="0">
                  <c:v>7.8452780219762723E-17</c:v>
                </c:pt>
                <c:pt idx="1">
                  <c:v>2.5242396517757332E-15</c:v>
                </c:pt>
                <c:pt idx="2">
                  <c:v>3.0341590809525095E-14</c:v>
                </c:pt>
                <c:pt idx="3">
                  <c:v>2.0987785013372478E-13</c:v>
                </c:pt>
                <c:pt idx="4">
                  <c:v>9.8607333448656484E-13</c:v>
                </c:pt>
              </c:numCache>
            </c:numRef>
          </c:yVal>
          <c:smooth val="0"/>
        </c:ser>
        <c:ser>
          <c:idx val="6"/>
          <c:order val="13"/>
          <c:tx>
            <c:strRef>
              <c:f>'permeation data_steel (3)'!$AZ$60</c:f>
              <c:strCache>
                <c:ptCount val="1"/>
                <c:pt idx="0">
                  <c:v>R.-D. Penzhorn_2009_T</c:v>
                </c:pt>
              </c:strCache>
            </c:strRef>
          </c:tx>
          <c:spPr>
            <a:ln>
              <a:prstDash val="sysDot"/>
            </a:ln>
          </c:spPr>
          <c:marker>
            <c:symbol val="none"/>
          </c:marker>
          <c:xVal>
            <c:numRef>
              <c:f>'permeation data_steel (3)'!$AX$65:$AX$70</c:f>
              <c:numCache>
                <c:formatCode>0.00E+00</c:formatCode>
                <c:ptCount val="6"/>
                <c:pt idx="0">
                  <c:v>3.3557046979865771E-3</c:v>
                </c:pt>
                <c:pt idx="1">
                  <c:v>2.5445292620865142E-3</c:v>
                </c:pt>
                <c:pt idx="2">
                  <c:v>1.9493177387914229E-3</c:v>
                </c:pt>
                <c:pt idx="3">
                  <c:v>1.6051364365971107E-3</c:v>
                </c:pt>
                <c:pt idx="4">
                  <c:v>1.4285714285714286E-3</c:v>
                </c:pt>
                <c:pt idx="5">
                  <c:v>9.3196644920782849E-4</c:v>
                </c:pt>
              </c:numCache>
            </c:numRef>
          </c:xVal>
          <c:yVal>
            <c:numRef>
              <c:f>'permeation data_steel (3)'!$AZ$65:$AZ$70</c:f>
              <c:numCache>
                <c:formatCode>General</c:formatCode>
                <c:ptCount val="6"/>
                <c:pt idx="0">
                  <c:v>1.3550451545532973E-16</c:v>
                </c:pt>
                <c:pt idx="1">
                  <c:v>3.6301614013611032E-14</c:v>
                </c:pt>
                <c:pt idx="2">
                  <c:v>2.1952555050947822E-12</c:v>
                </c:pt>
                <c:pt idx="3">
                  <c:v>2.3532732743757627E-11</c:v>
                </c:pt>
                <c:pt idx="4">
                  <c:v>7.9461807796448777E-11</c:v>
                </c:pt>
                <c:pt idx="5">
                  <c:v>2.4354157558966138E-9</c:v>
                </c:pt>
              </c:numCache>
            </c:numRef>
          </c:yVal>
          <c:smooth val="0"/>
        </c:ser>
        <c:ser>
          <c:idx val="7"/>
          <c:order val="14"/>
          <c:tx>
            <c:strRef>
              <c:f>'permeation data_steel (3)'!$BC$60</c:f>
              <c:strCache>
                <c:ptCount val="1"/>
                <c:pt idx="0">
                  <c:v>T. Hirabayashi_1983_T</c:v>
                </c:pt>
              </c:strCache>
            </c:strRef>
          </c:tx>
          <c:spPr>
            <a:ln>
              <a:prstDash val="sysDot"/>
            </a:ln>
          </c:spPr>
          <c:marker>
            <c:symbol val="none"/>
          </c:marker>
          <c:xVal>
            <c:numRef>
              <c:f>'permeation data_steel (3)'!$AX$65:$AX$70</c:f>
              <c:numCache>
                <c:formatCode>0.00E+00</c:formatCode>
                <c:ptCount val="6"/>
                <c:pt idx="0">
                  <c:v>3.3557046979865771E-3</c:v>
                </c:pt>
                <c:pt idx="1">
                  <c:v>2.5445292620865142E-3</c:v>
                </c:pt>
                <c:pt idx="2">
                  <c:v>1.9493177387914229E-3</c:v>
                </c:pt>
                <c:pt idx="3">
                  <c:v>1.6051364365971107E-3</c:v>
                </c:pt>
                <c:pt idx="4">
                  <c:v>1.4285714285714286E-3</c:v>
                </c:pt>
                <c:pt idx="5">
                  <c:v>9.3196644920782849E-4</c:v>
                </c:pt>
              </c:numCache>
            </c:numRef>
          </c:xVal>
          <c:yVal>
            <c:numRef>
              <c:f>'permeation data_steel (3)'!$BC$65:$BC$70</c:f>
              <c:numCache>
                <c:formatCode>General</c:formatCode>
                <c:ptCount val="6"/>
                <c:pt idx="0">
                  <c:v>8.1890609181111288E-17</c:v>
                </c:pt>
                <c:pt idx="1">
                  <c:v>2.0094077934290455E-15</c:v>
                </c:pt>
              </c:numCache>
            </c:numRef>
          </c:yVal>
          <c:smooth val="0"/>
        </c:ser>
        <c:ser>
          <c:idx val="8"/>
          <c:order val="15"/>
          <c:tx>
            <c:strRef>
              <c:f>'permeation data_steel (3)'!$AZ$60</c:f>
              <c:strCache>
                <c:ptCount val="1"/>
                <c:pt idx="0">
                  <c:v>R.-D. Penzhorn_2009_T</c:v>
                </c:pt>
              </c:strCache>
            </c:strRef>
          </c:tx>
          <c:spPr>
            <a:ln>
              <a:prstDash val="sysDot"/>
            </a:ln>
          </c:spPr>
          <c:marker>
            <c:symbol val="none"/>
          </c:marker>
          <c:xVal>
            <c:numRef>
              <c:f>'permeation data_steel (3)'!$AX$65:$AX$70</c:f>
              <c:numCache>
                <c:formatCode>0.00E+00</c:formatCode>
                <c:ptCount val="6"/>
                <c:pt idx="0">
                  <c:v>3.3557046979865771E-3</c:v>
                </c:pt>
                <c:pt idx="1">
                  <c:v>2.5445292620865142E-3</c:v>
                </c:pt>
                <c:pt idx="2">
                  <c:v>1.9493177387914229E-3</c:v>
                </c:pt>
                <c:pt idx="3">
                  <c:v>1.6051364365971107E-3</c:v>
                </c:pt>
                <c:pt idx="4">
                  <c:v>1.4285714285714286E-3</c:v>
                </c:pt>
                <c:pt idx="5">
                  <c:v>9.3196644920782849E-4</c:v>
                </c:pt>
              </c:numCache>
            </c:numRef>
          </c:xVal>
          <c:yVal>
            <c:numRef>
              <c:f>'permeation data_steel (3)'!$BA$65:$BA$70</c:f>
              <c:numCache>
                <c:formatCode>General</c:formatCode>
                <c:ptCount val="6"/>
                <c:pt idx="0">
                  <c:v>3.4155030618446419E-17</c:v>
                </c:pt>
                <c:pt idx="1">
                  <c:v>1.3518197743492061E-14</c:v>
                </c:pt>
                <c:pt idx="2">
                  <c:v>1.0885416866780225E-12</c:v>
                </c:pt>
                <c:pt idx="3">
                  <c:v>1.3770436156874294E-11</c:v>
                </c:pt>
                <c:pt idx="4">
                  <c:v>5.0620490098716892E-11</c:v>
                </c:pt>
                <c:pt idx="5">
                  <c:v>1.97017449471548E-9</c:v>
                </c:pt>
              </c:numCache>
            </c:numRef>
          </c:yVal>
          <c:smooth val="0"/>
        </c:ser>
        <c:ser>
          <c:idx val="4"/>
          <c:order val="16"/>
          <c:tx>
            <c:strRef>
              <c:f>'permeation data_steel (3)'!$U$60</c:f>
              <c:strCache>
                <c:ptCount val="1"/>
                <c:pt idx="0">
                  <c:v>Reiter_1985_H-&gt;T</c:v>
                </c:pt>
              </c:strCache>
            </c:strRef>
          </c:tx>
          <c:spPr>
            <a:ln>
              <a:prstDash val="sysDot"/>
            </a:ln>
          </c:spPr>
          <c:marker>
            <c:symbol val="none"/>
          </c:marker>
          <c:xVal>
            <c:numRef>
              <c:f>'permeation data_steel (3)'!$T$66:$T$71</c:f>
              <c:numCache>
                <c:formatCode>0.00E+00</c:formatCode>
                <c:ptCount val="6"/>
                <c:pt idx="0">
                  <c:v>2.3640661938534278E-3</c:v>
                </c:pt>
                <c:pt idx="1">
                  <c:v>2E-3</c:v>
                </c:pt>
                <c:pt idx="2">
                  <c:v>1.6666666666666668E-3</c:v>
                </c:pt>
                <c:pt idx="3">
                  <c:v>1.3831258644536654E-3</c:v>
                </c:pt>
                <c:pt idx="4">
                  <c:v>1.145475372279496E-3</c:v>
                </c:pt>
                <c:pt idx="5">
                  <c:v>1.1111111111111111E-3</c:v>
                </c:pt>
              </c:numCache>
            </c:numRef>
          </c:xVal>
          <c:yVal>
            <c:numRef>
              <c:f>'permeation data_steel (3)'!$U$66:$U$71</c:f>
              <c:numCache>
                <c:formatCode>General</c:formatCode>
                <c:ptCount val="6"/>
                <c:pt idx="2" formatCode="0.00E+00">
                  <c:v>1.0913263288017467E-11</c:v>
                </c:pt>
                <c:pt idx="3" formatCode="0.00E+00">
                  <c:v>8.3648534859467511E-11</c:v>
                </c:pt>
                <c:pt idx="4" formatCode="0.00E+00">
                  <c:v>4.6111316066163575E-10</c:v>
                </c:pt>
                <c:pt idx="5" formatCode="0.00E+00">
                  <c:v>5.9021006169056602E-10</c:v>
                </c:pt>
              </c:numCache>
            </c:numRef>
          </c:yVal>
          <c:smooth val="0"/>
        </c:ser>
        <c:ser>
          <c:idx val="16"/>
          <c:order val="17"/>
          <c:tx>
            <c:strRef>
              <c:f>'permeation data_steel (3)'!$V$60</c:f>
              <c:strCache>
                <c:ptCount val="1"/>
                <c:pt idx="0">
                  <c:v>Kishimoto_1985_H-&gt;T</c:v>
                </c:pt>
              </c:strCache>
            </c:strRef>
          </c:tx>
          <c:spPr>
            <a:ln>
              <a:prstDash val="sysDot"/>
            </a:ln>
          </c:spPr>
          <c:marker>
            <c:symbol val="none"/>
          </c:marker>
          <c:xVal>
            <c:numRef>
              <c:f>'permeation data_steel (3)'!$T$70:$T$72</c:f>
              <c:numCache>
                <c:formatCode>0.00E+00</c:formatCode>
                <c:ptCount val="3"/>
                <c:pt idx="0">
                  <c:v>1.145475372279496E-3</c:v>
                </c:pt>
                <c:pt idx="1">
                  <c:v>1.1111111111111111E-3</c:v>
                </c:pt>
                <c:pt idx="2">
                  <c:v>8.5251491901108269E-4</c:v>
                </c:pt>
              </c:numCache>
            </c:numRef>
          </c:xVal>
          <c:yVal>
            <c:numRef>
              <c:f>'permeation data_steel (3)'!$V$70:$V$72</c:f>
              <c:numCache>
                <c:formatCode>0.00E+00</c:formatCode>
                <c:ptCount val="3"/>
                <c:pt idx="0">
                  <c:v>4.3920689337822421E-10</c:v>
                </c:pt>
                <c:pt idx="1">
                  <c:v>5.4909887647365571E-10</c:v>
                </c:pt>
                <c:pt idx="2">
                  <c:v>2.9474748889281547E-9</c:v>
                </c:pt>
              </c:numCache>
            </c:numRef>
          </c:yVal>
          <c:smooth val="0"/>
        </c:ser>
        <c:ser>
          <c:idx val="17"/>
          <c:order val="18"/>
          <c:tx>
            <c:strRef>
              <c:f>'permeation data_steel (3)'!$W$60</c:f>
              <c:strCache>
                <c:ptCount val="1"/>
                <c:pt idx="0">
                  <c:v>Hashimoto_1985_H-&gt;T</c:v>
                </c:pt>
              </c:strCache>
            </c:strRef>
          </c:tx>
          <c:spPr>
            <a:ln>
              <a:prstDash val="sysDot"/>
            </a:ln>
          </c:spPr>
          <c:marker>
            <c:symbol val="none"/>
          </c:marker>
          <c:xVal>
            <c:numRef>
              <c:f>'permeation data_steel (3)'!$T$66:$T$69</c:f>
              <c:numCache>
                <c:formatCode>0.00E+00</c:formatCode>
                <c:ptCount val="4"/>
                <c:pt idx="0">
                  <c:v>2.3640661938534278E-3</c:v>
                </c:pt>
                <c:pt idx="1">
                  <c:v>2E-3</c:v>
                </c:pt>
                <c:pt idx="2">
                  <c:v>1.6666666666666668E-3</c:v>
                </c:pt>
                <c:pt idx="3">
                  <c:v>1.3831258644536654E-3</c:v>
                </c:pt>
              </c:numCache>
            </c:numRef>
          </c:xVal>
          <c:yVal>
            <c:numRef>
              <c:f>'permeation data_steel (3)'!$W$66:$W$69</c:f>
              <c:numCache>
                <c:formatCode>0.00E+00</c:formatCode>
                <c:ptCount val="4"/>
                <c:pt idx="0">
                  <c:v>5.1865281386702534E-13</c:v>
                </c:pt>
                <c:pt idx="1">
                  <c:v>3.9404920370738847E-12</c:v>
                </c:pt>
                <c:pt idx="2">
                  <c:v>2.5227928044117412E-11</c:v>
                </c:pt>
                <c:pt idx="3">
                  <c:v>1.2239534743052062E-10</c:v>
                </c:pt>
              </c:numCache>
            </c:numRef>
          </c:yVal>
          <c:smooth val="0"/>
        </c:ser>
        <c:ser>
          <c:idx val="18"/>
          <c:order val="19"/>
          <c:tx>
            <c:strRef>
              <c:f>'permeation data_steel (3)'!$X$60</c:f>
              <c:strCache>
                <c:ptCount val="1"/>
                <c:pt idx="0">
                  <c:v>Reiter_1985_D-&gt;T</c:v>
                </c:pt>
              </c:strCache>
            </c:strRef>
          </c:tx>
          <c:spPr>
            <a:ln>
              <a:prstDash val="sysDot"/>
            </a:ln>
          </c:spPr>
          <c:marker>
            <c:symbol val="none"/>
          </c:marker>
          <c:xVal>
            <c:numRef>
              <c:f>'permeation data_steel (3)'!$T$66:$T$71</c:f>
              <c:numCache>
                <c:formatCode>0.00E+00</c:formatCode>
                <c:ptCount val="6"/>
                <c:pt idx="0">
                  <c:v>2.3640661938534278E-3</c:v>
                </c:pt>
                <c:pt idx="1">
                  <c:v>2E-3</c:v>
                </c:pt>
                <c:pt idx="2">
                  <c:v>1.6666666666666668E-3</c:v>
                </c:pt>
                <c:pt idx="3">
                  <c:v>1.3831258644536654E-3</c:v>
                </c:pt>
                <c:pt idx="4">
                  <c:v>1.145475372279496E-3</c:v>
                </c:pt>
                <c:pt idx="5">
                  <c:v>1.1111111111111111E-3</c:v>
                </c:pt>
              </c:numCache>
            </c:numRef>
          </c:xVal>
          <c:yVal>
            <c:numRef>
              <c:f>'permeation data_steel (3)'!$X$66:$X$71</c:f>
              <c:numCache>
                <c:formatCode>General</c:formatCode>
                <c:ptCount val="6"/>
                <c:pt idx="2" formatCode="0.00E+00">
                  <c:v>1.2477727441935576E-11</c:v>
                </c:pt>
                <c:pt idx="3" formatCode="0.00E+00">
                  <c:v>9.0437281530436276E-11</c:v>
                </c:pt>
                <c:pt idx="4" formatCode="0.00E+00">
                  <c:v>4.7570369336076857E-10</c:v>
                </c:pt>
                <c:pt idx="5" formatCode="0.00E+00">
                  <c:v>6.0477180553897098E-10</c:v>
                </c:pt>
              </c:numCache>
            </c:numRef>
          </c:yVal>
          <c:smooth val="0"/>
        </c:ser>
        <c:ser>
          <c:idx val="19"/>
          <c:order val="20"/>
          <c:tx>
            <c:strRef>
              <c:f>'permeation data_steel (3)'!$Y$60</c:f>
              <c:strCache>
                <c:ptCount val="1"/>
                <c:pt idx="0">
                  <c:v>Sugisaki_1985_T</c:v>
                </c:pt>
              </c:strCache>
            </c:strRef>
          </c:tx>
          <c:spPr>
            <a:ln>
              <a:prstDash val="sysDot"/>
            </a:ln>
          </c:spPr>
          <c:marker>
            <c:symbol val="none"/>
          </c:marker>
          <c:xVal>
            <c:numRef>
              <c:f>'permeation data_steel (3)'!$T$65:$T$70</c:f>
              <c:numCache>
                <c:formatCode>0.00E+00</c:formatCode>
                <c:ptCount val="6"/>
                <c:pt idx="0">
                  <c:v>3.3557046979865771E-3</c:v>
                </c:pt>
                <c:pt idx="1">
                  <c:v>2.3640661938534278E-3</c:v>
                </c:pt>
                <c:pt idx="2">
                  <c:v>2E-3</c:v>
                </c:pt>
                <c:pt idx="3">
                  <c:v>1.6666666666666668E-3</c:v>
                </c:pt>
                <c:pt idx="4">
                  <c:v>1.3831258644536654E-3</c:v>
                </c:pt>
                <c:pt idx="5">
                  <c:v>1.145475372279496E-3</c:v>
                </c:pt>
              </c:numCache>
            </c:numRef>
          </c:xVal>
          <c:yVal>
            <c:numRef>
              <c:f>'permeation data_steel (3)'!$Y$65:$Y$70</c:f>
              <c:numCache>
                <c:formatCode>General</c:formatCode>
                <c:ptCount val="6"/>
                <c:pt idx="3" formatCode="0.00E+00">
                  <c:v>1.1337699134028441E-11</c:v>
                </c:pt>
                <c:pt idx="4" formatCode="0.00E+00">
                  <c:v>1.0043874369328702E-10</c:v>
                </c:pt>
                <c:pt idx="5" formatCode="0.00E+00">
                  <c:v>6.2509686832776977E-10</c:v>
                </c:pt>
              </c:numCache>
            </c:numRef>
          </c:yVal>
          <c:smooth val="0"/>
        </c:ser>
        <c:ser>
          <c:idx val="21"/>
          <c:order val="21"/>
          <c:tx>
            <c:strRef>
              <c:f>'permeation data_steel (3)'!$Z$60</c:f>
              <c:strCache>
                <c:ptCount val="1"/>
                <c:pt idx="0">
                  <c:v>Reiter_1985_T</c:v>
                </c:pt>
              </c:strCache>
            </c:strRef>
          </c:tx>
          <c:spPr>
            <a:ln>
              <a:prstDash val="sysDot"/>
            </a:ln>
          </c:spPr>
          <c:marker>
            <c:symbol val="none"/>
          </c:marker>
          <c:xVal>
            <c:numRef>
              <c:f>'permeation data_steel (3)'!$T$66:$T$71</c:f>
              <c:numCache>
                <c:formatCode>0.00E+00</c:formatCode>
                <c:ptCount val="6"/>
                <c:pt idx="0">
                  <c:v>2.3640661938534278E-3</c:v>
                </c:pt>
                <c:pt idx="1">
                  <c:v>2E-3</c:v>
                </c:pt>
                <c:pt idx="2">
                  <c:v>1.6666666666666668E-3</c:v>
                </c:pt>
                <c:pt idx="3">
                  <c:v>1.3831258644536654E-3</c:v>
                </c:pt>
                <c:pt idx="4">
                  <c:v>1.145475372279496E-3</c:v>
                </c:pt>
                <c:pt idx="5">
                  <c:v>1.1111111111111111E-3</c:v>
                </c:pt>
              </c:numCache>
            </c:numRef>
          </c:xVal>
          <c:yVal>
            <c:numRef>
              <c:f>'permeation data_steel (3)'!$Z$66:$Z$71</c:f>
              <c:numCache>
                <c:formatCode>General</c:formatCode>
                <c:ptCount val="6"/>
                <c:pt idx="2" formatCode="0.00E+00">
                  <c:v>1.2872104414121913E-11</c:v>
                </c:pt>
                <c:pt idx="3" formatCode="0.00E+00">
                  <c:v>9.2683774359468387E-11</c:v>
                </c:pt>
                <c:pt idx="4" formatCode="0.00E+00">
                  <c:v>4.8483886158764305E-10</c:v>
                </c:pt>
                <c:pt idx="5" formatCode="0.00E+00">
                  <c:v>6.1589414221103865E-10</c:v>
                </c:pt>
              </c:numCache>
            </c:numRef>
          </c:yVal>
          <c:smooth val="0"/>
        </c:ser>
        <c:ser>
          <c:idx val="22"/>
          <c:order val="22"/>
          <c:tx>
            <c:strRef>
              <c:f>'permeation data_steel (3)'!$AA$60</c:f>
              <c:strCache>
                <c:ptCount val="1"/>
                <c:pt idx="0">
                  <c:v>Shan_1991_T</c:v>
                </c:pt>
              </c:strCache>
            </c:strRef>
          </c:tx>
          <c:spPr>
            <a:ln>
              <a:prstDash val="sysDot"/>
            </a:ln>
          </c:spPr>
          <c:marker>
            <c:symbol val="none"/>
          </c:marker>
          <c:xVal>
            <c:numRef>
              <c:f>'permeation data_steel (3)'!$T$67:$T$70</c:f>
              <c:numCache>
                <c:formatCode>0.00E+00</c:formatCode>
                <c:ptCount val="4"/>
                <c:pt idx="0">
                  <c:v>2E-3</c:v>
                </c:pt>
                <c:pt idx="1">
                  <c:v>1.6666666666666668E-3</c:v>
                </c:pt>
                <c:pt idx="2">
                  <c:v>1.3831258644536654E-3</c:v>
                </c:pt>
                <c:pt idx="3">
                  <c:v>1.145475372279496E-3</c:v>
                </c:pt>
              </c:numCache>
            </c:numRef>
          </c:xVal>
          <c:yVal>
            <c:numRef>
              <c:f>'permeation data_steel (3)'!$AA$67:$AA$70</c:f>
              <c:numCache>
                <c:formatCode>0.00E+00</c:formatCode>
                <c:ptCount val="4"/>
                <c:pt idx="0">
                  <c:v>6.0420892826410964E-12</c:v>
                </c:pt>
                <c:pt idx="1">
                  <c:v>1.1089822934093965E-11</c:v>
                </c:pt>
                <c:pt idx="2">
                  <c:v>1.8589410444632924E-11</c:v>
                </c:pt>
                <c:pt idx="3">
                  <c:v>2.8661415674738874E-11</c:v>
                </c:pt>
              </c:numCache>
            </c:numRef>
          </c:yVal>
          <c:smooth val="0"/>
        </c:ser>
        <c:ser>
          <c:idx val="23"/>
          <c:order val="23"/>
          <c:tx>
            <c:strRef>
              <c:f>'permeation data_steel (3)'!$AB$60</c:f>
              <c:strCache>
                <c:ptCount val="1"/>
                <c:pt idx="0">
                  <c:v>Langley_1984_T</c:v>
                </c:pt>
              </c:strCache>
            </c:strRef>
          </c:tx>
          <c:spPr>
            <a:ln>
              <a:prstDash val="sysDot"/>
            </a:ln>
          </c:spPr>
          <c:marker>
            <c:symbol val="none"/>
          </c:marker>
          <c:xVal>
            <c:numRef>
              <c:f>'permeation data_steel (3)'!$T$65:$T$67</c:f>
              <c:numCache>
                <c:formatCode>0.00E+00</c:formatCode>
                <c:ptCount val="3"/>
                <c:pt idx="0">
                  <c:v>3.3557046979865771E-3</c:v>
                </c:pt>
                <c:pt idx="1">
                  <c:v>2.3640661938534278E-3</c:v>
                </c:pt>
                <c:pt idx="2">
                  <c:v>2E-3</c:v>
                </c:pt>
              </c:numCache>
            </c:numRef>
          </c:xVal>
          <c:yVal>
            <c:numRef>
              <c:f>'permeation data_steel (3)'!$AB$65:$AB$67</c:f>
              <c:numCache>
                <c:formatCode>0.00E+00</c:formatCode>
                <c:ptCount val="3"/>
                <c:pt idx="0">
                  <c:v>2.4393219370956694E-17</c:v>
                </c:pt>
                <c:pt idx="1">
                  <c:v>3.4328180827106848E-14</c:v>
                </c:pt>
                <c:pt idx="2">
                  <c:v>4.9151303649198796E-13</c:v>
                </c:pt>
              </c:numCache>
            </c:numRef>
          </c:yVal>
          <c:smooth val="0"/>
        </c:ser>
        <c:ser>
          <c:idx val="24"/>
          <c:order val="24"/>
          <c:tx>
            <c:strRef>
              <c:f>'permeation data_steel (3)'!$AC$60</c:f>
              <c:strCache>
                <c:ptCount val="1"/>
                <c:pt idx="0">
                  <c:v>Langley_1984_T</c:v>
                </c:pt>
              </c:strCache>
            </c:strRef>
          </c:tx>
          <c:spPr>
            <a:ln>
              <a:prstDash val="sysDot"/>
            </a:ln>
          </c:spPr>
          <c:marker>
            <c:symbol val="none"/>
          </c:marker>
          <c:xVal>
            <c:numRef>
              <c:f>'permeation data_steel (3)'!$T$65:$T$67</c:f>
              <c:numCache>
                <c:formatCode>0.00E+00</c:formatCode>
                <c:ptCount val="3"/>
                <c:pt idx="0">
                  <c:v>3.3557046979865771E-3</c:v>
                </c:pt>
                <c:pt idx="1">
                  <c:v>2.3640661938534278E-3</c:v>
                </c:pt>
                <c:pt idx="2">
                  <c:v>2E-3</c:v>
                </c:pt>
              </c:numCache>
            </c:numRef>
          </c:xVal>
          <c:yVal>
            <c:numRef>
              <c:f>'permeation data_steel (3)'!$AC$65:$AC$67</c:f>
              <c:numCache>
                <c:formatCode>0.00E+00</c:formatCode>
                <c:ptCount val="3"/>
                <c:pt idx="0">
                  <c:v>2.613475314935858E-16</c:v>
                </c:pt>
                <c:pt idx="1">
                  <c:v>1.1637426425910045E-13</c:v>
                </c:pt>
                <c:pt idx="2">
                  <c:v>1.0921128307999468E-12</c:v>
                </c:pt>
              </c:numCache>
            </c:numRef>
          </c:yVal>
          <c:smooth val="0"/>
        </c:ser>
        <c:ser>
          <c:idx val="25"/>
          <c:order val="25"/>
          <c:tx>
            <c:strRef>
              <c:f>'permeation data_steel (3)'!$AD$60</c:f>
              <c:strCache>
                <c:ptCount val="1"/>
                <c:pt idx="0">
                  <c:v>Langley_1984_T</c:v>
                </c:pt>
              </c:strCache>
            </c:strRef>
          </c:tx>
          <c:spPr>
            <a:ln>
              <a:prstDash val="sysDot"/>
            </a:ln>
          </c:spPr>
          <c:marker>
            <c:symbol val="none"/>
          </c:marker>
          <c:xVal>
            <c:numRef>
              <c:f>'permeation data_steel (3)'!$T$67:$T$72</c:f>
              <c:numCache>
                <c:formatCode>0.00E+00</c:formatCode>
                <c:ptCount val="6"/>
                <c:pt idx="0">
                  <c:v>2E-3</c:v>
                </c:pt>
                <c:pt idx="1">
                  <c:v>1.6666666666666668E-3</c:v>
                </c:pt>
                <c:pt idx="2">
                  <c:v>1.3831258644536654E-3</c:v>
                </c:pt>
                <c:pt idx="3">
                  <c:v>1.145475372279496E-3</c:v>
                </c:pt>
                <c:pt idx="4">
                  <c:v>1.1111111111111111E-3</c:v>
                </c:pt>
                <c:pt idx="5">
                  <c:v>8.5251491901108269E-4</c:v>
                </c:pt>
              </c:numCache>
            </c:numRef>
          </c:xVal>
          <c:yVal>
            <c:numRef>
              <c:f>'permeation data_steel (3)'!$AD$67:$AD$72</c:f>
              <c:numCache>
                <c:formatCode>0.00E+00</c:formatCode>
                <c:ptCount val="6"/>
                <c:pt idx="0">
                  <c:v>1.0512335794387156E-12</c:v>
                </c:pt>
                <c:pt idx="1">
                  <c:v>1.1389137629333741E-11</c:v>
                </c:pt>
                <c:pt idx="2">
                  <c:v>8.6438610289393299E-11</c:v>
                </c:pt>
                <c:pt idx="3">
                  <c:v>4.7256764798971353E-10</c:v>
                </c:pt>
                <c:pt idx="4">
                  <c:v>6.041482676754261E-10</c:v>
                </c:pt>
                <c:pt idx="5">
                  <c:v>3.8363926398182254E-9</c:v>
                </c:pt>
              </c:numCache>
            </c:numRef>
          </c:yVal>
          <c:smooth val="0"/>
        </c:ser>
        <c:ser>
          <c:idx val="26"/>
          <c:order val="26"/>
          <c:tx>
            <c:strRef>
              <c:f>'permeation data_steel (3)'!$G$60</c:f>
              <c:strCache>
                <c:ptCount val="1"/>
                <c:pt idx="0">
                  <c:v>B. L. Doyle_1984_H-&gt;T</c:v>
                </c:pt>
              </c:strCache>
            </c:strRef>
          </c:tx>
          <c:spPr>
            <a:ln>
              <a:prstDash val="sysDot"/>
            </a:ln>
          </c:spPr>
          <c:marker>
            <c:symbol val="none"/>
          </c:marker>
          <c:xVal>
            <c:numRef>
              <c:f>'permeation data_steel (3)'!$F$65:$F$69</c:f>
              <c:numCache>
                <c:formatCode>General</c:formatCode>
                <c:ptCount val="5"/>
                <c:pt idx="0">
                  <c:v>3.3557046979865771E-3</c:v>
                </c:pt>
                <c:pt idx="1">
                  <c:v>2E-3</c:v>
                </c:pt>
                <c:pt idx="2">
                  <c:v>1.4285714285714286E-3</c:v>
                </c:pt>
                <c:pt idx="3">
                  <c:v>1.1111111111111111E-3</c:v>
                </c:pt>
                <c:pt idx="4">
                  <c:v>9.3196644920782849E-4</c:v>
                </c:pt>
              </c:numCache>
            </c:numRef>
          </c:xVal>
          <c:yVal>
            <c:numRef>
              <c:f>'permeation data_steel (3)'!$G$65:$G$69</c:f>
              <c:numCache>
                <c:formatCode>General</c:formatCode>
                <c:ptCount val="5"/>
                <c:pt idx="0">
                  <c:v>7.428325276058069E-17</c:v>
                </c:pt>
                <c:pt idx="1">
                  <c:v>4.9762829187049721E-13</c:v>
                </c:pt>
                <c:pt idx="2">
                  <c:v>2.0397048205882163E-11</c:v>
                </c:pt>
                <c:pt idx="3">
                  <c:v>1.6050582543076091E-10</c:v>
                </c:pt>
                <c:pt idx="4">
                  <c:v>5.1412119798691024E-10</c:v>
                </c:pt>
              </c:numCache>
            </c:numRef>
          </c:yVal>
          <c:smooth val="0"/>
        </c:ser>
        <c:ser>
          <c:idx val="27"/>
          <c:order val="27"/>
          <c:tx>
            <c:strRef>
              <c:f>'permeation data_steel (3)'!$P$60</c:f>
              <c:strCache>
                <c:ptCount val="1"/>
                <c:pt idx="0">
                  <c:v>K.L. Wilson_1978_D-&gt;T</c:v>
                </c:pt>
              </c:strCache>
            </c:strRef>
          </c:tx>
          <c:spPr>
            <a:ln>
              <a:solidFill>
                <a:srgbClr val="0070C0"/>
              </a:solidFill>
              <a:prstDash val="sysDot"/>
            </a:ln>
          </c:spPr>
          <c:marker>
            <c:symbol val="none"/>
          </c:marker>
          <c:xVal>
            <c:numRef>
              <c:f>'permeation data_steel (3)'!$O$65:$O$70</c:f>
              <c:numCache>
                <c:formatCode>General</c:formatCode>
                <c:ptCount val="6"/>
                <c:pt idx="0">
                  <c:v>3.3333333333333335E-3</c:v>
                </c:pt>
                <c:pt idx="1">
                  <c:v>2.5000000000000001E-3</c:v>
                </c:pt>
                <c:pt idx="2">
                  <c:v>2E-3</c:v>
                </c:pt>
                <c:pt idx="3">
                  <c:v>1.6666666666666668E-3</c:v>
                </c:pt>
              </c:numCache>
            </c:numRef>
          </c:xVal>
          <c:yVal>
            <c:numRef>
              <c:f>'permeation data_steel (3)'!$P$65:$P$70</c:f>
              <c:numCache>
                <c:formatCode>General</c:formatCode>
                <c:ptCount val="6"/>
                <c:pt idx="0">
                  <c:v>5.5463956574540389E-16</c:v>
                </c:pt>
                <c:pt idx="1">
                  <c:v>2.0220506944221763E-13</c:v>
                </c:pt>
                <c:pt idx="2">
                  <c:v>6.9640319495541606E-12</c:v>
                </c:pt>
                <c:pt idx="3">
                  <c:v>7.3717946993526151E-11</c:v>
                </c:pt>
              </c:numCache>
            </c:numRef>
          </c:yVal>
          <c:smooth val="0"/>
        </c:ser>
        <c:ser>
          <c:idx val="28"/>
          <c:order val="28"/>
          <c:tx>
            <c:strRef>
              <c:f>'permeation data_steel (3)'!$G$1</c:f>
              <c:strCache>
                <c:ptCount val="1"/>
                <c:pt idx="0">
                  <c:v>Mean value</c:v>
                </c:pt>
              </c:strCache>
            </c:strRef>
          </c:tx>
          <c:spPr>
            <a:ln>
              <a:solidFill>
                <a:srgbClr val="00B050"/>
              </a:solidFill>
            </a:ln>
          </c:spPr>
          <c:marker>
            <c:symbol val="none"/>
          </c:marker>
          <c:xVal>
            <c:numRef>
              <c:f>'permeation data_steel (3)'!$B$6:$B$12</c:f>
              <c:numCache>
                <c:formatCode>0.00E+00</c:formatCode>
                <c:ptCount val="7"/>
                <c:pt idx="0">
                  <c:v>3.3557046979865771E-3</c:v>
                </c:pt>
                <c:pt idx="1">
                  <c:v>2.5445292620865142E-3</c:v>
                </c:pt>
                <c:pt idx="2">
                  <c:v>1.9493177387914229E-3</c:v>
                </c:pt>
                <c:pt idx="3">
                  <c:v>1.6051364365971107E-3</c:v>
                </c:pt>
                <c:pt idx="4">
                  <c:v>1.4285714285714286E-3</c:v>
                </c:pt>
                <c:pt idx="5">
                  <c:v>1.1111111111111111E-3</c:v>
                </c:pt>
                <c:pt idx="6">
                  <c:v>9.3196644920782849E-4</c:v>
                </c:pt>
              </c:numCache>
            </c:numRef>
          </c:xVal>
          <c:yVal>
            <c:numRef>
              <c:f>'permeation data_steel (3)'!$H$6:$H$12</c:f>
              <c:numCache>
                <c:formatCode>0.00E+00</c:formatCode>
                <c:ptCount val="7"/>
                <c:pt idx="0">
                  <c:v>1.5475790276935055E-16</c:v>
                </c:pt>
                <c:pt idx="1">
                  <c:v>3.9839809160553168E-14</c:v>
                </c:pt>
                <c:pt idx="2">
                  <c:v>2.3397883764633507E-12</c:v>
                </c:pt>
                <c:pt idx="3">
                  <c:v>2.4661540204875796E-11</c:v>
                </c:pt>
                <c:pt idx="4">
                  <c:v>8.2554161768794062E-11</c:v>
                </c:pt>
                <c:pt idx="5">
                  <c:v>7.2472414453953007E-10</c:v>
                </c:pt>
                <c:pt idx="6">
                  <c:v>2.4692085009549866E-9</c:v>
                </c:pt>
              </c:numCache>
            </c:numRef>
          </c:yVal>
          <c:smooth val="0"/>
        </c:ser>
        <c:dLbls>
          <c:showLegendKey val="0"/>
          <c:showVal val="0"/>
          <c:showCatName val="0"/>
          <c:showSerName val="0"/>
          <c:showPercent val="0"/>
          <c:showBubbleSize val="0"/>
        </c:dLbls>
        <c:axId val="377475456"/>
        <c:axId val="377477376"/>
      </c:scatterChart>
      <c:valAx>
        <c:axId val="377475456"/>
        <c:scaling>
          <c:orientation val="minMax"/>
          <c:max val="3.360000000000001E-3"/>
          <c:min val="9.3200000000000021E-4"/>
        </c:scaling>
        <c:delete val="0"/>
        <c:axPos val="b"/>
        <c:title>
          <c:tx>
            <c:rich>
              <a:bodyPr/>
              <a:lstStyle/>
              <a:p>
                <a:pPr>
                  <a:defRPr/>
                </a:pPr>
                <a:r>
                  <a:rPr lang="en-US"/>
                  <a:t>1/T (K</a:t>
                </a:r>
                <a:r>
                  <a:rPr lang="en-US" baseline="30000"/>
                  <a:t>-1</a:t>
                </a:r>
                <a:r>
                  <a:rPr lang="en-US"/>
                  <a:t>)</a:t>
                </a:r>
              </a:p>
            </c:rich>
          </c:tx>
          <c:overlay val="0"/>
        </c:title>
        <c:numFmt formatCode="0.00E+00" sourceLinked="1"/>
        <c:majorTickMark val="in"/>
        <c:minorTickMark val="in"/>
        <c:tickLblPos val="high"/>
        <c:crossAx val="377477376"/>
        <c:crosses val="autoZero"/>
        <c:crossBetween val="midCat"/>
      </c:valAx>
      <c:valAx>
        <c:axId val="377477376"/>
        <c:scaling>
          <c:logBase val="10"/>
          <c:orientation val="minMax"/>
          <c:max val="5.0000000000000026E-9"/>
          <c:min val="5.0000000000000048E-17"/>
        </c:scaling>
        <c:delete val="0"/>
        <c:axPos val="l"/>
        <c:majorGridlines/>
        <c:title>
          <c:tx>
            <c:rich>
              <a:bodyPr rot="-5400000" vert="horz"/>
              <a:lstStyle/>
              <a:p>
                <a:pPr>
                  <a:defRPr/>
                </a:pPr>
                <a:r>
                  <a:rPr lang="en-US"/>
                  <a:t>Diffusivity (m²/s)</a:t>
                </a:r>
              </a:p>
            </c:rich>
          </c:tx>
          <c:overlay val="0"/>
        </c:title>
        <c:numFmt formatCode="General" sourceLinked="1"/>
        <c:majorTickMark val="out"/>
        <c:minorTickMark val="out"/>
        <c:tickLblPos val="nextTo"/>
        <c:crossAx val="377475456"/>
        <c:crosses val="autoZero"/>
        <c:crossBetween val="midCat"/>
      </c:valAx>
    </c:plotArea>
    <c:legend>
      <c:legendPos val="r"/>
      <c:layout>
        <c:manualLayout>
          <c:xMode val="edge"/>
          <c:yMode val="edge"/>
          <c:x val="0.72145323887722401"/>
          <c:y val="2.5934399039732928E-3"/>
          <c:w val="0.27710221292331672"/>
          <c:h val="0.99740649960092154"/>
        </c:manualLayout>
      </c:layout>
      <c:overlay val="0"/>
      <c:txPr>
        <a:bodyPr/>
        <a:lstStyle/>
        <a:p>
          <a:pPr>
            <a:defRPr sz="1000"/>
          </a:pPr>
          <a:endParaRPr lang="en-US"/>
        </a:p>
      </c:txPr>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Recombination coefficient with</a:t>
            </a:r>
            <a:r>
              <a:rPr lang="en-US" baseline="0"/>
              <a:t> 1/T</a:t>
            </a:r>
            <a:endParaRPr lang="en-US"/>
          </a:p>
        </c:rich>
      </c:tx>
      <c:overlay val="0"/>
    </c:title>
    <c:autoTitleDeleted val="0"/>
    <c:plotArea>
      <c:layout/>
      <c:scatterChart>
        <c:scatterStyle val="lineMarker"/>
        <c:varyColors val="0"/>
        <c:ser>
          <c:idx val="0"/>
          <c:order val="1"/>
          <c:tx>
            <c:strRef>
              <c:f>Cu_permeation!$C$51</c:f>
              <c:strCache>
                <c:ptCount val="1"/>
                <c:pt idx="0">
                  <c:v>Reiter et al 1993</c:v>
                </c:pt>
              </c:strCache>
            </c:strRef>
          </c:tx>
          <c:spPr>
            <a:ln>
              <a:solidFill>
                <a:srgbClr val="FF0000"/>
              </a:solidFill>
              <a:prstDash val="sysDot"/>
            </a:ln>
          </c:spPr>
          <c:marker>
            <c:symbol val="none"/>
          </c:marker>
          <c:xVal>
            <c:numRef>
              <c:f>Cu_permeation!$B$56:$B$60</c:f>
              <c:numCache>
                <c:formatCode>General</c:formatCode>
                <c:ptCount val="5"/>
                <c:pt idx="0">
                  <c:v>1.9120458891013384E-3</c:v>
                </c:pt>
                <c:pt idx="1">
                  <c:v>1.6051364365971107E-3</c:v>
                </c:pt>
                <c:pt idx="2">
                  <c:v>1.29366106080207E-3</c:v>
                </c:pt>
              </c:numCache>
            </c:numRef>
          </c:xVal>
          <c:yVal>
            <c:numRef>
              <c:f>Cu_permeation!$C$56:$C$60</c:f>
              <c:numCache>
                <c:formatCode>General</c:formatCode>
                <c:ptCount val="5"/>
                <c:pt idx="0">
                  <c:v>5.5695305745175483E-30</c:v>
                </c:pt>
                <c:pt idx="1">
                  <c:v>2.2070280713840848E-29</c:v>
                </c:pt>
                <c:pt idx="2">
                  <c:v>8.9267519906383078E-29</c:v>
                </c:pt>
              </c:numCache>
            </c:numRef>
          </c:yVal>
          <c:smooth val="0"/>
        </c:ser>
        <c:ser>
          <c:idx val="1"/>
          <c:order val="2"/>
          <c:tx>
            <c:strRef>
              <c:f>Cu_permeation!$G$51</c:f>
              <c:strCache>
                <c:ptCount val="1"/>
                <c:pt idx="0">
                  <c:v>Anderl 1999</c:v>
                </c:pt>
              </c:strCache>
            </c:strRef>
          </c:tx>
          <c:spPr>
            <a:ln>
              <a:prstDash val="sysDot"/>
            </a:ln>
          </c:spPr>
          <c:marker>
            <c:symbol val="none"/>
          </c:marker>
          <c:xVal>
            <c:numRef>
              <c:f>Cu_permeation!$F$56:$F$58</c:f>
              <c:numCache>
                <c:formatCode>General</c:formatCode>
                <c:ptCount val="3"/>
                <c:pt idx="0">
                  <c:v>1.4285714285714286E-3</c:v>
                </c:pt>
                <c:pt idx="1">
                  <c:v>1.3333333333333333E-3</c:v>
                </c:pt>
                <c:pt idx="2">
                  <c:v>1.25E-3</c:v>
                </c:pt>
              </c:numCache>
            </c:numRef>
          </c:xVal>
          <c:yVal>
            <c:numRef>
              <c:f>Cu_permeation!$G$56:$G$58</c:f>
              <c:numCache>
                <c:formatCode>General</c:formatCode>
                <c:ptCount val="3"/>
                <c:pt idx="0">
                  <c:v>6.7865672860092612E-25</c:v>
                </c:pt>
                <c:pt idx="1">
                  <c:v>2.0267938360727036E-24</c:v>
                </c:pt>
                <c:pt idx="2">
                  <c:v>5.2792723041370768E-24</c:v>
                </c:pt>
              </c:numCache>
            </c:numRef>
          </c:yVal>
          <c:smooth val="0"/>
        </c:ser>
        <c:ser>
          <c:idx val="2"/>
          <c:order val="3"/>
          <c:tx>
            <c:strRef>
              <c:f>Cu_permeation!$K$51</c:f>
              <c:strCache>
                <c:ptCount val="1"/>
                <c:pt idx="0">
                  <c:v>Anderl 1990</c:v>
                </c:pt>
              </c:strCache>
            </c:strRef>
          </c:tx>
          <c:spPr>
            <a:ln>
              <a:prstDash val="sysDot"/>
            </a:ln>
          </c:spPr>
          <c:marker>
            <c:symbol val="none"/>
          </c:marker>
          <c:xVal>
            <c:numRef>
              <c:f>Cu_permeation!$J$56:$J$57</c:f>
              <c:numCache>
                <c:formatCode>General</c:formatCode>
                <c:ptCount val="2"/>
                <c:pt idx="0">
                  <c:v>1.567398119122257E-3</c:v>
                </c:pt>
                <c:pt idx="1">
                  <c:v>1.3831258644536654E-3</c:v>
                </c:pt>
              </c:numCache>
            </c:numRef>
          </c:xVal>
          <c:yVal>
            <c:numRef>
              <c:f>Cu_permeation!$K$56:$K$57</c:f>
              <c:numCache>
                <c:formatCode>0.00E+00</c:formatCode>
                <c:ptCount val="2"/>
                <c:pt idx="0">
                  <c:v>5.9999999999999995E-25</c:v>
                </c:pt>
                <c:pt idx="1">
                  <c:v>3E-24</c:v>
                </c:pt>
              </c:numCache>
            </c:numRef>
          </c:yVal>
          <c:smooth val="0"/>
        </c:ser>
        <c:ser>
          <c:idx val="4"/>
          <c:order val="4"/>
          <c:tx>
            <c:strRef>
              <c:f>Cu_permeation!$O$51</c:f>
              <c:strCache>
                <c:ptCount val="1"/>
                <c:pt idx="0">
                  <c:v>Wilson 1987</c:v>
                </c:pt>
              </c:strCache>
            </c:strRef>
          </c:tx>
          <c:spPr>
            <a:ln>
              <a:prstDash val="sysDot"/>
            </a:ln>
          </c:spPr>
          <c:marker>
            <c:symbol val="none"/>
          </c:marker>
          <c:xVal>
            <c:numRef>
              <c:f>Cu_permeation!$N$56:$N$59</c:f>
              <c:numCache>
                <c:formatCode>General</c:formatCode>
                <c:ptCount val="4"/>
                <c:pt idx="0">
                  <c:v>1.7543859649122807E-3</c:v>
                </c:pt>
                <c:pt idx="1">
                  <c:v>1.6051364365971107E-3</c:v>
                </c:pt>
                <c:pt idx="2">
                  <c:v>1.3831258644536654E-3</c:v>
                </c:pt>
                <c:pt idx="3">
                  <c:v>1.2048192771084338E-3</c:v>
                </c:pt>
              </c:numCache>
            </c:numRef>
          </c:xVal>
          <c:yVal>
            <c:numRef>
              <c:f>Cu_permeation!$O$56:$O$59</c:f>
              <c:numCache>
                <c:formatCode>0.00E+00</c:formatCode>
                <c:ptCount val="4"/>
                <c:pt idx="0">
                  <c:v>6.7000000000000005E-26</c:v>
                </c:pt>
                <c:pt idx="1">
                  <c:v>6.7000000000000005E-26</c:v>
                </c:pt>
                <c:pt idx="2">
                  <c:v>6.7000000000000005E-26</c:v>
                </c:pt>
                <c:pt idx="3">
                  <c:v>6.7000000000000005E-26</c:v>
                </c:pt>
              </c:numCache>
            </c:numRef>
          </c:yVal>
          <c:smooth val="0"/>
        </c:ser>
        <c:ser>
          <c:idx val="5"/>
          <c:order val="5"/>
          <c:tx>
            <c:strRef>
              <c:f>Cu_permeation!$S$51</c:f>
              <c:strCache>
                <c:ptCount val="1"/>
                <c:pt idx="0">
                  <c:v>Nagasaki_1992</c:v>
                </c:pt>
              </c:strCache>
            </c:strRef>
          </c:tx>
          <c:spPr>
            <a:ln>
              <a:prstDash val="sysDot"/>
            </a:ln>
          </c:spPr>
          <c:marker>
            <c:symbol val="none"/>
          </c:marker>
          <c:xVal>
            <c:numRef>
              <c:f>Cu_permeation!$R$56:$R$59</c:f>
              <c:numCache>
                <c:formatCode>General</c:formatCode>
                <c:ptCount val="4"/>
                <c:pt idx="0">
                  <c:v>1.9230769230769232E-3</c:v>
                </c:pt>
                <c:pt idx="1">
                  <c:v>1.6051364365971107E-3</c:v>
                </c:pt>
                <c:pt idx="2">
                  <c:v>1.3831258644536654E-3</c:v>
                </c:pt>
                <c:pt idx="3">
                  <c:v>1.2987012987012987E-3</c:v>
                </c:pt>
              </c:numCache>
            </c:numRef>
          </c:xVal>
          <c:yVal>
            <c:numRef>
              <c:f>Cu_permeation!$S$56:$S$59</c:f>
              <c:numCache>
                <c:formatCode>General</c:formatCode>
                <c:ptCount val="4"/>
                <c:pt idx="0">
                  <c:v>6.012172067067856E-30</c:v>
                </c:pt>
                <c:pt idx="1">
                  <c:v>2.5346724733043686E-29</c:v>
                </c:pt>
                <c:pt idx="2">
                  <c:v>6.9225891860429273E-29</c:v>
                </c:pt>
                <c:pt idx="3">
                  <c:v>1.0143768133297968E-28</c:v>
                </c:pt>
              </c:numCache>
            </c:numRef>
          </c:yVal>
          <c:smooth val="0"/>
        </c:ser>
        <c:ser>
          <c:idx val="6"/>
          <c:order val="6"/>
          <c:tx>
            <c:strRef>
              <c:f>Cu_permeation!$S$51</c:f>
              <c:strCache>
                <c:ptCount val="1"/>
                <c:pt idx="0">
                  <c:v>Nagasaki_1992</c:v>
                </c:pt>
              </c:strCache>
            </c:strRef>
          </c:tx>
          <c:spPr>
            <a:ln>
              <a:prstDash val="sysDot"/>
            </a:ln>
          </c:spPr>
          <c:marker>
            <c:symbol val="none"/>
          </c:marker>
          <c:xVal>
            <c:numRef>
              <c:f>Cu_permeation!$R$56:$R$59</c:f>
              <c:numCache>
                <c:formatCode>General</c:formatCode>
                <c:ptCount val="4"/>
                <c:pt idx="0">
                  <c:v>1.9230769230769232E-3</c:v>
                </c:pt>
                <c:pt idx="1">
                  <c:v>1.6051364365971107E-3</c:v>
                </c:pt>
                <c:pt idx="2">
                  <c:v>1.3831258644536654E-3</c:v>
                </c:pt>
                <c:pt idx="3">
                  <c:v>1.2987012987012987E-3</c:v>
                </c:pt>
              </c:numCache>
            </c:numRef>
          </c:xVal>
          <c:yVal>
            <c:numRef>
              <c:f>Cu_permeation!$T$56:$T$59</c:f>
              <c:numCache>
                <c:formatCode>General</c:formatCode>
                <c:ptCount val="4"/>
                <c:pt idx="0">
                  <c:v>9.2578765974103973E-32</c:v>
                </c:pt>
                <c:pt idx="1">
                  <c:v>4.2019172787875754E-31</c:v>
                </c:pt>
                <c:pt idx="2">
                  <c:v>1.2082893958013958E-30</c:v>
                </c:pt>
                <c:pt idx="3">
                  <c:v>1.8055561023091154E-30</c:v>
                </c:pt>
              </c:numCache>
            </c:numRef>
          </c:yVal>
          <c:smooth val="0"/>
        </c:ser>
        <c:ser>
          <c:idx val="7"/>
          <c:order val="7"/>
          <c:tx>
            <c:strRef>
              <c:f>Cu_permeation!$W$51</c:f>
              <c:strCache>
                <c:ptCount val="1"/>
                <c:pt idx="0">
                  <c:v>Haasz 1989</c:v>
                </c:pt>
              </c:strCache>
            </c:strRef>
          </c:tx>
          <c:spPr>
            <a:ln>
              <a:prstDash val="sysDot"/>
            </a:ln>
          </c:spPr>
          <c:marker>
            <c:symbol val="none"/>
          </c:marker>
          <c:xVal>
            <c:numRef>
              <c:f>Cu_permeation!$V$56:$V$59</c:f>
              <c:numCache>
                <c:formatCode>General</c:formatCode>
                <c:ptCount val="4"/>
                <c:pt idx="0">
                  <c:v>1.7543859649122807E-3</c:v>
                </c:pt>
                <c:pt idx="1">
                  <c:v>1.6051364365971107E-3</c:v>
                </c:pt>
                <c:pt idx="2">
                  <c:v>1.3831258644536654E-3</c:v>
                </c:pt>
                <c:pt idx="3">
                  <c:v>1.2820512820512821E-3</c:v>
                </c:pt>
              </c:numCache>
            </c:numRef>
          </c:xVal>
          <c:yVal>
            <c:numRef>
              <c:f>Cu_permeation!$W$56:$W$59</c:f>
              <c:numCache>
                <c:formatCode>0.00E+00</c:formatCode>
                <c:ptCount val="4"/>
                <c:pt idx="0">
                  <c:v>8.0000000000000003E-27</c:v>
                </c:pt>
                <c:pt idx="1">
                  <c:v>8.0000000000000003E-27</c:v>
                </c:pt>
                <c:pt idx="2">
                  <c:v>8.0000000000000003E-27</c:v>
                </c:pt>
                <c:pt idx="3">
                  <c:v>8.0000000000000003E-27</c:v>
                </c:pt>
              </c:numCache>
            </c:numRef>
          </c:yVal>
          <c:smooth val="0"/>
        </c:ser>
        <c:ser>
          <c:idx val="3"/>
          <c:order val="0"/>
          <c:tx>
            <c:strRef>
              <c:f>CuCrZr_permeation!$C$51</c:f>
              <c:strCache>
                <c:ptCount val="1"/>
                <c:pt idx="0">
                  <c:v>Anderl 1999</c:v>
                </c:pt>
              </c:strCache>
            </c:strRef>
          </c:tx>
          <c:spPr>
            <a:ln>
              <a:solidFill>
                <a:srgbClr val="FF0000"/>
              </a:solidFill>
            </a:ln>
          </c:spPr>
          <c:marker>
            <c:symbol val="none"/>
          </c:marker>
          <c:xVal>
            <c:numRef>
              <c:f>CuCrZr_permeation!$B$55:$B$57</c:f>
              <c:numCache>
                <c:formatCode>General</c:formatCode>
                <c:ptCount val="3"/>
                <c:pt idx="0">
                  <c:v>1.4285714285714286E-3</c:v>
                </c:pt>
                <c:pt idx="1">
                  <c:v>1.3333333333333333E-3</c:v>
                </c:pt>
                <c:pt idx="2">
                  <c:v>1.25E-3</c:v>
                </c:pt>
              </c:numCache>
            </c:numRef>
          </c:xVal>
          <c:yVal>
            <c:numRef>
              <c:f>CuCrZr_permeation!$C$55:$C$57</c:f>
              <c:numCache>
                <c:formatCode>General</c:formatCode>
                <c:ptCount val="3"/>
                <c:pt idx="0">
                  <c:v>4.3609251930880221E-28</c:v>
                </c:pt>
                <c:pt idx="1">
                  <c:v>3.6399877964733298E-27</c:v>
                </c:pt>
                <c:pt idx="2">
                  <c:v>2.3304031412047958E-26</c:v>
                </c:pt>
              </c:numCache>
            </c:numRef>
          </c:yVal>
          <c:smooth val="0"/>
        </c:ser>
        <c:dLbls>
          <c:showLegendKey val="0"/>
          <c:showVal val="0"/>
          <c:showCatName val="0"/>
          <c:showSerName val="0"/>
          <c:showPercent val="0"/>
          <c:showBubbleSize val="0"/>
        </c:dLbls>
        <c:axId val="398968704"/>
        <c:axId val="446316544"/>
      </c:scatterChart>
      <c:valAx>
        <c:axId val="398968704"/>
        <c:scaling>
          <c:orientation val="minMax"/>
          <c:max val="1.9000000000000004E-3"/>
          <c:min val="1.2000000000000003E-3"/>
        </c:scaling>
        <c:delete val="0"/>
        <c:axPos val="b"/>
        <c:title>
          <c:tx>
            <c:rich>
              <a:bodyPr/>
              <a:lstStyle/>
              <a:p>
                <a:pPr>
                  <a:defRPr/>
                </a:pPr>
                <a:r>
                  <a:rPr lang="en-US"/>
                  <a:t>1/T (K</a:t>
                </a:r>
                <a:r>
                  <a:rPr lang="fr-FR" sz="1000" b="1" i="0" u="none" strike="noStrike" baseline="30000">
                    <a:effectLst/>
                  </a:rPr>
                  <a:t>-1</a:t>
                </a:r>
                <a:r>
                  <a:rPr lang="en-US"/>
                  <a:t>)</a:t>
                </a:r>
              </a:p>
            </c:rich>
          </c:tx>
          <c:overlay val="0"/>
        </c:title>
        <c:numFmt formatCode="0.00E+00" sourceLinked="0"/>
        <c:majorTickMark val="in"/>
        <c:minorTickMark val="in"/>
        <c:tickLblPos val="high"/>
        <c:crossAx val="446316544"/>
        <c:crosses val="autoZero"/>
        <c:crossBetween val="midCat"/>
      </c:valAx>
      <c:valAx>
        <c:axId val="446316544"/>
        <c:scaling>
          <c:logBase val="10"/>
          <c:orientation val="minMax"/>
          <c:max val="1.0000000000000013E-23"/>
          <c:min val="1.0000000000000016E-31"/>
        </c:scaling>
        <c:delete val="0"/>
        <c:axPos val="l"/>
        <c:majorGridlines/>
        <c:title>
          <c:tx>
            <c:rich>
              <a:bodyPr rot="-5400000" vert="horz"/>
              <a:lstStyle/>
              <a:p>
                <a:pPr>
                  <a:defRPr/>
                </a:pPr>
                <a:r>
                  <a:rPr lang="en-US"/>
                  <a:t>Recombination coefficient (m4/s)</a:t>
                </a:r>
              </a:p>
            </c:rich>
          </c:tx>
          <c:overlay val="0"/>
        </c:title>
        <c:numFmt formatCode="General" sourceLinked="1"/>
        <c:majorTickMark val="out"/>
        <c:minorTickMark val="out"/>
        <c:tickLblPos val="nextTo"/>
        <c:crossAx val="398968704"/>
        <c:crosses val="autoZero"/>
        <c:crossBetween val="midCat"/>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Diffusivity with 1/T</a:t>
            </a:r>
          </a:p>
        </c:rich>
      </c:tx>
      <c:overlay val="0"/>
    </c:title>
    <c:autoTitleDeleted val="0"/>
    <c:plotArea>
      <c:layout>
        <c:manualLayout>
          <c:layoutTarget val="inner"/>
          <c:xMode val="edge"/>
          <c:yMode val="edge"/>
          <c:x val="0.13022914918444983"/>
          <c:y val="0.16824159778662479"/>
          <c:w val="0.57172061158189247"/>
          <c:h val="0.78295588478061406"/>
        </c:manualLayout>
      </c:layout>
      <c:scatterChart>
        <c:scatterStyle val="lineMarker"/>
        <c:varyColors val="0"/>
        <c:ser>
          <c:idx val="0"/>
          <c:order val="0"/>
          <c:tx>
            <c:strRef>
              <c:f>'Be_permeation (2)'!$C$49</c:f>
              <c:strCache>
                <c:ptCount val="1"/>
                <c:pt idx="0">
                  <c:v>Abramov_1990_D-&gt;T</c:v>
                </c:pt>
              </c:strCache>
            </c:strRef>
          </c:tx>
          <c:marker>
            <c:symbol val="none"/>
          </c:marker>
          <c:xVal>
            <c:numRef>
              <c:f>'Be_permeation (2)'!$B$54:$B$59</c:f>
              <c:numCache>
                <c:formatCode>General</c:formatCode>
                <c:ptCount val="6"/>
                <c:pt idx="0">
                  <c:v>1.6129032258064516E-3</c:v>
                </c:pt>
                <c:pt idx="1">
                  <c:v>1.5151515151515152E-3</c:v>
                </c:pt>
                <c:pt idx="2">
                  <c:v>1.4285714285714286E-3</c:v>
                </c:pt>
                <c:pt idx="3">
                  <c:v>1.3793103448275861E-3</c:v>
                </c:pt>
                <c:pt idx="4">
                  <c:v>1.3333333333333333E-3</c:v>
                </c:pt>
                <c:pt idx="5">
                  <c:v>1.2903225806451613E-3</c:v>
                </c:pt>
              </c:numCache>
            </c:numRef>
          </c:xVal>
          <c:yVal>
            <c:numRef>
              <c:f>'Be_permeation (2)'!$C$54:$C$59</c:f>
              <c:numCache>
                <c:formatCode>0.00E+00</c:formatCode>
                <c:ptCount val="6"/>
                <c:pt idx="0">
                  <c:v>2.4022732275515918E-11</c:v>
                </c:pt>
                <c:pt idx="1">
                  <c:v>3.338070763039428E-11</c:v>
                </c:pt>
                <c:pt idx="2">
                  <c:v>4.4672506228187528E-11</c:v>
                </c:pt>
                <c:pt idx="3">
                  <c:v>5.2727834288645145E-11</c:v>
                </c:pt>
                <c:pt idx="4">
                  <c:v>6.1551632370816818E-11</c:v>
                </c:pt>
                <c:pt idx="5">
                  <c:v>7.1138344727200132E-11</c:v>
                </c:pt>
              </c:numCache>
            </c:numRef>
          </c:yVal>
          <c:smooth val="0"/>
        </c:ser>
        <c:ser>
          <c:idx val="1"/>
          <c:order val="1"/>
          <c:tx>
            <c:strRef>
              <c:f>'Be_permeation (2)'!$C$49</c:f>
              <c:strCache>
                <c:ptCount val="1"/>
                <c:pt idx="0">
                  <c:v>Abramov_1990_D-&gt;T</c:v>
                </c:pt>
              </c:strCache>
            </c:strRef>
          </c:tx>
          <c:marker>
            <c:symbol val="none"/>
          </c:marker>
          <c:xVal>
            <c:numRef>
              <c:f>'Be_permeation (2)'!$B$54:$B$59</c:f>
              <c:numCache>
                <c:formatCode>General</c:formatCode>
                <c:ptCount val="6"/>
                <c:pt idx="0">
                  <c:v>1.6129032258064516E-3</c:v>
                </c:pt>
                <c:pt idx="1">
                  <c:v>1.5151515151515152E-3</c:v>
                </c:pt>
                <c:pt idx="2">
                  <c:v>1.4285714285714286E-3</c:v>
                </c:pt>
                <c:pt idx="3">
                  <c:v>1.3793103448275861E-3</c:v>
                </c:pt>
                <c:pt idx="4">
                  <c:v>1.3333333333333333E-3</c:v>
                </c:pt>
                <c:pt idx="5">
                  <c:v>1.2903225806451613E-3</c:v>
                </c:pt>
              </c:numCache>
            </c:numRef>
          </c:xVal>
          <c:yVal>
            <c:numRef>
              <c:f>'Be_permeation (2)'!$D$54:$D$59</c:f>
              <c:numCache>
                <c:formatCode>0.00E+00</c:formatCode>
                <c:ptCount val="6"/>
                <c:pt idx="0">
                  <c:v>1.3372199421731975E-11</c:v>
                </c:pt>
                <c:pt idx="1">
                  <c:v>1.9252864283544848E-11</c:v>
                </c:pt>
                <c:pt idx="2">
                  <c:v>2.6588710916168823E-11</c:v>
                </c:pt>
                <c:pt idx="3">
                  <c:v>3.1949741405469722E-11</c:v>
                </c:pt>
                <c:pt idx="4">
                  <c:v>3.7924460228921232E-11</c:v>
                </c:pt>
                <c:pt idx="5">
                  <c:v>4.4521328021126331E-11</c:v>
                </c:pt>
              </c:numCache>
            </c:numRef>
          </c:yVal>
          <c:smooth val="0"/>
        </c:ser>
        <c:ser>
          <c:idx val="5"/>
          <c:order val="2"/>
          <c:tx>
            <c:strRef>
              <c:f>'Be_permeation (2)'!$J$49</c:f>
              <c:strCache>
                <c:ptCount val="1"/>
                <c:pt idx="0">
                  <c:v>Rabaglino_2003_T</c:v>
                </c:pt>
              </c:strCache>
            </c:strRef>
          </c:tx>
          <c:marker>
            <c:symbol val="none"/>
          </c:marker>
          <c:xVal>
            <c:numRef>
              <c:f>'Be_permeation (2)'!$I$54:$I$55</c:f>
              <c:numCache>
                <c:formatCode>General</c:formatCode>
                <c:ptCount val="2"/>
                <c:pt idx="0">
                  <c:v>1.1111111111111111E-3</c:v>
                </c:pt>
                <c:pt idx="1">
                  <c:v>6.6666666666666664E-4</c:v>
                </c:pt>
              </c:numCache>
            </c:numRef>
          </c:xVal>
          <c:yVal>
            <c:numRef>
              <c:f>'Be_permeation (2)'!$J$54:$J$55</c:f>
              <c:numCache>
                <c:formatCode>0.00E+00</c:formatCode>
                <c:ptCount val="2"/>
                <c:pt idx="0">
                  <c:v>4.3047853901227258E-15</c:v>
                </c:pt>
                <c:pt idx="1">
                  <c:v>6.0307441337798163E-11</c:v>
                </c:pt>
              </c:numCache>
            </c:numRef>
          </c:yVal>
          <c:smooth val="0"/>
        </c:ser>
        <c:ser>
          <c:idx val="6"/>
          <c:order val="3"/>
          <c:tx>
            <c:strRef>
              <c:f>[diffusion_data.xlsx]comparison_materials!$L$2</c:f>
              <c:strCache>
                <c:ptCount val="1"/>
                <c:pt idx="0">
                  <c:v>Abramov_1990_D-&gt;T</c:v>
                </c:pt>
              </c:strCache>
            </c:strRef>
          </c:tx>
          <c:spPr>
            <a:ln>
              <a:solidFill>
                <a:srgbClr val="FF0000"/>
              </a:solidFill>
            </a:ln>
          </c:spPr>
          <c:marker>
            <c:symbol val="none"/>
          </c:marker>
          <c:xVal>
            <c:numRef>
              <c:f>'Be_permeation (2)'!$L$54:$L$57</c:f>
              <c:numCache>
                <c:formatCode>General</c:formatCode>
                <c:ptCount val="4"/>
                <c:pt idx="0">
                  <c:v>1.6129032258064516E-3</c:v>
                </c:pt>
                <c:pt idx="1">
                  <c:v>1.4925373134328358E-3</c:v>
                </c:pt>
                <c:pt idx="2">
                  <c:v>1.3888888888888889E-3</c:v>
                </c:pt>
                <c:pt idx="3">
                  <c:v>1.2903225806451613E-3</c:v>
                </c:pt>
              </c:numCache>
            </c:numRef>
          </c:xVal>
          <c:yVal>
            <c:numRef>
              <c:f>'Be_permeation (2)'!$M$54:$M$57</c:f>
              <c:numCache>
                <c:formatCode>General</c:formatCode>
                <c:ptCount val="4"/>
                <c:pt idx="0">
                  <c:v>7.1794703994822836E-12</c:v>
                </c:pt>
                <c:pt idx="1">
                  <c:v>1.1937399239540252E-11</c:v>
                </c:pt>
                <c:pt idx="2">
                  <c:v>1.8495154247545529E-11</c:v>
                </c:pt>
                <c:pt idx="3">
                  <c:v>2.8046766504138414E-11</c:v>
                </c:pt>
              </c:numCache>
            </c:numRef>
          </c:yVal>
          <c:smooth val="0"/>
        </c:ser>
        <c:ser>
          <c:idx val="7"/>
          <c:order val="4"/>
          <c:tx>
            <c:strRef>
              <c:f>'Be_permeation (2)'!$P$49</c:f>
              <c:strCache>
                <c:ptCount val="1"/>
                <c:pt idx="0">
                  <c:v>Baldwin 1994 81%_T</c:v>
                </c:pt>
              </c:strCache>
            </c:strRef>
          </c:tx>
          <c:marker>
            <c:symbol val="none"/>
          </c:marker>
          <c:xVal>
            <c:numRef>
              <c:f>'Be_permeation (2)'!$O$54:$O$57</c:f>
              <c:numCache>
                <c:formatCode>General</c:formatCode>
                <c:ptCount val="4"/>
                <c:pt idx="0">
                  <c:v>1.7452006980802793E-3</c:v>
                </c:pt>
                <c:pt idx="1">
                  <c:v>1.29366106080207E-3</c:v>
                </c:pt>
                <c:pt idx="2">
                  <c:v>1.0277492291880781E-3</c:v>
                </c:pt>
                <c:pt idx="3">
                  <c:v>8.5251491901108269E-4</c:v>
                </c:pt>
              </c:numCache>
            </c:numRef>
          </c:xVal>
          <c:yVal>
            <c:numRef>
              <c:f>'Be_permeation (2)'!$P$54:$P$57</c:f>
              <c:numCache>
                <c:formatCode>General</c:formatCode>
                <c:ptCount val="4"/>
                <c:pt idx="0">
                  <c:v>8.154130208322224E-12</c:v>
                </c:pt>
                <c:pt idx="1">
                  <c:v>9.8612429836587261E-12</c:v>
                </c:pt>
                <c:pt idx="2">
                  <c:v>1.1029294840912905E-11</c:v>
                </c:pt>
                <c:pt idx="3">
                  <c:v>1.187368320593504E-11</c:v>
                </c:pt>
              </c:numCache>
            </c:numRef>
          </c:yVal>
          <c:smooth val="0"/>
        </c:ser>
        <c:ser>
          <c:idx val="8"/>
          <c:order val="5"/>
          <c:tx>
            <c:strRef>
              <c:f>'Be_permeation (2)'!$Q$49</c:f>
              <c:strCache>
                <c:ptCount val="1"/>
                <c:pt idx="0">
                  <c:v>Baldwin 1994 99%_T</c:v>
                </c:pt>
              </c:strCache>
            </c:strRef>
          </c:tx>
          <c:marker>
            <c:symbol val="none"/>
          </c:marker>
          <c:xVal>
            <c:numRef>
              <c:f>'Be_permeation (2)'!$O$54:$O$57</c:f>
              <c:numCache>
                <c:formatCode>General</c:formatCode>
                <c:ptCount val="4"/>
                <c:pt idx="0">
                  <c:v>1.7452006980802793E-3</c:v>
                </c:pt>
                <c:pt idx="1">
                  <c:v>1.29366106080207E-3</c:v>
                </c:pt>
                <c:pt idx="2">
                  <c:v>1.0277492291880781E-3</c:v>
                </c:pt>
                <c:pt idx="3">
                  <c:v>8.5251491901108269E-4</c:v>
                </c:pt>
              </c:numCache>
            </c:numRef>
          </c:xVal>
          <c:yVal>
            <c:numRef>
              <c:f>'Be_permeation (2)'!$Q$54:$Q$57</c:f>
              <c:numCache>
                <c:formatCode>General</c:formatCode>
                <c:ptCount val="4"/>
                <c:pt idx="0">
                  <c:v>1.1603251341122813E-11</c:v>
                </c:pt>
                <c:pt idx="1">
                  <c:v>2.2877864211376843E-11</c:v>
                </c:pt>
                <c:pt idx="2">
                  <c:v>3.4122776272385859E-11</c:v>
                </c:pt>
                <c:pt idx="3">
                  <c:v>4.4408362039532308E-11</c:v>
                </c:pt>
              </c:numCache>
            </c:numRef>
          </c:yVal>
          <c:smooth val="0"/>
        </c:ser>
        <c:ser>
          <c:idx val="9"/>
          <c:order val="6"/>
          <c:tx>
            <c:strRef>
              <c:f>'Be_permeation (2)'!$Q$49</c:f>
              <c:strCache>
                <c:ptCount val="1"/>
                <c:pt idx="0">
                  <c:v>Baldwin 1994 99%_T</c:v>
                </c:pt>
              </c:strCache>
            </c:strRef>
          </c:tx>
          <c:marker>
            <c:symbol val="none"/>
          </c:marker>
          <c:xVal>
            <c:numRef>
              <c:f>'Be_permeation (2)'!$O$54:$O$57</c:f>
              <c:numCache>
                <c:formatCode>General</c:formatCode>
                <c:ptCount val="4"/>
                <c:pt idx="0">
                  <c:v>1.7452006980802793E-3</c:v>
                </c:pt>
                <c:pt idx="1">
                  <c:v>1.29366106080207E-3</c:v>
                </c:pt>
                <c:pt idx="2">
                  <c:v>1.0277492291880781E-3</c:v>
                </c:pt>
                <c:pt idx="3">
                  <c:v>8.5251491901108269E-4</c:v>
                </c:pt>
              </c:numCache>
            </c:numRef>
          </c:xVal>
          <c:yVal>
            <c:numRef>
              <c:f>'Be_permeation (2)'!$R$54:$R$57</c:f>
              <c:numCache>
                <c:formatCode>General</c:formatCode>
                <c:ptCount val="4"/>
                <c:pt idx="0">
                  <c:v>4.0884532444635782E-11</c:v>
                </c:pt>
                <c:pt idx="1">
                  <c:v>5.8193387705888546E-11</c:v>
                </c:pt>
                <c:pt idx="2">
                  <c:v>7.1640838154584033E-11</c:v>
                </c:pt>
                <c:pt idx="3">
                  <c:v>8.215977934935668E-11</c:v>
                </c:pt>
              </c:numCache>
            </c:numRef>
          </c:yVal>
          <c:smooth val="0"/>
        </c:ser>
        <c:ser>
          <c:idx val="10"/>
          <c:order val="7"/>
          <c:tx>
            <c:strRef>
              <c:f>'Be_permeation (2)'!$S$49</c:f>
              <c:strCache>
                <c:ptCount val="1"/>
                <c:pt idx="0">
                  <c:v>Baldwin 1994 100%_T</c:v>
                </c:pt>
              </c:strCache>
            </c:strRef>
          </c:tx>
          <c:marker>
            <c:symbol val="none"/>
          </c:marker>
          <c:xVal>
            <c:numRef>
              <c:f>'Be_permeation (2)'!$O$54:$O$57</c:f>
              <c:numCache>
                <c:formatCode>General</c:formatCode>
                <c:ptCount val="4"/>
                <c:pt idx="0">
                  <c:v>1.7452006980802793E-3</c:v>
                </c:pt>
                <c:pt idx="1">
                  <c:v>1.29366106080207E-3</c:v>
                </c:pt>
                <c:pt idx="2">
                  <c:v>1.0277492291880781E-3</c:v>
                </c:pt>
                <c:pt idx="3">
                  <c:v>8.5251491901108269E-4</c:v>
                </c:pt>
              </c:numCache>
            </c:numRef>
          </c:xVal>
          <c:yVal>
            <c:numRef>
              <c:f>'Be_permeation (2)'!$S$54:$S$57</c:f>
              <c:numCache>
                <c:formatCode>General</c:formatCode>
                <c:ptCount val="4"/>
                <c:pt idx="0">
                  <c:v>1.2524228292652084E-11</c:v>
                </c:pt>
                <c:pt idx="1">
                  <c:v>2.3388366536109064E-11</c:v>
                </c:pt>
                <c:pt idx="2">
                  <c:v>3.3786130999391211E-11</c:v>
                </c:pt>
                <c:pt idx="3">
                  <c:v>4.3053179134957447E-11</c:v>
                </c:pt>
              </c:numCache>
            </c:numRef>
          </c:yVal>
          <c:smooth val="0"/>
        </c:ser>
        <c:ser>
          <c:idx val="11"/>
          <c:order val="8"/>
          <c:tx>
            <c:strRef>
              <c:f>'Be_permeation (2)'!$W$49</c:f>
              <c:strCache>
                <c:ptCount val="1"/>
                <c:pt idx="0">
                  <c:v>Cho_1994_T</c:v>
                </c:pt>
              </c:strCache>
            </c:strRef>
          </c:tx>
          <c:marker>
            <c:symbol val="none"/>
          </c:marker>
          <c:xVal>
            <c:numRef>
              <c:f>'Be_permeation (2)'!$V$54:$V$59</c:f>
              <c:numCache>
                <c:formatCode>General</c:formatCode>
                <c:ptCount val="6"/>
                <c:pt idx="0">
                  <c:v>1.0834236186348862E-3</c:v>
                </c:pt>
                <c:pt idx="1">
                  <c:v>9.7751710654936461E-4</c:v>
                </c:pt>
                <c:pt idx="2">
                  <c:v>8.9047195013357077E-4</c:v>
                </c:pt>
                <c:pt idx="3">
                  <c:v>8.1766148814390845E-4</c:v>
                </c:pt>
                <c:pt idx="4">
                  <c:v>7.5585789871504159E-4</c:v>
                </c:pt>
                <c:pt idx="5">
                  <c:v>7.0274068868587491E-4</c:v>
                </c:pt>
              </c:numCache>
            </c:numRef>
          </c:xVal>
          <c:yVal>
            <c:numRef>
              <c:f>'Be_permeation (2)'!$W$54:$W$59</c:f>
              <c:numCache>
                <c:formatCode>0.00E+00</c:formatCode>
                <c:ptCount val="6"/>
                <c:pt idx="0">
                  <c:v>5.4853262098249402E-13</c:v>
                </c:pt>
                <c:pt idx="1">
                  <c:v>2.0790711860642994E-12</c:v>
                </c:pt>
                <c:pt idx="2">
                  <c:v>6.2155409292135855E-12</c:v>
                </c:pt>
                <c:pt idx="3">
                  <c:v>1.5534989918684907E-11</c:v>
                </c:pt>
                <c:pt idx="4">
                  <c:v>3.3806648814942806E-11</c:v>
                </c:pt>
                <c:pt idx="5">
                  <c:v>6.5952521900809216E-11</c:v>
                </c:pt>
              </c:numCache>
            </c:numRef>
          </c:yVal>
          <c:smooth val="0"/>
        </c:ser>
        <c:ser>
          <c:idx val="12"/>
          <c:order val="9"/>
          <c:tx>
            <c:strRef>
              <c:f>'Be_permeation (2)'!$Z$49</c:f>
              <c:strCache>
                <c:ptCount val="1"/>
                <c:pt idx="0">
                  <c:v>R.A. Causey_1990_T</c:v>
                </c:pt>
              </c:strCache>
            </c:strRef>
          </c:tx>
          <c:spPr>
            <a:ln>
              <a:solidFill>
                <a:srgbClr val="0070C0"/>
              </a:solidFill>
            </a:ln>
          </c:spPr>
          <c:marker>
            <c:symbol val="none"/>
          </c:marker>
          <c:xVal>
            <c:numRef>
              <c:f>'Be_permeation (2)'!$Y$54:$Y$57</c:f>
              <c:numCache>
                <c:formatCode>General</c:formatCode>
                <c:ptCount val="4"/>
                <c:pt idx="0">
                  <c:v>3.3557046979865771E-3</c:v>
                </c:pt>
                <c:pt idx="1">
                  <c:v>2.008032128514056E-3</c:v>
                </c:pt>
                <c:pt idx="2">
                  <c:v>1.4326647564469914E-3</c:v>
                </c:pt>
                <c:pt idx="3">
                  <c:v>1.2987012987012987E-3</c:v>
                </c:pt>
              </c:numCache>
            </c:numRef>
          </c:xVal>
          <c:yVal>
            <c:numRef>
              <c:f>'Be_permeation (2)'!$Z$54:$Z$57</c:f>
              <c:numCache>
                <c:formatCode>General</c:formatCode>
                <c:ptCount val="4"/>
                <c:pt idx="0">
                  <c:v>6.5242693358054435E-15</c:v>
                </c:pt>
                <c:pt idx="1">
                  <c:v>1.8185947785786959E-12</c:v>
                </c:pt>
                <c:pt idx="2">
                  <c:v>2.0122267938522361E-11</c:v>
                </c:pt>
                <c:pt idx="3">
                  <c:v>3.5215911023550828E-11</c:v>
                </c:pt>
              </c:numCache>
            </c:numRef>
          </c:yVal>
          <c:smooth val="0"/>
        </c:ser>
        <c:ser>
          <c:idx val="13"/>
          <c:order val="10"/>
          <c:tx>
            <c:strRef>
              <c:f>'Be_permeation (2)'!$AC$49</c:f>
              <c:strCache>
                <c:ptCount val="1"/>
                <c:pt idx="0">
                  <c:v>R. Boivin_1992_D-&gt;T</c:v>
                </c:pt>
              </c:strCache>
            </c:strRef>
          </c:tx>
          <c:spPr>
            <a:ln>
              <a:solidFill>
                <a:schemeClr val="accent1">
                  <a:lumMod val="60000"/>
                  <a:lumOff val="40000"/>
                </a:schemeClr>
              </a:solidFill>
            </a:ln>
          </c:spPr>
          <c:marker>
            <c:symbol val="none"/>
          </c:marker>
          <c:xVal>
            <c:numRef>
              <c:f>'Be_permeation (2)'!$AB$54:$AB$56</c:f>
              <c:numCache>
                <c:formatCode>General</c:formatCode>
                <c:ptCount val="3"/>
                <c:pt idx="0">
                  <c:v>1E-3</c:v>
                </c:pt>
                <c:pt idx="1">
                  <c:v>9.0909090909090909E-4</c:v>
                </c:pt>
                <c:pt idx="2">
                  <c:v>8.3333333333333339E-4</c:v>
                </c:pt>
              </c:numCache>
            </c:numRef>
          </c:xVal>
          <c:yVal>
            <c:numRef>
              <c:f>'Be_permeation (2)'!$AC$54:$AC$56</c:f>
              <c:numCache>
                <c:formatCode>General</c:formatCode>
                <c:ptCount val="3"/>
                <c:pt idx="0">
                  <c:v>2.5116692053862246E-8</c:v>
                </c:pt>
                <c:pt idx="1">
                  <c:v>3.446801336582532E-8</c:v>
                </c:pt>
                <c:pt idx="2">
                  <c:v>4.4870519305012164E-8</c:v>
                </c:pt>
              </c:numCache>
            </c:numRef>
          </c:yVal>
          <c:smooth val="0"/>
        </c:ser>
        <c:ser>
          <c:idx val="14"/>
          <c:order val="11"/>
          <c:tx>
            <c:strRef>
              <c:f>'Be_permeation (2)'!$AF$49</c:f>
              <c:strCache>
                <c:ptCount val="1"/>
                <c:pt idx="0">
                  <c:v>D.Kérouack_1994_D-&gt;T</c:v>
                </c:pt>
              </c:strCache>
            </c:strRef>
          </c:tx>
          <c:marker>
            <c:symbol val="none"/>
          </c:marker>
          <c:xVal>
            <c:numRef>
              <c:f>'Be_permeation (2)'!$AE$54:$AE$58</c:f>
              <c:numCache>
                <c:formatCode>General</c:formatCode>
                <c:ptCount val="5"/>
                <c:pt idx="0">
                  <c:v>3.3557046979865771E-3</c:v>
                </c:pt>
                <c:pt idx="1">
                  <c:v>1.6722408026755853E-3</c:v>
                </c:pt>
                <c:pt idx="2">
                  <c:v>1.1135857461024498E-3</c:v>
                </c:pt>
                <c:pt idx="3">
                  <c:v>8.3472454090150253E-4</c:v>
                </c:pt>
                <c:pt idx="4">
                  <c:v>6.6755674232309744E-4</c:v>
                </c:pt>
              </c:numCache>
            </c:numRef>
          </c:xVal>
          <c:yVal>
            <c:numRef>
              <c:f>'Be_permeation (2)'!$AF$54:$AF$58</c:f>
              <c:numCache>
                <c:formatCode>General</c:formatCode>
                <c:ptCount val="5"/>
                <c:pt idx="0">
                  <c:v>1.0156580918398197E-13</c:v>
                </c:pt>
                <c:pt idx="1">
                  <c:v>7.7896127195534502E-11</c:v>
                </c:pt>
                <c:pt idx="2">
                  <c:v>7.060282219232544E-10</c:v>
                </c:pt>
                <c:pt idx="3">
                  <c:v>2.121661384304953E-9</c:v>
                </c:pt>
                <c:pt idx="4">
                  <c:v>4.1033001173968368E-9</c:v>
                </c:pt>
              </c:numCache>
            </c:numRef>
          </c:yVal>
          <c:smooth val="0"/>
        </c:ser>
        <c:ser>
          <c:idx val="15"/>
          <c:order val="12"/>
          <c:tx>
            <c:strRef>
              <c:f>'Be_permeation (2)'!$AF$49</c:f>
              <c:strCache>
                <c:ptCount val="1"/>
                <c:pt idx="0">
                  <c:v>D.Kérouack_1994_D-&gt;T</c:v>
                </c:pt>
              </c:strCache>
            </c:strRef>
          </c:tx>
          <c:marker>
            <c:symbol val="none"/>
          </c:marker>
          <c:xVal>
            <c:numRef>
              <c:f>'Be_permeation (2)'!$AE$54:$AE$58</c:f>
              <c:numCache>
                <c:formatCode>General</c:formatCode>
                <c:ptCount val="5"/>
                <c:pt idx="0">
                  <c:v>3.3557046979865771E-3</c:v>
                </c:pt>
                <c:pt idx="1">
                  <c:v>1.6722408026755853E-3</c:v>
                </c:pt>
                <c:pt idx="2">
                  <c:v>1.1135857461024498E-3</c:v>
                </c:pt>
                <c:pt idx="3">
                  <c:v>8.3472454090150253E-4</c:v>
                </c:pt>
                <c:pt idx="4">
                  <c:v>6.6755674232309744E-4</c:v>
                </c:pt>
              </c:numCache>
            </c:numRef>
          </c:xVal>
          <c:yVal>
            <c:numRef>
              <c:f>'Be_permeation (2)'!$AG$54:$AG$58</c:f>
              <c:numCache>
                <c:formatCode>General</c:formatCode>
                <c:ptCount val="5"/>
                <c:pt idx="0">
                  <c:v>6.2000966357572265E-13</c:v>
                </c:pt>
                <c:pt idx="1">
                  <c:v>2.1766183289236092E-10</c:v>
                </c:pt>
                <c:pt idx="2">
                  <c:v>1.5221737173765549E-9</c:v>
                </c:pt>
                <c:pt idx="3">
                  <c:v>4.0188343965115234E-9</c:v>
                </c:pt>
                <c:pt idx="4">
                  <c:v>7.1921125152013639E-9</c:v>
                </c:pt>
              </c:numCache>
            </c:numRef>
          </c:yVal>
          <c:smooth val="0"/>
        </c:ser>
        <c:ser>
          <c:idx val="16"/>
          <c:order val="13"/>
          <c:tx>
            <c:strRef>
              <c:f>'Be_permeation (2)'!$AJ$49</c:f>
              <c:strCache>
                <c:ptCount val="1"/>
                <c:pt idx="0">
                  <c:v>Tazhibaeva_1994_D-&gt;T</c:v>
                </c:pt>
              </c:strCache>
            </c:strRef>
          </c:tx>
          <c:marker>
            <c:symbol val="none"/>
          </c:marker>
          <c:xVal>
            <c:numRef>
              <c:f>'Be_permeation (2)'!$AI$54:$AI$56</c:f>
              <c:numCache>
                <c:formatCode>General</c:formatCode>
                <c:ptCount val="3"/>
                <c:pt idx="0">
                  <c:v>1.4858841010401188E-3</c:v>
                </c:pt>
                <c:pt idx="1">
                  <c:v>1.29366106080207E-3</c:v>
                </c:pt>
                <c:pt idx="2">
                  <c:v>1.145475372279496E-3</c:v>
                </c:pt>
              </c:numCache>
            </c:numRef>
          </c:xVal>
          <c:yVal>
            <c:numRef>
              <c:f>'Be_permeation (2)'!$AJ$54:$AJ$56</c:f>
              <c:numCache>
                <c:formatCode>0.00E+00</c:formatCode>
                <c:ptCount val="3"/>
                <c:pt idx="0">
                  <c:v>5.1250399782189408E-13</c:v>
                </c:pt>
                <c:pt idx="1">
                  <c:v>7.2328442016416558E-13</c:v>
                </c:pt>
                <c:pt idx="2">
                  <c:v>9.4329085613823187E-13</c:v>
                </c:pt>
              </c:numCache>
            </c:numRef>
          </c:yVal>
          <c:smooth val="0"/>
        </c:ser>
        <c:ser>
          <c:idx val="17"/>
          <c:order val="14"/>
          <c:tx>
            <c:strRef>
              <c:f>'Be_permeation (2)'!$AM$49</c:f>
              <c:strCache>
                <c:ptCount val="1"/>
                <c:pt idx="0">
                  <c:v>Pemsler_1964_H-&gt;T</c:v>
                </c:pt>
              </c:strCache>
            </c:strRef>
          </c:tx>
          <c:marker>
            <c:symbol val="none"/>
          </c:marker>
          <c:xVal>
            <c:numRef>
              <c:f>'Be_permeation (2)'!$AL$54:$AL$55</c:f>
              <c:numCache>
                <c:formatCode>General</c:formatCode>
                <c:ptCount val="2"/>
                <c:pt idx="0">
                  <c:v>8.9047195013357077E-4</c:v>
                </c:pt>
                <c:pt idx="1">
                  <c:v>8.5251491901108269E-4</c:v>
                </c:pt>
              </c:numCache>
            </c:numRef>
          </c:xVal>
          <c:yVal>
            <c:numRef>
              <c:f>'Be_permeation (2)'!$AM$54:$AM$55</c:f>
              <c:numCache>
                <c:formatCode>General</c:formatCode>
                <c:ptCount val="2"/>
                <c:pt idx="0">
                  <c:v>1.7320508075688771E-13</c:v>
                </c:pt>
                <c:pt idx="1">
                  <c:v>1.7320508075688771E-13</c:v>
                </c:pt>
              </c:numCache>
            </c:numRef>
          </c:yVal>
          <c:smooth val="0"/>
        </c:ser>
        <c:ser>
          <c:idx val="18"/>
          <c:order val="15"/>
          <c:tx>
            <c:strRef>
              <c:f>'Be_permeation (2)'!$AP$49</c:f>
              <c:strCache>
                <c:ptCount val="1"/>
                <c:pt idx="0">
                  <c:v>Jones_1967_T</c:v>
                </c:pt>
              </c:strCache>
            </c:strRef>
          </c:tx>
          <c:spPr>
            <a:ln>
              <a:solidFill>
                <a:srgbClr val="00B050"/>
              </a:solidFill>
            </a:ln>
          </c:spPr>
          <c:marker>
            <c:symbol val="none"/>
          </c:marker>
          <c:xVal>
            <c:numRef>
              <c:f>'Be_permeation (2)'!$AO$54:$AO$58</c:f>
              <c:numCache>
                <c:formatCode>General</c:formatCode>
                <c:ptCount val="5"/>
                <c:pt idx="0">
                  <c:v>1.4858841010401188E-3</c:v>
                </c:pt>
                <c:pt idx="1">
                  <c:v>1.29366106080207E-3</c:v>
                </c:pt>
                <c:pt idx="2">
                  <c:v>1.145475372279496E-3</c:v>
                </c:pt>
                <c:pt idx="3">
                  <c:v>9.3196644920782849E-4</c:v>
                </c:pt>
                <c:pt idx="4">
                  <c:v>8.5251491901108269E-4</c:v>
                </c:pt>
              </c:numCache>
            </c:numRef>
          </c:xVal>
          <c:yVal>
            <c:numRef>
              <c:f>'Be_permeation (2)'!$AP$54:$AP$58</c:f>
              <c:numCache>
                <c:formatCode>0.00E+00</c:formatCode>
                <c:ptCount val="5"/>
                <c:pt idx="0">
                  <c:v>1.1054202789472503E-12</c:v>
                </c:pt>
                <c:pt idx="1">
                  <c:v>1.694282708680407E-12</c:v>
                </c:pt>
                <c:pt idx="2">
                  <c:v>2.354814557981418E-12</c:v>
                </c:pt>
                <c:pt idx="3">
                  <c:v>3.7840073123481047E-12</c:v>
                </c:pt>
                <c:pt idx="4">
                  <c:v>4.514477472684348E-12</c:v>
                </c:pt>
              </c:numCache>
            </c:numRef>
          </c:yVal>
          <c:smooth val="0"/>
        </c:ser>
        <c:ser>
          <c:idx val="19"/>
          <c:order val="16"/>
          <c:tx>
            <c:strRef>
              <c:f>'Be_permeation (2)'!$AT$49</c:f>
              <c:strCache>
                <c:ptCount val="1"/>
                <c:pt idx="0">
                  <c:v>Billone_1995_T</c:v>
                </c:pt>
              </c:strCache>
            </c:strRef>
          </c:tx>
          <c:marker>
            <c:symbol val="none"/>
          </c:marker>
          <c:xVal>
            <c:numRef>
              <c:f>'Be_permeation (2)'!$AS$54:$AS$58</c:f>
              <c:numCache>
                <c:formatCode>General</c:formatCode>
                <c:ptCount val="5"/>
                <c:pt idx="0">
                  <c:v>1.7452006980802793E-3</c:v>
                </c:pt>
                <c:pt idx="1">
                  <c:v>1.4858841010401188E-3</c:v>
                </c:pt>
                <c:pt idx="2">
                  <c:v>1.29366106080207E-3</c:v>
                </c:pt>
                <c:pt idx="3">
                  <c:v>1.145475372279496E-3</c:v>
                </c:pt>
                <c:pt idx="4">
                  <c:v>7.855459544383347E-4</c:v>
                </c:pt>
              </c:numCache>
            </c:numRef>
          </c:xVal>
          <c:yVal>
            <c:numRef>
              <c:f>'Be_permeation (2)'!$AT$54:$AT$58</c:f>
              <c:numCache>
                <c:formatCode>0.00E+00</c:formatCode>
                <c:ptCount val="5"/>
                <c:pt idx="0">
                  <c:v>3.5831202307138271E-11</c:v>
                </c:pt>
                <c:pt idx="1">
                  <c:v>6.3745902752624755E-11</c:v>
                </c:pt>
                <c:pt idx="2">
                  <c:v>9.7703636200570142E-11</c:v>
                </c:pt>
                <c:pt idx="3">
                  <c:v>1.35E-10</c:v>
                </c:pt>
                <c:pt idx="4">
                  <c:v>1.35E-10</c:v>
                </c:pt>
              </c:numCache>
            </c:numRef>
          </c:yVal>
          <c:smooth val="0"/>
        </c:ser>
        <c:ser>
          <c:idx val="21"/>
          <c:order val="17"/>
          <c:tx>
            <c:strRef>
              <c:f>'Be_permeation (2)'!$AY$49</c:f>
              <c:strCache>
                <c:ptCount val="1"/>
                <c:pt idx="0">
                  <c:v>K. Kizu_1994_H-&gt;T</c:v>
                </c:pt>
              </c:strCache>
            </c:strRef>
          </c:tx>
          <c:spPr>
            <a:ln>
              <a:solidFill>
                <a:srgbClr val="92D050"/>
              </a:solidFill>
            </a:ln>
          </c:spPr>
          <c:marker>
            <c:symbol val="none"/>
          </c:marker>
          <c:xVal>
            <c:numRef>
              <c:f>'Be_permeation (2)'!$AX$54:$AX$57</c:f>
              <c:numCache>
                <c:formatCode>General</c:formatCode>
                <c:ptCount val="4"/>
                <c:pt idx="0">
                  <c:v>1.3513513513513514E-3</c:v>
                </c:pt>
                <c:pt idx="1">
                  <c:v>1.1904761904761906E-3</c:v>
                </c:pt>
                <c:pt idx="2">
                  <c:v>1.0638297872340426E-3</c:v>
                </c:pt>
                <c:pt idx="3">
                  <c:v>1E-3</c:v>
                </c:pt>
              </c:numCache>
            </c:numRef>
          </c:xVal>
          <c:yVal>
            <c:numRef>
              <c:f>'Be_permeation (2)'!$AY$54:$AY$57</c:f>
              <c:numCache>
                <c:formatCode>0.00E+00</c:formatCode>
                <c:ptCount val="4"/>
                <c:pt idx="0">
                  <c:v>2.6090210748094632E-12</c:v>
                </c:pt>
                <c:pt idx="1">
                  <c:v>6.7336727824007473E-12</c:v>
                </c:pt>
                <c:pt idx="2">
                  <c:v>1.4204136937793929E-11</c:v>
                </c:pt>
                <c:pt idx="3">
                  <c:v>2.0691545150580381E-11</c:v>
                </c:pt>
              </c:numCache>
            </c:numRef>
          </c:yVal>
          <c:smooth val="0"/>
        </c:ser>
        <c:ser>
          <c:idx val="22"/>
          <c:order val="18"/>
          <c:tx>
            <c:strRef>
              <c:f>'Be_permeation (2)'!$BB$49</c:f>
              <c:strCache>
                <c:ptCount val="1"/>
                <c:pt idx="0">
                  <c:v>Hsu_1990_D-&gt;T</c:v>
                </c:pt>
              </c:strCache>
            </c:strRef>
          </c:tx>
          <c:marker>
            <c:symbol val="none"/>
          </c:marker>
          <c:xVal>
            <c:numRef>
              <c:f>'Be_permeation (2)'!$BA$54:$BA$57</c:f>
              <c:numCache>
                <c:formatCode>General</c:formatCode>
                <c:ptCount val="4"/>
                <c:pt idx="0">
                  <c:v>3.003003003003003E-3</c:v>
                </c:pt>
                <c:pt idx="1">
                  <c:v>1.876172607879925E-3</c:v>
                </c:pt>
                <c:pt idx="2">
                  <c:v>1.364256480218281E-3</c:v>
                </c:pt>
                <c:pt idx="3">
                  <c:v>1.25E-3</c:v>
                </c:pt>
              </c:numCache>
            </c:numRef>
          </c:xVal>
          <c:yVal>
            <c:numRef>
              <c:f>'Be_permeation (2)'!$BB$54:$BB$57</c:f>
              <c:numCache>
                <c:formatCode>0.00E+00</c:formatCode>
                <c:ptCount val="4"/>
                <c:pt idx="0">
                  <c:v>8.1649658092772614E-14</c:v>
                </c:pt>
                <c:pt idx="1">
                  <c:v>8.1649658092772614E-14</c:v>
                </c:pt>
                <c:pt idx="2">
                  <c:v>8.1649658092772614E-14</c:v>
                </c:pt>
                <c:pt idx="3">
                  <c:v>8.1649658092772614E-14</c:v>
                </c:pt>
              </c:numCache>
            </c:numRef>
          </c:yVal>
          <c:smooth val="0"/>
        </c:ser>
        <c:ser>
          <c:idx val="23"/>
          <c:order val="19"/>
          <c:tx>
            <c:strRef>
              <c:f>'Be_permeation (2)'!$BE$49</c:f>
              <c:strCache>
                <c:ptCount val="1"/>
                <c:pt idx="0">
                  <c:v>W.R. Wampler_1984_D-&gt;T</c:v>
                </c:pt>
              </c:strCache>
            </c:strRef>
          </c:tx>
          <c:marker>
            <c:symbol val="none"/>
          </c:marker>
          <c:xVal>
            <c:numRef>
              <c:f>'Be_permeation (2)'!$BD$54:$BD$57</c:f>
              <c:numCache>
                <c:formatCode>General</c:formatCode>
                <c:ptCount val="4"/>
                <c:pt idx="0">
                  <c:v>3.663003663003663E-3</c:v>
                </c:pt>
                <c:pt idx="1">
                  <c:v>3.4129692832764505E-3</c:v>
                </c:pt>
                <c:pt idx="2">
                  <c:v>3.1948881789137379E-3</c:v>
                </c:pt>
                <c:pt idx="3">
                  <c:v>3.0959752321981426E-3</c:v>
                </c:pt>
              </c:numCache>
            </c:numRef>
          </c:xVal>
          <c:yVal>
            <c:numRef>
              <c:f>'Be_permeation (2)'!$BE$54:$BE$57</c:f>
              <c:numCache>
                <c:formatCode>General</c:formatCode>
                <c:ptCount val="4"/>
                <c:pt idx="0">
                  <c:v>2.8217234603676743E-24</c:v>
                </c:pt>
                <c:pt idx="1">
                  <c:v>5.136662083884842E-23</c:v>
                </c:pt>
                <c:pt idx="2">
                  <c:v>6.4536275191083079E-22</c:v>
                </c:pt>
                <c:pt idx="3">
                  <c:v>2.0338667027849148E-21</c:v>
                </c:pt>
              </c:numCache>
            </c:numRef>
          </c:yVal>
          <c:smooth val="0"/>
        </c:ser>
        <c:ser>
          <c:idx val="24"/>
          <c:order val="20"/>
          <c:tx>
            <c:strRef>
              <c:f>'Be_permeation (2)'!$BE$49</c:f>
              <c:strCache>
                <c:ptCount val="1"/>
                <c:pt idx="0">
                  <c:v>W.R. Wampler_1984_D-&gt;T</c:v>
                </c:pt>
              </c:strCache>
            </c:strRef>
          </c:tx>
          <c:marker>
            <c:symbol val="none"/>
          </c:marker>
          <c:xVal>
            <c:numRef>
              <c:f>'Be_permeation (2)'!$BD$54:$BD$57</c:f>
              <c:numCache>
                <c:formatCode>General</c:formatCode>
                <c:ptCount val="4"/>
                <c:pt idx="0">
                  <c:v>3.663003663003663E-3</c:v>
                </c:pt>
                <c:pt idx="1">
                  <c:v>3.4129692832764505E-3</c:v>
                </c:pt>
                <c:pt idx="2">
                  <c:v>3.1948881789137379E-3</c:v>
                </c:pt>
                <c:pt idx="3">
                  <c:v>3.0959752321981426E-3</c:v>
                </c:pt>
              </c:numCache>
            </c:numRef>
          </c:xVal>
          <c:yVal>
            <c:numRef>
              <c:f>'Be_permeation (2)'!$BG$54:$BG$57</c:f>
              <c:numCache>
                <c:formatCode>General</c:formatCode>
                <c:ptCount val="4"/>
                <c:pt idx="0">
                  <c:v>2.8217234603676743E-26</c:v>
                </c:pt>
                <c:pt idx="1">
                  <c:v>5.1366620838848425E-25</c:v>
                </c:pt>
                <c:pt idx="2">
                  <c:v>6.4536275191083085E-24</c:v>
                </c:pt>
                <c:pt idx="3">
                  <c:v>2.0338667027849149E-23</c:v>
                </c:pt>
              </c:numCache>
            </c:numRef>
          </c:yVal>
          <c:smooth val="0"/>
        </c:ser>
        <c:ser>
          <c:idx val="25"/>
          <c:order val="21"/>
          <c:tx>
            <c:strRef>
              <c:f>'Be_permeation (2)'!$BJ$49</c:f>
              <c:strCache>
                <c:ptCount val="1"/>
                <c:pt idx="0">
                  <c:v>G. Saibene_1990_D-&gt;T</c:v>
                </c:pt>
              </c:strCache>
            </c:strRef>
          </c:tx>
          <c:marker>
            <c:symbol val="none"/>
          </c:marker>
          <c:xVal>
            <c:numRef>
              <c:f>'Be_permeation (2)'!$BI$54:$BI$55</c:f>
              <c:numCache>
                <c:formatCode>General</c:formatCode>
                <c:ptCount val="2"/>
                <c:pt idx="0">
                  <c:v>1.7513134851138354E-3</c:v>
                </c:pt>
                <c:pt idx="1">
                  <c:v>1.7391304347826088E-3</c:v>
                </c:pt>
              </c:numCache>
            </c:numRef>
          </c:xVal>
          <c:yVal>
            <c:numRef>
              <c:f>'Be_permeation (2)'!$BJ$54:$BJ$55</c:f>
              <c:numCache>
                <c:formatCode>General</c:formatCode>
                <c:ptCount val="2"/>
                <c:pt idx="0">
                  <c:v>4.0824829046386303E-13</c:v>
                </c:pt>
                <c:pt idx="1">
                  <c:v>4.0824829046386303E-13</c:v>
                </c:pt>
              </c:numCache>
            </c:numRef>
          </c:yVal>
          <c:smooth val="0"/>
        </c:ser>
        <c:ser>
          <c:idx val="26"/>
          <c:order val="22"/>
          <c:tx>
            <c:strRef>
              <c:f>'Be_permeation (2)'!$BJ$49</c:f>
              <c:strCache>
                <c:ptCount val="1"/>
                <c:pt idx="0">
                  <c:v>G. Saibene_1990_D-&gt;T</c:v>
                </c:pt>
              </c:strCache>
            </c:strRef>
          </c:tx>
          <c:marker>
            <c:symbol val="none"/>
          </c:marker>
          <c:xVal>
            <c:numRef>
              <c:f>'Be_permeation (2)'!$BI$54:$BI$55</c:f>
              <c:numCache>
                <c:formatCode>General</c:formatCode>
                <c:ptCount val="2"/>
                <c:pt idx="0">
                  <c:v>1.7513134851138354E-3</c:v>
                </c:pt>
                <c:pt idx="1">
                  <c:v>1.7391304347826088E-3</c:v>
                </c:pt>
              </c:numCache>
            </c:numRef>
          </c:xVal>
          <c:yVal>
            <c:numRef>
              <c:f>'Be_permeation (2)'!$BK$54:$BK$55</c:f>
              <c:numCache>
                <c:formatCode>General</c:formatCode>
                <c:ptCount val="2"/>
                <c:pt idx="0">
                  <c:v>5.7154760664940823E-13</c:v>
                </c:pt>
                <c:pt idx="1">
                  <c:v>5.7154760664940823E-13</c:v>
                </c:pt>
              </c:numCache>
            </c:numRef>
          </c:yVal>
          <c:smooth val="0"/>
        </c:ser>
        <c:ser>
          <c:idx val="20"/>
          <c:order val="23"/>
          <c:tx>
            <c:strRef>
              <c:f>'Be_permeation (2)'!$BU$49</c:f>
              <c:strCache>
                <c:ptCount val="1"/>
                <c:pt idx="0">
                  <c:v>Nakamura_2004_T</c:v>
                </c:pt>
              </c:strCache>
            </c:strRef>
          </c:tx>
          <c:marker>
            <c:symbol val="none"/>
          </c:marker>
          <c:xVal>
            <c:numRef>
              <c:f>'Be_permeation (2)'!$BT$54:$BT$56</c:f>
              <c:numCache>
                <c:formatCode>General</c:formatCode>
                <c:ptCount val="3"/>
                <c:pt idx="0">
                  <c:v>2.3640661938534278E-3</c:v>
                </c:pt>
                <c:pt idx="1">
                  <c:v>2.1141649048625794E-3</c:v>
                </c:pt>
                <c:pt idx="2">
                  <c:v>1.9120458891013384E-3</c:v>
                </c:pt>
              </c:numCache>
            </c:numRef>
          </c:xVal>
          <c:yVal>
            <c:numRef>
              <c:f>'Be_permeation (2)'!$BU$54:$BU$56</c:f>
              <c:numCache>
                <c:formatCode>General</c:formatCode>
                <c:ptCount val="3"/>
                <c:pt idx="0">
                  <c:v>1.3515558036599916E-16</c:v>
                </c:pt>
                <c:pt idx="1">
                  <c:v>1.122705620026816E-15</c:v>
                </c:pt>
                <c:pt idx="2">
                  <c:v>6.2215444772593328E-15</c:v>
                </c:pt>
              </c:numCache>
            </c:numRef>
          </c:yVal>
          <c:smooth val="0"/>
        </c:ser>
        <c:dLbls>
          <c:showLegendKey val="0"/>
          <c:showVal val="0"/>
          <c:showCatName val="0"/>
          <c:showSerName val="0"/>
          <c:showPercent val="0"/>
          <c:showBubbleSize val="0"/>
        </c:dLbls>
        <c:axId val="446601856"/>
        <c:axId val="446628608"/>
      </c:scatterChart>
      <c:valAx>
        <c:axId val="446601856"/>
        <c:scaling>
          <c:orientation val="minMax"/>
          <c:max val="3.6600000000000014E-3"/>
          <c:min val="6.5000000000000019E-4"/>
        </c:scaling>
        <c:delete val="0"/>
        <c:axPos val="b"/>
        <c:title>
          <c:tx>
            <c:rich>
              <a:bodyPr/>
              <a:lstStyle/>
              <a:p>
                <a:pPr>
                  <a:defRPr/>
                </a:pPr>
                <a:r>
                  <a:rPr lang="en-US"/>
                  <a:t>1/T(K</a:t>
                </a:r>
                <a:r>
                  <a:rPr lang="fr-FR" sz="1000" b="1" i="0" u="none" strike="noStrike" baseline="30000">
                    <a:effectLst/>
                  </a:rPr>
                  <a:t>-1</a:t>
                </a:r>
                <a:r>
                  <a:rPr lang="en-US"/>
                  <a:t>)</a:t>
                </a:r>
              </a:p>
            </c:rich>
          </c:tx>
          <c:overlay val="0"/>
        </c:title>
        <c:numFmt formatCode="0.00E+00" sourceLinked="0"/>
        <c:majorTickMark val="in"/>
        <c:minorTickMark val="in"/>
        <c:tickLblPos val="high"/>
        <c:crossAx val="446628608"/>
        <c:crosses val="autoZero"/>
        <c:crossBetween val="midCat"/>
      </c:valAx>
      <c:valAx>
        <c:axId val="446628608"/>
        <c:scaling>
          <c:logBase val="10"/>
          <c:orientation val="minMax"/>
          <c:max val="1.0000000000000004E-5"/>
        </c:scaling>
        <c:delete val="0"/>
        <c:axPos val="l"/>
        <c:majorGridlines/>
        <c:title>
          <c:tx>
            <c:rich>
              <a:bodyPr rot="-5400000" vert="horz"/>
              <a:lstStyle/>
              <a:p>
                <a:pPr>
                  <a:defRPr/>
                </a:pPr>
                <a:r>
                  <a:rPr lang="en-US"/>
                  <a:t>diffusivity (m²/s)</a:t>
                </a:r>
              </a:p>
            </c:rich>
          </c:tx>
          <c:overlay val="0"/>
        </c:title>
        <c:numFmt formatCode="General" sourceLinked="0"/>
        <c:majorTickMark val="out"/>
        <c:minorTickMark val="out"/>
        <c:tickLblPos val="nextTo"/>
        <c:crossAx val="446601856"/>
        <c:crosses val="autoZero"/>
        <c:crossBetween val="midCat"/>
      </c:valAx>
    </c:plotArea>
    <c:legend>
      <c:legendPos val="r"/>
      <c:layout>
        <c:manualLayout>
          <c:xMode val="edge"/>
          <c:yMode val="edge"/>
          <c:x val="0.727700486497321"/>
          <c:y val="2.8270593430140906E-2"/>
          <c:w val="0.27002001508339113"/>
          <c:h val="0.97172937171775386"/>
        </c:manualLayout>
      </c:layout>
      <c:overlay val="0"/>
      <c:txPr>
        <a:bodyPr/>
        <a:lstStyle/>
        <a:p>
          <a:pPr>
            <a:defRPr sz="1000"/>
          </a:pPr>
          <a:endParaRPr lang="en-US"/>
        </a:p>
      </c:txPr>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solubility with</a:t>
            </a:r>
            <a:r>
              <a:rPr lang="en-US" baseline="0"/>
              <a:t> 1/T</a:t>
            </a:r>
            <a:endParaRPr lang="en-US"/>
          </a:p>
        </c:rich>
      </c:tx>
      <c:overlay val="0"/>
    </c:title>
    <c:autoTitleDeleted val="0"/>
    <c:plotArea>
      <c:layout>
        <c:manualLayout>
          <c:layoutTarget val="inner"/>
          <c:xMode val="edge"/>
          <c:yMode val="edge"/>
          <c:x val="0.12472876063582254"/>
          <c:y val="0.14511403746945425"/>
          <c:w val="0.57288348326194605"/>
          <c:h val="0.73333016562584852"/>
        </c:manualLayout>
      </c:layout>
      <c:scatterChart>
        <c:scatterStyle val="lineMarker"/>
        <c:varyColors val="0"/>
        <c:ser>
          <c:idx val="1"/>
          <c:order val="0"/>
          <c:tx>
            <c:strRef>
              <c:f>'Be_permeation (2)'!$C$77</c:f>
              <c:strCache>
                <c:ptCount val="1"/>
                <c:pt idx="0">
                  <c:v>Shapovalov–Dukel'ski_1988</c:v>
                </c:pt>
              </c:strCache>
            </c:strRef>
          </c:tx>
          <c:spPr>
            <a:ln>
              <a:solidFill>
                <a:srgbClr val="FF0000"/>
              </a:solidFill>
            </a:ln>
          </c:spPr>
          <c:marker>
            <c:symbol val="none"/>
          </c:marker>
          <c:xVal>
            <c:numRef>
              <c:f>'Be_permeation (2)'!$B$81:$B$85</c:f>
              <c:numCache>
                <c:formatCode>General</c:formatCode>
                <c:ptCount val="5"/>
                <c:pt idx="0">
                  <c:v>1.4858841010401188E-3</c:v>
                </c:pt>
                <c:pt idx="1">
                  <c:v>1.145475372279496E-3</c:v>
                </c:pt>
                <c:pt idx="2">
                  <c:v>9.3196644920782849E-4</c:v>
                </c:pt>
                <c:pt idx="3">
                  <c:v>7.855459544383347E-4</c:v>
                </c:pt>
                <c:pt idx="4">
                  <c:v>6.7888662593346908E-4</c:v>
                </c:pt>
              </c:numCache>
            </c:numRef>
          </c:xVal>
          <c:yVal>
            <c:numRef>
              <c:f>'Be_permeation (2)'!$C$81:$C$85</c:f>
              <c:numCache>
                <c:formatCode>0.00E+00</c:formatCode>
                <c:ptCount val="5"/>
                <c:pt idx="0">
                  <c:v>1.1446530504039084E+21</c:v>
                </c:pt>
                <c:pt idx="1">
                  <c:v>2.2761302746440849E+21</c:v>
                </c:pt>
                <c:pt idx="2">
                  <c:v>3.5029577652790048E+21</c:v>
                </c:pt>
                <c:pt idx="3">
                  <c:v>4.7080290383427498E+21</c:v>
                </c:pt>
                <c:pt idx="4">
                  <c:v>5.839485687232163E+21</c:v>
                </c:pt>
              </c:numCache>
            </c:numRef>
          </c:yVal>
          <c:smooth val="0"/>
        </c:ser>
        <c:ser>
          <c:idx val="2"/>
          <c:order val="1"/>
          <c:tx>
            <c:strRef>
              <c:f>'Be_permeation (2)'!$C$77</c:f>
              <c:strCache>
                <c:ptCount val="1"/>
                <c:pt idx="0">
                  <c:v>Shapovalov–Dukel'ski_1988</c:v>
                </c:pt>
              </c:strCache>
            </c:strRef>
          </c:tx>
          <c:marker>
            <c:symbol val="none"/>
          </c:marker>
          <c:xVal>
            <c:numRef>
              <c:f>'Be_permeation (2)'!$B$81:$B$85</c:f>
              <c:numCache>
                <c:formatCode>General</c:formatCode>
                <c:ptCount val="5"/>
                <c:pt idx="0">
                  <c:v>1.4858841010401188E-3</c:v>
                </c:pt>
                <c:pt idx="1">
                  <c:v>1.145475372279496E-3</c:v>
                </c:pt>
                <c:pt idx="2">
                  <c:v>9.3196644920782849E-4</c:v>
                </c:pt>
                <c:pt idx="3">
                  <c:v>7.855459544383347E-4</c:v>
                </c:pt>
                <c:pt idx="4">
                  <c:v>6.7888662593346908E-4</c:v>
                </c:pt>
              </c:numCache>
            </c:numRef>
          </c:xVal>
          <c:yVal>
            <c:numRef>
              <c:f>'Be_permeation (2)'!$D$81:$D$85</c:f>
              <c:numCache>
                <c:formatCode>0.00E+00</c:formatCode>
                <c:ptCount val="5"/>
                <c:pt idx="0">
                  <c:v>5.78473363208984E+20</c:v>
                </c:pt>
                <c:pt idx="1">
                  <c:v>1.1461432955683912E+21</c:v>
                </c:pt>
                <c:pt idx="2">
                  <c:v>1.7599220233840652E+21</c:v>
                </c:pt>
                <c:pt idx="3">
                  <c:v>2.3616924635450452E+21</c:v>
                </c:pt>
                <c:pt idx="4">
                  <c:v>2.9259547688606667E+21</c:v>
                </c:pt>
              </c:numCache>
            </c:numRef>
          </c:yVal>
          <c:smooth val="0"/>
        </c:ser>
        <c:ser>
          <c:idx val="3"/>
          <c:order val="2"/>
          <c:tx>
            <c:strRef>
              <c:f>'Be_permeation (2)'!$F$77</c:f>
              <c:strCache>
                <c:ptCount val="1"/>
                <c:pt idx="0">
                  <c:v>Wilson 1990</c:v>
                </c:pt>
              </c:strCache>
            </c:strRef>
          </c:tx>
          <c:marker>
            <c:symbol val="none"/>
          </c:marker>
          <c:xVal>
            <c:numRef>
              <c:f>'Be_permeation (2)'!$E$81:$E$84</c:f>
              <c:numCache>
                <c:formatCode>0.00E+00</c:formatCode>
                <c:ptCount val="4"/>
                <c:pt idx="0">
                  <c:v>1.4025245441795231E-3</c:v>
                </c:pt>
                <c:pt idx="1">
                  <c:v>1.2300123001230013E-3</c:v>
                </c:pt>
                <c:pt idx="2">
                  <c:v>1.0952902519167579E-3</c:v>
                </c:pt>
              </c:numCache>
            </c:numRef>
          </c:xVal>
          <c:yVal>
            <c:numRef>
              <c:f>'Be_permeation (2)'!$F$81:$F$84</c:f>
              <c:numCache>
                <c:formatCode>0.00E+00</c:formatCode>
                <c:ptCount val="4"/>
                <c:pt idx="0">
                  <c:v>6.0955407509833056E+20</c:v>
                </c:pt>
                <c:pt idx="1">
                  <c:v>4.5130413038954322E+21</c:v>
                </c:pt>
                <c:pt idx="2">
                  <c:v>2.1550869992621073E+22</c:v>
                </c:pt>
              </c:numCache>
            </c:numRef>
          </c:yVal>
          <c:smooth val="0"/>
        </c:ser>
        <c:ser>
          <c:idx val="0"/>
          <c:order val="3"/>
          <c:tx>
            <c:strRef>
              <c:f>'Be_permeation (2)'!$K$77</c:f>
              <c:strCache>
                <c:ptCount val="1"/>
                <c:pt idx="0">
                  <c:v>P.M.S. Jones_1967</c:v>
                </c:pt>
              </c:strCache>
            </c:strRef>
          </c:tx>
          <c:spPr>
            <a:ln>
              <a:solidFill>
                <a:srgbClr val="00B050"/>
              </a:solidFill>
            </a:ln>
          </c:spPr>
          <c:marker>
            <c:symbol val="none"/>
          </c:marker>
          <c:xVal>
            <c:numRef>
              <c:f>'Be_permeation (2)'!$I$82:$I$86</c:f>
              <c:numCache>
                <c:formatCode>General</c:formatCode>
                <c:ptCount val="5"/>
                <c:pt idx="0">
                  <c:v>1.4858841010401188E-3</c:v>
                </c:pt>
                <c:pt idx="1">
                  <c:v>1.4025245441795231E-3</c:v>
                </c:pt>
                <c:pt idx="2">
                  <c:v>1.277139208173691E-3</c:v>
                </c:pt>
                <c:pt idx="3">
                  <c:v>8.9047195013357077E-4</c:v>
                </c:pt>
                <c:pt idx="4">
                  <c:v>8.5251491901108269E-4</c:v>
                </c:pt>
              </c:numCache>
            </c:numRef>
          </c:xVal>
          <c:yVal>
            <c:numRef>
              <c:f>'Be_permeation (2)'!$K$82:$K$86</c:f>
              <c:numCache>
                <c:formatCode>0.00E+00</c:formatCode>
                <c:ptCount val="5"/>
                <c:pt idx="0">
                  <c:v>1.1833020320940635E+21</c:v>
                </c:pt>
                <c:pt idx="1">
                  <c:v>1.1832804393213745E+21</c:v>
                </c:pt>
                <c:pt idx="2">
                  <c:v>1.1832479612792314E+21</c:v>
                </c:pt>
                <c:pt idx="3">
                  <c:v>1.1831478100806431E+21</c:v>
                </c:pt>
                <c:pt idx="4">
                  <c:v>1.1831379792366632E+21</c:v>
                </c:pt>
              </c:numCache>
            </c:numRef>
          </c:yVal>
          <c:smooth val="0"/>
        </c:ser>
        <c:ser>
          <c:idx val="4"/>
          <c:order val="4"/>
          <c:tx>
            <c:strRef>
              <c:f>'Be_permeation (2)'!$M$77</c:f>
              <c:strCache>
                <c:ptCount val="1"/>
                <c:pt idx="0">
                  <c:v>E. Fromm_1984</c:v>
                </c:pt>
              </c:strCache>
            </c:strRef>
          </c:tx>
          <c:marker>
            <c:symbol val="none"/>
          </c:marker>
          <c:xVal>
            <c:numRef>
              <c:f>'Be_permeation (2)'!$I$81:$I$85</c:f>
              <c:numCache>
                <c:formatCode>General</c:formatCode>
                <c:ptCount val="5"/>
                <c:pt idx="0">
                  <c:v>1.9120458891013384E-3</c:v>
                </c:pt>
                <c:pt idx="1">
                  <c:v>1.4858841010401188E-3</c:v>
                </c:pt>
                <c:pt idx="2">
                  <c:v>1.4025245441795231E-3</c:v>
                </c:pt>
                <c:pt idx="3">
                  <c:v>1.277139208173691E-3</c:v>
                </c:pt>
                <c:pt idx="4">
                  <c:v>8.9047195013357077E-4</c:v>
                </c:pt>
              </c:numCache>
            </c:numRef>
          </c:xVal>
          <c:yVal>
            <c:numRef>
              <c:f>'Be_permeation (2)'!$M$81:$M$85</c:f>
              <c:numCache>
                <c:formatCode>0.00E+00</c:formatCode>
                <c:ptCount val="5"/>
                <c:pt idx="0">
                  <c:v>2.0494637520656796E+21</c:v>
                </c:pt>
                <c:pt idx="1">
                  <c:v>1.8671076524183283E+21</c:v>
                </c:pt>
                <c:pt idx="2">
                  <c:v>1.8333823024326878E+21</c:v>
                </c:pt>
                <c:pt idx="3">
                  <c:v>1.7837980725604802E+21</c:v>
                </c:pt>
                <c:pt idx="4">
                  <c:v>1.6391754667937083E+21</c:v>
                </c:pt>
              </c:numCache>
            </c:numRef>
          </c:yVal>
          <c:smooth val="0"/>
        </c:ser>
        <c:ser>
          <c:idx val="5"/>
          <c:order val="5"/>
          <c:tx>
            <c:strRef>
              <c:f>'Be_permeation (2)'!$O$77</c:f>
              <c:strCache>
                <c:ptCount val="1"/>
                <c:pt idx="0">
                  <c:v>W.A.Swansiger_1986</c:v>
                </c:pt>
              </c:strCache>
            </c:strRef>
          </c:tx>
          <c:marker>
            <c:symbol val="none"/>
          </c:marker>
          <c:xVal>
            <c:numRef>
              <c:f>'Be_permeation (2)'!$I$83:$I$84</c:f>
              <c:numCache>
                <c:formatCode>General</c:formatCode>
                <c:ptCount val="2"/>
                <c:pt idx="0">
                  <c:v>1.4025245441795231E-3</c:v>
                </c:pt>
                <c:pt idx="1">
                  <c:v>1.277139208173691E-3</c:v>
                </c:pt>
              </c:numCache>
            </c:numRef>
          </c:xVal>
          <c:yVal>
            <c:numRef>
              <c:f>'Be_permeation (2)'!$O$83:$O$84</c:f>
              <c:numCache>
                <c:formatCode>General</c:formatCode>
                <c:ptCount val="2"/>
                <c:pt idx="0">
                  <c:v>5.9673965540657254E+20</c:v>
                </c:pt>
                <c:pt idx="1">
                  <c:v>2.5569581479410836E+21</c:v>
                </c:pt>
              </c:numCache>
            </c:numRef>
          </c:yVal>
          <c:smooth val="0"/>
        </c:ser>
        <c:ser>
          <c:idx val="6"/>
          <c:order val="6"/>
          <c:tx>
            <c:strRef>
              <c:f>'Be_permeation (2)'!$S$77</c:f>
              <c:strCache>
                <c:ptCount val="1"/>
                <c:pt idx="0">
                  <c:v>W.A.Swansiger_1986</c:v>
                </c:pt>
              </c:strCache>
            </c:strRef>
          </c:tx>
          <c:marker>
            <c:symbol val="none"/>
          </c:marker>
          <c:xVal>
            <c:numRef>
              <c:f>'Be_permeation (2)'!$I$83:$I$84</c:f>
              <c:numCache>
                <c:formatCode>General</c:formatCode>
                <c:ptCount val="2"/>
                <c:pt idx="0">
                  <c:v>1.4025245441795231E-3</c:v>
                </c:pt>
                <c:pt idx="1">
                  <c:v>1.277139208173691E-3</c:v>
                </c:pt>
              </c:numCache>
            </c:numRef>
          </c:xVal>
          <c:yVal>
            <c:numRef>
              <c:f>'Be_permeation (2)'!$S$83:$S$84</c:f>
              <c:numCache>
                <c:formatCode>0.00E+00</c:formatCode>
                <c:ptCount val="2"/>
                <c:pt idx="0">
                  <c:v>3.0249084720297627E+20</c:v>
                </c:pt>
                <c:pt idx="1">
                  <c:v>1.2964559084689875E+21</c:v>
                </c:pt>
              </c:numCache>
            </c:numRef>
          </c:yVal>
          <c:smooth val="0"/>
        </c:ser>
        <c:ser>
          <c:idx val="7"/>
          <c:order val="7"/>
          <c:tx>
            <c:strRef>
              <c:f>'Be_permeation (2)'!$W$77</c:f>
              <c:strCache>
                <c:ptCount val="1"/>
                <c:pt idx="0">
                  <c:v>K. Kizu_1994</c:v>
                </c:pt>
              </c:strCache>
            </c:strRef>
          </c:tx>
          <c:spPr>
            <a:ln>
              <a:solidFill>
                <a:srgbClr val="92D050"/>
              </a:solidFill>
            </a:ln>
          </c:spPr>
          <c:marker>
            <c:symbol val="none"/>
          </c:marker>
          <c:xVal>
            <c:numRef>
              <c:f>'Be_permeation (2)'!$V$81:$V$84</c:f>
              <c:numCache>
                <c:formatCode>General</c:formatCode>
                <c:ptCount val="4"/>
                <c:pt idx="0">
                  <c:v>1.3513513513513514E-3</c:v>
                </c:pt>
                <c:pt idx="1">
                  <c:v>1.1904761904761906E-3</c:v>
                </c:pt>
                <c:pt idx="2">
                  <c:v>1.0638297872340426E-3</c:v>
                </c:pt>
                <c:pt idx="3">
                  <c:v>1E-3</c:v>
                </c:pt>
              </c:numCache>
            </c:numRef>
          </c:xVal>
          <c:yVal>
            <c:numRef>
              <c:f>'Be_permeation (2)'!$W$81:$W$84</c:f>
              <c:numCache>
                <c:formatCode>0.00E+00</c:formatCode>
                <c:ptCount val="4"/>
                <c:pt idx="0">
                  <c:v>1.1386386385703049E+24</c:v>
                </c:pt>
                <c:pt idx="1">
                  <c:v>1.8470340744511989E+24</c:v>
                </c:pt>
                <c:pt idx="2">
                  <c:v>2.7031124490976903E+24</c:v>
                </c:pt>
                <c:pt idx="3">
                  <c:v>3.2750676262455196E+24</c:v>
                </c:pt>
              </c:numCache>
            </c:numRef>
          </c:yVal>
          <c:smooth val="0"/>
        </c:ser>
        <c:ser>
          <c:idx val="8"/>
          <c:order val="8"/>
          <c:tx>
            <c:strRef>
              <c:f>'Be_permeation (2)'!$AA$77</c:f>
              <c:strCache>
                <c:ptCount val="1"/>
                <c:pt idx="0">
                  <c:v>Federici_1996</c:v>
                </c:pt>
              </c:strCache>
            </c:strRef>
          </c:tx>
          <c:spPr>
            <a:ln>
              <a:solidFill>
                <a:srgbClr val="0070C0"/>
              </a:solidFill>
            </a:ln>
          </c:spPr>
          <c:marker>
            <c:symbol val="none"/>
          </c:marker>
          <c:xVal>
            <c:numRef>
              <c:f>'Be_permeation (2)'!$Z$81:$Z$84</c:f>
              <c:numCache>
                <c:formatCode>General</c:formatCode>
                <c:ptCount val="4"/>
                <c:pt idx="0">
                  <c:v>2.1141649048625794E-3</c:v>
                </c:pt>
                <c:pt idx="1">
                  <c:v>1.4858841010401188E-3</c:v>
                </c:pt>
                <c:pt idx="2">
                  <c:v>1.145475372279496E-3</c:v>
                </c:pt>
                <c:pt idx="3">
                  <c:v>9.3196644920782849E-4</c:v>
                </c:pt>
              </c:numCache>
            </c:numRef>
          </c:xVal>
          <c:yVal>
            <c:numRef>
              <c:f>'Be_permeation (2)'!$AA$81:$AA$84</c:f>
              <c:numCache>
                <c:formatCode>General</c:formatCode>
                <c:ptCount val="4"/>
                <c:pt idx="0">
                  <c:v>3.3963767475387066E+20</c:v>
                </c:pt>
                <c:pt idx="1">
                  <c:v>1.1730701351702373E+21</c:v>
                </c:pt>
                <c:pt idx="2">
                  <c:v>2.2960673363686305E+21</c:v>
                </c:pt>
                <c:pt idx="3">
                  <c:v>3.4987917132968294E+21</c:v>
                </c:pt>
              </c:numCache>
            </c:numRef>
          </c:yVal>
          <c:smooth val="0"/>
        </c:ser>
        <c:dLbls>
          <c:showLegendKey val="0"/>
          <c:showVal val="0"/>
          <c:showCatName val="0"/>
          <c:showSerName val="0"/>
          <c:showPercent val="0"/>
          <c:showBubbleSize val="0"/>
        </c:dLbls>
        <c:axId val="446689280"/>
        <c:axId val="446691200"/>
      </c:scatterChart>
      <c:valAx>
        <c:axId val="446689280"/>
        <c:scaling>
          <c:orientation val="minMax"/>
          <c:max val="1.9000000000000004E-3"/>
          <c:min val="7.0000000000000021E-4"/>
        </c:scaling>
        <c:delete val="0"/>
        <c:axPos val="b"/>
        <c:title>
          <c:tx>
            <c:rich>
              <a:bodyPr/>
              <a:lstStyle/>
              <a:p>
                <a:pPr>
                  <a:defRPr/>
                </a:pPr>
                <a:r>
                  <a:rPr lang="en-US"/>
                  <a:t>1/T (K</a:t>
                </a:r>
                <a:r>
                  <a:rPr lang="fr-FR" sz="1000" b="1" i="0" u="none" strike="noStrike" baseline="30000">
                    <a:effectLst/>
                  </a:rPr>
                  <a:t>-1</a:t>
                </a:r>
                <a:r>
                  <a:rPr lang="en-US"/>
                  <a:t>)</a:t>
                </a:r>
              </a:p>
            </c:rich>
          </c:tx>
          <c:overlay val="0"/>
        </c:title>
        <c:numFmt formatCode="0.00E+00" sourceLinked="0"/>
        <c:majorTickMark val="out"/>
        <c:minorTickMark val="out"/>
        <c:tickLblPos val="nextTo"/>
        <c:crossAx val="446691200"/>
        <c:crosses val="autoZero"/>
        <c:crossBetween val="midCat"/>
      </c:valAx>
      <c:valAx>
        <c:axId val="446691200"/>
        <c:scaling>
          <c:logBase val="10"/>
          <c:orientation val="minMax"/>
          <c:min val="1E+20"/>
        </c:scaling>
        <c:delete val="0"/>
        <c:axPos val="l"/>
        <c:majorGridlines/>
        <c:title>
          <c:tx>
            <c:rich>
              <a:bodyPr rot="-5400000" vert="horz"/>
              <a:lstStyle/>
              <a:p>
                <a:pPr>
                  <a:defRPr/>
                </a:pPr>
                <a:r>
                  <a:rPr lang="en-US"/>
                  <a:t>solubility (at/m³.Pa½)</a:t>
                </a:r>
              </a:p>
            </c:rich>
          </c:tx>
          <c:overlay val="0"/>
        </c:title>
        <c:numFmt formatCode="General" sourceLinked="0"/>
        <c:majorTickMark val="out"/>
        <c:minorTickMark val="out"/>
        <c:tickLblPos val="nextTo"/>
        <c:crossAx val="446689280"/>
        <c:crosses val="autoZero"/>
        <c:crossBetween val="midCat"/>
      </c:valAx>
    </c:plotArea>
    <c:legend>
      <c:legendPos val="r"/>
      <c:layout>
        <c:manualLayout>
          <c:xMode val="edge"/>
          <c:yMode val="edge"/>
          <c:x val="0.71262530985710115"/>
          <c:y val="0.20367064892750475"/>
          <c:w val="0.27580061606882472"/>
          <c:h val="0.6298454360695529"/>
        </c:manualLayout>
      </c:layou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Recombination coefficient with 1/T</a:t>
            </a:r>
          </a:p>
        </c:rich>
      </c:tx>
      <c:overlay val="0"/>
    </c:title>
    <c:autoTitleDeleted val="0"/>
    <c:plotArea>
      <c:layout/>
      <c:scatterChart>
        <c:scatterStyle val="lineMarker"/>
        <c:varyColors val="0"/>
        <c:ser>
          <c:idx val="0"/>
          <c:order val="0"/>
          <c:tx>
            <c:strRef>
              <c:f>'Be_permeation (2)'!$C$64</c:f>
              <c:strCache>
                <c:ptCount val="1"/>
                <c:pt idx="0">
                  <c:v>Federici_1996</c:v>
                </c:pt>
              </c:strCache>
            </c:strRef>
          </c:tx>
          <c:marker>
            <c:symbol val="none"/>
          </c:marker>
          <c:xVal>
            <c:numRef>
              <c:f>'Be_permeation (2)'!$B$68:$B$72</c:f>
              <c:numCache>
                <c:formatCode>General</c:formatCode>
                <c:ptCount val="5"/>
                <c:pt idx="0">
                  <c:v>3.2573289902280132E-3</c:v>
                </c:pt>
                <c:pt idx="1">
                  <c:v>1.9493177387914229E-3</c:v>
                </c:pt>
                <c:pt idx="2">
                  <c:v>1.4025245441795231E-3</c:v>
                </c:pt>
                <c:pt idx="3">
                  <c:v>1.0548523206751054E-3</c:v>
                </c:pt>
                <c:pt idx="4">
                  <c:v>9.5419847328244271E-4</c:v>
                </c:pt>
              </c:numCache>
            </c:numRef>
          </c:xVal>
          <c:yVal>
            <c:numRef>
              <c:f>'Be_permeation (2)'!$C$68:$C$72</c:f>
              <c:numCache>
                <c:formatCode>General</c:formatCode>
                <c:ptCount val="5"/>
                <c:pt idx="1">
                  <c:v>3.0170771203609349E-32</c:v>
                </c:pt>
                <c:pt idx="2">
                  <c:v>1.7832689550952092E-31</c:v>
                </c:pt>
                <c:pt idx="3">
                  <c:v>5.5188586631403971E-31</c:v>
                </c:pt>
                <c:pt idx="4">
                  <c:v>7.6540487375304115E-31</c:v>
                </c:pt>
              </c:numCache>
            </c:numRef>
          </c:yVal>
          <c:smooth val="0"/>
        </c:ser>
        <c:ser>
          <c:idx val="1"/>
          <c:order val="1"/>
          <c:tx>
            <c:strRef>
              <c:f>'Be_permeation (2)'!$F$64</c:f>
              <c:strCache>
                <c:ptCount val="1"/>
                <c:pt idx="0">
                  <c:v>R.A. Causey_1994</c:v>
                </c:pt>
              </c:strCache>
            </c:strRef>
          </c:tx>
          <c:spPr>
            <a:ln>
              <a:solidFill>
                <a:srgbClr val="FF0000"/>
              </a:solidFill>
              <a:prstDash val="solid"/>
            </a:ln>
          </c:spPr>
          <c:marker>
            <c:symbol val="none"/>
          </c:marker>
          <c:xVal>
            <c:numRef>
              <c:f>'Be_permeation (2)'!$B$68:$B$72</c:f>
              <c:numCache>
                <c:formatCode>General</c:formatCode>
                <c:ptCount val="5"/>
                <c:pt idx="0">
                  <c:v>3.2573289902280132E-3</c:v>
                </c:pt>
                <c:pt idx="1">
                  <c:v>1.9493177387914229E-3</c:v>
                </c:pt>
                <c:pt idx="2">
                  <c:v>1.4025245441795231E-3</c:v>
                </c:pt>
                <c:pt idx="3">
                  <c:v>1.0548523206751054E-3</c:v>
                </c:pt>
                <c:pt idx="4">
                  <c:v>9.5419847328244271E-4</c:v>
                </c:pt>
              </c:numCache>
            </c:numRef>
          </c:xVal>
          <c:yVal>
            <c:numRef>
              <c:f>'Be_permeation (2)'!$F$68:$F$72</c:f>
              <c:numCache>
                <c:formatCode>General</c:formatCode>
                <c:ptCount val="5"/>
                <c:pt idx="0">
                  <c:v>8.6051962946430918E-34</c:v>
                </c:pt>
                <c:pt idx="1">
                  <c:v>6.0341542407218698E-32</c:v>
                </c:pt>
                <c:pt idx="2">
                  <c:v>3.5665379101904184E-31</c:v>
                </c:pt>
              </c:numCache>
            </c:numRef>
          </c:yVal>
          <c:smooth val="0"/>
        </c:ser>
        <c:ser>
          <c:idx val="2"/>
          <c:order val="2"/>
          <c:tx>
            <c:strRef>
              <c:f>'Be_permeation (2)'!$I$64</c:f>
              <c:strCache>
                <c:ptCount val="1"/>
                <c:pt idx="0">
                  <c:v>Cho_1994</c:v>
                </c:pt>
              </c:strCache>
            </c:strRef>
          </c:tx>
          <c:spPr>
            <a:ln>
              <a:solidFill>
                <a:schemeClr val="accent6"/>
              </a:solidFill>
            </a:ln>
          </c:spPr>
          <c:marker>
            <c:symbol val="none"/>
          </c:marker>
          <c:xVal>
            <c:numRef>
              <c:f>'Be_permeation (2)'!$B$68:$B$72</c:f>
              <c:numCache>
                <c:formatCode>General</c:formatCode>
                <c:ptCount val="5"/>
                <c:pt idx="0">
                  <c:v>3.2573289902280132E-3</c:v>
                </c:pt>
                <c:pt idx="1">
                  <c:v>1.9493177387914229E-3</c:v>
                </c:pt>
                <c:pt idx="2">
                  <c:v>1.4025245441795231E-3</c:v>
                </c:pt>
                <c:pt idx="3">
                  <c:v>1.0548523206751054E-3</c:v>
                </c:pt>
                <c:pt idx="4">
                  <c:v>9.5419847328244271E-4</c:v>
                </c:pt>
              </c:numCache>
            </c:numRef>
          </c:xVal>
          <c:yVal>
            <c:numRef>
              <c:f>'Be_permeation (2)'!$I$68:$I$72</c:f>
              <c:numCache>
                <c:formatCode>General</c:formatCode>
                <c:ptCount val="5"/>
                <c:pt idx="0">
                  <c:v>7.2102463653905953E-47</c:v>
                </c:pt>
                <c:pt idx="1">
                  <c:v>2.640185084906627E-39</c:v>
                </c:pt>
                <c:pt idx="2">
                  <c:v>3.8327604251749829E-36</c:v>
                </c:pt>
                <c:pt idx="3">
                  <c:v>3.926045546795928E-34</c:v>
                </c:pt>
                <c:pt idx="4">
                  <c:v>1.4996662227643359E-33</c:v>
                </c:pt>
              </c:numCache>
            </c:numRef>
          </c:yVal>
          <c:smooth val="0"/>
        </c:ser>
        <c:ser>
          <c:idx val="3"/>
          <c:order val="3"/>
          <c:tx>
            <c:strRef>
              <c:f>'Be_permeation (2)'!$K$64</c:f>
              <c:strCache>
                <c:ptCount val="1"/>
                <c:pt idx="0">
                  <c:v>R. Boivin_1992</c:v>
                </c:pt>
              </c:strCache>
            </c:strRef>
          </c:tx>
          <c:spPr>
            <a:ln>
              <a:solidFill>
                <a:schemeClr val="accent1">
                  <a:lumMod val="60000"/>
                  <a:lumOff val="40000"/>
                </a:schemeClr>
              </a:solidFill>
            </a:ln>
          </c:spPr>
          <c:marker>
            <c:symbol val="none"/>
          </c:marker>
          <c:xVal>
            <c:numRef>
              <c:f>'Be_permeation (2)'!$B$68:$B$72</c:f>
              <c:numCache>
                <c:formatCode>General</c:formatCode>
                <c:ptCount val="5"/>
                <c:pt idx="0">
                  <c:v>3.2573289902280132E-3</c:v>
                </c:pt>
                <c:pt idx="1">
                  <c:v>1.9493177387914229E-3</c:v>
                </c:pt>
                <c:pt idx="2">
                  <c:v>1.4025245441795231E-3</c:v>
                </c:pt>
                <c:pt idx="3">
                  <c:v>1.0548523206751054E-3</c:v>
                </c:pt>
                <c:pt idx="4">
                  <c:v>9.5419847328244271E-4</c:v>
                </c:pt>
              </c:numCache>
            </c:numRef>
          </c:xVal>
          <c:yVal>
            <c:numRef>
              <c:f>'Be_permeation (2)'!$K$68:$K$72</c:f>
              <c:numCache>
                <c:formatCode>General</c:formatCode>
                <c:ptCount val="5"/>
                <c:pt idx="2">
                  <c:v>3.3570662316562406E-29</c:v>
                </c:pt>
                <c:pt idx="3">
                  <c:v>1.3780038733112594E-28</c:v>
                </c:pt>
                <c:pt idx="4">
                  <c:v>2.073971945365783E-28</c:v>
                </c:pt>
              </c:numCache>
            </c:numRef>
          </c:yVal>
          <c:smooth val="0"/>
        </c:ser>
        <c:ser>
          <c:idx val="4"/>
          <c:order val="4"/>
          <c:tx>
            <c:strRef>
              <c:f>'Be_permeation (2)'!$O$64</c:f>
              <c:strCache>
                <c:ptCount val="1"/>
                <c:pt idx="0">
                  <c:v>R. Boivin_1992</c:v>
                </c:pt>
              </c:strCache>
            </c:strRef>
          </c:tx>
          <c:marker>
            <c:symbol val="none"/>
          </c:marker>
          <c:xVal>
            <c:numRef>
              <c:f>'Be_permeation (2)'!$B$68:$B$72</c:f>
              <c:numCache>
                <c:formatCode>General</c:formatCode>
                <c:ptCount val="5"/>
                <c:pt idx="0">
                  <c:v>3.2573289902280132E-3</c:v>
                </c:pt>
                <c:pt idx="1">
                  <c:v>1.9493177387914229E-3</c:v>
                </c:pt>
                <c:pt idx="2">
                  <c:v>1.4025245441795231E-3</c:v>
                </c:pt>
                <c:pt idx="3">
                  <c:v>1.0548523206751054E-3</c:v>
                </c:pt>
                <c:pt idx="4">
                  <c:v>9.5419847328244271E-4</c:v>
                </c:pt>
              </c:numCache>
            </c:numRef>
          </c:xVal>
          <c:yVal>
            <c:numRef>
              <c:f>'Be_permeation (2)'!$O$68:$O$72</c:f>
              <c:numCache>
                <c:formatCode>General</c:formatCode>
                <c:ptCount val="5"/>
                <c:pt idx="2">
                  <c:v>3.8571169351526691E-33</c:v>
                </c:pt>
                <c:pt idx="3">
                  <c:v>8.64399558055316E-33</c:v>
                </c:pt>
                <c:pt idx="4">
                  <c:v>1.0918753782922729E-32</c:v>
                </c:pt>
              </c:numCache>
            </c:numRef>
          </c:yVal>
          <c:smooth val="0"/>
        </c:ser>
        <c:ser>
          <c:idx val="6"/>
          <c:order val="5"/>
          <c:tx>
            <c:strRef>
              <c:f>'Be_permeation (2)'!$V$64</c:f>
              <c:strCache>
                <c:ptCount val="1"/>
                <c:pt idx="0">
                  <c:v>Hsu_1990</c:v>
                </c:pt>
              </c:strCache>
            </c:strRef>
          </c:tx>
          <c:spPr>
            <a:ln>
              <a:solidFill>
                <a:schemeClr val="accent5">
                  <a:lumMod val="60000"/>
                  <a:lumOff val="40000"/>
                </a:schemeClr>
              </a:solidFill>
            </a:ln>
          </c:spPr>
          <c:marker>
            <c:symbol val="none"/>
          </c:marker>
          <c:xVal>
            <c:numRef>
              <c:f>'Be_permeation (2)'!$V$68:$V$71</c:f>
              <c:numCache>
                <c:formatCode>General</c:formatCode>
                <c:ptCount val="4"/>
                <c:pt idx="0">
                  <c:v>3.003003003003003E-3</c:v>
                </c:pt>
                <c:pt idx="1">
                  <c:v>1.876172607879925E-3</c:v>
                </c:pt>
                <c:pt idx="2">
                  <c:v>1.364256480218281E-3</c:v>
                </c:pt>
                <c:pt idx="3">
                  <c:v>1.25E-3</c:v>
                </c:pt>
              </c:numCache>
            </c:numRef>
          </c:xVal>
          <c:yVal>
            <c:numRef>
              <c:f>'Be_permeation (2)'!$W$68:$W$71</c:f>
              <c:numCache>
                <c:formatCode>General</c:formatCode>
                <c:ptCount val="4"/>
                <c:pt idx="0">
                  <c:v>3.7584626774613296E-41</c:v>
                </c:pt>
                <c:pt idx="1">
                  <c:v>8.2766832952423427E-41</c:v>
                </c:pt>
                <c:pt idx="2">
                  <c:v>1.1292074531436697E-40</c:v>
                </c:pt>
                <c:pt idx="3">
                  <c:v>1.0888857119618222E-40</c:v>
                </c:pt>
              </c:numCache>
            </c:numRef>
          </c:yVal>
          <c:smooth val="0"/>
        </c:ser>
        <c:ser>
          <c:idx val="7"/>
          <c:order val="6"/>
          <c:tx>
            <c:strRef>
              <c:f>'Be_permeation (2)'!$AA$64</c:f>
              <c:strCache>
                <c:ptCount val="1"/>
                <c:pt idx="0">
                  <c:v>G. Saibene_1990</c:v>
                </c:pt>
              </c:strCache>
            </c:strRef>
          </c:tx>
          <c:marker>
            <c:symbol val="none"/>
          </c:marker>
          <c:xVal>
            <c:numRef>
              <c:f>'Be_permeation (2)'!$Z$68:$Z$69</c:f>
              <c:numCache>
                <c:formatCode>General</c:formatCode>
                <c:ptCount val="2"/>
                <c:pt idx="0">
                  <c:v>1.7605633802816902E-3</c:v>
                </c:pt>
                <c:pt idx="1">
                  <c:v>1.7452006980802793E-3</c:v>
                </c:pt>
              </c:numCache>
            </c:numRef>
          </c:xVal>
          <c:yVal>
            <c:numRef>
              <c:f>'Be_permeation (2)'!$AA$68:$AA$69</c:f>
              <c:numCache>
                <c:formatCode>0.00E+00</c:formatCode>
                <c:ptCount val="2"/>
                <c:pt idx="0">
                  <c:v>2.0000000000000001E-33</c:v>
                </c:pt>
                <c:pt idx="1">
                  <c:v>2.0000000000000001E-33</c:v>
                </c:pt>
              </c:numCache>
            </c:numRef>
          </c:yVal>
          <c:smooth val="0"/>
        </c:ser>
        <c:ser>
          <c:idx val="8"/>
          <c:order val="7"/>
          <c:tx>
            <c:strRef>
              <c:f>'Be_permeation (2)'!$AA$64</c:f>
              <c:strCache>
                <c:ptCount val="1"/>
                <c:pt idx="0">
                  <c:v>G. Saibene_1990</c:v>
                </c:pt>
              </c:strCache>
            </c:strRef>
          </c:tx>
          <c:marker>
            <c:symbol val="none"/>
          </c:marker>
          <c:xVal>
            <c:numRef>
              <c:f>'Be_permeation (2)'!$Z$68:$Z$69</c:f>
              <c:numCache>
                <c:formatCode>General</c:formatCode>
                <c:ptCount val="2"/>
                <c:pt idx="0">
                  <c:v>1.7605633802816902E-3</c:v>
                </c:pt>
                <c:pt idx="1">
                  <c:v>1.7452006980802793E-3</c:v>
                </c:pt>
              </c:numCache>
            </c:numRef>
          </c:xVal>
          <c:yVal>
            <c:numRef>
              <c:f>'Be_permeation (2)'!$AB$68:$AB$69</c:f>
              <c:numCache>
                <c:formatCode>0.00E+00</c:formatCode>
                <c:ptCount val="2"/>
                <c:pt idx="0">
                  <c:v>1.3999999999999999E-33</c:v>
                </c:pt>
                <c:pt idx="1">
                  <c:v>1.3999999999999999E-33</c:v>
                </c:pt>
              </c:numCache>
            </c:numRef>
          </c:yVal>
          <c:smooth val="0"/>
        </c:ser>
        <c:dLbls>
          <c:showLegendKey val="0"/>
          <c:showVal val="0"/>
          <c:showCatName val="0"/>
          <c:showSerName val="0"/>
          <c:showPercent val="0"/>
          <c:showBubbleSize val="0"/>
        </c:dLbls>
        <c:axId val="446754816"/>
        <c:axId val="446756736"/>
      </c:scatterChart>
      <c:valAx>
        <c:axId val="446754816"/>
        <c:scaling>
          <c:orientation val="minMax"/>
          <c:min val="9.000000000000003E-4"/>
        </c:scaling>
        <c:delete val="0"/>
        <c:axPos val="b"/>
        <c:title>
          <c:tx>
            <c:rich>
              <a:bodyPr/>
              <a:lstStyle/>
              <a:p>
                <a:pPr>
                  <a:defRPr/>
                </a:pPr>
                <a:r>
                  <a:rPr lang="en-US"/>
                  <a:t>1/T(K</a:t>
                </a:r>
                <a:r>
                  <a:rPr lang="fr-FR" sz="1200" b="1" i="0" u="none" strike="noStrike" baseline="30000">
                    <a:effectLst/>
                  </a:rPr>
                  <a:t>-1</a:t>
                </a:r>
                <a:r>
                  <a:rPr lang="en-US"/>
                  <a:t>)</a:t>
                </a:r>
              </a:p>
            </c:rich>
          </c:tx>
          <c:overlay val="0"/>
        </c:title>
        <c:numFmt formatCode="0.00E+00" sourceLinked="0"/>
        <c:majorTickMark val="in"/>
        <c:minorTickMark val="in"/>
        <c:tickLblPos val="high"/>
        <c:crossAx val="446756736"/>
        <c:crosses val="autoZero"/>
        <c:crossBetween val="midCat"/>
      </c:valAx>
      <c:valAx>
        <c:axId val="446756736"/>
        <c:scaling>
          <c:logBase val="10"/>
          <c:orientation val="minMax"/>
          <c:max val="1.0000000000000015E-27"/>
        </c:scaling>
        <c:delete val="0"/>
        <c:axPos val="l"/>
        <c:majorGridlines/>
        <c:title>
          <c:tx>
            <c:rich>
              <a:bodyPr rot="-5400000" vert="horz"/>
              <a:lstStyle/>
              <a:p>
                <a:pPr>
                  <a:defRPr/>
                </a:pPr>
                <a:r>
                  <a:rPr lang="en-US"/>
                  <a:t>Recombination coefficient m^4/s</a:t>
                </a:r>
              </a:p>
            </c:rich>
          </c:tx>
          <c:overlay val="0"/>
        </c:title>
        <c:numFmt formatCode="General" sourceLinked="1"/>
        <c:majorTickMark val="out"/>
        <c:minorTickMark val="out"/>
        <c:tickLblPos val="nextTo"/>
        <c:crossAx val="44675481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recombination coefficient with</a:t>
            </a:r>
            <a:r>
              <a:rPr lang="en-US" baseline="0"/>
              <a:t> 1/T</a:t>
            </a:r>
            <a:endParaRPr lang="en-US"/>
          </a:p>
        </c:rich>
      </c:tx>
      <c:overlay val="0"/>
    </c:title>
    <c:autoTitleDeleted val="0"/>
    <c:plotArea>
      <c:layout/>
      <c:scatterChart>
        <c:scatterStyle val="lineMarker"/>
        <c:varyColors val="0"/>
        <c:ser>
          <c:idx val="0"/>
          <c:order val="1"/>
          <c:tx>
            <c:strRef>
              <c:f>Cu_permeation!$C$51</c:f>
              <c:strCache>
                <c:ptCount val="1"/>
                <c:pt idx="0">
                  <c:v>Reiter et al 1993</c:v>
                </c:pt>
              </c:strCache>
            </c:strRef>
          </c:tx>
          <c:spPr>
            <a:ln>
              <a:prstDash val="sysDot"/>
            </a:ln>
          </c:spPr>
          <c:marker>
            <c:symbol val="none"/>
          </c:marker>
          <c:xVal>
            <c:numRef>
              <c:f>Cu_permeation!$B$56:$B$60</c:f>
              <c:numCache>
                <c:formatCode>General</c:formatCode>
                <c:ptCount val="5"/>
                <c:pt idx="0">
                  <c:v>1.9120458891013384E-3</c:v>
                </c:pt>
                <c:pt idx="1">
                  <c:v>1.6051364365971107E-3</c:v>
                </c:pt>
                <c:pt idx="2">
                  <c:v>1.29366106080207E-3</c:v>
                </c:pt>
              </c:numCache>
            </c:numRef>
          </c:xVal>
          <c:yVal>
            <c:numRef>
              <c:f>Cu_permeation!$C$56:$C$60</c:f>
              <c:numCache>
                <c:formatCode>General</c:formatCode>
                <c:ptCount val="5"/>
                <c:pt idx="0">
                  <c:v>5.5695305745175483E-30</c:v>
                </c:pt>
                <c:pt idx="1">
                  <c:v>2.2070280713840848E-29</c:v>
                </c:pt>
                <c:pt idx="2">
                  <c:v>8.9267519906383078E-29</c:v>
                </c:pt>
              </c:numCache>
            </c:numRef>
          </c:yVal>
          <c:smooth val="0"/>
        </c:ser>
        <c:ser>
          <c:idx val="1"/>
          <c:order val="2"/>
          <c:tx>
            <c:strRef>
              <c:f>Cu_permeation!$G$51</c:f>
              <c:strCache>
                <c:ptCount val="1"/>
                <c:pt idx="0">
                  <c:v>Anderl 1999</c:v>
                </c:pt>
              </c:strCache>
            </c:strRef>
          </c:tx>
          <c:spPr>
            <a:ln>
              <a:prstDash val="sysDot"/>
            </a:ln>
          </c:spPr>
          <c:marker>
            <c:symbol val="none"/>
          </c:marker>
          <c:xVal>
            <c:numRef>
              <c:f>Cu_permeation!$F$56:$F$58</c:f>
              <c:numCache>
                <c:formatCode>General</c:formatCode>
                <c:ptCount val="3"/>
                <c:pt idx="0">
                  <c:v>1.4285714285714286E-3</c:v>
                </c:pt>
                <c:pt idx="1">
                  <c:v>1.3333333333333333E-3</c:v>
                </c:pt>
                <c:pt idx="2">
                  <c:v>1.25E-3</c:v>
                </c:pt>
              </c:numCache>
            </c:numRef>
          </c:xVal>
          <c:yVal>
            <c:numRef>
              <c:f>Cu_permeation!$G$56:$G$58</c:f>
              <c:numCache>
                <c:formatCode>General</c:formatCode>
                <c:ptCount val="3"/>
                <c:pt idx="0">
                  <c:v>6.7865672860092612E-25</c:v>
                </c:pt>
                <c:pt idx="1">
                  <c:v>2.0267938360727036E-24</c:v>
                </c:pt>
                <c:pt idx="2">
                  <c:v>5.2792723041370768E-24</c:v>
                </c:pt>
              </c:numCache>
            </c:numRef>
          </c:yVal>
          <c:smooth val="0"/>
        </c:ser>
        <c:ser>
          <c:idx val="2"/>
          <c:order val="3"/>
          <c:tx>
            <c:strRef>
              <c:f>Cu_permeation!$K$51</c:f>
              <c:strCache>
                <c:ptCount val="1"/>
                <c:pt idx="0">
                  <c:v>Anderl 1990</c:v>
                </c:pt>
              </c:strCache>
            </c:strRef>
          </c:tx>
          <c:spPr>
            <a:ln>
              <a:prstDash val="sysDot"/>
            </a:ln>
          </c:spPr>
          <c:marker>
            <c:symbol val="none"/>
          </c:marker>
          <c:xVal>
            <c:numRef>
              <c:f>Cu_permeation!$J$56:$J$57</c:f>
              <c:numCache>
                <c:formatCode>General</c:formatCode>
                <c:ptCount val="2"/>
                <c:pt idx="0">
                  <c:v>1.567398119122257E-3</c:v>
                </c:pt>
                <c:pt idx="1">
                  <c:v>1.3831258644536654E-3</c:v>
                </c:pt>
              </c:numCache>
            </c:numRef>
          </c:xVal>
          <c:yVal>
            <c:numRef>
              <c:f>Cu_permeation!$K$56:$K$57</c:f>
              <c:numCache>
                <c:formatCode>0.00E+00</c:formatCode>
                <c:ptCount val="2"/>
                <c:pt idx="0">
                  <c:v>5.9999999999999995E-25</c:v>
                </c:pt>
                <c:pt idx="1">
                  <c:v>3E-24</c:v>
                </c:pt>
              </c:numCache>
            </c:numRef>
          </c:yVal>
          <c:smooth val="0"/>
        </c:ser>
        <c:ser>
          <c:idx val="4"/>
          <c:order val="4"/>
          <c:tx>
            <c:strRef>
              <c:f>Cu_permeation!$O$51</c:f>
              <c:strCache>
                <c:ptCount val="1"/>
                <c:pt idx="0">
                  <c:v>Wilson 1987</c:v>
                </c:pt>
              </c:strCache>
            </c:strRef>
          </c:tx>
          <c:spPr>
            <a:ln>
              <a:prstDash val="sysDot"/>
            </a:ln>
          </c:spPr>
          <c:marker>
            <c:symbol val="none"/>
          </c:marker>
          <c:xVal>
            <c:numRef>
              <c:f>Cu_permeation!$N$56:$N$59</c:f>
              <c:numCache>
                <c:formatCode>General</c:formatCode>
                <c:ptCount val="4"/>
                <c:pt idx="0">
                  <c:v>1.7543859649122807E-3</c:v>
                </c:pt>
                <c:pt idx="1">
                  <c:v>1.6051364365971107E-3</c:v>
                </c:pt>
                <c:pt idx="2">
                  <c:v>1.3831258644536654E-3</c:v>
                </c:pt>
                <c:pt idx="3">
                  <c:v>1.2048192771084338E-3</c:v>
                </c:pt>
              </c:numCache>
            </c:numRef>
          </c:xVal>
          <c:yVal>
            <c:numRef>
              <c:f>Cu_permeation!$O$56:$O$59</c:f>
              <c:numCache>
                <c:formatCode>0.00E+00</c:formatCode>
                <c:ptCount val="4"/>
                <c:pt idx="0">
                  <c:v>6.7000000000000005E-26</c:v>
                </c:pt>
                <c:pt idx="1">
                  <c:v>6.7000000000000005E-26</c:v>
                </c:pt>
                <c:pt idx="2">
                  <c:v>6.7000000000000005E-26</c:v>
                </c:pt>
                <c:pt idx="3">
                  <c:v>6.7000000000000005E-26</c:v>
                </c:pt>
              </c:numCache>
            </c:numRef>
          </c:yVal>
          <c:smooth val="0"/>
        </c:ser>
        <c:ser>
          <c:idx val="5"/>
          <c:order val="5"/>
          <c:tx>
            <c:strRef>
              <c:f>Cu_permeation!$S$51</c:f>
              <c:strCache>
                <c:ptCount val="1"/>
                <c:pt idx="0">
                  <c:v>Nagasaki 1992a and 1992b</c:v>
                </c:pt>
              </c:strCache>
            </c:strRef>
          </c:tx>
          <c:spPr>
            <a:ln>
              <a:prstDash val="sysDot"/>
            </a:ln>
          </c:spPr>
          <c:marker>
            <c:symbol val="none"/>
          </c:marker>
          <c:xVal>
            <c:numRef>
              <c:f>Cu_permeation!$R$56:$R$59</c:f>
              <c:numCache>
                <c:formatCode>General</c:formatCode>
                <c:ptCount val="4"/>
                <c:pt idx="0">
                  <c:v>1.9230769230769232E-3</c:v>
                </c:pt>
                <c:pt idx="1">
                  <c:v>1.6051364365971107E-3</c:v>
                </c:pt>
                <c:pt idx="2">
                  <c:v>1.3831258644536654E-3</c:v>
                </c:pt>
                <c:pt idx="3">
                  <c:v>1.2987012987012987E-3</c:v>
                </c:pt>
              </c:numCache>
            </c:numRef>
          </c:xVal>
          <c:yVal>
            <c:numRef>
              <c:f>Cu_permeation!$S$56:$S$59</c:f>
              <c:numCache>
                <c:formatCode>General</c:formatCode>
                <c:ptCount val="4"/>
                <c:pt idx="0">
                  <c:v>6.012172067067856E-30</c:v>
                </c:pt>
                <c:pt idx="1">
                  <c:v>2.5346724733043686E-29</c:v>
                </c:pt>
                <c:pt idx="2">
                  <c:v>6.9225891860429273E-29</c:v>
                </c:pt>
                <c:pt idx="3">
                  <c:v>1.0143768133297968E-28</c:v>
                </c:pt>
              </c:numCache>
            </c:numRef>
          </c:yVal>
          <c:smooth val="0"/>
        </c:ser>
        <c:ser>
          <c:idx val="6"/>
          <c:order val="6"/>
          <c:tx>
            <c:strRef>
              <c:f>Cu_permeation!$S$51</c:f>
              <c:strCache>
                <c:ptCount val="1"/>
                <c:pt idx="0">
                  <c:v>Nagasaki 1992a and 1992b</c:v>
                </c:pt>
              </c:strCache>
            </c:strRef>
          </c:tx>
          <c:spPr>
            <a:ln>
              <a:prstDash val="sysDot"/>
            </a:ln>
          </c:spPr>
          <c:marker>
            <c:symbol val="none"/>
          </c:marker>
          <c:xVal>
            <c:numRef>
              <c:f>Cu_permeation!$R$56:$R$59</c:f>
              <c:numCache>
                <c:formatCode>General</c:formatCode>
                <c:ptCount val="4"/>
                <c:pt idx="0">
                  <c:v>1.9230769230769232E-3</c:v>
                </c:pt>
                <c:pt idx="1">
                  <c:v>1.6051364365971107E-3</c:v>
                </c:pt>
                <c:pt idx="2">
                  <c:v>1.3831258644536654E-3</c:v>
                </c:pt>
                <c:pt idx="3">
                  <c:v>1.2987012987012987E-3</c:v>
                </c:pt>
              </c:numCache>
            </c:numRef>
          </c:xVal>
          <c:yVal>
            <c:numRef>
              <c:f>Cu_permeation!$T$56:$T$59</c:f>
              <c:numCache>
                <c:formatCode>General</c:formatCode>
                <c:ptCount val="4"/>
                <c:pt idx="0">
                  <c:v>9.2578765974103973E-32</c:v>
                </c:pt>
                <c:pt idx="1">
                  <c:v>4.2019172787875754E-31</c:v>
                </c:pt>
                <c:pt idx="2">
                  <c:v>1.2082893958013958E-30</c:v>
                </c:pt>
                <c:pt idx="3">
                  <c:v>1.8055561023091154E-30</c:v>
                </c:pt>
              </c:numCache>
            </c:numRef>
          </c:yVal>
          <c:smooth val="0"/>
        </c:ser>
        <c:ser>
          <c:idx val="7"/>
          <c:order val="7"/>
          <c:tx>
            <c:strRef>
              <c:f>Cu_permeation!$W$51</c:f>
              <c:strCache>
                <c:ptCount val="1"/>
                <c:pt idx="0">
                  <c:v>Haasz 1989</c:v>
                </c:pt>
              </c:strCache>
            </c:strRef>
          </c:tx>
          <c:spPr>
            <a:ln>
              <a:prstDash val="sysDot"/>
            </a:ln>
          </c:spPr>
          <c:marker>
            <c:symbol val="none"/>
          </c:marker>
          <c:xVal>
            <c:numRef>
              <c:f>Cu_permeation!$V$56:$V$59</c:f>
              <c:numCache>
                <c:formatCode>General</c:formatCode>
                <c:ptCount val="4"/>
                <c:pt idx="0">
                  <c:v>1.7543859649122807E-3</c:v>
                </c:pt>
                <c:pt idx="1">
                  <c:v>1.6051364365971107E-3</c:v>
                </c:pt>
                <c:pt idx="2">
                  <c:v>1.3831258644536654E-3</c:v>
                </c:pt>
                <c:pt idx="3">
                  <c:v>1.2820512820512821E-3</c:v>
                </c:pt>
              </c:numCache>
            </c:numRef>
          </c:xVal>
          <c:yVal>
            <c:numRef>
              <c:f>Cu_permeation!$W$56:$W$59</c:f>
              <c:numCache>
                <c:formatCode>0.00E+00</c:formatCode>
                <c:ptCount val="4"/>
                <c:pt idx="0">
                  <c:v>8.0000000000000003E-27</c:v>
                </c:pt>
                <c:pt idx="1">
                  <c:v>8.0000000000000003E-27</c:v>
                </c:pt>
                <c:pt idx="2">
                  <c:v>8.0000000000000003E-27</c:v>
                </c:pt>
                <c:pt idx="3">
                  <c:v>8.0000000000000003E-27</c:v>
                </c:pt>
              </c:numCache>
            </c:numRef>
          </c:yVal>
          <c:smooth val="0"/>
        </c:ser>
        <c:ser>
          <c:idx val="3"/>
          <c:order val="0"/>
          <c:tx>
            <c:strRef>
              <c:f>CuCrZr_permeation!$C$51</c:f>
              <c:strCache>
                <c:ptCount val="1"/>
                <c:pt idx="0">
                  <c:v>Anderl 1999</c:v>
                </c:pt>
              </c:strCache>
            </c:strRef>
          </c:tx>
          <c:spPr>
            <a:ln>
              <a:solidFill>
                <a:srgbClr val="FF0000"/>
              </a:solidFill>
            </a:ln>
          </c:spPr>
          <c:marker>
            <c:symbol val="none"/>
          </c:marker>
          <c:xVal>
            <c:numRef>
              <c:f>CuCrZr_permeation!$B$55:$B$57</c:f>
              <c:numCache>
                <c:formatCode>General</c:formatCode>
                <c:ptCount val="3"/>
                <c:pt idx="0">
                  <c:v>1.4285714285714286E-3</c:v>
                </c:pt>
                <c:pt idx="1">
                  <c:v>1.3333333333333333E-3</c:v>
                </c:pt>
                <c:pt idx="2">
                  <c:v>1.25E-3</c:v>
                </c:pt>
              </c:numCache>
            </c:numRef>
          </c:xVal>
          <c:yVal>
            <c:numRef>
              <c:f>CuCrZr_permeation!$C$55:$C$57</c:f>
              <c:numCache>
                <c:formatCode>General</c:formatCode>
                <c:ptCount val="3"/>
                <c:pt idx="0">
                  <c:v>4.3609251930880221E-28</c:v>
                </c:pt>
                <c:pt idx="1">
                  <c:v>3.6399877964733298E-27</c:v>
                </c:pt>
                <c:pt idx="2">
                  <c:v>2.3304031412047958E-26</c:v>
                </c:pt>
              </c:numCache>
            </c:numRef>
          </c:yVal>
          <c:smooth val="0"/>
        </c:ser>
        <c:dLbls>
          <c:showLegendKey val="0"/>
          <c:showVal val="0"/>
          <c:showCatName val="0"/>
          <c:showSerName val="0"/>
          <c:showPercent val="0"/>
          <c:showBubbleSize val="0"/>
        </c:dLbls>
        <c:axId val="449290240"/>
        <c:axId val="449292160"/>
      </c:scatterChart>
      <c:valAx>
        <c:axId val="449290240"/>
        <c:scaling>
          <c:orientation val="minMax"/>
          <c:max val="1.9000000000000004E-3"/>
          <c:min val="1.2000000000000003E-3"/>
        </c:scaling>
        <c:delete val="0"/>
        <c:axPos val="b"/>
        <c:title>
          <c:tx>
            <c:rich>
              <a:bodyPr/>
              <a:lstStyle/>
              <a:p>
                <a:pPr>
                  <a:defRPr/>
                </a:pPr>
                <a:r>
                  <a:rPr lang="en-US"/>
                  <a:t>1/T </a:t>
                </a:r>
              </a:p>
            </c:rich>
          </c:tx>
          <c:overlay val="0"/>
        </c:title>
        <c:numFmt formatCode="0.00E+00" sourceLinked="0"/>
        <c:majorTickMark val="in"/>
        <c:minorTickMark val="none"/>
        <c:tickLblPos val="high"/>
        <c:crossAx val="449292160"/>
        <c:crosses val="autoZero"/>
        <c:crossBetween val="midCat"/>
      </c:valAx>
      <c:valAx>
        <c:axId val="449292160"/>
        <c:scaling>
          <c:logBase val="10"/>
          <c:orientation val="minMax"/>
          <c:max val="1.0000000000000013E-23"/>
          <c:min val="1.0000000000000016E-31"/>
        </c:scaling>
        <c:delete val="0"/>
        <c:axPos val="l"/>
        <c:majorGridlines/>
        <c:title>
          <c:tx>
            <c:rich>
              <a:bodyPr rot="-5400000" vert="horz"/>
              <a:lstStyle/>
              <a:p>
                <a:pPr>
                  <a:defRPr/>
                </a:pPr>
                <a:r>
                  <a:rPr lang="en-US"/>
                  <a:t>Recombination coefficient (m4/s)</a:t>
                </a:r>
              </a:p>
            </c:rich>
          </c:tx>
          <c:overlay val="0"/>
        </c:title>
        <c:numFmt formatCode="General" sourceLinked="1"/>
        <c:majorTickMark val="none"/>
        <c:minorTickMark val="none"/>
        <c:tickLblPos val="nextTo"/>
        <c:crossAx val="449290240"/>
        <c:crosses val="autoZero"/>
        <c:crossBetween val="midCat"/>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Solubility with 1/T</a:t>
            </a:r>
          </a:p>
        </c:rich>
      </c:tx>
      <c:overlay val="0"/>
    </c:title>
    <c:autoTitleDeleted val="0"/>
    <c:plotArea>
      <c:layout>
        <c:manualLayout>
          <c:layoutTarget val="inner"/>
          <c:xMode val="edge"/>
          <c:yMode val="edge"/>
          <c:x val="0.11259476496581546"/>
          <c:y val="0.15925881774426678"/>
          <c:w val="0.56239040270288332"/>
          <c:h val="0.73323786675408664"/>
        </c:manualLayout>
      </c:layout>
      <c:scatterChart>
        <c:scatterStyle val="lineMarker"/>
        <c:varyColors val="0"/>
        <c:ser>
          <c:idx val="1"/>
          <c:order val="3"/>
          <c:tx>
            <c:strRef>
              <c:f>Cu_permeation!$D$38</c:f>
              <c:strCache>
                <c:ptCount val="1"/>
                <c:pt idx="0">
                  <c:v>Federici 1996</c:v>
                </c:pt>
              </c:strCache>
            </c:strRef>
          </c:tx>
          <c:spPr>
            <a:ln>
              <a:prstDash val="sysDot"/>
            </a:ln>
          </c:spPr>
          <c:marker>
            <c:symbol val="none"/>
          </c:marker>
          <c:xVal>
            <c:numRef>
              <c:f>Cu_permeation!$B$43:$B$45</c:f>
              <c:numCache>
                <c:formatCode>General</c:formatCode>
                <c:ptCount val="3"/>
                <c:pt idx="0">
                  <c:v>1.4285714285714286E-3</c:v>
                </c:pt>
                <c:pt idx="1">
                  <c:v>1.25E-3</c:v>
                </c:pt>
                <c:pt idx="2">
                  <c:v>1.0869565217391304E-3</c:v>
                </c:pt>
              </c:numCache>
            </c:numRef>
          </c:xVal>
          <c:yVal>
            <c:numRef>
              <c:f>Cu_permeation!$D$43:$D$45</c:f>
              <c:numCache>
                <c:formatCode>General</c:formatCode>
                <c:ptCount val="3"/>
                <c:pt idx="0">
                  <c:v>8.8922440945115883E+20</c:v>
                </c:pt>
                <c:pt idx="1">
                  <c:v>1.9141807120800345E+21</c:v>
                </c:pt>
                <c:pt idx="2">
                  <c:v>3.8547875463651913E+21</c:v>
                </c:pt>
              </c:numCache>
            </c:numRef>
          </c:yVal>
          <c:smooth val="0"/>
        </c:ser>
        <c:ser>
          <c:idx val="2"/>
          <c:order val="4"/>
          <c:tx>
            <c:strRef>
              <c:f>Cu_permeation!$I$38</c:f>
              <c:strCache>
                <c:ptCount val="1"/>
                <c:pt idx="0">
                  <c:v>Eichenauer 1957</c:v>
                </c:pt>
              </c:strCache>
            </c:strRef>
          </c:tx>
          <c:spPr>
            <a:ln>
              <a:prstDash val="sysDot"/>
            </a:ln>
          </c:spPr>
          <c:marker>
            <c:symbol val="none"/>
          </c:marker>
          <c:xVal>
            <c:numRef>
              <c:f>Cu_permeation!$H$43:$H$45</c:f>
              <c:numCache>
                <c:formatCode>General</c:formatCode>
                <c:ptCount val="3"/>
                <c:pt idx="0">
                  <c:v>1.4285714285714286E-3</c:v>
                </c:pt>
                <c:pt idx="1">
                  <c:v>1.1494252873563218E-3</c:v>
                </c:pt>
                <c:pt idx="2">
                  <c:v>1.0869565217391304E-3</c:v>
                </c:pt>
              </c:numCache>
            </c:numRef>
          </c:xVal>
          <c:yVal>
            <c:numRef>
              <c:f>Cu_permeation!$I$43:$I$45</c:f>
              <c:numCache>
                <c:formatCode>0.00E+00</c:formatCode>
                <c:ptCount val="3"/>
                <c:pt idx="0">
                  <c:v>9.2997550900049242E+20</c:v>
                </c:pt>
                <c:pt idx="1">
                  <c:v>3.0833331852627495E+21</c:v>
                </c:pt>
                <c:pt idx="2">
                  <c:v>4.0319170579844474E+21</c:v>
                </c:pt>
              </c:numCache>
            </c:numRef>
          </c:yVal>
          <c:smooth val="0"/>
        </c:ser>
        <c:ser>
          <c:idx val="6"/>
          <c:order val="5"/>
          <c:tx>
            <c:strRef>
              <c:f>Cu_permeation!$K$38</c:f>
              <c:strCache>
                <c:ptCount val="1"/>
                <c:pt idx="0">
                  <c:v>Eichenauer 1965</c:v>
                </c:pt>
              </c:strCache>
            </c:strRef>
          </c:tx>
          <c:spPr>
            <a:ln>
              <a:prstDash val="sysDot"/>
            </a:ln>
          </c:spPr>
          <c:marker>
            <c:symbol val="none"/>
          </c:marker>
          <c:xVal>
            <c:numRef>
              <c:f>Cu_permeation!$H$43:$H$45</c:f>
              <c:numCache>
                <c:formatCode>General</c:formatCode>
                <c:ptCount val="3"/>
                <c:pt idx="0">
                  <c:v>1.4285714285714286E-3</c:v>
                </c:pt>
                <c:pt idx="1">
                  <c:v>1.1494252873563218E-3</c:v>
                </c:pt>
                <c:pt idx="2">
                  <c:v>1.0869565217391304E-3</c:v>
                </c:pt>
              </c:numCache>
            </c:numRef>
          </c:xVal>
          <c:yVal>
            <c:numRef>
              <c:f>Cu_permeation!$K$43:$K$45</c:f>
              <c:numCache>
                <c:formatCode>0.00E+00</c:formatCode>
                <c:ptCount val="3"/>
                <c:pt idx="0">
                  <c:v>8.1535412917332384E+20</c:v>
                </c:pt>
                <c:pt idx="1">
                  <c:v>2.8842506649094335E+21</c:v>
                </c:pt>
                <c:pt idx="2">
                  <c:v>3.8266694719914178E+21</c:v>
                </c:pt>
              </c:numCache>
            </c:numRef>
          </c:yVal>
          <c:smooth val="0"/>
        </c:ser>
        <c:ser>
          <c:idx val="7"/>
          <c:order val="6"/>
          <c:tx>
            <c:strRef>
              <c:f>Cu_permeation!$M$38</c:f>
              <c:strCache>
                <c:ptCount val="1"/>
                <c:pt idx="0">
                  <c:v>Thomas 1967</c:v>
                </c:pt>
              </c:strCache>
            </c:strRef>
          </c:tx>
          <c:spPr>
            <a:ln>
              <a:solidFill>
                <a:srgbClr val="7030A0"/>
              </a:solidFill>
              <a:prstDash val="sysDot"/>
            </a:ln>
          </c:spPr>
          <c:marker>
            <c:symbol val="none"/>
          </c:marker>
          <c:xVal>
            <c:numRef>
              <c:f>Cu_permeation!$H$43:$H$47</c:f>
              <c:numCache>
                <c:formatCode>General</c:formatCode>
                <c:ptCount val="5"/>
                <c:pt idx="0">
                  <c:v>1.4285714285714286E-3</c:v>
                </c:pt>
                <c:pt idx="1">
                  <c:v>1.1494252873563218E-3</c:v>
                </c:pt>
                <c:pt idx="2">
                  <c:v>1.0869565217391304E-3</c:v>
                </c:pt>
                <c:pt idx="3">
                  <c:v>9.3457943925233649E-4</c:v>
                </c:pt>
                <c:pt idx="4">
                  <c:v>7.5757575757575758E-4</c:v>
                </c:pt>
              </c:numCache>
            </c:numRef>
          </c:xVal>
          <c:yVal>
            <c:numRef>
              <c:f>Cu_permeation!$M$43:$M$47</c:f>
              <c:numCache>
                <c:formatCode>0.00E+00</c:formatCode>
                <c:ptCount val="5"/>
                <c:pt idx="0">
                  <c:v>4.0436466721648273E+20</c:v>
                </c:pt>
                <c:pt idx="1">
                  <c:v>2.1100201959236502E+21</c:v>
                </c:pt>
                <c:pt idx="2">
                  <c:v>3.0539046287501416E+21</c:v>
                </c:pt>
                <c:pt idx="3">
                  <c:v>7.5252933200570556E+21</c:v>
                </c:pt>
                <c:pt idx="4">
                  <c:v>2.1453159784067438E+22</c:v>
                </c:pt>
              </c:numCache>
            </c:numRef>
          </c:yVal>
          <c:smooth val="0"/>
        </c:ser>
        <c:ser>
          <c:idx val="8"/>
          <c:order val="7"/>
          <c:tx>
            <c:strRef>
              <c:f>Cu_permeation!$O$38</c:f>
              <c:strCache>
                <c:ptCount val="1"/>
                <c:pt idx="0">
                  <c:v>Mc Lellan 1973 H-&gt;T</c:v>
                </c:pt>
              </c:strCache>
            </c:strRef>
          </c:tx>
          <c:spPr>
            <a:ln>
              <a:prstDash val="sysDot"/>
            </a:ln>
          </c:spPr>
          <c:marker>
            <c:symbol val="none"/>
          </c:marker>
          <c:xVal>
            <c:numRef>
              <c:f>Cu_permeation!$H$43:$H$47</c:f>
              <c:numCache>
                <c:formatCode>General</c:formatCode>
                <c:ptCount val="5"/>
                <c:pt idx="0">
                  <c:v>1.4285714285714286E-3</c:v>
                </c:pt>
                <c:pt idx="1">
                  <c:v>1.1494252873563218E-3</c:v>
                </c:pt>
                <c:pt idx="2">
                  <c:v>1.0869565217391304E-3</c:v>
                </c:pt>
                <c:pt idx="3">
                  <c:v>9.3457943925233649E-4</c:v>
                </c:pt>
                <c:pt idx="4">
                  <c:v>7.5757575757575758E-4</c:v>
                </c:pt>
              </c:numCache>
            </c:numRef>
          </c:xVal>
          <c:yVal>
            <c:numRef>
              <c:f>Cu_permeation!$O$43:$O$47</c:f>
              <c:numCache>
                <c:formatCode>0.00E+00</c:formatCode>
                <c:ptCount val="5"/>
                <c:pt idx="1">
                  <c:v>1.5463590963538611E+21</c:v>
                </c:pt>
                <c:pt idx="2">
                  <c:v>2.3375971299650731E+21</c:v>
                </c:pt>
                <c:pt idx="3">
                  <c:v>6.4049568966022728E+21</c:v>
                </c:pt>
                <c:pt idx="4">
                  <c:v>2.0654261630952261E+22</c:v>
                </c:pt>
              </c:numCache>
            </c:numRef>
          </c:yVal>
          <c:smooth val="0"/>
        </c:ser>
        <c:ser>
          <c:idx val="9"/>
          <c:order val="8"/>
          <c:tx>
            <c:strRef>
              <c:f>Cu_permeation!$Q$38</c:f>
              <c:strCache>
                <c:ptCount val="1"/>
                <c:pt idx="0">
                  <c:v>Wampler 1976</c:v>
                </c:pt>
              </c:strCache>
            </c:strRef>
          </c:tx>
          <c:spPr>
            <a:ln>
              <a:prstDash val="sysDot"/>
            </a:ln>
          </c:spPr>
          <c:marker>
            <c:symbol val="none"/>
          </c:marker>
          <c:xVal>
            <c:numRef>
              <c:f>Cu_permeation!$H$43:$H$47</c:f>
              <c:numCache>
                <c:formatCode>General</c:formatCode>
                <c:ptCount val="5"/>
                <c:pt idx="0">
                  <c:v>1.4285714285714286E-3</c:v>
                </c:pt>
                <c:pt idx="1">
                  <c:v>1.1494252873563218E-3</c:v>
                </c:pt>
                <c:pt idx="2">
                  <c:v>1.0869565217391304E-3</c:v>
                </c:pt>
                <c:pt idx="3">
                  <c:v>9.3457943925233649E-4</c:v>
                </c:pt>
                <c:pt idx="4">
                  <c:v>7.5757575757575758E-4</c:v>
                </c:pt>
              </c:numCache>
            </c:numRef>
          </c:xVal>
          <c:yVal>
            <c:numRef>
              <c:f>Cu_permeation!$Q$43:$Q$47</c:f>
              <c:numCache>
                <c:formatCode>0.00E+00</c:formatCode>
                <c:ptCount val="5"/>
                <c:pt idx="0">
                  <c:v>7.267761837458125E+20</c:v>
                </c:pt>
                <c:pt idx="1">
                  <c:v>3.0229562772131451E+21</c:v>
                </c:pt>
                <c:pt idx="2">
                  <c:v>4.1587408751949062E+21</c:v>
                </c:pt>
                <c:pt idx="3">
                  <c:v>9.0546459926193683E+21</c:v>
                </c:pt>
              </c:numCache>
            </c:numRef>
          </c:yVal>
          <c:smooth val="0"/>
        </c:ser>
        <c:ser>
          <c:idx val="10"/>
          <c:order val="9"/>
          <c:tx>
            <c:strRef>
              <c:f>Cu_permeation!$U$38</c:f>
              <c:strCache>
                <c:ptCount val="1"/>
                <c:pt idx="0">
                  <c:v>Reiter_1993</c:v>
                </c:pt>
              </c:strCache>
            </c:strRef>
          </c:tx>
          <c:spPr>
            <a:ln>
              <a:solidFill>
                <a:srgbClr val="FF0000"/>
              </a:solidFill>
              <a:prstDash val="sysDot"/>
            </a:ln>
          </c:spPr>
          <c:marker>
            <c:symbol val="none"/>
          </c:marker>
          <c:xVal>
            <c:numRef>
              <c:f>Cu_permeation!$T$43:$T$46</c:f>
              <c:numCache>
                <c:formatCode>General</c:formatCode>
                <c:ptCount val="4"/>
                <c:pt idx="0">
                  <c:v>2.1276595744680851E-3</c:v>
                </c:pt>
                <c:pt idx="1">
                  <c:v>1.2987012987012987E-3</c:v>
                </c:pt>
                <c:pt idx="2">
                  <c:v>9.3457943925233649E-4</c:v>
                </c:pt>
                <c:pt idx="3">
                  <c:v>8.3333333333333339E-4</c:v>
                </c:pt>
              </c:numCache>
            </c:numRef>
          </c:xVal>
          <c:yVal>
            <c:numRef>
              <c:f>Cu_permeation!$U$43:$U$46</c:f>
              <c:numCache>
                <c:formatCode>0.00E+00</c:formatCode>
                <c:ptCount val="4"/>
                <c:pt idx="0">
                  <c:v>2.2906929947028339E+18</c:v>
                </c:pt>
                <c:pt idx="1">
                  <c:v>5.6264157840224512E+20</c:v>
                </c:pt>
                <c:pt idx="2">
                  <c:v>6.311917012002571E+21</c:v>
                </c:pt>
                <c:pt idx="3">
                  <c:v>1.2362320502021056E+22</c:v>
                </c:pt>
              </c:numCache>
            </c:numRef>
          </c:yVal>
          <c:smooth val="0"/>
        </c:ser>
        <c:ser>
          <c:idx val="11"/>
          <c:order val="10"/>
          <c:tx>
            <c:strRef>
              <c:f>Cu_permeation!$AB$38</c:f>
              <c:strCache>
                <c:ptCount val="1"/>
                <c:pt idx="0">
                  <c:v>W.Eichenauer 1965</c:v>
                </c:pt>
              </c:strCache>
            </c:strRef>
          </c:tx>
          <c:spPr>
            <a:ln>
              <a:prstDash val="sysDot"/>
            </a:ln>
          </c:spPr>
          <c:marker>
            <c:symbol val="none"/>
          </c:marker>
          <c:xVal>
            <c:numRef>
              <c:f>Cu_permeation!$AA$44:$AA$46</c:f>
              <c:numCache>
                <c:formatCode>General</c:formatCode>
                <c:ptCount val="3"/>
                <c:pt idx="0">
                  <c:v>1.4224751066856331E-3</c:v>
                </c:pt>
                <c:pt idx="1">
                  <c:v>1.2453300124533001E-3</c:v>
                </c:pt>
                <c:pt idx="2">
                  <c:v>1.1013215859030838E-3</c:v>
                </c:pt>
              </c:numCache>
            </c:numRef>
          </c:xVal>
          <c:yVal>
            <c:numRef>
              <c:f>Cu_permeation!$AB$44:$AB$46</c:f>
              <c:numCache>
                <c:formatCode>0.00E+00</c:formatCode>
                <c:ptCount val="3"/>
                <c:pt idx="0">
                  <c:v>3.4031601297771473E+21</c:v>
                </c:pt>
                <c:pt idx="1">
                  <c:v>7.980317337285013E+21</c:v>
                </c:pt>
                <c:pt idx="2">
                  <c:v>1.5955857955028472E+22</c:v>
                </c:pt>
              </c:numCache>
            </c:numRef>
          </c:yVal>
          <c:smooth val="0"/>
        </c:ser>
        <c:ser>
          <c:idx val="12"/>
          <c:order val="11"/>
          <c:tx>
            <c:strRef>
              <c:f>Cu_permeation!$AG$38</c:f>
              <c:strCache>
                <c:ptCount val="1"/>
                <c:pt idx="0">
                  <c:v>Fromm_1976</c:v>
                </c:pt>
              </c:strCache>
            </c:strRef>
          </c:tx>
          <c:spPr>
            <a:ln>
              <a:prstDash val="sysDot"/>
            </a:ln>
          </c:spPr>
          <c:marker>
            <c:symbol val="none"/>
          </c:marker>
          <c:xVal>
            <c:numRef>
              <c:f>Cu_permeation!$AF$44:$AF$46</c:f>
              <c:numCache>
                <c:formatCode>General</c:formatCode>
                <c:ptCount val="3"/>
                <c:pt idx="0">
                  <c:v>2.3640661938534278E-3</c:v>
                </c:pt>
                <c:pt idx="1">
                  <c:v>2.1141649048625794E-3</c:v>
                </c:pt>
                <c:pt idx="2">
                  <c:v>1.9120458891013384E-3</c:v>
                </c:pt>
              </c:numCache>
            </c:numRef>
          </c:xVal>
          <c:yVal>
            <c:numRef>
              <c:f>Cu_permeation!$AG$44:$AG$46</c:f>
              <c:numCache>
                <c:formatCode>0.00E+00</c:formatCode>
                <c:ptCount val="3"/>
                <c:pt idx="0">
                  <c:v>1.6006513646714597E+19</c:v>
                </c:pt>
                <c:pt idx="1">
                  <c:v>4.6806933043062751E+19</c:v>
                </c:pt>
                <c:pt idx="2">
                  <c:v>1.1148584100171622E+20</c:v>
                </c:pt>
              </c:numCache>
            </c:numRef>
          </c:yVal>
          <c:smooth val="0"/>
        </c:ser>
        <c:ser>
          <c:idx val="0"/>
          <c:order val="0"/>
          <c:tx>
            <c:strRef>
              <c:f>CuCrZr_permeation!$C$37</c:f>
              <c:strCache>
                <c:ptCount val="1"/>
                <c:pt idx="0">
                  <c:v>Noh 2016 ELBRODUR G</c:v>
                </c:pt>
              </c:strCache>
            </c:strRef>
          </c:tx>
          <c:spPr>
            <a:ln>
              <a:solidFill>
                <a:srgbClr val="00B0F0"/>
              </a:solidFill>
            </a:ln>
          </c:spPr>
          <c:marker>
            <c:symbol val="none"/>
          </c:marker>
          <c:xVal>
            <c:numRef>
              <c:f>CuCrZr_permeation!$B$43:$B$46</c:f>
              <c:numCache>
                <c:formatCode>General</c:formatCode>
                <c:ptCount val="4"/>
                <c:pt idx="0">
                  <c:v>1.7452006980802793E-3</c:v>
                </c:pt>
                <c:pt idx="1">
                  <c:v>1.4858841010401188E-3</c:v>
                </c:pt>
                <c:pt idx="2">
                  <c:v>1.29366106080207E-3</c:v>
                </c:pt>
                <c:pt idx="3">
                  <c:v>1.145475372279496E-3</c:v>
                </c:pt>
              </c:numCache>
            </c:numRef>
          </c:xVal>
          <c:yVal>
            <c:numRef>
              <c:f>CuCrZr_permeation!$E$43:$E$46</c:f>
              <c:numCache>
                <c:formatCode>0.00E+00</c:formatCode>
                <c:ptCount val="4"/>
                <c:pt idx="0">
                  <c:v>1.8396278651967082E+20</c:v>
                </c:pt>
                <c:pt idx="1">
                  <c:v>2.2813713729513927E+20</c:v>
                </c:pt>
                <c:pt idx="2">
                  <c:v>2.6759582226028731E+20</c:v>
                </c:pt>
                <c:pt idx="3">
                  <c:v>3.0261482344091255E+20</c:v>
                </c:pt>
              </c:numCache>
            </c:numRef>
          </c:yVal>
          <c:smooth val="0"/>
        </c:ser>
        <c:ser>
          <c:idx val="4"/>
          <c:order val="1"/>
          <c:tx>
            <c:strRef>
              <c:f>CuCrZr_permeation!$P$37</c:f>
              <c:strCache>
                <c:ptCount val="1"/>
                <c:pt idx="0">
                  <c:v>Serra 1998  ELBRODUR HF</c:v>
                </c:pt>
              </c:strCache>
            </c:strRef>
          </c:tx>
          <c:spPr>
            <a:ln>
              <a:solidFill>
                <a:srgbClr val="FF0000"/>
              </a:solidFill>
            </a:ln>
          </c:spPr>
          <c:marker>
            <c:symbol val="none"/>
          </c:marker>
          <c:xVal>
            <c:numRef>
              <c:f>CuCrZr_permeation!$M$43:$M$45</c:f>
              <c:numCache>
                <c:formatCode>General</c:formatCode>
                <c:ptCount val="3"/>
                <c:pt idx="0">
                  <c:v>1.8083182640144665E-3</c:v>
                </c:pt>
                <c:pt idx="1">
                  <c:v>1.4858841010401188E-3</c:v>
                </c:pt>
                <c:pt idx="2">
                  <c:v>1.29366106080207E-3</c:v>
                </c:pt>
              </c:numCache>
            </c:numRef>
          </c:xVal>
          <c:yVal>
            <c:numRef>
              <c:f>CuCrZr_permeation!$P$43:$P$45</c:f>
              <c:numCache>
                <c:formatCode>0.00E+00</c:formatCode>
                <c:ptCount val="3"/>
                <c:pt idx="0">
                  <c:v>1.2591410779816126E+20</c:v>
                </c:pt>
                <c:pt idx="1">
                  <c:v>5.3661125654245029E+20</c:v>
                </c:pt>
                <c:pt idx="2">
                  <c:v>1.27348768355133E+21</c:v>
                </c:pt>
              </c:numCache>
            </c:numRef>
          </c:yVal>
          <c:smooth val="0"/>
        </c:ser>
        <c:ser>
          <c:idx val="5"/>
          <c:order val="2"/>
          <c:tx>
            <c:strRef>
              <c:f>CuCrZr_permeation!$U$37</c:f>
              <c:strCache>
                <c:ptCount val="1"/>
                <c:pt idx="0">
                  <c:v>I. Peñalva ELBRODUR N</c:v>
                </c:pt>
              </c:strCache>
            </c:strRef>
          </c:tx>
          <c:spPr>
            <a:ln>
              <a:solidFill>
                <a:schemeClr val="accent3"/>
              </a:solidFill>
            </a:ln>
          </c:spPr>
          <c:marker>
            <c:symbol val="none"/>
          </c:marker>
          <c:xVal>
            <c:numRef>
              <c:f>CuCrZr_permeation!$T$43:$T$45</c:f>
              <c:numCache>
                <c:formatCode>General</c:formatCode>
                <c:ptCount val="3"/>
                <c:pt idx="0">
                  <c:v>1.6863406408094434E-3</c:v>
                </c:pt>
                <c:pt idx="1">
                  <c:v>1.4858841010401188E-3</c:v>
                </c:pt>
                <c:pt idx="2">
                  <c:v>1.29366106080207E-3</c:v>
                </c:pt>
              </c:numCache>
            </c:numRef>
          </c:xVal>
          <c:yVal>
            <c:numRef>
              <c:f>CuCrZr_permeation!$U$43:$U$45</c:f>
              <c:numCache>
                <c:formatCode>0.00E+00</c:formatCode>
                <c:ptCount val="3"/>
                <c:pt idx="0">
                  <c:v>7.3551465560067041E+20</c:v>
                </c:pt>
                <c:pt idx="1">
                  <c:v>9.0063541214774533E+20</c:v>
                </c:pt>
                <c:pt idx="2">
                  <c:v>1.0936892821935581E+21</c:v>
                </c:pt>
              </c:numCache>
            </c:numRef>
          </c:yVal>
          <c:smooth val="0"/>
        </c:ser>
        <c:dLbls>
          <c:showLegendKey val="0"/>
          <c:showVal val="0"/>
          <c:showCatName val="0"/>
          <c:showSerName val="0"/>
          <c:showPercent val="0"/>
          <c:showBubbleSize val="0"/>
        </c:dLbls>
        <c:axId val="449588224"/>
        <c:axId val="449598592"/>
      </c:scatterChart>
      <c:valAx>
        <c:axId val="449588224"/>
        <c:scaling>
          <c:orientation val="minMax"/>
          <c:max val="2.2800000000000008E-3"/>
          <c:min val="7.7700000000000024E-4"/>
        </c:scaling>
        <c:delete val="0"/>
        <c:axPos val="b"/>
        <c:title>
          <c:tx>
            <c:rich>
              <a:bodyPr/>
              <a:lstStyle/>
              <a:p>
                <a:pPr>
                  <a:defRPr/>
                </a:pPr>
                <a:r>
                  <a:rPr lang="en-US"/>
                  <a:t>1/T (K-1)</a:t>
                </a:r>
              </a:p>
            </c:rich>
          </c:tx>
          <c:overlay val="0"/>
        </c:title>
        <c:numFmt formatCode="0.00E+00" sourceLinked="0"/>
        <c:majorTickMark val="out"/>
        <c:minorTickMark val="none"/>
        <c:tickLblPos val="nextTo"/>
        <c:txPr>
          <a:bodyPr/>
          <a:lstStyle/>
          <a:p>
            <a:pPr>
              <a:defRPr sz="900"/>
            </a:pPr>
            <a:endParaRPr lang="en-US"/>
          </a:p>
        </c:txPr>
        <c:crossAx val="449598592"/>
        <c:crosses val="autoZero"/>
        <c:crossBetween val="midCat"/>
      </c:valAx>
      <c:valAx>
        <c:axId val="449598592"/>
        <c:scaling>
          <c:logBase val="10"/>
          <c:orientation val="minMax"/>
          <c:min val="1E+18"/>
        </c:scaling>
        <c:delete val="0"/>
        <c:axPos val="l"/>
        <c:majorGridlines/>
        <c:title>
          <c:tx>
            <c:rich>
              <a:bodyPr rot="-5400000" vert="horz"/>
              <a:lstStyle/>
              <a:p>
                <a:pPr>
                  <a:defRPr/>
                </a:pPr>
                <a:r>
                  <a:rPr lang="en-US"/>
                  <a:t>Solubility (at/m³.Pa½)</a:t>
                </a:r>
              </a:p>
            </c:rich>
          </c:tx>
          <c:layout>
            <c:manualLayout>
              <c:xMode val="edge"/>
              <c:yMode val="edge"/>
              <c:x val="1.0225493879277014E-2"/>
              <c:y val="0.32763934153245949"/>
            </c:manualLayout>
          </c:layout>
          <c:overlay val="0"/>
        </c:title>
        <c:numFmt formatCode="General" sourceLinked="1"/>
        <c:majorTickMark val="none"/>
        <c:minorTickMark val="none"/>
        <c:tickLblPos val="nextTo"/>
        <c:crossAx val="449588224"/>
        <c:crosses val="autoZero"/>
        <c:crossBetween val="midCat"/>
      </c:valAx>
    </c:plotArea>
    <c:legend>
      <c:legendPos val="r"/>
      <c:layout>
        <c:manualLayout>
          <c:xMode val="edge"/>
          <c:yMode val="edge"/>
          <c:x val="0.67437019411852139"/>
          <c:y val="6.2956809934564317E-2"/>
          <c:w val="0.31605167106438109"/>
          <c:h val="0.9370433175878049"/>
        </c:manualLayout>
      </c:layout>
      <c:overlay val="0"/>
      <c:txPr>
        <a:bodyPr/>
        <a:lstStyle/>
        <a:p>
          <a:pPr>
            <a:defRPr sz="1050"/>
          </a:pPr>
          <a:endParaRPr lang="en-US"/>
        </a:p>
      </c:txPr>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Diffusivity with 1/T </a:t>
            </a:r>
          </a:p>
        </c:rich>
      </c:tx>
      <c:layout>
        <c:manualLayout>
          <c:xMode val="edge"/>
          <c:yMode val="edge"/>
          <c:x val="0.24842380936203867"/>
          <c:y val="2.3432923257176334E-2"/>
        </c:manualLayout>
      </c:layout>
      <c:overlay val="0"/>
    </c:title>
    <c:autoTitleDeleted val="0"/>
    <c:plotArea>
      <c:layout>
        <c:manualLayout>
          <c:layoutTarget val="inner"/>
          <c:xMode val="edge"/>
          <c:yMode val="edge"/>
          <c:x val="0.12649196532807255"/>
          <c:y val="0.17515068629157068"/>
          <c:w val="0.53174505931876603"/>
          <c:h val="0.74615831102610697"/>
        </c:manualLayout>
      </c:layout>
      <c:scatterChart>
        <c:scatterStyle val="lineMarker"/>
        <c:varyColors val="0"/>
        <c:ser>
          <c:idx val="0"/>
          <c:order val="4"/>
          <c:tx>
            <c:strRef>
              <c:f>Cu_permeation!$C$23</c:f>
              <c:strCache>
                <c:ptCount val="1"/>
                <c:pt idx="0">
                  <c:v>Federici 1996</c:v>
                </c:pt>
              </c:strCache>
            </c:strRef>
          </c:tx>
          <c:spPr>
            <a:ln>
              <a:prstDash val="sysDot"/>
            </a:ln>
          </c:spPr>
          <c:marker>
            <c:symbol val="none"/>
          </c:marker>
          <c:xVal>
            <c:numRef>
              <c:f>Cu_permeation!$B$28:$B$34</c:f>
              <c:numCache>
                <c:formatCode>General</c:formatCode>
                <c:ptCount val="7"/>
                <c:pt idx="0">
                  <c:v>1.4285714285714286E-3</c:v>
                </c:pt>
                <c:pt idx="1">
                  <c:v>1.25E-3</c:v>
                </c:pt>
                <c:pt idx="2">
                  <c:v>1.0869565217391304E-3</c:v>
                </c:pt>
              </c:numCache>
            </c:numRef>
          </c:xVal>
          <c:yVal>
            <c:numRef>
              <c:f>Cu_permeation!$C$28:$C$34</c:f>
              <c:numCache>
                <c:formatCode>General</c:formatCode>
                <c:ptCount val="7"/>
                <c:pt idx="0">
                  <c:v>8.3767976404926759E-10</c:v>
                </c:pt>
                <c:pt idx="1">
                  <c:v>1.9188776234013522E-9</c:v>
                </c:pt>
                <c:pt idx="2">
                  <c:v>4.0899204256315917E-9</c:v>
                </c:pt>
              </c:numCache>
            </c:numRef>
          </c:yVal>
          <c:smooth val="0"/>
        </c:ser>
        <c:ser>
          <c:idx val="1"/>
          <c:order val="5"/>
          <c:tx>
            <c:strRef>
              <c:f>Cu_permeation!$G$23</c:f>
              <c:strCache>
                <c:ptCount val="1"/>
                <c:pt idx="0">
                  <c:v>Magnusson_2013</c:v>
                </c:pt>
              </c:strCache>
            </c:strRef>
          </c:tx>
          <c:spPr>
            <a:ln>
              <a:prstDash val="sysDot"/>
            </a:ln>
          </c:spPr>
          <c:marker>
            <c:symbol val="none"/>
          </c:marker>
          <c:xVal>
            <c:numRef>
              <c:f>Cu_permeation!$F$28:$F$34</c:f>
              <c:numCache>
                <c:formatCode>General</c:formatCode>
                <c:ptCount val="7"/>
                <c:pt idx="0">
                  <c:v>3.3557046979865771E-3</c:v>
                </c:pt>
                <c:pt idx="1">
                  <c:v>2.008032128514056E-3</c:v>
                </c:pt>
                <c:pt idx="2">
                  <c:v>1.4326647564469914E-3</c:v>
                </c:pt>
                <c:pt idx="3">
                  <c:v>1.1135857461024498E-3</c:v>
                </c:pt>
                <c:pt idx="4">
                  <c:v>9.1074681238615665E-4</c:v>
                </c:pt>
                <c:pt idx="5">
                  <c:v>7.855459544383347E-4</c:v>
                </c:pt>
              </c:numCache>
            </c:numRef>
          </c:xVal>
          <c:yVal>
            <c:numRef>
              <c:f>Cu_permeation!$G$28:$G$34</c:f>
              <c:numCache>
                <c:formatCode>General</c:formatCode>
                <c:ptCount val="7"/>
                <c:pt idx="0">
                  <c:v>4.3630842681456893E-14</c:v>
                </c:pt>
                <c:pt idx="1">
                  <c:v>3.9491027014897053E-11</c:v>
                </c:pt>
                <c:pt idx="2">
                  <c:v>7.2246453855973479E-10</c:v>
                </c:pt>
                <c:pt idx="3">
                  <c:v>3.6212195931711582E-9</c:v>
                </c:pt>
                <c:pt idx="4">
                  <c:v>1.0089511002069223E-8</c:v>
                </c:pt>
                <c:pt idx="5">
                  <c:v>1.8991206314520304E-8</c:v>
                </c:pt>
              </c:numCache>
            </c:numRef>
          </c:yVal>
          <c:smooth val="0"/>
        </c:ser>
        <c:ser>
          <c:idx val="2"/>
          <c:order val="6"/>
          <c:tx>
            <c:strRef>
              <c:f>Cu_permeation!$J$24</c:f>
              <c:strCache>
                <c:ptCount val="1"/>
                <c:pt idx="0">
                  <c:v>Katz_1971</c:v>
                </c:pt>
              </c:strCache>
            </c:strRef>
          </c:tx>
          <c:spPr>
            <a:ln>
              <a:prstDash val="sysDot"/>
            </a:ln>
          </c:spPr>
          <c:marker>
            <c:symbol val="none"/>
          </c:marker>
          <c:xVal>
            <c:numRef>
              <c:f>Cu_permeation!$J$28:$J$32</c:f>
              <c:numCache>
                <c:formatCode>General</c:formatCode>
                <c:ptCount val="5"/>
                <c:pt idx="0">
                  <c:v>1.3831258644536654E-3</c:v>
                </c:pt>
                <c:pt idx="1">
                  <c:v>1.29366106080207E-3</c:v>
                </c:pt>
                <c:pt idx="2">
                  <c:v>1.145475372279496E-3</c:v>
                </c:pt>
                <c:pt idx="3">
                  <c:v>1.0277492291880781E-3</c:v>
                </c:pt>
                <c:pt idx="4">
                  <c:v>9.3196644920782849E-4</c:v>
                </c:pt>
              </c:numCache>
            </c:numRef>
          </c:xVal>
          <c:yVal>
            <c:numRef>
              <c:f>Cu_permeation!$L$28:$L$32</c:f>
              <c:numCache>
                <c:formatCode>0.00E+00</c:formatCode>
                <c:ptCount val="5"/>
                <c:pt idx="0">
                  <c:v>1.6399999999999999E-9</c:v>
                </c:pt>
                <c:pt idx="1">
                  <c:v>2.33E-9</c:v>
                </c:pt>
                <c:pt idx="2">
                  <c:v>4.73E-9</c:v>
                </c:pt>
                <c:pt idx="3">
                  <c:v>7.3099999999999998E-9</c:v>
                </c:pt>
                <c:pt idx="4">
                  <c:v>1.22E-8</c:v>
                </c:pt>
              </c:numCache>
            </c:numRef>
          </c:yVal>
          <c:smooth val="0"/>
        </c:ser>
        <c:ser>
          <c:idx val="5"/>
          <c:order val="7"/>
          <c:tx>
            <c:strRef>
              <c:f>Cu_permeation!$S$23</c:f>
              <c:strCache>
                <c:ptCount val="1"/>
                <c:pt idx="0">
                  <c:v>Eichenauer 1957</c:v>
                </c:pt>
              </c:strCache>
            </c:strRef>
          </c:tx>
          <c:spPr>
            <a:ln>
              <a:prstDash val="sysDot"/>
            </a:ln>
          </c:spPr>
          <c:marker>
            <c:symbol val="none"/>
          </c:marker>
          <c:xVal>
            <c:numRef>
              <c:f>Cu_permeation!$B$32:$B$34</c:f>
              <c:numCache>
                <c:formatCode>General</c:formatCode>
                <c:ptCount val="3"/>
              </c:numCache>
            </c:numRef>
          </c:xVal>
          <c:yVal>
            <c:numRef>
              <c:f>Cu_permeation!$T$32:$T$34</c:f>
              <c:numCache>
                <c:formatCode>General</c:formatCode>
                <c:ptCount val="3"/>
              </c:numCache>
            </c:numRef>
          </c:yVal>
          <c:smooth val="0"/>
        </c:ser>
        <c:ser>
          <c:idx val="6"/>
          <c:order val="8"/>
          <c:tx>
            <c:strRef>
              <c:f>Cu_permeation!$U$23</c:f>
              <c:strCache>
                <c:ptCount val="1"/>
                <c:pt idx="0">
                  <c:v>Katz 1971</c:v>
                </c:pt>
              </c:strCache>
            </c:strRef>
          </c:tx>
          <c:spPr>
            <a:ln>
              <a:prstDash val="sysDot"/>
            </a:ln>
          </c:spPr>
          <c:marker>
            <c:symbol val="none"/>
          </c:marker>
          <c:xVal>
            <c:numRef>
              <c:f>Cu_permeation!$P$32:$P$35</c:f>
              <c:numCache>
                <c:formatCode>General</c:formatCode>
                <c:ptCount val="4"/>
                <c:pt idx="0">
                  <c:v>1.3888888888888889E-3</c:v>
                </c:pt>
                <c:pt idx="1">
                  <c:v>1.0869565217391304E-3</c:v>
                </c:pt>
                <c:pt idx="2">
                  <c:v>9.3457943925233649E-4</c:v>
                </c:pt>
                <c:pt idx="3">
                  <c:v>8.3333333333333339E-4</c:v>
                </c:pt>
              </c:numCache>
            </c:numRef>
          </c:xVal>
          <c:yVal>
            <c:numRef>
              <c:f>Cu_permeation!$V$32:$V$35</c:f>
              <c:numCache>
                <c:formatCode>0.00E+00</c:formatCode>
                <c:ptCount val="4"/>
                <c:pt idx="0">
                  <c:v>1.2626747716079404E-9</c:v>
                </c:pt>
                <c:pt idx="1">
                  <c:v>4.814960718022652E-9</c:v>
                </c:pt>
                <c:pt idx="2">
                  <c:v>9.4614942953337731E-9</c:v>
                </c:pt>
                <c:pt idx="3">
                  <c:v>1.4821282807927294E-8</c:v>
                </c:pt>
              </c:numCache>
            </c:numRef>
          </c:yVal>
          <c:smooth val="0"/>
        </c:ser>
        <c:ser>
          <c:idx val="7"/>
          <c:order val="9"/>
          <c:tx>
            <c:strRef>
              <c:f>Cu_permeation!$Y$23</c:f>
              <c:strCache>
                <c:ptCount val="1"/>
                <c:pt idx="0">
                  <c:v>Perkins 1973</c:v>
                </c:pt>
              </c:strCache>
            </c:strRef>
          </c:tx>
          <c:spPr>
            <a:ln>
              <a:prstDash val="sysDot"/>
            </a:ln>
          </c:spPr>
          <c:marker>
            <c:symbol val="none"/>
          </c:marker>
          <c:xVal>
            <c:numRef>
              <c:f>Cu_permeation!$P$29:$P$31</c:f>
              <c:numCache>
                <c:formatCode>General</c:formatCode>
                <c:ptCount val="3"/>
                <c:pt idx="0">
                  <c:v>2.1276595744680851E-3</c:v>
                </c:pt>
                <c:pt idx="1">
                  <c:v>1.4285714285714286E-3</c:v>
                </c:pt>
                <c:pt idx="2">
                  <c:v>1.4084507042253522E-3</c:v>
                </c:pt>
              </c:numCache>
            </c:numRef>
          </c:xVal>
          <c:yVal>
            <c:numRef>
              <c:f>Cu_permeation!$Y$29:$Y$31</c:f>
              <c:numCache>
                <c:formatCode>0.00E+00</c:formatCode>
                <c:ptCount val="3"/>
                <c:pt idx="0">
                  <c:v>3.1434490865761488E-11</c:v>
                </c:pt>
                <c:pt idx="1">
                  <c:v>8.0679019240770592E-10</c:v>
                </c:pt>
                <c:pt idx="2">
                  <c:v>8.8577572461000026E-10</c:v>
                </c:pt>
              </c:numCache>
            </c:numRef>
          </c:yVal>
          <c:smooth val="0"/>
        </c:ser>
        <c:ser>
          <c:idx val="8"/>
          <c:order val="10"/>
          <c:tx>
            <c:strRef>
              <c:f>Cu_permeation!$AA$23</c:f>
              <c:strCache>
                <c:ptCount val="1"/>
                <c:pt idx="0">
                  <c:v>Tanabe 1987</c:v>
                </c:pt>
              </c:strCache>
            </c:strRef>
          </c:tx>
          <c:spPr>
            <a:ln>
              <a:prstDash val="sysDot"/>
            </a:ln>
          </c:spPr>
          <c:marker>
            <c:symbol val="none"/>
          </c:marker>
          <c:xVal>
            <c:numRef>
              <c:f>Cu_permeation!$P$28:$P$34</c:f>
              <c:numCache>
                <c:formatCode>General</c:formatCode>
                <c:ptCount val="7"/>
                <c:pt idx="0">
                  <c:v>3.3557046979865771E-3</c:v>
                </c:pt>
                <c:pt idx="1">
                  <c:v>2.1276595744680851E-3</c:v>
                </c:pt>
                <c:pt idx="2">
                  <c:v>1.4285714285714286E-3</c:v>
                </c:pt>
                <c:pt idx="3">
                  <c:v>1.4084507042253522E-3</c:v>
                </c:pt>
                <c:pt idx="4">
                  <c:v>1.3888888888888889E-3</c:v>
                </c:pt>
                <c:pt idx="5">
                  <c:v>1.0869565217391304E-3</c:v>
                </c:pt>
                <c:pt idx="6">
                  <c:v>9.3457943925233649E-4</c:v>
                </c:pt>
              </c:numCache>
            </c:numRef>
          </c:xVal>
          <c:yVal>
            <c:numRef>
              <c:f>Cu_permeation!$AA$28:$AA$34</c:f>
              <c:numCache>
                <c:formatCode>0.00E+00</c:formatCode>
                <c:ptCount val="7"/>
                <c:pt idx="0">
                  <c:v>5.8442594231128553E-12</c:v>
                </c:pt>
                <c:pt idx="1">
                  <c:v>1.7871661846970888E-10</c:v>
                </c:pt>
                <c:pt idx="2">
                  <c:v>1.252499168448848E-9</c:v>
                </c:pt>
                <c:pt idx="3">
                  <c:v>1.3246933143751243E-9</c:v>
                </c:pt>
                <c:pt idx="4">
                  <c:v>1.3988694638783186E-9</c:v>
                </c:pt>
                <c:pt idx="5">
                  <c:v>3.2433411477430568E-9</c:v>
                </c:pt>
                <c:pt idx="6">
                  <c:v>4.9580050764679925E-9</c:v>
                </c:pt>
              </c:numCache>
            </c:numRef>
          </c:yVal>
          <c:smooth val="0"/>
        </c:ser>
        <c:ser>
          <c:idx val="9"/>
          <c:order val="11"/>
          <c:tx>
            <c:strRef>
              <c:f>Cu_permeation!$AE$23</c:f>
              <c:strCache>
                <c:ptCount val="1"/>
                <c:pt idx="0">
                  <c:v>W Eichenauer 1965</c:v>
                </c:pt>
              </c:strCache>
            </c:strRef>
          </c:tx>
          <c:spPr>
            <a:ln>
              <a:prstDash val="sysDot"/>
            </a:ln>
          </c:spPr>
          <c:marker>
            <c:symbol val="none"/>
          </c:marker>
          <c:xVal>
            <c:numRef>
              <c:f>Cu_permeation!$AD$28:$AD$30</c:f>
              <c:numCache>
                <c:formatCode>General</c:formatCode>
                <c:ptCount val="3"/>
                <c:pt idx="0">
                  <c:v>1.4224751066856331E-3</c:v>
                </c:pt>
                <c:pt idx="1">
                  <c:v>1.3831258644536654E-3</c:v>
                </c:pt>
                <c:pt idx="2">
                  <c:v>1.2453300124533001E-3</c:v>
                </c:pt>
              </c:numCache>
            </c:numRef>
          </c:xVal>
          <c:yVal>
            <c:numRef>
              <c:f>Cu_permeation!$AE$28:$AE$30</c:f>
              <c:numCache>
                <c:formatCode>0.00E+00</c:formatCode>
                <c:ptCount val="3"/>
                <c:pt idx="0">
                  <c:v>7.8634125426226088E-10</c:v>
                </c:pt>
                <c:pt idx="1">
                  <c:v>9.4038943513478511E-10</c:v>
                </c:pt>
                <c:pt idx="2">
                  <c:v>1.7595080577027117E-9</c:v>
                </c:pt>
              </c:numCache>
            </c:numRef>
          </c:yVal>
          <c:smooth val="0"/>
        </c:ser>
        <c:ser>
          <c:idx val="10"/>
          <c:order val="12"/>
          <c:tx>
            <c:strRef>
              <c:f>Cu_permeation!$AH$23</c:f>
              <c:strCache>
                <c:ptCount val="1"/>
                <c:pt idx="0">
                  <c:v>L.Katz_1971</c:v>
                </c:pt>
              </c:strCache>
            </c:strRef>
          </c:tx>
          <c:spPr>
            <a:ln>
              <a:prstDash val="sysDot"/>
            </a:ln>
          </c:spPr>
          <c:marker>
            <c:symbol val="none"/>
          </c:marker>
          <c:xVal>
            <c:numRef>
              <c:f>Cu_permeation!$AD$29:$AD$32</c:f>
              <c:numCache>
                <c:formatCode>General</c:formatCode>
                <c:ptCount val="4"/>
                <c:pt idx="0">
                  <c:v>1.3831258644536654E-3</c:v>
                </c:pt>
                <c:pt idx="1">
                  <c:v>1.2453300124533001E-3</c:v>
                </c:pt>
                <c:pt idx="2">
                  <c:v>1.0952902519167579E-3</c:v>
                </c:pt>
                <c:pt idx="3">
                  <c:v>9.3196644920782849E-4</c:v>
                </c:pt>
              </c:numCache>
            </c:numRef>
          </c:xVal>
          <c:yVal>
            <c:numRef>
              <c:f>Cu_permeation!$AG$29:$AG$32</c:f>
              <c:numCache>
                <c:formatCode>0.00E+00</c:formatCode>
                <c:ptCount val="4"/>
                <c:pt idx="0">
                  <c:v>1.3076412224981577E-9</c:v>
                </c:pt>
                <c:pt idx="1">
                  <c:v>2.4064350524169815E-9</c:v>
                </c:pt>
                <c:pt idx="2">
                  <c:v>4.6751570390544791E-9</c:v>
                </c:pt>
                <c:pt idx="3">
                  <c:v>9.6328374481660508E-9</c:v>
                </c:pt>
              </c:numCache>
            </c:numRef>
          </c:yVal>
          <c:smooth val="0"/>
        </c:ser>
        <c:ser>
          <c:idx val="11"/>
          <c:order val="13"/>
          <c:tx>
            <c:strRef>
              <c:f>Cu_permeation!$AK$23</c:f>
              <c:strCache>
                <c:ptCount val="1"/>
                <c:pt idx="0">
                  <c:v>Anderl 1990</c:v>
                </c:pt>
              </c:strCache>
            </c:strRef>
          </c:tx>
          <c:spPr>
            <a:ln>
              <a:prstDash val="sysDot"/>
            </a:ln>
          </c:spPr>
          <c:marker>
            <c:symbol val="none"/>
          </c:marker>
          <c:xVal>
            <c:numRef>
              <c:f>Cu_permeation!$AJ$28:$AJ$29</c:f>
              <c:numCache>
                <c:formatCode>General</c:formatCode>
                <c:ptCount val="2"/>
                <c:pt idx="0">
                  <c:v>1.567398119122257E-3</c:v>
                </c:pt>
                <c:pt idx="1">
                  <c:v>1.3831258644536654E-3</c:v>
                </c:pt>
              </c:numCache>
            </c:numRef>
          </c:xVal>
          <c:yVal>
            <c:numRef>
              <c:f>Cu_permeation!$AK$28:$AK$29</c:f>
              <c:numCache>
                <c:formatCode>0.00E+00</c:formatCode>
                <c:ptCount val="2"/>
                <c:pt idx="0">
                  <c:v>4.4090815370097208E-10</c:v>
                </c:pt>
                <c:pt idx="1">
                  <c:v>1.0614455552060439E-9</c:v>
                </c:pt>
              </c:numCache>
            </c:numRef>
          </c:yVal>
          <c:smooth val="0"/>
        </c:ser>
        <c:ser>
          <c:idx val="12"/>
          <c:order val="14"/>
          <c:tx>
            <c:strRef>
              <c:f>Cu_permeation!$AO$23</c:f>
              <c:strCache>
                <c:ptCount val="1"/>
                <c:pt idx="0">
                  <c:v>J.W. GUTHRIE, 1974</c:v>
                </c:pt>
              </c:strCache>
            </c:strRef>
          </c:tx>
          <c:spPr>
            <a:ln>
              <a:prstDash val="sysDot"/>
            </a:ln>
          </c:spPr>
          <c:marker>
            <c:symbol val="none"/>
          </c:marker>
          <c:xVal>
            <c:numRef>
              <c:f>Cu_permeation!$A$29:$A$34</c:f>
              <c:numCache>
                <c:formatCode>General</c:formatCode>
                <c:ptCount val="6"/>
                <c:pt idx="0">
                  <c:v>800</c:v>
                </c:pt>
                <c:pt idx="1">
                  <c:v>920</c:v>
                </c:pt>
              </c:numCache>
            </c:numRef>
          </c:xVal>
          <c:yVal>
            <c:numRef>
              <c:f>Cu_permeation!$AO$29:$AO$33</c:f>
              <c:numCache>
                <c:formatCode>0.00E+00</c:formatCode>
                <c:ptCount val="5"/>
                <c:pt idx="0">
                  <c:v>9.7168697527916586E-10</c:v>
                </c:pt>
                <c:pt idx="1">
                  <c:v>1.2638644662027553E-9</c:v>
                </c:pt>
                <c:pt idx="2">
                  <c:v>1.5393277389753949E-9</c:v>
                </c:pt>
                <c:pt idx="3">
                  <c:v>1.7944553925163386E-9</c:v>
                </c:pt>
                <c:pt idx="4">
                  <c:v>2.0286817578475524E-9</c:v>
                </c:pt>
              </c:numCache>
            </c:numRef>
          </c:yVal>
          <c:smooth val="0"/>
        </c:ser>
        <c:ser>
          <c:idx val="13"/>
          <c:order val="15"/>
          <c:tx>
            <c:strRef>
              <c:f>Cu_permeation!$AT$23</c:f>
              <c:strCache>
                <c:ptCount val="1"/>
                <c:pt idx="0">
                  <c:v>Reiter et al 1993</c:v>
                </c:pt>
              </c:strCache>
            </c:strRef>
          </c:tx>
          <c:spPr>
            <a:ln>
              <a:prstDash val="sysDot"/>
            </a:ln>
          </c:spPr>
          <c:marker>
            <c:symbol val="none"/>
          </c:marker>
          <c:xVal>
            <c:numRef>
              <c:f>Cu_permeation!$AR$28:$AR$32</c:f>
              <c:numCache>
                <c:formatCode>General</c:formatCode>
                <c:ptCount val="5"/>
                <c:pt idx="0">
                  <c:v>2.1276595744680851E-3</c:v>
                </c:pt>
                <c:pt idx="1">
                  <c:v>1.4925373134328358E-3</c:v>
                </c:pt>
                <c:pt idx="2">
                  <c:v>1.1494252873563218E-3</c:v>
                </c:pt>
                <c:pt idx="3">
                  <c:v>9.3457943925233649E-4</c:v>
                </c:pt>
                <c:pt idx="4">
                  <c:v>8.3333333333333339E-4</c:v>
                </c:pt>
              </c:numCache>
            </c:numRef>
          </c:xVal>
          <c:yVal>
            <c:numRef>
              <c:f>Cu_permeation!$AT$28:$AT$32</c:f>
              <c:numCache>
                <c:formatCode>0.00E+00</c:formatCode>
                <c:ptCount val="5"/>
                <c:pt idx="0">
                  <c:v>5.635023721894007E-11</c:v>
                </c:pt>
                <c:pt idx="1">
                  <c:v>9.8106972274096057E-10</c:v>
                </c:pt>
                <c:pt idx="2">
                  <c:v>4.5921846483802207E-9</c:v>
                </c:pt>
                <c:pt idx="3">
                  <c:v>1.2071245827702012E-8</c:v>
                </c:pt>
                <c:pt idx="4">
                  <c:v>1.9034924283745658E-8</c:v>
                </c:pt>
              </c:numCache>
            </c:numRef>
          </c:yVal>
          <c:smooth val="0"/>
        </c:ser>
        <c:ser>
          <c:idx val="14"/>
          <c:order val="16"/>
          <c:tx>
            <c:strRef>
              <c:f>Cu_permeation!$AY$23</c:f>
              <c:strCache>
                <c:ptCount val="1"/>
                <c:pt idx="0">
                  <c:v>Anderl 1999</c:v>
                </c:pt>
              </c:strCache>
            </c:strRef>
          </c:tx>
          <c:spPr>
            <a:ln>
              <a:solidFill>
                <a:schemeClr val="accent5"/>
              </a:solidFill>
              <a:prstDash val="sysDot"/>
            </a:ln>
          </c:spPr>
          <c:marker>
            <c:symbol val="none"/>
          </c:marker>
          <c:xVal>
            <c:numRef>
              <c:f>Cu_permeation!$AW$28:$AW$34</c:f>
              <c:numCache>
                <c:formatCode>General</c:formatCode>
                <c:ptCount val="7"/>
                <c:pt idx="0">
                  <c:v>1.4285714285714286E-3</c:v>
                </c:pt>
                <c:pt idx="1">
                  <c:v>1.3333333333333333E-3</c:v>
                </c:pt>
                <c:pt idx="2">
                  <c:v>1.25E-3</c:v>
                </c:pt>
              </c:numCache>
            </c:numRef>
          </c:xVal>
          <c:yVal>
            <c:numRef>
              <c:f>Cu_permeation!$AX$28:$AX$34</c:f>
              <c:numCache>
                <c:formatCode>0.00E+00</c:formatCode>
                <c:ptCount val="7"/>
                <c:pt idx="0">
                  <c:v>3.0916736827229629E-10</c:v>
                </c:pt>
                <c:pt idx="1">
                  <c:v>5.4927814179521879E-10</c:v>
                </c:pt>
                <c:pt idx="2">
                  <c:v>9.0822018785467287E-10</c:v>
                </c:pt>
              </c:numCache>
            </c:numRef>
          </c:yVal>
          <c:smooth val="0"/>
        </c:ser>
        <c:ser>
          <c:idx val="15"/>
          <c:order val="17"/>
          <c:tx>
            <c:strRef>
              <c:f>Cu_permeation!$BC$23</c:f>
              <c:strCache>
                <c:ptCount val="1"/>
                <c:pt idx="0">
                  <c:v>Yoshiichi Sakamoto_1982</c:v>
                </c:pt>
              </c:strCache>
            </c:strRef>
          </c:tx>
          <c:spPr>
            <a:ln>
              <a:solidFill>
                <a:schemeClr val="accent5"/>
              </a:solidFill>
              <a:prstDash val="sysDot"/>
            </a:ln>
          </c:spPr>
          <c:marker>
            <c:symbol val="none"/>
          </c:marker>
          <c:xVal>
            <c:numRef>
              <c:f>Cu_permeation!$BA$28:$BA$29</c:f>
              <c:numCache>
                <c:formatCode>General</c:formatCode>
                <c:ptCount val="2"/>
                <c:pt idx="0">
                  <c:v>3.4246575342465752E-3</c:v>
                </c:pt>
                <c:pt idx="1">
                  <c:v>2.9498525073746312E-3</c:v>
                </c:pt>
              </c:numCache>
            </c:numRef>
          </c:xVal>
          <c:yVal>
            <c:numRef>
              <c:f>Cu_permeation!$AZ$28:$AZ$34</c:f>
              <c:numCache>
                <c:formatCode>General</c:formatCode>
                <c:ptCount val="7"/>
                <c:pt idx="0">
                  <c:v>292</c:v>
                </c:pt>
                <c:pt idx="1">
                  <c:v>339</c:v>
                </c:pt>
              </c:numCache>
            </c:numRef>
          </c:yVal>
          <c:smooth val="0"/>
        </c:ser>
        <c:ser>
          <c:idx val="3"/>
          <c:order val="0"/>
          <c:tx>
            <c:strRef>
              <c:f>CuCrZr_permeation!$C$23</c:f>
              <c:strCache>
                <c:ptCount val="1"/>
                <c:pt idx="0">
                  <c:v>Noh 2016 ELBRODUR G</c:v>
                </c:pt>
              </c:strCache>
            </c:strRef>
          </c:tx>
          <c:spPr>
            <a:ln w="28575">
              <a:solidFill>
                <a:srgbClr val="00B0F0"/>
              </a:solidFill>
            </a:ln>
          </c:spPr>
          <c:marker>
            <c:symbol val="none"/>
          </c:marker>
          <c:xVal>
            <c:numRef>
              <c:f>CuCrZr_permeation!$B$29:$B$32</c:f>
              <c:numCache>
                <c:formatCode>General</c:formatCode>
                <c:ptCount val="4"/>
                <c:pt idx="0">
                  <c:v>1.7452006980802793E-3</c:v>
                </c:pt>
                <c:pt idx="1">
                  <c:v>1.4858841010401188E-3</c:v>
                </c:pt>
                <c:pt idx="2">
                  <c:v>1.29366106080207E-3</c:v>
                </c:pt>
                <c:pt idx="3">
                  <c:v>1.145475372279496E-3</c:v>
                </c:pt>
              </c:numCache>
            </c:numRef>
          </c:xVal>
          <c:yVal>
            <c:numRef>
              <c:f>CuCrZr_permeation!$C$29:$C$32</c:f>
              <c:numCache>
                <c:formatCode>0.00E+00</c:formatCode>
                <c:ptCount val="4"/>
                <c:pt idx="0">
                  <c:v>1.9101561283292135E-12</c:v>
                </c:pt>
                <c:pt idx="1">
                  <c:v>3.6064761713875045E-11</c:v>
                </c:pt>
                <c:pt idx="2">
                  <c:v>3.1838404133007375E-10</c:v>
                </c:pt>
                <c:pt idx="3">
                  <c:v>1.7065765111493686E-9</c:v>
                </c:pt>
              </c:numCache>
            </c:numRef>
          </c:yVal>
          <c:smooth val="0"/>
        </c:ser>
        <c:ser>
          <c:idx val="18"/>
          <c:order val="1"/>
          <c:tx>
            <c:strRef>
              <c:f>CuCrZr_permeation!$W$23</c:f>
              <c:strCache>
                <c:ptCount val="1"/>
                <c:pt idx="0">
                  <c:v>I. Peñalva ELBRODUR N</c:v>
                </c:pt>
              </c:strCache>
            </c:strRef>
          </c:tx>
          <c:spPr>
            <a:ln>
              <a:solidFill>
                <a:schemeClr val="accent3"/>
              </a:solidFill>
            </a:ln>
          </c:spPr>
          <c:marker>
            <c:symbol val="none"/>
          </c:marker>
          <c:xVal>
            <c:numRef>
              <c:f>CuCrZr_permeation!$V$29:$V$31</c:f>
              <c:numCache>
                <c:formatCode>General</c:formatCode>
                <c:ptCount val="3"/>
                <c:pt idx="0">
                  <c:v>1.6863406408094434E-3</c:v>
                </c:pt>
                <c:pt idx="1">
                  <c:v>1.4858841010401188E-3</c:v>
                </c:pt>
                <c:pt idx="2">
                  <c:v>1.29366106080207E-3</c:v>
                </c:pt>
              </c:numCache>
            </c:numRef>
          </c:xVal>
          <c:yVal>
            <c:numRef>
              <c:f>CuCrZr_permeation!$W$29:$W$31</c:f>
              <c:numCache>
                <c:formatCode>0.00E+00</c:formatCode>
                <c:ptCount val="3"/>
                <c:pt idx="0">
                  <c:v>3.4822976279564016E-11</c:v>
                </c:pt>
                <c:pt idx="1">
                  <c:v>1.6893764370664458E-10</c:v>
                </c:pt>
                <c:pt idx="2">
                  <c:v>7.6809709241641184E-10</c:v>
                </c:pt>
              </c:numCache>
            </c:numRef>
          </c:yVal>
          <c:smooth val="0"/>
        </c:ser>
        <c:ser>
          <c:idx val="19"/>
          <c:order val="2"/>
          <c:tx>
            <c:strRef>
              <c:f>CuCrZr_permeation!$R$23</c:f>
              <c:strCache>
                <c:ptCount val="1"/>
                <c:pt idx="0">
                  <c:v>Serra 1998  ELBRODUR HF</c:v>
                </c:pt>
              </c:strCache>
            </c:strRef>
          </c:tx>
          <c:spPr>
            <a:ln>
              <a:solidFill>
                <a:srgbClr val="FF0000"/>
              </a:solidFill>
            </a:ln>
          </c:spPr>
          <c:marker>
            <c:symbol val="none"/>
          </c:marker>
          <c:xVal>
            <c:numRef>
              <c:f>CuCrZr_permeation!$Q$29:$Q$31</c:f>
              <c:numCache>
                <c:formatCode>General</c:formatCode>
                <c:ptCount val="3"/>
                <c:pt idx="0">
                  <c:v>1.8083182640144665E-3</c:v>
                </c:pt>
                <c:pt idx="1">
                  <c:v>1.4858841010401188E-3</c:v>
                </c:pt>
                <c:pt idx="2">
                  <c:v>1.29366106080207E-3</c:v>
                </c:pt>
              </c:numCache>
            </c:numRef>
          </c:xVal>
          <c:yVal>
            <c:numRef>
              <c:f>CuCrZr_permeation!$S$29:$S$31</c:f>
              <c:numCache>
                <c:formatCode>0.00E+00</c:formatCode>
                <c:ptCount val="3"/>
                <c:pt idx="0">
                  <c:v>6.0233029615694472E-11</c:v>
                </c:pt>
                <c:pt idx="1">
                  <c:v>2.882572160042457E-10</c:v>
                </c:pt>
                <c:pt idx="2">
                  <c:v>7.3305732795765058E-10</c:v>
                </c:pt>
              </c:numCache>
            </c:numRef>
          </c:yVal>
          <c:smooth val="0"/>
        </c:ser>
        <c:ser>
          <c:idx val="25"/>
          <c:order val="3"/>
          <c:tx>
            <c:strRef>
              <c:f>CuCrZr_permeation!$N$23</c:f>
              <c:strCache>
                <c:ptCount val="1"/>
                <c:pt idx="0">
                  <c:v>Anderl 1999 CuCrZr alloy</c:v>
                </c:pt>
              </c:strCache>
            </c:strRef>
          </c:tx>
          <c:spPr>
            <a:ln>
              <a:solidFill>
                <a:schemeClr val="accent4"/>
              </a:solidFill>
            </a:ln>
          </c:spPr>
          <c:marker>
            <c:symbol val="none"/>
          </c:marker>
          <c:xVal>
            <c:numRef>
              <c:f>CuCrZr_permeation!$M$29:$M$31</c:f>
              <c:numCache>
                <c:formatCode>General</c:formatCode>
                <c:ptCount val="3"/>
                <c:pt idx="0">
                  <c:v>1.4285714285714286E-3</c:v>
                </c:pt>
                <c:pt idx="1">
                  <c:v>1.3333333333333333E-3</c:v>
                </c:pt>
                <c:pt idx="2">
                  <c:v>1.25E-3</c:v>
                </c:pt>
              </c:numCache>
            </c:numRef>
          </c:xVal>
          <c:yVal>
            <c:numRef>
              <c:f>CuCrZr_permeation!$N$29:$N$31</c:f>
              <c:numCache>
                <c:formatCode>0.00E+00</c:formatCode>
                <c:ptCount val="3"/>
                <c:pt idx="0">
                  <c:v>3.7413684780393219E-11</c:v>
                </c:pt>
                <c:pt idx="1">
                  <c:v>1.4093777417986818E-10</c:v>
                </c:pt>
                <c:pt idx="2">
                  <c:v>4.4980545527707075E-10</c:v>
                </c:pt>
              </c:numCache>
            </c:numRef>
          </c:yVal>
          <c:smooth val="0"/>
        </c:ser>
        <c:dLbls>
          <c:showLegendKey val="0"/>
          <c:showVal val="0"/>
          <c:showCatName val="0"/>
          <c:showSerName val="0"/>
          <c:showPercent val="0"/>
          <c:showBubbleSize val="0"/>
        </c:dLbls>
        <c:axId val="466643968"/>
        <c:axId val="466646144"/>
      </c:scatterChart>
      <c:valAx>
        <c:axId val="466643968"/>
        <c:scaling>
          <c:orientation val="minMax"/>
          <c:max val="2.2000000000000006E-3"/>
          <c:min val="9.3200000000000032E-4"/>
        </c:scaling>
        <c:delete val="0"/>
        <c:axPos val="b"/>
        <c:title>
          <c:tx>
            <c:rich>
              <a:bodyPr/>
              <a:lstStyle/>
              <a:p>
                <a:pPr>
                  <a:defRPr/>
                </a:pPr>
                <a:r>
                  <a:rPr lang="en-US"/>
                  <a:t>1/T</a:t>
                </a:r>
              </a:p>
            </c:rich>
          </c:tx>
          <c:overlay val="0"/>
        </c:title>
        <c:numFmt formatCode="0.00E+00" sourceLinked="0"/>
        <c:majorTickMark val="in"/>
        <c:minorTickMark val="none"/>
        <c:tickLblPos val="high"/>
        <c:crossAx val="466646144"/>
        <c:crosses val="autoZero"/>
        <c:crossBetween val="midCat"/>
      </c:valAx>
      <c:valAx>
        <c:axId val="466646144"/>
        <c:scaling>
          <c:logBase val="10"/>
          <c:orientation val="minMax"/>
          <c:max val="1.0000000000000004E-7"/>
        </c:scaling>
        <c:delete val="0"/>
        <c:axPos val="l"/>
        <c:majorGridlines/>
        <c:title>
          <c:tx>
            <c:rich>
              <a:bodyPr rot="-5400000" vert="horz"/>
              <a:lstStyle/>
              <a:p>
                <a:pPr>
                  <a:defRPr/>
                </a:pPr>
                <a:r>
                  <a:rPr lang="en-US"/>
                  <a:t>diffusivity (m²/s)</a:t>
                </a:r>
              </a:p>
            </c:rich>
          </c:tx>
          <c:overlay val="0"/>
        </c:title>
        <c:numFmt formatCode="0.00E+00" sourceLinked="0"/>
        <c:majorTickMark val="out"/>
        <c:minorTickMark val="none"/>
        <c:tickLblPos val="nextTo"/>
        <c:crossAx val="466643968"/>
        <c:crosses val="autoZero"/>
        <c:crossBetween val="midCat"/>
      </c:valAx>
    </c:plotArea>
    <c:legend>
      <c:legendPos val="r"/>
      <c:layout>
        <c:manualLayout>
          <c:xMode val="edge"/>
          <c:yMode val="edge"/>
          <c:x val="0.66592019763584687"/>
          <c:y val="3.6222625071690292E-3"/>
          <c:w val="0.33199204306597963"/>
          <c:h val="0.99423379769836462"/>
        </c:manualLayout>
      </c:layout>
      <c:overlay val="0"/>
      <c:txPr>
        <a:bodyPr/>
        <a:lstStyle/>
        <a:p>
          <a:pPr>
            <a:defRPr sz="900"/>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Solubility with 1/T</a:t>
            </a:r>
          </a:p>
        </c:rich>
      </c:tx>
      <c:overlay val="0"/>
    </c:title>
    <c:autoTitleDeleted val="0"/>
    <c:plotArea>
      <c:layout>
        <c:manualLayout>
          <c:layoutTarget val="inner"/>
          <c:xMode val="edge"/>
          <c:yMode val="edge"/>
          <c:x val="0.12877227393929519"/>
          <c:y val="0.12194967552240148"/>
          <c:w val="0.58003504947954487"/>
          <c:h val="0.75031743169508391"/>
        </c:manualLayout>
      </c:layout>
      <c:scatterChart>
        <c:scatterStyle val="lineMarker"/>
        <c:varyColors val="0"/>
        <c:ser>
          <c:idx val="0"/>
          <c:order val="0"/>
          <c:tx>
            <c:strRef>
              <c:f>'permeation data_steel (3)'!$C$76</c:f>
              <c:strCache>
                <c:ptCount val="1"/>
                <c:pt idx="0">
                  <c:v>Doyle &amp; Brice 1987</c:v>
                </c:pt>
              </c:strCache>
            </c:strRef>
          </c:tx>
          <c:spPr>
            <a:ln>
              <a:prstDash val="sysDot"/>
            </a:ln>
          </c:spPr>
          <c:marker>
            <c:symbol val="none"/>
          </c:marker>
          <c:xVal>
            <c:numRef>
              <c:f>'permeation data_steel (3)'!$B$80:$B$85</c:f>
              <c:numCache>
                <c:formatCode>General</c:formatCode>
                <c:ptCount val="6"/>
                <c:pt idx="0">
                  <c:v>3.3557046979865771E-3</c:v>
                </c:pt>
                <c:pt idx="1">
                  <c:v>2.5445292620865142E-3</c:v>
                </c:pt>
                <c:pt idx="2">
                  <c:v>1.9493177387914229E-3</c:v>
                </c:pt>
                <c:pt idx="3">
                  <c:v>1.6051364365971107E-3</c:v>
                </c:pt>
                <c:pt idx="4">
                  <c:v>1.4285714285714286E-3</c:v>
                </c:pt>
                <c:pt idx="5">
                  <c:v>9.3196644920782849E-4</c:v>
                </c:pt>
              </c:numCache>
            </c:numRef>
          </c:xVal>
          <c:yVal>
            <c:numRef>
              <c:f>'permeation data_steel (3)'!$C$80:$C$85</c:f>
              <c:numCache>
                <c:formatCode>General</c:formatCode>
                <c:ptCount val="6"/>
                <c:pt idx="2" formatCode="0.00E+00">
                  <c:v>5.6973736126749992E+22</c:v>
                </c:pt>
                <c:pt idx="3" formatCode="0.00E+00">
                  <c:v>7.2401278723711474E+22</c:v>
                </c:pt>
                <c:pt idx="4" formatCode="0.00E+00">
                  <c:v>8.1871912406388346E+22</c:v>
                </c:pt>
                <c:pt idx="5" formatCode="0.00E+00">
                  <c:v>1.1568990253236444E+23</c:v>
                </c:pt>
              </c:numCache>
            </c:numRef>
          </c:yVal>
          <c:smooth val="0"/>
        </c:ser>
        <c:ser>
          <c:idx val="2"/>
          <c:order val="1"/>
          <c:tx>
            <c:strRef>
              <c:f>'permeation data_steel (3)'!$E$76</c:f>
              <c:strCache>
                <c:ptCount val="1"/>
                <c:pt idx="0">
                  <c:v>Tetsuo Tanabe 1984</c:v>
                </c:pt>
              </c:strCache>
            </c:strRef>
          </c:tx>
          <c:spPr>
            <a:ln>
              <a:prstDash val="sysDot"/>
            </a:ln>
          </c:spPr>
          <c:marker>
            <c:symbol val="none"/>
          </c:marker>
          <c:xVal>
            <c:numRef>
              <c:f>'permeation data_steel (3)'!$B$80:$B$85</c:f>
              <c:numCache>
                <c:formatCode>General</c:formatCode>
                <c:ptCount val="6"/>
                <c:pt idx="0">
                  <c:v>3.3557046979865771E-3</c:v>
                </c:pt>
                <c:pt idx="1">
                  <c:v>2.5445292620865142E-3</c:v>
                </c:pt>
                <c:pt idx="2">
                  <c:v>1.9493177387914229E-3</c:v>
                </c:pt>
                <c:pt idx="3">
                  <c:v>1.6051364365971107E-3</c:v>
                </c:pt>
                <c:pt idx="4">
                  <c:v>1.4285714285714286E-3</c:v>
                </c:pt>
                <c:pt idx="5">
                  <c:v>9.3196644920782849E-4</c:v>
                </c:pt>
              </c:numCache>
            </c:numRef>
          </c:xVal>
          <c:yVal>
            <c:numRef>
              <c:f>'permeation data_steel (3)'!$E$80:$E$85</c:f>
              <c:numCache>
                <c:formatCode>0.00E+00</c:formatCode>
                <c:ptCount val="6"/>
                <c:pt idx="0">
                  <c:v>2.9764923268322956E+21</c:v>
                </c:pt>
                <c:pt idx="1">
                  <c:v>1.1552854121973266E+22</c:v>
                </c:pt>
                <c:pt idx="2">
                  <c:v>3.1251082616528869E+22</c:v>
                </c:pt>
                <c:pt idx="3">
                  <c:v>5.5561106194635709E+22</c:v>
                </c:pt>
                <c:pt idx="4">
                  <c:v>7.4640161036788071E+22</c:v>
                </c:pt>
              </c:numCache>
            </c:numRef>
          </c:yVal>
          <c:smooth val="0"/>
        </c:ser>
        <c:ser>
          <c:idx val="4"/>
          <c:order val="2"/>
          <c:tx>
            <c:strRef>
              <c:f>'permeation data_steel (3)'!$G$75</c:f>
              <c:strCache>
                <c:ptCount val="1"/>
                <c:pt idx="0">
                  <c:v>K.S. Forcey_1988</c:v>
                </c:pt>
              </c:strCache>
            </c:strRef>
          </c:tx>
          <c:spPr>
            <a:ln>
              <a:prstDash val="sysDot"/>
            </a:ln>
          </c:spPr>
          <c:marker>
            <c:symbol val="none"/>
          </c:marker>
          <c:xVal>
            <c:numRef>
              <c:f>'permeation data_steel (3)'!$B$80:$B$85</c:f>
              <c:numCache>
                <c:formatCode>General</c:formatCode>
                <c:ptCount val="6"/>
                <c:pt idx="0">
                  <c:v>3.3557046979865771E-3</c:v>
                </c:pt>
                <c:pt idx="1">
                  <c:v>2.5445292620865142E-3</c:v>
                </c:pt>
                <c:pt idx="2">
                  <c:v>1.9493177387914229E-3</c:v>
                </c:pt>
                <c:pt idx="3">
                  <c:v>1.6051364365971107E-3</c:v>
                </c:pt>
                <c:pt idx="4">
                  <c:v>1.4285714285714286E-3</c:v>
                </c:pt>
                <c:pt idx="5">
                  <c:v>9.3196644920782849E-4</c:v>
                </c:pt>
              </c:numCache>
            </c:numRef>
          </c:xVal>
          <c:yVal>
            <c:numRef>
              <c:f>'permeation data_steel (3)'!$G$80:$G$85</c:f>
              <c:numCache>
                <c:formatCode>General</c:formatCode>
                <c:ptCount val="6"/>
                <c:pt idx="2" formatCode="0.00E+00">
                  <c:v>2.2422711733013669E+21</c:v>
                </c:pt>
                <c:pt idx="3" formatCode="0.00E+00">
                  <c:v>5.2564504286938446E+21</c:v>
                </c:pt>
                <c:pt idx="4" formatCode="0.00E+00">
                  <c:v>8.1377594967467324E+21</c:v>
                </c:pt>
                <c:pt idx="5" formatCode="0.00E+00">
                  <c:v>2.7820758586696573E+22</c:v>
                </c:pt>
              </c:numCache>
            </c:numRef>
          </c:yVal>
          <c:smooth val="0"/>
        </c:ser>
        <c:ser>
          <c:idx val="6"/>
          <c:order val="3"/>
          <c:tx>
            <c:strRef>
              <c:f>'permeation data_steel (3)'!$H$75</c:f>
              <c:strCache>
                <c:ptCount val="1"/>
                <c:pt idx="0">
                  <c:v>K.S. Forcey_1988</c:v>
                </c:pt>
              </c:strCache>
            </c:strRef>
          </c:tx>
          <c:spPr>
            <a:ln>
              <a:solidFill>
                <a:schemeClr val="bg2">
                  <a:lumMod val="25000"/>
                </a:schemeClr>
              </a:solidFill>
              <a:prstDash val="sysDot"/>
            </a:ln>
          </c:spPr>
          <c:marker>
            <c:symbol val="none"/>
          </c:marker>
          <c:xVal>
            <c:numRef>
              <c:f>'permeation data_steel (3)'!$B$80:$B$85</c:f>
              <c:numCache>
                <c:formatCode>General</c:formatCode>
                <c:ptCount val="6"/>
                <c:pt idx="0">
                  <c:v>3.3557046979865771E-3</c:v>
                </c:pt>
                <c:pt idx="1">
                  <c:v>2.5445292620865142E-3</c:v>
                </c:pt>
                <c:pt idx="2">
                  <c:v>1.9493177387914229E-3</c:v>
                </c:pt>
                <c:pt idx="3">
                  <c:v>1.6051364365971107E-3</c:v>
                </c:pt>
                <c:pt idx="4">
                  <c:v>1.4285714285714286E-3</c:v>
                </c:pt>
                <c:pt idx="5">
                  <c:v>9.3196644920782849E-4</c:v>
                </c:pt>
              </c:numCache>
            </c:numRef>
          </c:xVal>
          <c:yVal>
            <c:numRef>
              <c:f>'permeation data_steel (3)'!$H$80:$H$85</c:f>
              <c:numCache>
                <c:formatCode>General</c:formatCode>
                <c:ptCount val="6"/>
                <c:pt idx="2" formatCode="0.00E+00">
                  <c:v>1.1777154678599541E+22</c:v>
                </c:pt>
                <c:pt idx="3" formatCode="0.00E+00">
                  <c:v>2.5341284725940803E+22</c:v>
                </c:pt>
                <c:pt idx="4" formatCode="0.00E+00">
                  <c:v>3.7544731298631418E+22</c:v>
                </c:pt>
                <c:pt idx="5" formatCode="0.00E+00">
                  <c:v>1.1342673077681444E+23</c:v>
                </c:pt>
              </c:numCache>
            </c:numRef>
          </c:yVal>
          <c:smooth val="0"/>
        </c:ser>
        <c:ser>
          <c:idx val="5"/>
          <c:order val="4"/>
          <c:tx>
            <c:strRef>
              <c:f>'permeation data_steel (3)'!$L$76</c:f>
              <c:strCache>
                <c:ptCount val="1"/>
                <c:pt idx="0">
                  <c:v>Shan Changqi, 1991</c:v>
                </c:pt>
              </c:strCache>
            </c:strRef>
          </c:tx>
          <c:spPr>
            <a:ln>
              <a:solidFill>
                <a:srgbClr val="7030A0"/>
              </a:solidFill>
              <a:prstDash val="sysDot"/>
            </a:ln>
          </c:spPr>
          <c:marker>
            <c:symbol val="none"/>
          </c:marker>
          <c:xVal>
            <c:numRef>
              <c:f>'permeation data_steel (3)'!$J$80:$J$85</c:f>
              <c:numCache>
                <c:formatCode>General</c:formatCode>
                <c:ptCount val="6"/>
                <c:pt idx="0">
                  <c:v>1.9880715705765406E-3</c:v>
                </c:pt>
                <c:pt idx="1">
                  <c:v>1.658374792703151E-3</c:v>
                </c:pt>
                <c:pt idx="2">
                  <c:v>1.6051364365971107E-3</c:v>
                </c:pt>
                <c:pt idx="3">
                  <c:v>1.4224751066856331E-3</c:v>
                </c:pt>
                <c:pt idx="4">
                  <c:v>1.2453300124533001E-3</c:v>
                </c:pt>
                <c:pt idx="5">
                  <c:v>1.145475372279496E-3</c:v>
                </c:pt>
              </c:numCache>
            </c:numRef>
          </c:xVal>
          <c:yVal>
            <c:numRef>
              <c:f>'permeation data_steel (3)'!$L$80:$L$85</c:f>
              <c:numCache>
                <c:formatCode>General</c:formatCode>
                <c:ptCount val="6"/>
                <c:pt idx="0">
                  <c:v>1.828182943190857E+21</c:v>
                </c:pt>
                <c:pt idx="1">
                  <c:v>1.0901883257356712E+22</c:v>
                </c:pt>
                <c:pt idx="2">
                  <c:v>1.4545337435990555E+22</c:v>
                </c:pt>
                <c:pt idx="3">
                  <c:v>3.9116741411359339E+22</c:v>
                </c:pt>
                <c:pt idx="4">
                  <c:v>1.0210024036033699E+23</c:v>
                </c:pt>
                <c:pt idx="5">
                  <c:v>1.7534585116746069E+23</c:v>
                </c:pt>
              </c:numCache>
            </c:numRef>
          </c:yVal>
          <c:smooth val="0"/>
        </c:ser>
        <c:ser>
          <c:idx val="20"/>
          <c:order val="5"/>
          <c:tx>
            <c:strRef>
              <c:f>'permeation data_steel (3)'!$Q$76</c:f>
              <c:strCache>
                <c:ptCount val="1"/>
                <c:pt idx="0">
                  <c:v>C.San Marchi_2007</c:v>
                </c:pt>
              </c:strCache>
            </c:strRef>
          </c:tx>
          <c:spPr>
            <a:ln>
              <a:prstDash val="sysDot"/>
            </a:ln>
          </c:spPr>
          <c:marker>
            <c:symbol val="none"/>
          </c:marker>
          <c:xVal>
            <c:numRef>
              <c:f>'permeation data_steel (3)'!$B$80:$B$90</c:f>
              <c:numCache>
                <c:formatCode>General</c:formatCode>
                <c:ptCount val="11"/>
                <c:pt idx="0">
                  <c:v>3.3557046979865771E-3</c:v>
                </c:pt>
                <c:pt idx="1">
                  <c:v>2.5445292620865142E-3</c:v>
                </c:pt>
                <c:pt idx="2">
                  <c:v>1.9493177387914229E-3</c:v>
                </c:pt>
                <c:pt idx="3">
                  <c:v>1.6051364365971107E-3</c:v>
                </c:pt>
                <c:pt idx="4">
                  <c:v>1.4285714285714286E-3</c:v>
                </c:pt>
                <c:pt idx="5">
                  <c:v>9.3196644920782849E-4</c:v>
                </c:pt>
              </c:numCache>
            </c:numRef>
          </c:xVal>
          <c:yVal>
            <c:numRef>
              <c:f>'permeation data_steel (3)'!$Q$80:$Q$85</c:f>
              <c:numCache>
                <c:formatCode>General</c:formatCode>
                <c:ptCount val="6"/>
                <c:pt idx="0">
                  <c:v>7.5150785048496602E+21</c:v>
                </c:pt>
                <c:pt idx="1">
                  <c:v>1.3363928588103765E+22</c:v>
                </c:pt>
                <c:pt idx="2">
                  <c:v>2.0388048747836979E+22</c:v>
                </c:pt>
                <c:pt idx="3">
                  <c:v>2.6028599090168197E+22</c:v>
                </c:pt>
                <c:pt idx="4">
                  <c:v>2.9503078599897869E+22</c:v>
                </c:pt>
                <c:pt idx="5">
                  <c:v>4.1968046995449387E+22</c:v>
                </c:pt>
              </c:numCache>
            </c:numRef>
          </c:yVal>
          <c:smooth val="0"/>
        </c:ser>
        <c:ser>
          <c:idx val="8"/>
          <c:order val="6"/>
          <c:tx>
            <c:strRef>
              <c:f>'permeation data_steel (3)'!$O$76</c:f>
              <c:strCache>
                <c:ptCount val="1"/>
                <c:pt idx="0">
                  <c:v>Sugisaki_1984</c:v>
                </c:pt>
              </c:strCache>
            </c:strRef>
          </c:tx>
          <c:spPr>
            <a:ln>
              <a:solidFill>
                <a:schemeClr val="tx2"/>
              </a:solidFill>
              <a:prstDash val="sysDot"/>
            </a:ln>
          </c:spPr>
          <c:marker>
            <c:symbol val="none"/>
          </c:marker>
          <c:xVal>
            <c:numRef>
              <c:f>'permeation data_steel (3)'!$N$80:$N$84</c:f>
              <c:numCache>
                <c:formatCode>General</c:formatCode>
                <c:ptCount val="5"/>
                <c:pt idx="0">
                  <c:v>1.4224751066856331E-3</c:v>
                </c:pt>
                <c:pt idx="1">
                  <c:v>1.3280212483399733E-3</c:v>
                </c:pt>
                <c:pt idx="2">
                  <c:v>1.2453300124533001E-3</c:v>
                </c:pt>
                <c:pt idx="3">
                  <c:v>1.1723329425556857E-3</c:v>
                </c:pt>
                <c:pt idx="4">
                  <c:v>1.1074197120708748E-3</c:v>
                </c:pt>
              </c:numCache>
            </c:numRef>
          </c:xVal>
          <c:yVal>
            <c:numRef>
              <c:f>'permeation data_steel (3)'!$O$80:$O$84</c:f>
              <c:numCache>
                <c:formatCode>General</c:formatCode>
                <c:ptCount val="5"/>
                <c:pt idx="0">
                  <c:v>2.0311237998029037E+22</c:v>
                </c:pt>
                <c:pt idx="1">
                  <c:v>2.281356281382246E+22</c:v>
                </c:pt>
                <c:pt idx="2">
                  <c:v>2.5256101116158704E+22</c:v>
                </c:pt>
                <c:pt idx="3">
                  <c:v>2.7628730593484655E+22</c:v>
                </c:pt>
                <c:pt idx="4">
                  <c:v>2.9925210507743244E+22</c:v>
                </c:pt>
              </c:numCache>
            </c:numRef>
          </c:yVal>
          <c:smooth val="0"/>
        </c:ser>
        <c:ser>
          <c:idx val="9"/>
          <c:order val="7"/>
          <c:tx>
            <c:v>KAERI solubility</c:v>
          </c:tx>
          <c:spPr>
            <a:ln>
              <a:solidFill>
                <a:schemeClr val="tx2"/>
              </a:solidFill>
              <a:prstDash val="solid"/>
            </a:ln>
          </c:spPr>
          <c:marker>
            <c:symbol val="none"/>
          </c:marker>
          <c:xVal>
            <c:numRef>
              <c:f>'permeation data_steel (3)'!$B$6:$B$11</c:f>
              <c:numCache>
                <c:formatCode>0.00E+00</c:formatCode>
                <c:ptCount val="6"/>
                <c:pt idx="0">
                  <c:v>3.3557046979865771E-3</c:v>
                </c:pt>
                <c:pt idx="1">
                  <c:v>2.5445292620865142E-3</c:v>
                </c:pt>
                <c:pt idx="2">
                  <c:v>1.9493177387914229E-3</c:v>
                </c:pt>
                <c:pt idx="3">
                  <c:v>1.6051364365971107E-3</c:v>
                </c:pt>
                <c:pt idx="4">
                  <c:v>1.4285714285714286E-3</c:v>
                </c:pt>
                <c:pt idx="5">
                  <c:v>1.1111111111111111E-3</c:v>
                </c:pt>
              </c:numCache>
            </c:numRef>
          </c:xVal>
          <c:yVal>
            <c:numRef>
              <c:f>'permeation data_steel (3)'!$K$6:$K$11</c:f>
              <c:numCache>
                <c:formatCode>0.00E+00</c:formatCode>
                <c:ptCount val="6"/>
                <c:pt idx="0">
                  <c:v>6.2218837935317446E+21</c:v>
                </c:pt>
                <c:pt idx="1">
                  <c:v>1.2723541130388242E+22</c:v>
                </c:pt>
                <c:pt idx="2" formatCode="General">
                  <c:v>2.1506926379018083E+22</c:v>
                </c:pt>
                <c:pt idx="3">
                  <c:v>2.9134146187186487E+22</c:v>
                </c:pt>
              </c:numCache>
            </c:numRef>
          </c:yVal>
          <c:smooth val="0"/>
        </c:ser>
        <c:ser>
          <c:idx val="3"/>
          <c:order val="8"/>
          <c:tx>
            <c:strRef>
              <c:f>'permeation data_steel (3)'!$Q$76</c:f>
              <c:strCache>
                <c:ptCount val="1"/>
                <c:pt idx="0">
                  <c:v>C.San Marchi_2007</c:v>
                </c:pt>
              </c:strCache>
            </c:strRef>
          </c:tx>
          <c:spPr>
            <a:ln>
              <a:prstDash val="sysDot"/>
            </a:ln>
          </c:spPr>
          <c:marker>
            <c:symbol val="none"/>
          </c:marker>
          <c:xVal>
            <c:numRef>
              <c:f>'permeation data_steel (3)'!$B$80:$B$85</c:f>
              <c:numCache>
                <c:formatCode>General</c:formatCode>
                <c:ptCount val="6"/>
                <c:pt idx="0">
                  <c:v>3.3557046979865771E-3</c:v>
                </c:pt>
                <c:pt idx="1">
                  <c:v>2.5445292620865142E-3</c:v>
                </c:pt>
                <c:pt idx="2">
                  <c:v>1.9493177387914229E-3</c:v>
                </c:pt>
                <c:pt idx="3">
                  <c:v>1.6051364365971107E-3</c:v>
                </c:pt>
                <c:pt idx="4">
                  <c:v>1.4285714285714286E-3</c:v>
                </c:pt>
                <c:pt idx="5">
                  <c:v>9.3196644920782849E-4</c:v>
                </c:pt>
              </c:numCache>
            </c:numRef>
          </c:xVal>
          <c:yVal>
            <c:numRef>
              <c:f>'permeation data_steel (3)'!$R$80:$R$85</c:f>
              <c:numCache>
                <c:formatCode>General</c:formatCode>
                <c:ptCount val="6"/>
                <c:pt idx="0">
                  <c:v>5.9242205589820754E+21</c:v>
                </c:pt>
                <c:pt idx="1">
                  <c:v>1.2314835728721879E+22</c:v>
                </c:pt>
                <c:pt idx="2">
                  <c:v>2.1067693533871018E+22</c:v>
                </c:pt>
                <c:pt idx="3">
                  <c:v>2.8738113798865336E+22</c:v>
                </c:pt>
                <c:pt idx="4">
                  <c:v>3.3700149748743853E+22</c:v>
                </c:pt>
                <c:pt idx="5">
                  <c:v>5.2745902139721092E+22</c:v>
                </c:pt>
              </c:numCache>
            </c:numRef>
          </c:yVal>
          <c:smooth val="0"/>
        </c:ser>
        <c:ser>
          <c:idx val="10"/>
          <c:order val="9"/>
          <c:tx>
            <c:strRef>
              <c:f>'permeation data_steel (3)'!$Q$76</c:f>
              <c:strCache>
                <c:ptCount val="1"/>
                <c:pt idx="0">
                  <c:v>C.San Marchi_2007</c:v>
                </c:pt>
              </c:strCache>
            </c:strRef>
          </c:tx>
          <c:spPr>
            <a:ln>
              <a:prstDash val="sysDot"/>
            </a:ln>
          </c:spPr>
          <c:marker>
            <c:symbol val="none"/>
          </c:marker>
          <c:xVal>
            <c:numRef>
              <c:f>'permeation data_steel (3)'!$B$80:$B$85</c:f>
              <c:numCache>
                <c:formatCode>General</c:formatCode>
                <c:ptCount val="6"/>
                <c:pt idx="0">
                  <c:v>3.3557046979865771E-3</c:v>
                </c:pt>
                <c:pt idx="1">
                  <c:v>2.5445292620865142E-3</c:v>
                </c:pt>
                <c:pt idx="2">
                  <c:v>1.9493177387914229E-3</c:v>
                </c:pt>
                <c:pt idx="3">
                  <c:v>1.6051364365971107E-3</c:v>
                </c:pt>
                <c:pt idx="4">
                  <c:v>1.4285714285714286E-3</c:v>
                </c:pt>
                <c:pt idx="5">
                  <c:v>9.3196644920782849E-4</c:v>
                </c:pt>
              </c:numCache>
            </c:numRef>
          </c:xVal>
          <c:yVal>
            <c:numRef>
              <c:f>'permeation data_steel (3)'!$S$80:$S$85</c:f>
              <c:numCache>
                <c:formatCode>General</c:formatCode>
                <c:ptCount val="6"/>
                <c:pt idx="1">
                  <c:v>1.9628239061119364E+22</c:v>
                </c:pt>
                <c:pt idx="2">
                  <c:v>3.2075317732288693E+22</c:v>
                </c:pt>
                <c:pt idx="3">
                  <c:v>4.2609435467145701E+22</c:v>
                </c:pt>
              </c:numCache>
            </c:numRef>
          </c:yVal>
          <c:smooth val="0"/>
        </c:ser>
        <c:ser>
          <c:idx val="11"/>
          <c:order val="10"/>
          <c:tx>
            <c:strRef>
              <c:f>'permeation data_steel (3)'!$Q$76</c:f>
              <c:strCache>
                <c:ptCount val="1"/>
                <c:pt idx="0">
                  <c:v>C.San Marchi_2007</c:v>
                </c:pt>
              </c:strCache>
            </c:strRef>
          </c:tx>
          <c:spPr>
            <a:ln>
              <a:prstDash val="sysDot"/>
            </a:ln>
          </c:spPr>
          <c:marker>
            <c:symbol val="none"/>
          </c:marker>
          <c:xVal>
            <c:numRef>
              <c:f>'permeation data_steel (3)'!$B$80:$B$85</c:f>
              <c:numCache>
                <c:formatCode>General</c:formatCode>
                <c:ptCount val="6"/>
                <c:pt idx="0">
                  <c:v>3.3557046979865771E-3</c:v>
                </c:pt>
                <c:pt idx="1">
                  <c:v>2.5445292620865142E-3</c:v>
                </c:pt>
                <c:pt idx="2">
                  <c:v>1.9493177387914229E-3</c:v>
                </c:pt>
                <c:pt idx="3">
                  <c:v>1.6051364365971107E-3</c:v>
                </c:pt>
                <c:pt idx="4">
                  <c:v>1.4285714285714286E-3</c:v>
                </c:pt>
                <c:pt idx="5">
                  <c:v>9.3196644920782849E-4</c:v>
                </c:pt>
              </c:numCache>
            </c:numRef>
          </c:xVal>
          <c:yVal>
            <c:numRef>
              <c:f>'permeation data_steel (3)'!$T$80:$T$85</c:f>
              <c:numCache>
                <c:formatCode>General</c:formatCode>
                <c:ptCount val="6"/>
                <c:pt idx="2">
                  <c:v>2.7033042413798661E+22</c:v>
                </c:pt>
                <c:pt idx="3">
                  <c:v>3.4511994349185978E+22</c:v>
                </c:pt>
                <c:pt idx="4">
                  <c:v>3.9118896810234957E+22</c:v>
                </c:pt>
              </c:numCache>
            </c:numRef>
          </c:yVal>
          <c:smooth val="0"/>
        </c:ser>
        <c:ser>
          <c:idx val="12"/>
          <c:order val="11"/>
          <c:tx>
            <c:strRef>
              <c:f>'permeation data_steel (3)'!$Q$76</c:f>
              <c:strCache>
                <c:ptCount val="1"/>
                <c:pt idx="0">
                  <c:v>C.San Marchi_2007</c:v>
                </c:pt>
              </c:strCache>
            </c:strRef>
          </c:tx>
          <c:spPr>
            <a:ln>
              <a:prstDash val="sysDot"/>
            </a:ln>
          </c:spPr>
          <c:marker>
            <c:symbol val="none"/>
          </c:marker>
          <c:xVal>
            <c:numRef>
              <c:f>'permeation data_steel (3)'!$B$80:$B$85</c:f>
              <c:numCache>
                <c:formatCode>General</c:formatCode>
                <c:ptCount val="6"/>
                <c:pt idx="0">
                  <c:v>3.3557046979865771E-3</c:v>
                </c:pt>
                <c:pt idx="1">
                  <c:v>2.5445292620865142E-3</c:v>
                </c:pt>
                <c:pt idx="2">
                  <c:v>1.9493177387914229E-3</c:v>
                </c:pt>
                <c:pt idx="3">
                  <c:v>1.6051364365971107E-3</c:v>
                </c:pt>
                <c:pt idx="4">
                  <c:v>1.4285714285714286E-3</c:v>
                </c:pt>
                <c:pt idx="5">
                  <c:v>9.3196644920782849E-4</c:v>
                </c:pt>
              </c:numCache>
            </c:numRef>
          </c:xVal>
          <c:yVal>
            <c:numRef>
              <c:f>'permeation data_steel (3)'!$U$80:$U$85</c:f>
              <c:numCache>
                <c:formatCode>General</c:formatCode>
                <c:ptCount val="6"/>
                <c:pt idx="2">
                  <c:v>3.8675982069762527E+22</c:v>
                </c:pt>
                <c:pt idx="3">
                  <c:v>5.5329695399296914E+22</c:v>
                </c:pt>
                <c:pt idx="4">
                  <c:v>6.6487264337711036E+22</c:v>
                </c:pt>
              </c:numCache>
            </c:numRef>
          </c:yVal>
          <c:smooth val="0"/>
        </c:ser>
        <c:ser>
          <c:idx val="13"/>
          <c:order val="12"/>
          <c:tx>
            <c:strRef>
              <c:f>'permeation data_steel (3)'!$L$1</c:f>
              <c:strCache>
                <c:ptCount val="1"/>
                <c:pt idx="0">
                  <c:v>JET experiment</c:v>
                </c:pt>
              </c:strCache>
            </c:strRef>
          </c:tx>
          <c:spPr>
            <a:ln>
              <a:solidFill>
                <a:srgbClr val="FF0000"/>
              </a:solidFill>
              <a:prstDash val="solid"/>
            </a:ln>
          </c:spPr>
          <c:marker>
            <c:symbol val="none"/>
          </c:marker>
          <c:xVal>
            <c:numRef>
              <c:f>'permeation data_steel (3)'!$B$6:$B$9</c:f>
              <c:numCache>
                <c:formatCode>0.00E+00</c:formatCode>
                <c:ptCount val="4"/>
                <c:pt idx="0">
                  <c:v>3.3557046979865771E-3</c:v>
                </c:pt>
                <c:pt idx="1">
                  <c:v>2.5445292620865142E-3</c:v>
                </c:pt>
                <c:pt idx="2">
                  <c:v>1.9493177387914229E-3</c:v>
                </c:pt>
                <c:pt idx="3">
                  <c:v>1.6051364365971107E-3</c:v>
                </c:pt>
              </c:numCache>
            </c:numRef>
          </c:xVal>
          <c:yVal>
            <c:numRef>
              <c:f>'permeation data_steel (3)'!$L$6:$L$9</c:f>
              <c:numCache>
                <c:formatCode>0.00E+00</c:formatCode>
                <c:ptCount val="4"/>
                <c:pt idx="0">
                  <c:v>2.6536230982588307E+21</c:v>
                </c:pt>
                <c:pt idx="1">
                  <c:v>7.4033540219899142E+21</c:v>
                </c:pt>
                <c:pt idx="2">
                  <c:v>1.5717591370875093E+22</c:v>
                </c:pt>
                <c:pt idx="3">
                  <c:v>2.4291217663658419E+22</c:v>
                </c:pt>
              </c:numCache>
            </c:numRef>
          </c:yVal>
          <c:smooth val="0"/>
        </c:ser>
        <c:ser>
          <c:idx val="15"/>
          <c:order val="13"/>
          <c:tx>
            <c:strRef>
              <c:f>'permeation data_steel (3)'!$AE$75</c:f>
              <c:strCache>
                <c:ptCount val="1"/>
                <c:pt idx="0">
                  <c:v>Sugisaki_1984</c:v>
                </c:pt>
              </c:strCache>
            </c:strRef>
          </c:tx>
          <c:spPr>
            <a:ln>
              <a:prstDash val="sysDot"/>
            </a:ln>
          </c:spPr>
          <c:marker>
            <c:symbol val="none"/>
          </c:marker>
          <c:xVal>
            <c:numRef>
              <c:f>'permeation data_steel (3)'!$AA$84:$AA$85</c:f>
              <c:numCache>
                <c:formatCode>General</c:formatCode>
                <c:ptCount val="2"/>
                <c:pt idx="0">
                  <c:v>1.4285714285714286E-3</c:v>
                </c:pt>
                <c:pt idx="1">
                  <c:v>9.3196644920782849E-4</c:v>
                </c:pt>
              </c:numCache>
            </c:numRef>
          </c:xVal>
          <c:yVal>
            <c:numRef>
              <c:f>'permeation data_steel (3)'!$AE$84:$AE$85</c:f>
              <c:numCache>
                <c:formatCode>General</c:formatCode>
                <c:ptCount val="2"/>
                <c:pt idx="0">
                  <c:v>2.0156153738295494E+22</c:v>
                </c:pt>
                <c:pt idx="1">
                  <c:v>3.7127118818129463E+22</c:v>
                </c:pt>
              </c:numCache>
            </c:numRef>
          </c:yVal>
          <c:smooth val="0"/>
        </c:ser>
        <c:ser>
          <c:idx val="16"/>
          <c:order val="14"/>
          <c:tx>
            <c:strRef>
              <c:f>'permeation data_steel (3)'!$AF$75</c:f>
              <c:strCache>
                <c:ptCount val="1"/>
                <c:pt idx="0">
                  <c:v>Langley_1984</c:v>
                </c:pt>
              </c:strCache>
            </c:strRef>
          </c:tx>
          <c:spPr>
            <a:ln>
              <a:prstDash val="sysDot"/>
            </a:ln>
          </c:spPr>
          <c:marker>
            <c:symbol val="none"/>
          </c:marker>
          <c:xVal>
            <c:numRef>
              <c:f>'permeation data_steel (3)'!$AA$80:$AA$85</c:f>
              <c:numCache>
                <c:formatCode>General</c:formatCode>
                <c:ptCount val="6"/>
                <c:pt idx="0">
                  <c:v>3.3557046979865771E-3</c:v>
                </c:pt>
                <c:pt idx="1">
                  <c:v>2.5445292620865142E-3</c:v>
                </c:pt>
                <c:pt idx="2">
                  <c:v>1.9493177387914229E-3</c:v>
                </c:pt>
                <c:pt idx="3">
                  <c:v>1.6051364365971107E-3</c:v>
                </c:pt>
                <c:pt idx="4">
                  <c:v>1.4285714285714286E-3</c:v>
                </c:pt>
                <c:pt idx="5">
                  <c:v>9.3196644920782849E-4</c:v>
                </c:pt>
              </c:numCache>
            </c:numRef>
          </c:xVal>
          <c:yVal>
            <c:numRef>
              <c:f>'permeation data_steel (3)'!$AF$80:$AF$85</c:f>
              <c:numCache>
                <c:formatCode>General</c:formatCode>
                <c:ptCount val="6"/>
                <c:pt idx="0">
                  <c:v>1.6699097936564558E+21</c:v>
                </c:pt>
                <c:pt idx="1">
                  <c:v>4.7029489597138306E+21</c:v>
                </c:pt>
                <c:pt idx="2">
                  <c:v>1.0053733097442099E+22</c:v>
                </c:pt>
                <c:pt idx="3">
                  <c:v>1.5600020498475542E+22</c:v>
                </c:pt>
                <c:pt idx="4">
                  <c:v>1.9543594782016135E+22</c:v>
                </c:pt>
                <c:pt idx="5">
                  <c:v>3.6838228416039387E+22</c:v>
                </c:pt>
              </c:numCache>
            </c:numRef>
          </c:yVal>
          <c:smooth val="0"/>
        </c:ser>
        <c:ser>
          <c:idx val="1"/>
          <c:order val="15"/>
          <c:tx>
            <c:strRef>
              <c:f>'permeation data_steel (3)'!$E$76</c:f>
              <c:strCache>
                <c:ptCount val="1"/>
                <c:pt idx="0">
                  <c:v>Tetsuo Tanabe 1984</c:v>
                </c:pt>
              </c:strCache>
            </c:strRef>
          </c:tx>
          <c:spPr>
            <a:ln>
              <a:prstDash val="sysDot"/>
            </a:ln>
          </c:spPr>
          <c:marker>
            <c:symbol val="none"/>
          </c:marker>
          <c:xVal>
            <c:numRef>
              <c:f>'permeation data_steel (3)'!$B$80:$B$85</c:f>
              <c:numCache>
                <c:formatCode>General</c:formatCode>
                <c:ptCount val="6"/>
                <c:pt idx="0">
                  <c:v>3.3557046979865771E-3</c:v>
                </c:pt>
                <c:pt idx="1">
                  <c:v>2.5445292620865142E-3</c:v>
                </c:pt>
                <c:pt idx="2">
                  <c:v>1.9493177387914229E-3</c:v>
                </c:pt>
                <c:pt idx="3">
                  <c:v>1.6051364365971107E-3</c:v>
                </c:pt>
                <c:pt idx="4">
                  <c:v>1.4285714285714286E-3</c:v>
                </c:pt>
                <c:pt idx="5">
                  <c:v>9.3196644920782849E-4</c:v>
                </c:pt>
              </c:numCache>
            </c:numRef>
          </c:xVal>
          <c:yVal>
            <c:numRef>
              <c:f>'permeation data_steel (3)'!$F$80:$F$85</c:f>
              <c:numCache>
                <c:formatCode>0.00E+00</c:formatCode>
                <c:ptCount val="6"/>
                <c:pt idx="0">
                  <c:v>2.5551915006893197E+21</c:v>
                </c:pt>
                <c:pt idx="1">
                  <c:v>1.1821684195104567E+22</c:v>
                </c:pt>
                <c:pt idx="2">
                  <c:v>3.6376452155559482E+22</c:v>
                </c:pt>
                <c:pt idx="3">
                  <c:v>6.9676778121700634E+22</c:v>
                </c:pt>
                <c:pt idx="4">
                  <c:v>9.7250401153428123E+22</c:v>
                </c:pt>
              </c:numCache>
            </c:numRef>
          </c:yVal>
          <c:smooth val="0"/>
        </c:ser>
        <c:ser>
          <c:idx val="14"/>
          <c:order val="16"/>
          <c:tx>
            <c:strRef>
              <c:f>'permeation data_steel (3)'!$M$1</c:f>
              <c:strCache>
                <c:ptCount val="1"/>
                <c:pt idx="0">
                  <c:v>Mean value</c:v>
                </c:pt>
              </c:strCache>
            </c:strRef>
          </c:tx>
          <c:spPr>
            <a:ln>
              <a:solidFill>
                <a:srgbClr val="00B050"/>
              </a:solidFill>
            </a:ln>
          </c:spPr>
          <c:marker>
            <c:symbol val="none"/>
          </c:marker>
          <c:xVal>
            <c:numRef>
              <c:f>'permeation data_steel (3)'!$B$6:$B$9</c:f>
              <c:numCache>
                <c:formatCode>0.00E+00</c:formatCode>
                <c:ptCount val="4"/>
                <c:pt idx="0">
                  <c:v>3.3557046979865771E-3</c:v>
                </c:pt>
                <c:pt idx="1">
                  <c:v>2.5445292620865142E-3</c:v>
                </c:pt>
                <c:pt idx="2">
                  <c:v>1.9493177387914229E-3</c:v>
                </c:pt>
                <c:pt idx="3">
                  <c:v>1.6051364365971107E-3</c:v>
                </c:pt>
              </c:numCache>
            </c:numRef>
          </c:xVal>
          <c:yVal>
            <c:numRef>
              <c:f>'permeation data_steel (3)'!$N$6:$N$9</c:f>
              <c:numCache>
                <c:formatCode>0.00E+00</c:formatCode>
                <c:ptCount val="4"/>
                <c:pt idx="0">
                  <c:v>4.4050446716133373E+21</c:v>
                </c:pt>
                <c:pt idx="1">
                  <c:v>1.012426765637419E+22</c:v>
                </c:pt>
                <c:pt idx="2">
                  <c:v>1.8644716006363982E+22</c:v>
                </c:pt>
                <c:pt idx="3">
                  <c:v>2.6540142013465389E+22</c:v>
                </c:pt>
              </c:numCache>
            </c:numRef>
          </c:yVal>
          <c:smooth val="0"/>
        </c:ser>
        <c:dLbls>
          <c:showLegendKey val="0"/>
          <c:showVal val="0"/>
          <c:showCatName val="0"/>
          <c:showSerName val="0"/>
          <c:showPercent val="0"/>
          <c:showBubbleSize val="0"/>
        </c:dLbls>
        <c:axId val="393248128"/>
        <c:axId val="393258496"/>
      </c:scatterChart>
      <c:valAx>
        <c:axId val="393248128"/>
        <c:scaling>
          <c:orientation val="minMax"/>
          <c:max val="3.360000000000001E-3"/>
          <c:min val="1.6100000000000005E-3"/>
        </c:scaling>
        <c:delete val="0"/>
        <c:axPos val="b"/>
        <c:title>
          <c:tx>
            <c:rich>
              <a:bodyPr/>
              <a:lstStyle/>
              <a:p>
                <a:pPr>
                  <a:defRPr/>
                </a:pPr>
                <a:r>
                  <a:rPr lang="fr-FR"/>
                  <a:t>1/T (K</a:t>
                </a:r>
                <a:r>
                  <a:rPr lang="fr-FR" sz="1000" b="1" i="0" u="none" strike="noStrike" baseline="30000">
                    <a:effectLst/>
                  </a:rPr>
                  <a:t>-1</a:t>
                </a:r>
                <a:r>
                  <a:rPr lang="fr-FR"/>
                  <a:t>)</a:t>
                </a:r>
              </a:p>
            </c:rich>
          </c:tx>
          <c:overlay val="0"/>
        </c:title>
        <c:numFmt formatCode="0.00E+00" sourceLinked="0"/>
        <c:majorTickMark val="out"/>
        <c:minorTickMark val="out"/>
        <c:tickLblPos val="nextTo"/>
        <c:crossAx val="393258496"/>
        <c:crosses val="autoZero"/>
        <c:crossBetween val="midCat"/>
      </c:valAx>
      <c:valAx>
        <c:axId val="393258496"/>
        <c:scaling>
          <c:logBase val="10"/>
          <c:orientation val="minMax"/>
          <c:max val="3.9999999999999997E+23"/>
          <c:min val="4E+20"/>
        </c:scaling>
        <c:delete val="0"/>
        <c:axPos val="l"/>
        <c:majorGridlines/>
        <c:title>
          <c:tx>
            <c:rich>
              <a:bodyPr rot="-5400000" vert="horz"/>
              <a:lstStyle/>
              <a:p>
                <a:pPr>
                  <a:defRPr/>
                </a:pPr>
                <a:r>
                  <a:rPr lang="fr-FR"/>
                  <a:t>Solubility (at/m³.Pa½)</a:t>
                </a:r>
              </a:p>
            </c:rich>
          </c:tx>
          <c:layout>
            <c:manualLayout>
              <c:xMode val="edge"/>
              <c:yMode val="edge"/>
              <c:x val="2.3947878479601992E-3"/>
              <c:y val="0.41792889220122226"/>
            </c:manualLayout>
          </c:layout>
          <c:overlay val="0"/>
        </c:title>
        <c:numFmt formatCode="General" sourceLinked="1"/>
        <c:majorTickMark val="out"/>
        <c:minorTickMark val="out"/>
        <c:tickLblPos val="nextTo"/>
        <c:crossAx val="393248128"/>
        <c:crosses val="autoZero"/>
        <c:crossBetween val="midCat"/>
      </c:valAx>
    </c:plotArea>
    <c:legend>
      <c:legendPos val="r"/>
      <c:layout>
        <c:manualLayout>
          <c:xMode val="edge"/>
          <c:yMode val="edge"/>
          <c:x val="0.70731001939520788"/>
          <c:y val="3.8062417770297796E-3"/>
          <c:w val="0.29026699419617336"/>
          <c:h val="0.99619375822297018"/>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Recombination coefficient with 1/T</a:t>
            </a:r>
          </a:p>
        </c:rich>
      </c:tx>
      <c:overlay val="0"/>
    </c:title>
    <c:autoTitleDeleted val="0"/>
    <c:plotArea>
      <c:layout>
        <c:manualLayout>
          <c:layoutTarget val="inner"/>
          <c:xMode val="edge"/>
          <c:yMode val="edge"/>
          <c:x val="0.12221615914498503"/>
          <c:y val="0.15248570119211288"/>
          <c:w val="0.56993041547890277"/>
          <c:h val="0.78331018146541209"/>
        </c:manualLayout>
      </c:layout>
      <c:scatterChart>
        <c:scatterStyle val="lineMarker"/>
        <c:varyColors val="0"/>
        <c:ser>
          <c:idx val="0"/>
          <c:order val="0"/>
          <c:tx>
            <c:strRef>
              <c:f>'permeation data_steel (3)'!$C$45</c:f>
              <c:strCache>
                <c:ptCount val="1"/>
                <c:pt idx="0">
                  <c:v>Doyle &amp; Brice 1987</c:v>
                </c:pt>
              </c:strCache>
            </c:strRef>
          </c:tx>
          <c:spPr>
            <a:ln>
              <a:prstDash val="sysDot"/>
            </a:ln>
          </c:spPr>
          <c:marker>
            <c:symbol val="none"/>
          </c:marker>
          <c:xVal>
            <c:numRef>
              <c:f>'permeation data_steel (3)'!$B$49:$B$54</c:f>
              <c:numCache>
                <c:formatCode>General</c:formatCode>
                <c:ptCount val="6"/>
                <c:pt idx="0">
                  <c:v>3.3557046979865771E-3</c:v>
                </c:pt>
                <c:pt idx="1">
                  <c:v>2.5445292620865142E-3</c:v>
                </c:pt>
                <c:pt idx="2">
                  <c:v>1.9493177387914229E-3</c:v>
                </c:pt>
                <c:pt idx="3">
                  <c:v>1.6051364365971107E-3</c:v>
                </c:pt>
                <c:pt idx="4">
                  <c:v>1.4285714285714286E-3</c:v>
                </c:pt>
                <c:pt idx="5">
                  <c:v>9.3196644920782849E-4</c:v>
                </c:pt>
              </c:numCache>
            </c:numRef>
          </c:xVal>
          <c:yVal>
            <c:numRef>
              <c:f>'permeation data_steel (3)'!$C$49:$C$54</c:f>
              <c:numCache>
                <c:formatCode>General</c:formatCode>
                <c:ptCount val="6"/>
                <c:pt idx="2">
                  <c:v>2.2509659337171422E-33</c:v>
                </c:pt>
                <c:pt idx="3">
                  <c:v>1.2215029934874588E-31</c:v>
                </c:pt>
                <c:pt idx="4">
                  <c:v>9.4777702152863383E-31</c:v>
                </c:pt>
                <c:pt idx="5">
                  <c:v>3.0156540032311997E-28</c:v>
                </c:pt>
              </c:numCache>
            </c:numRef>
          </c:yVal>
          <c:smooth val="0"/>
        </c:ser>
        <c:ser>
          <c:idx val="5"/>
          <c:order val="1"/>
          <c:tx>
            <c:strRef>
              <c:f>'permeation data_steel (3)'!$E$45</c:f>
              <c:strCache>
                <c:ptCount val="1"/>
                <c:pt idx="0">
                  <c:v>Braun 1990</c:v>
                </c:pt>
              </c:strCache>
            </c:strRef>
          </c:tx>
          <c:spPr>
            <a:ln>
              <a:prstDash val="sysDot"/>
            </a:ln>
          </c:spPr>
          <c:marker>
            <c:symbol val="none"/>
          </c:marker>
          <c:xVal>
            <c:numRef>
              <c:f>'permeation data_steel (3)'!$D$49:$D$54</c:f>
              <c:numCache>
                <c:formatCode>General</c:formatCode>
                <c:ptCount val="6"/>
                <c:pt idx="0">
                  <c:v>0.01</c:v>
                </c:pt>
                <c:pt idx="1">
                  <c:v>5.0000000000000001E-3</c:v>
                </c:pt>
                <c:pt idx="2">
                  <c:v>3.3333333333333335E-3</c:v>
                </c:pt>
                <c:pt idx="3">
                  <c:v>2.5000000000000001E-3</c:v>
                </c:pt>
                <c:pt idx="4">
                  <c:v>2E-3</c:v>
                </c:pt>
                <c:pt idx="5">
                  <c:v>1.6666666666666668E-3</c:v>
                </c:pt>
              </c:numCache>
            </c:numRef>
          </c:xVal>
          <c:yVal>
            <c:numRef>
              <c:f>'permeation data_steel (3)'!$E$49:$E$54</c:f>
              <c:numCache>
                <c:formatCode>General</c:formatCode>
                <c:ptCount val="6"/>
                <c:pt idx="0">
                  <c:v>3.8326187055825588E-35</c:v>
                </c:pt>
                <c:pt idx="1">
                  <c:v>4.5493011562377155E-31</c:v>
                </c:pt>
                <c:pt idx="2">
                  <c:v>1.0377539095542647E-29</c:v>
                </c:pt>
                <c:pt idx="3">
                  <c:v>4.9564328144022758E-29</c:v>
                </c:pt>
                <c:pt idx="4">
                  <c:v>1.2665260617205354E-28</c:v>
                </c:pt>
                <c:pt idx="5">
                  <c:v>2.3672496935458727E-28</c:v>
                </c:pt>
              </c:numCache>
            </c:numRef>
          </c:yVal>
          <c:smooth val="0"/>
        </c:ser>
        <c:ser>
          <c:idx val="7"/>
          <c:order val="2"/>
          <c:tx>
            <c:strRef>
              <c:f>'permeation data_steel (3)'!$H$45</c:f>
              <c:strCache>
                <c:ptCount val="1"/>
                <c:pt idx="0">
                  <c:v>Myers &amp; Wampler 1982</c:v>
                </c:pt>
              </c:strCache>
            </c:strRef>
          </c:tx>
          <c:spPr>
            <a:ln>
              <a:prstDash val="sysDot"/>
            </a:ln>
          </c:spPr>
          <c:marker>
            <c:symbol val="none"/>
          </c:marker>
          <c:xVal>
            <c:numRef>
              <c:f>'permeation data_steel (3)'!$G$49:$G$54</c:f>
              <c:numCache>
                <c:formatCode>General</c:formatCode>
                <c:ptCount val="6"/>
                <c:pt idx="0">
                  <c:v>3.3557046979865771E-3</c:v>
                </c:pt>
                <c:pt idx="1">
                  <c:v>2.8571428571428571E-3</c:v>
                </c:pt>
                <c:pt idx="2">
                  <c:v>2.5000000000000001E-3</c:v>
                </c:pt>
                <c:pt idx="3">
                  <c:v>2.2222222222222222E-3</c:v>
                </c:pt>
                <c:pt idx="4">
                  <c:v>2E-3</c:v>
                </c:pt>
                <c:pt idx="5">
                  <c:v>1.7391304347826088E-3</c:v>
                </c:pt>
              </c:numCache>
            </c:numRef>
          </c:xVal>
          <c:yVal>
            <c:numRef>
              <c:f>'permeation data_steel (3)'!$H$49:$H$54</c:f>
              <c:numCache>
                <c:formatCode>General</c:formatCode>
                <c:ptCount val="6"/>
                <c:pt idx="0">
                  <c:v>2.6048605871349614E-39</c:v>
                </c:pt>
                <c:pt idx="1">
                  <c:v>2.8244865854879237E-37</c:v>
                </c:pt>
                <c:pt idx="2">
                  <c:v>8.1061567207050157E-36</c:v>
                </c:pt>
                <c:pt idx="3">
                  <c:v>1.1033623149075312E-34</c:v>
                </c:pt>
                <c:pt idx="4">
                  <c:v>8.9092401836429906E-34</c:v>
                </c:pt>
                <c:pt idx="5">
                  <c:v>1.0344836383249128E-32</c:v>
                </c:pt>
              </c:numCache>
            </c:numRef>
          </c:yVal>
          <c:smooth val="0"/>
        </c:ser>
        <c:ser>
          <c:idx val="6"/>
          <c:order val="3"/>
          <c:tx>
            <c:strRef>
              <c:f>'permeation data_steel (3)'!$J$45</c:f>
              <c:strCache>
                <c:ptCount val="1"/>
                <c:pt idx="0">
                  <c:v>Myers &amp; Wampler 1982</c:v>
                </c:pt>
              </c:strCache>
            </c:strRef>
          </c:tx>
          <c:spPr>
            <a:ln>
              <a:prstDash val="sysDot"/>
            </a:ln>
          </c:spPr>
          <c:marker>
            <c:symbol val="none"/>
          </c:marker>
          <c:xVal>
            <c:numRef>
              <c:f>'permeation data_steel (3)'!$B$49:$B$54</c:f>
              <c:numCache>
                <c:formatCode>General</c:formatCode>
                <c:ptCount val="6"/>
                <c:pt idx="0">
                  <c:v>3.3557046979865771E-3</c:v>
                </c:pt>
                <c:pt idx="1">
                  <c:v>2.5445292620865142E-3</c:v>
                </c:pt>
                <c:pt idx="2">
                  <c:v>1.9493177387914229E-3</c:v>
                </c:pt>
                <c:pt idx="3">
                  <c:v>1.6051364365971107E-3</c:v>
                </c:pt>
                <c:pt idx="4">
                  <c:v>1.4285714285714286E-3</c:v>
                </c:pt>
                <c:pt idx="5">
                  <c:v>9.3196644920782849E-4</c:v>
                </c:pt>
              </c:numCache>
            </c:numRef>
          </c:xVal>
          <c:yVal>
            <c:numRef>
              <c:f>'permeation data_steel (3)'!$J$49:$J$54</c:f>
              <c:numCache>
                <c:formatCode>General</c:formatCode>
                <c:ptCount val="6"/>
                <c:pt idx="0">
                  <c:v>1.7077597365869118E-33</c:v>
                </c:pt>
                <c:pt idx="1">
                  <c:v>4.1911989968345332E-32</c:v>
                </c:pt>
                <c:pt idx="2">
                  <c:v>4.3873839137081631E-31</c:v>
                </c:pt>
                <c:pt idx="3">
                  <c:v>1.7058637760508711E-30</c:v>
                </c:pt>
                <c:pt idx="4">
                  <c:v>3.4235786117371496E-30</c:v>
                </c:pt>
                <c:pt idx="5">
                  <c:v>2.4287897365765977E-29</c:v>
                </c:pt>
              </c:numCache>
            </c:numRef>
          </c:yVal>
          <c:smooth val="0"/>
        </c:ser>
        <c:ser>
          <c:idx val="8"/>
          <c:order val="4"/>
          <c:tx>
            <c:strRef>
              <c:f>'permeation data_steel (3)'!$L$45</c:f>
              <c:strCache>
                <c:ptCount val="1"/>
                <c:pt idx="0">
                  <c:v>Reiter 1991</c:v>
                </c:pt>
              </c:strCache>
            </c:strRef>
          </c:tx>
          <c:spPr>
            <a:ln>
              <a:prstDash val="sysDot"/>
            </a:ln>
          </c:spPr>
          <c:marker>
            <c:symbol val="none"/>
          </c:marker>
          <c:xVal>
            <c:numRef>
              <c:f>'permeation data_steel (3)'!$K$49:$K$53</c:f>
              <c:numCache>
                <c:formatCode>General</c:formatCode>
                <c:ptCount val="5"/>
                <c:pt idx="0">
                  <c:v>2.8571428571428571E-3</c:v>
                </c:pt>
                <c:pt idx="1">
                  <c:v>2.5000000000000001E-3</c:v>
                </c:pt>
                <c:pt idx="2">
                  <c:v>2.2222222222222222E-3</c:v>
                </c:pt>
                <c:pt idx="3">
                  <c:v>2E-3</c:v>
                </c:pt>
                <c:pt idx="4">
                  <c:v>1.6666666666666668E-3</c:v>
                </c:pt>
              </c:numCache>
            </c:numRef>
          </c:xVal>
          <c:yVal>
            <c:numRef>
              <c:f>'permeation data_steel (3)'!$L$49:$L$53</c:f>
              <c:numCache>
                <c:formatCode>General</c:formatCode>
                <c:ptCount val="5"/>
                <c:pt idx="0">
                  <c:v>1.310558113265343E-35</c:v>
                </c:pt>
                <c:pt idx="1">
                  <c:v>1.4652711379989683E-34</c:v>
                </c:pt>
                <c:pt idx="2">
                  <c:v>9.5805008903368162E-34</c:v>
                </c:pt>
                <c:pt idx="3">
                  <c:v>4.3029310978334618E-33</c:v>
                </c:pt>
                <c:pt idx="4">
                  <c:v>4.0957048863793995E-32</c:v>
                </c:pt>
              </c:numCache>
            </c:numRef>
          </c:yVal>
          <c:smooth val="0"/>
        </c:ser>
        <c:ser>
          <c:idx val="1"/>
          <c:order val="5"/>
          <c:tx>
            <c:v>KAERI recombination</c:v>
          </c:tx>
          <c:spPr>
            <a:ln>
              <a:solidFill>
                <a:schemeClr val="tx2"/>
              </a:solidFill>
            </a:ln>
          </c:spPr>
          <c:marker>
            <c:symbol val="none"/>
          </c:marker>
          <c:xVal>
            <c:numRef>
              <c:f>'permeation data_steel (3)'!$B$6:$B$12</c:f>
              <c:numCache>
                <c:formatCode>0.00E+00</c:formatCode>
                <c:ptCount val="7"/>
                <c:pt idx="0">
                  <c:v>3.3557046979865771E-3</c:v>
                </c:pt>
                <c:pt idx="1">
                  <c:v>2.5445292620865142E-3</c:v>
                </c:pt>
                <c:pt idx="2">
                  <c:v>1.9493177387914229E-3</c:v>
                </c:pt>
                <c:pt idx="3">
                  <c:v>1.6051364365971107E-3</c:v>
                </c:pt>
                <c:pt idx="4">
                  <c:v>1.4285714285714286E-3</c:v>
                </c:pt>
                <c:pt idx="5">
                  <c:v>1.1111111111111111E-3</c:v>
                </c:pt>
                <c:pt idx="6">
                  <c:v>9.3196644920782849E-4</c:v>
                </c:pt>
              </c:numCache>
            </c:numRef>
          </c:xVal>
          <c:yVal>
            <c:numRef>
              <c:f>'permeation data_steel (3)'!$Q$6:$Q$12</c:f>
              <c:numCache>
                <c:formatCode>0.00E+00</c:formatCode>
                <c:ptCount val="7"/>
                <c:pt idx="0">
                  <c:v>5.5191033393162434E-36</c:v>
                </c:pt>
                <c:pt idx="1">
                  <c:v>4.0128326582256137E-33</c:v>
                </c:pt>
                <c:pt idx="2">
                  <c:v>5.0486813512871219E-31</c:v>
                </c:pt>
                <c:pt idx="3">
                  <c:v>8.26696102654519E-30</c:v>
                </c:pt>
                <c:pt idx="4">
                  <c:v>3.4690777853661896E-29</c:v>
                </c:pt>
                <c:pt idx="5">
                  <c:v>4.5721280422669463E-28</c:v>
                </c:pt>
                <c:pt idx="6">
                  <c:v>1.9592360968474958E-27</c:v>
                </c:pt>
              </c:numCache>
            </c:numRef>
          </c:yVal>
          <c:smooth val="0"/>
        </c:ser>
        <c:ser>
          <c:idx val="3"/>
          <c:order val="6"/>
          <c:tx>
            <c:v>JET recombination</c:v>
          </c:tx>
          <c:spPr>
            <a:ln>
              <a:solidFill>
                <a:srgbClr val="FF0000"/>
              </a:solidFill>
            </a:ln>
          </c:spPr>
          <c:marker>
            <c:symbol val="none"/>
          </c:marker>
          <c:xVal>
            <c:numRef>
              <c:f>'permeation data_steel (3)'!$B$49:$B$54</c:f>
              <c:numCache>
                <c:formatCode>General</c:formatCode>
                <c:ptCount val="6"/>
                <c:pt idx="0">
                  <c:v>3.3557046979865771E-3</c:v>
                </c:pt>
                <c:pt idx="1">
                  <c:v>2.5445292620865142E-3</c:v>
                </c:pt>
                <c:pt idx="2">
                  <c:v>1.9493177387914229E-3</c:v>
                </c:pt>
                <c:pt idx="3">
                  <c:v>1.6051364365971107E-3</c:v>
                </c:pt>
                <c:pt idx="4">
                  <c:v>1.4285714285714286E-3</c:v>
                </c:pt>
                <c:pt idx="5">
                  <c:v>9.3196644920782849E-4</c:v>
                </c:pt>
              </c:numCache>
            </c:numRef>
          </c:xVal>
          <c:yVal>
            <c:numRef>
              <c:f>'permeation data_steel (3)'!$BY$49:$BY$54</c:f>
              <c:numCache>
                <c:formatCode>0.00E+00</c:formatCode>
                <c:ptCount val="6"/>
                <c:pt idx="0">
                  <c:v>3.3565687710363896E-34</c:v>
                </c:pt>
                <c:pt idx="1">
                  <c:v>7.8871675917092538E-32</c:v>
                </c:pt>
                <c:pt idx="2">
                  <c:v>4.332063319893342E-30</c:v>
                </c:pt>
                <c:pt idx="3">
                  <c:v>4.3925797139297913E-29</c:v>
                </c:pt>
                <c:pt idx="4">
                  <c:v>1.4414859127819034E-28</c:v>
                </c:pt>
                <c:pt idx="5">
                  <c:v>4.0772007722546377E-27</c:v>
                </c:pt>
              </c:numCache>
            </c:numRef>
          </c:yVal>
          <c:smooth val="0"/>
        </c:ser>
        <c:ser>
          <c:idx val="2"/>
          <c:order val="7"/>
          <c:tx>
            <c:strRef>
              <c:f>'permeation data_steel (3)'!$F$45</c:f>
              <c:strCache>
                <c:ptCount val="1"/>
                <c:pt idx="0">
                  <c:v>I. Ali-Khan_1978</c:v>
                </c:pt>
              </c:strCache>
            </c:strRef>
          </c:tx>
          <c:spPr>
            <a:ln>
              <a:prstDash val="sysDot"/>
            </a:ln>
          </c:spPr>
          <c:marker>
            <c:symbol val="none"/>
          </c:marker>
          <c:xVal>
            <c:numRef>
              <c:f>'permeation data_steel (3)'!$D$49:$D$54</c:f>
              <c:numCache>
                <c:formatCode>General</c:formatCode>
                <c:ptCount val="6"/>
                <c:pt idx="0">
                  <c:v>0.01</c:v>
                </c:pt>
                <c:pt idx="1">
                  <c:v>5.0000000000000001E-3</c:v>
                </c:pt>
                <c:pt idx="2">
                  <c:v>3.3333333333333335E-3</c:v>
                </c:pt>
                <c:pt idx="3">
                  <c:v>2.5000000000000001E-3</c:v>
                </c:pt>
                <c:pt idx="4">
                  <c:v>2E-3</c:v>
                </c:pt>
                <c:pt idx="5">
                  <c:v>1.6666666666666668E-3</c:v>
                </c:pt>
              </c:numCache>
            </c:numRef>
          </c:xVal>
          <c:yVal>
            <c:numRef>
              <c:f>'permeation data_steel (3)'!$F$49:$F$54</c:f>
              <c:numCache>
                <c:formatCode>General</c:formatCode>
                <c:ptCount val="6"/>
                <c:pt idx="0">
                  <c:v>6.6086335760486677E-33</c:v>
                </c:pt>
                <c:pt idx="1">
                  <c:v>2.3561095483616378E-29</c:v>
                </c:pt>
                <c:pt idx="2">
                  <c:v>3.5993444925984973E-28</c:v>
                </c:pt>
                <c:pt idx="3">
                  <c:v>1.4068162710971807E-27</c:v>
                </c:pt>
                <c:pt idx="4">
                  <c:v>3.1874674856012083E-27</c:v>
                </c:pt>
                <c:pt idx="5">
                  <c:v>5.4985901591069126E-27</c:v>
                </c:pt>
              </c:numCache>
            </c:numRef>
          </c:yVal>
          <c:smooth val="0"/>
        </c:ser>
        <c:ser>
          <c:idx val="4"/>
          <c:order val="8"/>
          <c:tx>
            <c:strRef>
              <c:f>'permeation data_steel (3)'!$S$1</c:f>
              <c:strCache>
                <c:ptCount val="1"/>
                <c:pt idx="0">
                  <c:v>Mean value</c:v>
                </c:pt>
              </c:strCache>
            </c:strRef>
          </c:tx>
          <c:spPr>
            <a:ln>
              <a:solidFill>
                <a:srgbClr val="00B050"/>
              </a:solidFill>
            </a:ln>
          </c:spPr>
          <c:marker>
            <c:symbol val="none"/>
          </c:marker>
          <c:xVal>
            <c:numRef>
              <c:f>'permeation data_steel (3)'!$B$6:$B$12</c:f>
              <c:numCache>
                <c:formatCode>0.00E+00</c:formatCode>
                <c:ptCount val="7"/>
                <c:pt idx="0">
                  <c:v>3.3557046979865771E-3</c:v>
                </c:pt>
                <c:pt idx="1">
                  <c:v>2.5445292620865142E-3</c:v>
                </c:pt>
                <c:pt idx="2">
                  <c:v>1.9493177387914229E-3</c:v>
                </c:pt>
                <c:pt idx="3">
                  <c:v>1.6051364365971107E-3</c:v>
                </c:pt>
                <c:pt idx="4">
                  <c:v>1.4285714285714286E-3</c:v>
                </c:pt>
                <c:pt idx="5">
                  <c:v>1.1111111111111111E-3</c:v>
                </c:pt>
                <c:pt idx="6">
                  <c:v>9.3196644920782849E-4</c:v>
                </c:pt>
              </c:numCache>
            </c:numRef>
          </c:xVal>
          <c:yVal>
            <c:numRef>
              <c:f>'permeation data_steel (3)'!$T$6:$T$12</c:f>
              <c:numCache>
                <c:formatCode>0.00E+00</c:formatCode>
                <c:ptCount val="7"/>
                <c:pt idx="0">
                  <c:v>1.5711749925296003E-34</c:v>
                </c:pt>
                <c:pt idx="1">
                  <c:v>4.216727049850968E-32</c:v>
                </c:pt>
                <c:pt idx="2">
                  <c:v>2.5533247780320111E-30</c:v>
                </c:pt>
                <c:pt idx="3">
                  <c:v>2.7392002138418705E-29</c:v>
                </c:pt>
                <c:pt idx="4">
                  <c:v>9.2529318990618548E-29</c:v>
                </c:pt>
                <c:pt idx="5">
                  <c:v>8.2564134895330109E-28</c:v>
                </c:pt>
                <c:pt idx="6">
                  <c:v>2.839035341831769E-27</c:v>
                </c:pt>
              </c:numCache>
            </c:numRef>
          </c:yVal>
          <c:smooth val="0"/>
        </c:ser>
        <c:dLbls>
          <c:showLegendKey val="0"/>
          <c:showVal val="0"/>
          <c:showCatName val="0"/>
          <c:showSerName val="0"/>
          <c:showPercent val="0"/>
          <c:showBubbleSize val="0"/>
        </c:dLbls>
        <c:axId val="393306496"/>
        <c:axId val="393308416"/>
      </c:scatterChart>
      <c:valAx>
        <c:axId val="393306496"/>
        <c:scaling>
          <c:orientation val="minMax"/>
          <c:max val="3.3560000000000009E-3"/>
          <c:min val="9.3200000000000032E-4"/>
        </c:scaling>
        <c:delete val="0"/>
        <c:axPos val="b"/>
        <c:title>
          <c:tx>
            <c:rich>
              <a:bodyPr/>
              <a:lstStyle/>
              <a:p>
                <a:pPr>
                  <a:defRPr/>
                </a:pPr>
                <a:r>
                  <a:rPr lang="en-US"/>
                  <a:t>1/T (K</a:t>
                </a:r>
                <a:r>
                  <a:rPr lang="fr-FR" sz="1000" b="1" i="0" u="none" strike="noStrike" baseline="30000">
                    <a:effectLst/>
                  </a:rPr>
                  <a:t>-1</a:t>
                </a:r>
                <a:r>
                  <a:rPr lang="en-US"/>
                  <a:t>)</a:t>
                </a:r>
              </a:p>
            </c:rich>
          </c:tx>
          <c:overlay val="0"/>
        </c:title>
        <c:numFmt formatCode="0.00E+00" sourceLinked="0"/>
        <c:majorTickMark val="in"/>
        <c:minorTickMark val="in"/>
        <c:tickLblPos val="high"/>
        <c:crossAx val="393308416"/>
        <c:crosses val="autoZero"/>
        <c:crossBetween val="midCat"/>
      </c:valAx>
      <c:valAx>
        <c:axId val="393308416"/>
        <c:scaling>
          <c:logBase val="10"/>
          <c:orientation val="minMax"/>
          <c:max val="1.0000000000000015E-26"/>
          <c:min val="1.0000000000000022E-40"/>
        </c:scaling>
        <c:delete val="0"/>
        <c:axPos val="l"/>
        <c:majorGridlines/>
        <c:title>
          <c:tx>
            <c:rich>
              <a:bodyPr rot="-5400000" vert="horz"/>
              <a:lstStyle/>
              <a:p>
                <a:pPr>
                  <a:defRPr/>
                </a:pPr>
                <a:r>
                  <a:rPr lang="en-US"/>
                  <a:t>Recombination coefficient (m</a:t>
                </a:r>
                <a:r>
                  <a:rPr lang="en-US" baseline="30000"/>
                  <a:t>4</a:t>
                </a:r>
                <a:r>
                  <a:rPr lang="en-US"/>
                  <a:t>/s)</a:t>
                </a:r>
              </a:p>
            </c:rich>
          </c:tx>
          <c:overlay val="0"/>
        </c:title>
        <c:numFmt formatCode="General" sourceLinked="1"/>
        <c:majorTickMark val="out"/>
        <c:minorTickMark val="out"/>
        <c:tickLblPos val="nextTo"/>
        <c:crossAx val="393306496"/>
        <c:crosses val="autoZero"/>
        <c:crossBetween val="midCat"/>
      </c:valAx>
    </c:plotArea>
    <c:legend>
      <c:legendPos val="r"/>
      <c:layout>
        <c:manualLayout>
          <c:xMode val="edge"/>
          <c:yMode val="edge"/>
          <c:x val="0.69579288379333815"/>
          <c:y val="9.9500657655888253E-2"/>
          <c:w val="0.29033677981105838"/>
          <c:h val="0.90049934234411178"/>
        </c:manualLayout>
      </c:layout>
      <c:overlay val="0"/>
      <c:txPr>
        <a:bodyPr/>
        <a:lstStyle/>
        <a:p>
          <a:pPr>
            <a:defRPr sz="1000"/>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Diffusivity with 1/T</a:t>
            </a:r>
          </a:p>
        </c:rich>
      </c:tx>
      <c:overlay val="0"/>
    </c:title>
    <c:autoTitleDeleted val="0"/>
    <c:plotArea>
      <c:layout>
        <c:manualLayout>
          <c:layoutTarget val="inner"/>
          <c:xMode val="edge"/>
          <c:yMode val="edge"/>
          <c:x val="0.12511903107826602"/>
          <c:y val="0.21095581911151998"/>
          <c:w val="0.5315136608877179"/>
          <c:h val="0.69037504198872846"/>
        </c:manualLayout>
      </c:layout>
      <c:scatterChart>
        <c:scatterStyle val="lineMarker"/>
        <c:varyColors val="0"/>
        <c:ser>
          <c:idx val="1"/>
          <c:order val="0"/>
          <c:tx>
            <c:strRef>
              <c:f>Cu_permeation!$C$23</c:f>
              <c:strCache>
                <c:ptCount val="1"/>
                <c:pt idx="0">
                  <c:v>Federici 1996_H-&gt;T</c:v>
                </c:pt>
              </c:strCache>
            </c:strRef>
          </c:tx>
          <c:spPr>
            <a:ln>
              <a:solidFill>
                <a:schemeClr val="accent1"/>
              </a:solidFill>
            </a:ln>
          </c:spPr>
          <c:marker>
            <c:symbol val="none"/>
          </c:marker>
          <c:xVal>
            <c:numRef>
              <c:f>Cu_permeation!$B$28:$B$34</c:f>
              <c:numCache>
                <c:formatCode>General</c:formatCode>
                <c:ptCount val="7"/>
                <c:pt idx="0">
                  <c:v>1.4285714285714286E-3</c:v>
                </c:pt>
                <c:pt idx="1">
                  <c:v>1.25E-3</c:v>
                </c:pt>
                <c:pt idx="2">
                  <c:v>1.0869565217391304E-3</c:v>
                </c:pt>
              </c:numCache>
            </c:numRef>
          </c:xVal>
          <c:yVal>
            <c:numRef>
              <c:f>Cu_permeation!$C$28:$C$34</c:f>
              <c:numCache>
                <c:formatCode>General</c:formatCode>
                <c:ptCount val="7"/>
                <c:pt idx="0">
                  <c:v>8.3767976404926759E-10</c:v>
                </c:pt>
                <c:pt idx="1">
                  <c:v>1.9188776234013527E-9</c:v>
                </c:pt>
                <c:pt idx="2">
                  <c:v>4.0899204256315925E-9</c:v>
                </c:pt>
              </c:numCache>
            </c:numRef>
          </c:yVal>
          <c:smooth val="0"/>
        </c:ser>
        <c:ser>
          <c:idx val="2"/>
          <c:order val="1"/>
          <c:tx>
            <c:strRef>
              <c:f>Cu_permeation!$G$23</c:f>
              <c:strCache>
                <c:ptCount val="1"/>
                <c:pt idx="0">
                  <c:v>Magnusson_2013_H-&gt;T</c:v>
                </c:pt>
              </c:strCache>
            </c:strRef>
          </c:tx>
          <c:marker>
            <c:symbol val="none"/>
          </c:marker>
          <c:xVal>
            <c:numRef>
              <c:f>Cu_permeation!$F$28:$F$34</c:f>
              <c:numCache>
                <c:formatCode>General</c:formatCode>
                <c:ptCount val="7"/>
                <c:pt idx="0">
                  <c:v>3.3557046979865771E-3</c:v>
                </c:pt>
                <c:pt idx="1">
                  <c:v>2.008032128514056E-3</c:v>
                </c:pt>
                <c:pt idx="2">
                  <c:v>1.4326647564469914E-3</c:v>
                </c:pt>
                <c:pt idx="3">
                  <c:v>1.1135857461024498E-3</c:v>
                </c:pt>
                <c:pt idx="4">
                  <c:v>9.1074681238615665E-4</c:v>
                </c:pt>
                <c:pt idx="5">
                  <c:v>7.855459544383347E-4</c:v>
                </c:pt>
              </c:numCache>
            </c:numRef>
          </c:xVal>
          <c:yVal>
            <c:numRef>
              <c:f>Cu_permeation!$G$28:$G$34</c:f>
              <c:numCache>
                <c:formatCode>General</c:formatCode>
                <c:ptCount val="7"/>
                <c:pt idx="0">
                  <c:v>4.3630842681456893E-14</c:v>
                </c:pt>
                <c:pt idx="1">
                  <c:v>3.9491027014897053E-11</c:v>
                </c:pt>
                <c:pt idx="2">
                  <c:v>7.224645385597349E-10</c:v>
                </c:pt>
                <c:pt idx="3">
                  <c:v>3.6212195931711582E-9</c:v>
                </c:pt>
                <c:pt idx="4">
                  <c:v>1.0089511002069223E-8</c:v>
                </c:pt>
                <c:pt idx="5">
                  <c:v>1.8991206314520304E-8</c:v>
                </c:pt>
              </c:numCache>
            </c:numRef>
          </c:yVal>
          <c:smooth val="0"/>
        </c:ser>
        <c:ser>
          <c:idx val="5"/>
          <c:order val="2"/>
          <c:tx>
            <c:strRef>
              <c:f>Cu_permeation!$J$23</c:f>
              <c:strCache>
                <c:ptCount val="1"/>
                <c:pt idx="0">
                  <c:v>Katz_1971_T</c:v>
                </c:pt>
              </c:strCache>
            </c:strRef>
          </c:tx>
          <c:marker>
            <c:symbol val="none"/>
          </c:marker>
          <c:xVal>
            <c:numRef>
              <c:f>Cu_permeation!$J$28:$J$33</c:f>
              <c:numCache>
                <c:formatCode>General</c:formatCode>
                <c:ptCount val="6"/>
                <c:pt idx="0">
                  <c:v>1.3831258644536654E-3</c:v>
                </c:pt>
                <c:pt idx="1">
                  <c:v>1.29366106080207E-3</c:v>
                </c:pt>
                <c:pt idx="2">
                  <c:v>1.145475372279496E-3</c:v>
                </c:pt>
                <c:pt idx="3">
                  <c:v>1.0277492291880781E-3</c:v>
                </c:pt>
                <c:pt idx="4">
                  <c:v>9.3196644920782849E-4</c:v>
                </c:pt>
                <c:pt idx="5">
                  <c:v>9.3109869646182495E-4</c:v>
                </c:pt>
              </c:numCache>
            </c:numRef>
          </c:xVal>
          <c:yVal>
            <c:numRef>
              <c:f>Cu_permeation!$M$28:$M$33</c:f>
              <c:numCache>
                <c:formatCode>0.00E+00</c:formatCode>
                <c:ptCount val="6"/>
                <c:pt idx="0">
                  <c:v>1.43E-9</c:v>
                </c:pt>
                <c:pt idx="1">
                  <c:v>2.1200000000000001E-9</c:v>
                </c:pt>
                <c:pt idx="2">
                  <c:v>4.0000000000000002E-9</c:v>
                </c:pt>
                <c:pt idx="3">
                  <c:v>6.5400000000000002E-9</c:v>
                </c:pt>
                <c:pt idx="4">
                  <c:v>1.0600000000000001E-8</c:v>
                </c:pt>
                <c:pt idx="5">
                  <c:v>1.0600000000000001E-8</c:v>
                </c:pt>
              </c:numCache>
            </c:numRef>
          </c:yVal>
          <c:smooth val="0"/>
        </c:ser>
        <c:ser>
          <c:idx val="9"/>
          <c:order val="3"/>
          <c:tx>
            <c:strRef>
              <c:f>Cu_permeation!$R$23</c:f>
              <c:strCache>
                <c:ptCount val="1"/>
                <c:pt idx="0">
                  <c:v>Eichenauer 1957_H-&gt;T</c:v>
                </c:pt>
              </c:strCache>
            </c:strRef>
          </c:tx>
          <c:spPr>
            <a:ln>
              <a:solidFill>
                <a:schemeClr val="tx2"/>
              </a:solidFill>
            </a:ln>
          </c:spPr>
          <c:marker>
            <c:symbol val="none"/>
          </c:marker>
          <c:xVal>
            <c:numRef>
              <c:f>Cu_permeation!$B$32:$B$34</c:f>
              <c:numCache>
                <c:formatCode>General</c:formatCode>
                <c:ptCount val="3"/>
              </c:numCache>
            </c:numRef>
          </c:xVal>
          <c:yVal>
            <c:numRef>
              <c:f>Cu_permeation!$S$32:$S$34</c:f>
              <c:numCache>
                <c:formatCode>General</c:formatCode>
                <c:ptCount val="3"/>
              </c:numCache>
            </c:numRef>
          </c:yVal>
          <c:smooth val="0"/>
        </c:ser>
        <c:ser>
          <c:idx val="11"/>
          <c:order val="4"/>
          <c:tx>
            <c:strRef>
              <c:f>Cu_permeation!$T$23</c:f>
              <c:strCache>
                <c:ptCount val="1"/>
                <c:pt idx="0">
                  <c:v>Katz 1971_T</c:v>
                </c:pt>
              </c:strCache>
            </c:strRef>
          </c:tx>
          <c:marker>
            <c:symbol val="none"/>
          </c:marker>
          <c:xVal>
            <c:numRef>
              <c:f>Cu_permeation!$O$32:$O$35</c:f>
              <c:numCache>
                <c:formatCode>General</c:formatCode>
                <c:ptCount val="4"/>
                <c:pt idx="0">
                  <c:v>1.3888888888888889E-3</c:v>
                </c:pt>
                <c:pt idx="1">
                  <c:v>1.0869565217391304E-3</c:v>
                </c:pt>
                <c:pt idx="2">
                  <c:v>9.3457943925233649E-4</c:v>
                </c:pt>
                <c:pt idx="3">
                  <c:v>8.3333333333333339E-4</c:v>
                </c:pt>
              </c:numCache>
            </c:numRef>
          </c:xVal>
          <c:yVal>
            <c:numRef>
              <c:f>Cu_permeation!$U$32:$U$35</c:f>
              <c:numCache>
                <c:formatCode>0.00E+00</c:formatCode>
                <c:ptCount val="4"/>
                <c:pt idx="0">
                  <c:v>1.2626747716079404E-9</c:v>
                </c:pt>
                <c:pt idx="1">
                  <c:v>4.814960718022652E-9</c:v>
                </c:pt>
                <c:pt idx="2">
                  <c:v>9.4614942953337715E-9</c:v>
                </c:pt>
                <c:pt idx="3">
                  <c:v>1.4821282807927292E-8</c:v>
                </c:pt>
              </c:numCache>
            </c:numRef>
          </c:yVal>
          <c:smooth val="0"/>
        </c:ser>
        <c:ser>
          <c:idx val="13"/>
          <c:order val="5"/>
          <c:tx>
            <c:strRef>
              <c:f>Cu_permeation!$X$23</c:f>
              <c:strCache>
                <c:ptCount val="1"/>
                <c:pt idx="0">
                  <c:v>Perkins 1973_H-&gt;T</c:v>
                </c:pt>
              </c:strCache>
            </c:strRef>
          </c:tx>
          <c:marker>
            <c:symbol val="none"/>
          </c:marker>
          <c:xVal>
            <c:numRef>
              <c:f>Cu_permeation!$O$29:$O$31</c:f>
              <c:numCache>
                <c:formatCode>General</c:formatCode>
                <c:ptCount val="3"/>
                <c:pt idx="0">
                  <c:v>2.1276595744680851E-3</c:v>
                </c:pt>
                <c:pt idx="1">
                  <c:v>1.4285714285714286E-3</c:v>
                </c:pt>
                <c:pt idx="2">
                  <c:v>1.4084507042253522E-3</c:v>
                </c:pt>
              </c:numCache>
            </c:numRef>
          </c:xVal>
          <c:yVal>
            <c:numRef>
              <c:f>Cu_permeation!$X$29:$X$31</c:f>
              <c:numCache>
                <c:formatCode>0.00E+00</c:formatCode>
                <c:ptCount val="3"/>
                <c:pt idx="0">
                  <c:v>3.1434490865761488E-11</c:v>
                </c:pt>
                <c:pt idx="1">
                  <c:v>8.0679019240770582E-10</c:v>
                </c:pt>
                <c:pt idx="2">
                  <c:v>8.8577572461000026E-10</c:v>
                </c:pt>
              </c:numCache>
            </c:numRef>
          </c:yVal>
          <c:smooth val="0"/>
        </c:ser>
        <c:ser>
          <c:idx val="14"/>
          <c:order val="6"/>
          <c:tx>
            <c:strRef>
              <c:f>Cu_permeation!$Z$23</c:f>
              <c:strCache>
                <c:ptCount val="1"/>
                <c:pt idx="0">
                  <c:v>Tanabe 1987_D-&gt;T</c:v>
                </c:pt>
              </c:strCache>
            </c:strRef>
          </c:tx>
          <c:spPr>
            <a:ln>
              <a:solidFill>
                <a:schemeClr val="accent5"/>
              </a:solidFill>
            </a:ln>
          </c:spPr>
          <c:marker>
            <c:symbol val="none"/>
          </c:marker>
          <c:xVal>
            <c:numRef>
              <c:f>Cu_permeation!$O$28:$O$34</c:f>
              <c:numCache>
                <c:formatCode>General</c:formatCode>
                <c:ptCount val="7"/>
                <c:pt idx="0">
                  <c:v>3.3557046979865771E-3</c:v>
                </c:pt>
                <c:pt idx="1">
                  <c:v>2.1276595744680851E-3</c:v>
                </c:pt>
                <c:pt idx="2">
                  <c:v>1.4285714285714286E-3</c:v>
                </c:pt>
                <c:pt idx="3">
                  <c:v>1.4084507042253522E-3</c:v>
                </c:pt>
                <c:pt idx="4">
                  <c:v>1.3888888888888889E-3</c:v>
                </c:pt>
                <c:pt idx="5">
                  <c:v>1.0869565217391304E-3</c:v>
                </c:pt>
                <c:pt idx="6">
                  <c:v>9.3457943925233649E-4</c:v>
                </c:pt>
              </c:numCache>
            </c:numRef>
          </c:xVal>
          <c:yVal>
            <c:numRef>
              <c:f>Cu_permeation!$Z$28:$Z$34</c:f>
              <c:numCache>
                <c:formatCode>0.00E+00</c:formatCode>
                <c:ptCount val="7"/>
                <c:pt idx="0">
                  <c:v>5.8442594231128553E-12</c:v>
                </c:pt>
                <c:pt idx="1">
                  <c:v>1.7871661846970888E-10</c:v>
                </c:pt>
                <c:pt idx="2">
                  <c:v>1.2524991684488482E-9</c:v>
                </c:pt>
                <c:pt idx="3">
                  <c:v>1.3246933143751245E-9</c:v>
                </c:pt>
                <c:pt idx="4">
                  <c:v>1.3988694638783188E-9</c:v>
                </c:pt>
                <c:pt idx="5">
                  <c:v>3.2433411477430572E-9</c:v>
                </c:pt>
                <c:pt idx="6">
                  <c:v>4.9580050764679925E-9</c:v>
                </c:pt>
              </c:numCache>
            </c:numRef>
          </c:yVal>
          <c:smooth val="0"/>
        </c:ser>
        <c:ser>
          <c:idx val="17"/>
          <c:order val="7"/>
          <c:tx>
            <c:strRef>
              <c:f>Cu_permeation!$AD$23</c:f>
              <c:strCache>
                <c:ptCount val="1"/>
                <c:pt idx="0">
                  <c:v>W Eichenauer 1965_D-&gt;T</c:v>
                </c:pt>
              </c:strCache>
            </c:strRef>
          </c:tx>
          <c:spPr>
            <a:ln>
              <a:solidFill>
                <a:schemeClr val="accent3"/>
              </a:solidFill>
            </a:ln>
          </c:spPr>
          <c:marker>
            <c:symbol val="none"/>
          </c:marker>
          <c:xVal>
            <c:numRef>
              <c:f>Cu_permeation!$AC$28:$AC$31</c:f>
              <c:numCache>
                <c:formatCode>General</c:formatCode>
                <c:ptCount val="4"/>
                <c:pt idx="0">
                  <c:v>1.4224751066856331E-3</c:v>
                </c:pt>
                <c:pt idx="1">
                  <c:v>1.3831258644536654E-3</c:v>
                </c:pt>
                <c:pt idx="2">
                  <c:v>1.2453300124533001E-3</c:v>
                </c:pt>
                <c:pt idx="3">
                  <c:v>1.0952902519167579E-3</c:v>
                </c:pt>
              </c:numCache>
            </c:numRef>
          </c:xVal>
          <c:yVal>
            <c:numRef>
              <c:f>Cu_permeation!$AD$28:$AD$31</c:f>
              <c:numCache>
                <c:formatCode>0.00E+00</c:formatCode>
                <c:ptCount val="4"/>
                <c:pt idx="0">
                  <c:v>6.4204494554755582E-10</c:v>
                </c:pt>
                <c:pt idx="1">
                  <c:v>7.6782475852810763E-10</c:v>
                </c:pt>
                <c:pt idx="2">
                  <c:v>1.4366323132290482E-9</c:v>
                </c:pt>
                <c:pt idx="3">
                  <c:v>2.8418767890959115E-9</c:v>
                </c:pt>
              </c:numCache>
            </c:numRef>
          </c:yVal>
          <c:smooth val="0"/>
        </c:ser>
        <c:ser>
          <c:idx val="21"/>
          <c:order val="8"/>
          <c:tx>
            <c:strRef>
              <c:f>Cu_permeation!$AG$23</c:f>
              <c:strCache>
                <c:ptCount val="1"/>
                <c:pt idx="0">
                  <c:v>L.Katz_1971_D-&gt;T</c:v>
                </c:pt>
              </c:strCache>
            </c:strRef>
          </c:tx>
          <c:marker>
            <c:symbol val="none"/>
          </c:marker>
          <c:xVal>
            <c:numRef>
              <c:f>Cu_permeation!$AC$29:$AC$32</c:f>
              <c:numCache>
                <c:formatCode>General</c:formatCode>
                <c:ptCount val="4"/>
                <c:pt idx="0">
                  <c:v>1.3831258644536654E-3</c:v>
                </c:pt>
                <c:pt idx="1">
                  <c:v>1.2453300124533001E-3</c:v>
                </c:pt>
                <c:pt idx="2">
                  <c:v>1.0952902519167579E-3</c:v>
                </c:pt>
                <c:pt idx="3">
                  <c:v>9.3196644920782849E-4</c:v>
                </c:pt>
              </c:numCache>
            </c:numRef>
          </c:xVal>
          <c:yVal>
            <c:numRef>
              <c:f>Cu_permeation!$AF$29:$AF$32</c:f>
              <c:numCache>
                <c:formatCode>0.00E+00</c:formatCode>
                <c:ptCount val="4"/>
                <c:pt idx="0">
                  <c:v>1.3076412224981577E-9</c:v>
                </c:pt>
                <c:pt idx="1">
                  <c:v>2.4064350524169815E-9</c:v>
                </c:pt>
                <c:pt idx="2">
                  <c:v>4.6751570390544791E-9</c:v>
                </c:pt>
                <c:pt idx="3">
                  <c:v>9.6328374481660525E-9</c:v>
                </c:pt>
              </c:numCache>
            </c:numRef>
          </c:yVal>
          <c:smooth val="0"/>
        </c:ser>
        <c:ser>
          <c:idx val="26"/>
          <c:order val="9"/>
          <c:tx>
            <c:strRef>
              <c:f>Cu_permeation!$AJ$23</c:f>
              <c:strCache>
                <c:ptCount val="1"/>
                <c:pt idx="0">
                  <c:v>Anderl 1990_D-&gt;T</c:v>
                </c:pt>
              </c:strCache>
            </c:strRef>
          </c:tx>
          <c:spPr>
            <a:ln>
              <a:solidFill>
                <a:schemeClr val="accent5">
                  <a:lumMod val="60000"/>
                  <a:lumOff val="40000"/>
                </a:schemeClr>
              </a:solidFill>
            </a:ln>
          </c:spPr>
          <c:marker>
            <c:symbol val="none"/>
          </c:marker>
          <c:xVal>
            <c:numRef>
              <c:f>Cu_permeation!$AI$28:$AI$29</c:f>
              <c:numCache>
                <c:formatCode>General</c:formatCode>
                <c:ptCount val="2"/>
                <c:pt idx="0">
                  <c:v>1.567398119122257E-3</c:v>
                </c:pt>
                <c:pt idx="1">
                  <c:v>1.3831258644536654E-3</c:v>
                </c:pt>
              </c:numCache>
            </c:numRef>
          </c:xVal>
          <c:yVal>
            <c:numRef>
              <c:f>Cu_permeation!$AJ$28:$AJ$29</c:f>
              <c:numCache>
                <c:formatCode>0.00E+00</c:formatCode>
                <c:ptCount val="2"/>
                <c:pt idx="0">
                  <c:v>4.4090815370097208E-10</c:v>
                </c:pt>
                <c:pt idx="1">
                  <c:v>1.0614455552060439E-9</c:v>
                </c:pt>
              </c:numCache>
            </c:numRef>
          </c:yVal>
          <c:smooth val="0"/>
        </c:ser>
        <c:ser>
          <c:idx val="27"/>
          <c:order val="10"/>
          <c:tx>
            <c:strRef>
              <c:f>Cu_permeation!$AN$23</c:f>
              <c:strCache>
                <c:ptCount val="1"/>
                <c:pt idx="0">
                  <c:v>J.W. GUTHRIE, 1974_H-&gt;T</c:v>
                </c:pt>
              </c:strCache>
            </c:strRef>
          </c:tx>
          <c:marker>
            <c:symbol val="none"/>
          </c:marker>
          <c:xVal>
            <c:numRef>
              <c:f>Cu_permeation!$AM$28:$AM$33</c:f>
              <c:numCache>
                <c:formatCode>General</c:formatCode>
                <c:ptCount val="6"/>
                <c:pt idx="0">
                  <c:v>2E-3</c:v>
                </c:pt>
                <c:pt idx="1">
                  <c:v>1.6666666666666668E-3</c:v>
                </c:pt>
                <c:pt idx="2">
                  <c:v>1.4285714285714286E-3</c:v>
                </c:pt>
                <c:pt idx="3">
                  <c:v>1.25E-3</c:v>
                </c:pt>
                <c:pt idx="4">
                  <c:v>1.1111111111111111E-3</c:v>
                </c:pt>
                <c:pt idx="5">
                  <c:v>1E-3</c:v>
                </c:pt>
              </c:numCache>
            </c:numRef>
          </c:xVal>
          <c:yVal>
            <c:numRef>
              <c:f>Cu_permeation!$AN$28:$AN$33</c:f>
              <c:numCache>
                <c:formatCode>0.00E+00</c:formatCode>
                <c:ptCount val="6"/>
                <c:pt idx="0">
                  <c:v>6.7248501297371236E-10</c:v>
                </c:pt>
                <c:pt idx="1">
                  <c:v>9.7168697527916586E-10</c:v>
                </c:pt>
                <c:pt idx="2">
                  <c:v>1.2638644662027553E-9</c:v>
                </c:pt>
                <c:pt idx="3">
                  <c:v>1.5393277389753949E-9</c:v>
                </c:pt>
                <c:pt idx="4">
                  <c:v>1.7944553925163386E-9</c:v>
                </c:pt>
                <c:pt idx="5">
                  <c:v>2.028681757847552E-9</c:v>
                </c:pt>
              </c:numCache>
            </c:numRef>
          </c:yVal>
          <c:smooth val="0"/>
        </c:ser>
        <c:ser>
          <c:idx val="3"/>
          <c:order val="11"/>
          <c:tx>
            <c:strRef>
              <c:f>Cu_permeation!$AS$23</c:f>
              <c:strCache>
                <c:ptCount val="1"/>
                <c:pt idx="0">
                  <c:v>Reiter_1993_T</c:v>
                </c:pt>
              </c:strCache>
            </c:strRef>
          </c:tx>
          <c:spPr>
            <a:ln>
              <a:solidFill>
                <a:srgbClr val="FF0000"/>
              </a:solidFill>
            </a:ln>
          </c:spPr>
          <c:marker>
            <c:symbol val="none"/>
          </c:marker>
          <c:xVal>
            <c:numRef>
              <c:f>Cu_permeation!$AQ$28:$AQ$32</c:f>
              <c:numCache>
                <c:formatCode>General</c:formatCode>
                <c:ptCount val="5"/>
                <c:pt idx="0">
                  <c:v>2.1276595744680851E-3</c:v>
                </c:pt>
                <c:pt idx="1">
                  <c:v>1.4925373134328358E-3</c:v>
                </c:pt>
                <c:pt idx="2">
                  <c:v>1.1494252873563218E-3</c:v>
                </c:pt>
                <c:pt idx="3">
                  <c:v>9.3457943925233649E-4</c:v>
                </c:pt>
                <c:pt idx="4">
                  <c:v>8.3333333333333339E-4</c:v>
                </c:pt>
              </c:numCache>
            </c:numRef>
          </c:xVal>
          <c:yVal>
            <c:numRef>
              <c:f>Cu_permeation!$AR$28:$AR$32</c:f>
              <c:numCache>
                <c:formatCode>0.00E+00</c:formatCode>
                <c:ptCount val="5"/>
                <c:pt idx="0">
                  <c:v>4.600977602373086E-11</c:v>
                </c:pt>
                <c:pt idx="1">
                  <c:v>8.0104007426970641E-10</c:v>
                </c:pt>
                <c:pt idx="2">
                  <c:v>3.749503064391242E-9</c:v>
                </c:pt>
                <c:pt idx="3">
                  <c:v>9.8561309458567717E-9</c:v>
                </c:pt>
                <c:pt idx="4">
                  <c:v>1.5541950595896475E-8</c:v>
                </c:pt>
              </c:numCache>
            </c:numRef>
          </c:yVal>
          <c:smooth val="0"/>
        </c:ser>
        <c:ser>
          <c:idx val="7"/>
          <c:order val="12"/>
          <c:tx>
            <c:strRef>
              <c:f>Cu_permeation!$AW$23</c:f>
              <c:strCache>
                <c:ptCount val="1"/>
                <c:pt idx="0">
                  <c:v>Anderl 1999_D-&gt;T</c:v>
                </c:pt>
              </c:strCache>
            </c:strRef>
          </c:tx>
          <c:spPr>
            <a:ln>
              <a:solidFill>
                <a:srgbClr val="00B050"/>
              </a:solidFill>
            </a:ln>
          </c:spPr>
          <c:marker>
            <c:symbol val="none"/>
          </c:marker>
          <c:xVal>
            <c:numRef>
              <c:f>Cu_permeation!$AU$28:$AU$34</c:f>
              <c:numCache>
                <c:formatCode>General</c:formatCode>
                <c:ptCount val="7"/>
                <c:pt idx="0">
                  <c:v>1.4285714285714286E-3</c:v>
                </c:pt>
                <c:pt idx="1">
                  <c:v>1.3333333333333333E-3</c:v>
                </c:pt>
                <c:pt idx="2">
                  <c:v>1.25E-3</c:v>
                </c:pt>
              </c:numCache>
            </c:numRef>
          </c:xVal>
          <c:yVal>
            <c:numRef>
              <c:f>Cu_permeation!$AV$28:$AV$34</c:f>
              <c:numCache>
                <c:formatCode>0.00E+00</c:formatCode>
                <c:ptCount val="7"/>
                <c:pt idx="0">
                  <c:v>3.0916736827229629E-10</c:v>
                </c:pt>
                <c:pt idx="1">
                  <c:v>5.4927814179521879E-10</c:v>
                </c:pt>
                <c:pt idx="2">
                  <c:v>9.0822018785467277E-10</c:v>
                </c:pt>
              </c:numCache>
            </c:numRef>
          </c:yVal>
          <c:smooth val="0"/>
        </c:ser>
        <c:ser>
          <c:idx val="0"/>
          <c:order val="13"/>
          <c:tx>
            <c:strRef>
              <c:f>Cu_permeation!$BA$23</c:f>
              <c:strCache>
                <c:ptCount val="1"/>
                <c:pt idx="0">
                  <c:v>Y. Sakamoto_1982_H-&gt;T</c:v>
                </c:pt>
              </c:strCache>
            </c:strRef>
          </c:tx>
          <c:marker>
            <c:symbol val="none"/>
          </c:marker>
          <c:xVal>
            <c:numRef>
              <c:f>Cu_permeation!$AY$28:$AY$29</c:f>
              <c:numCache>
                <c:formatCode>General</c:formatCode>
                <c:ptCount val="2"/>
                <c:pt idx="0">
                  <c:v>3.4246575342465752E-3</c:v>
                </c:pt>
                <c:pt idx="1">
                  <c:v>2.9498525073746312E-3</c:v>
                </c:pt>
              </c:numCache>
            </c:numRef>
          </c:xVal>
          <c:yVal>
            <c:numRef>
              <c:f>Cu_permeation!$AZ$28:$AZ$29</c:f>
              <c:numCache>
                <c:formatCode>0.00E+00</c:formatCode>
                <c:ptCount val="2"/>
                <c:pt idx="0">
                  <c:v>5.5163829689227363E-14</c:v>
                </c:pt>
                <c:pt idx="1">
                  <c:v>4.5172085248654264E-13</c:v>
                </c:pt>
              </c:numCache>
            </c:numRef>
          </c:yVal>
          <c:smooth val="0"/>
        </c:ser>
        <c:ser>
          <c:idx val="4"/>
          <c:order val="14"/>
          <c:tx>
            <c:strRef>
              <c:f>Cu_permeation!$BD$23</c:f>
              <c:strCache>
                <c:ptCount val="1"/>
                <c:pt idx="0">
                  <c:v>Otsuka_2010_T</c:v>
                </c:pt>
              </c:strCache>
            </c:strRef>
          </c:tx>
          <c:marker>
            <c:symbol val="none"/>
          </c:marker>
          <c:xVal>
            <c:numRef>
              <c:f>Cu_permeation!$BC$28:$BC$30</c:f>
              <c:numCache>
                <c:formatCode>General</c:formatCode>
                <c:ptCount val="3"/>
                <c:pt idx="0">
                  <c:v>3.3003300330033004E-3</c:v>
                </c:pt>
                <c:pt idx="1">
                  <c:v>3.0959752321981426E-3</c:v>
                </c:pt>
                <c:pt idx="2">
                  <c:v>2.8328611898016999E-3</c:v>
                </c:pt>
              </c:numCache>
            </c:numRef>
          </c:xVal>
          <c:yVal>
            <c:numRef>
              <c:f>Cu_permeation!$BD$28:$BD$30</c:f>
              <c:numCache>
                <c:formatCode>General</c:formatCode>
                <c:ptCount val="3"/>
                <c:pt idx="0">
                  <c:v>2.5199999999999999E-13</c:v>
                </c:pt>
                <c:pt idx="1">
                  <c:v>6.4799999999999997E-13</c:v>
                </c:pt>
                <c:pt idx="2" formatCode="0.00E+00">
                  <c:v>2.1999999999999999E-12</c:v>
                </c:pt>
              </c:numCache>
            </c:numRef>
          </c:yVal>
          <c:smooth val="0"/>
        </c:ser>
        <c:dLbls>
          <c:showLegendKey val="0"/>
          <c:showVal val="0"/>
          <c:showCatName val="0"/>
          <c:showSerName val="0"/>
          <c:showPercent val="0"/>
          <c:showBubbleSize val="0"/>
        </c:dLbls>
        <c:axId val="393418624"/>
        <c:axId val="393433088"/>
      </c:scatterChart>
      <c:valAx>
        <c:axId val="393418624"/>
        <c:scaling>
          <c:orientation val="minMax"/>
          <c:max val="3.3560000000000009E-3"/>
          <c:min val="9.3200000000000032E-4"/>
        </c:scaling>
        <c:delete val="0"/>
        <c:axPos val="b"/>
        <c:title>
          <c:tx>
            <c:rich>
              <a:bodyPr/>
              <a:lstStyle/>
              <a:p>
                <a:pPr>
                  <a:defRPr/>
                </a:pPr>
                <a:r>
                  <a:rPr lang="en-US"/>
                  <a:t>1/T (K</a:t>
                </a:r>
                <a:r>
                  <a:rPr lang="fr-FR" sz="1000" b="1" i="0" u="none" strike="noStrike" baseline="30000">
                    <a:effectLst/>
                  </a:rPr>
                  <a:t>-1</a:t>
                </a:r>
                <a:r>
                  <a:rPr lang="en-US"/>
                  <a:t>)</a:t>
                </a:r>
              </a:p>
            </c:rich>
          </c:tx>
          <c:overlay val="0"/>
        </c:title>
        <c:numFmt formatCode="0.00E+00" sourceLinked="0"/>
        <c:majorTickMark val="in"/>
        <c:minorTickMark val="in"/>
        <c:tickLblPos val="high"/>
        <c:crossAx val="393433088"/>
        <c:crosses val="autoZero"/>
        <c:crossBetween val="midCat"/>
      </c:valAx>
      <c:valAx>
        <c:axId val="393433088"/>
        <c:scaling>
          <c:logBase val="10"/>
          <c:orientation val="minMax"/>
          <c:max val="1.0000000000000004E-7"/>
          <c:min val="1.0000000000000008E-14"/>
        </c:scaling>
        <c:delete val="0"/>
        <c:axPos val="l"/>
        <c:majorGridlines/>
        <c:title>
          <c:tx>
            <c:rich>
              <a:bodyPr rot="-5400000" vert="horz"/>
              <a:lstStyle/>
              <a:p>
                <a:pPr>
                  <a:defRPr/>
                </a:pPr>
                <a:r>
                  <a:rPr lang="en-US"/>
                  <a:t>diffusivity (m²/s)</a:t>
                </a:r>
              </a:p>
            </c:rich>
          </c:tx>
          <c:overlay val="0"/>
        </c:title>
        <c:numFmt formatCode="0.E+00" sourceLinked="0"/>
        <c:majorTickMark val="out"/>
        <c:minorTickMark val="out"/>
        <c:tickLblPos val="nextTo"/>
        <c:crossAx val="393418624"/>
        <c:crosses val="autoZero"/>
        <c:crossBetween val="midCat"/>
      </c:valAx>
    </c:plotArea>
    <c:legend>
      <c:legendPos val="r"/>
      <c:layout>
        <c:manualLayout>
          <c:xMode val="edge"/>
          <c:yMode val="edge"/>
          <c:x val="0.69122832477208218"/>
          <c:y val="3.3993007264605933E-2"/>
          <c:w val="0.30196887924757737"/>
          <c:h val="0.95379770928996999"/>
        </c:manualLayout>
      </c:layout>
      <c:overlay val="0"/>
      <c:txPr>
        <a:bodyPr/>
        <a:lstStyle/>
        <a:p>
          <a:pPr>
            <a:defRPr sz="1050"/>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Solubility with 1/T</a:t>
            </a:r>
          </a:p>
        </c:rich>
      </c:tx>
      <c:overlay val="0"/>
    </c:title>
    <c:autoTitleDeleted val="0"/>
    <c:plotArea>
      <c:layout>
        <c:manualLayout>
          <c:layoutTarget val="inner"/>
          <c:xMode val="edge"/>
          <c:yMode val="edge"/>
          <c:x val="0.13146045018919822"/>
          <c:y val="0.1697360187782094"/>
          <c:w val="0.59552246150356092"/>
          <c:h val="0.64366981860224315"/>
        </c:manualLayout>
      </c:layout>
      <c:scatterChart>
        <c:scatterStyle val="lineMarker"/>
        <c:varyColors val="0"/>
        <c:ser>
          <c:idx val="0"/>
          <c:order val="0"/>
          <c:tx>
            <c:strRef>
              <c:f>Cu_permeation!$D$38</c:f>
              <c:strCache>
                <c:ptCount val="1"/>
                <c:pt idx="0">
                  <c:v>Federici 1996</c:v>
                </c:pt>
              </c:strCache>
            </c:strRef>
          </c:tx>
          <c:marker>
            <c:symbol val="none"/>
          </c:marker>
          <c:xVal>
            <c:numRef>
              <c:f>Cu_permeation!$B$43:$B$45</c:f>
              <c:numCache>
                <c:formatCode>General</c:formatCode>
                <c:ptCount val="3"/>
                <c:pt idx="0">
                  <c:v>1.4285714285714286E-3</c:v>
                </c:pt>
                <c:pt idx="1">
                  <c:v>1.25E-3</c:v>
                </c:pt>
                <c:pt idx="2">
                  <c:v>1.0869565217391304E-3</c:v>
                </c:pt>
              </c:numCache>
            </c:numRef>
          </c:xVal>
          <c:yVal>
            <c:numRef>
              <c:f>Cu_permeation!$D$43:$D$45</c:f>
              <c:numCache>
                <c:formatCode>General</c:formatCode>
                <c:ptCount val="3"/>
                <c:pt idx="0">
                  <c:v>8.8922440945115883E+20</c:v>
                </c:pt>
                <c:pt idx="1">
                  <c:v>1.9141807120800345E+21</c:v>
                </c:pt>
                <c:pt idx="2">
                  <c:v>3.8547875463651913E+21</c:v>
                </c:pt>
              </c:numCache>
            </c:numRef>
          </c:yVal>
          <c:smooth val="0"/>
        </c:ser>
        <c:ser>
          <c:idx val="1"/>
          <c:order val="1"/>
          <c:tx>
            <c:strRef>
              <c:f>Cu_permeation!$I$38</c:f>
              <c:strCache>
                <c:ptCount val="1"/>
                <c:pt idx="0">
                  <c:v>Eichenauer 1957</c:v>
                </c:pt>
              </c:strCache>
            </c:strRef>
          </c:tx>
          <c:spPr>
            <a:ln>
              <a:solidFill>
                <a:schemeClr val="tx2"/>
              </a:solidFill>
            </a:ln>
          </c:spPr>
          <c:marker>
            <c:symbol val="none"/>
          </c:marker>
          <c:xVal>
            <c:numRef>
              <c:f>Cu_permeation!$H$43:$H$45</c:f>
              <c:numCache>
                <c:formatCode>General</c:formatCode>
                <c:ptCount val="3"/>
                <c:pt idx="0">
                  <c:v>1.4285714285714286E-3</c:v>
                </c:pt>
                <c:pt idx="1">
                  <c:v>1.1494252873563218E-3</c:v>
                </c:pt>
                <c:pt idx="2">
                  <c:v>1.0869565217391304E-3</c:v>
                </c:pt>
              </c:numCache>
            </c:numRef>
          </c:xVal>
          <c:yVal>
            <c:numRef>
              <c:f>Cu_permeation!$I$43:$I$45</c:f>
              <c:numCache>
                <c:formatCode>0.00E+00</c:formatCode>
                <c:ptCount val="3"/>
                <c:pt idx="0">
                  <c:v>9.2997550900049242E+20</c:v>
                </c:pt>
                <c:pt idx="1">
                  <c:v>3.0833331852627495E+21</c:v>
                </c:pt>
                <c:pt idx="2">
                  <c:v>4.0319170579844474E+21</c:v>
                </c:pt>
              </c:numCache>
            </c:numRef>
          </c:yVal>
          <c:smooth val="0"/>
        </c:ser>
        <c:ser>
          <c:idx val="2"/>
          <c:order val="2"/>
          <c:tx>
            <c:strRef>
              <c:f>Cu_permeation!$K$38</c:f>
              <c:strCache>
                <c:ptCount val="1"/>
                <c:pt idx="0">
                  <c:v>Eichenauer 1965</c:v>
                </c:pt>
              </c:strCache>
            </c:strRef>
          </c:tx>
          <c:marker>
            <c:symbol val="none"/>
          </c:marker>
          <c:xVal>
            <c:numRef>
              <c:f>Cu_permeation!$H$43:$H$45</c:f>
              <c:numCache>
                <c:formatCode>General</c:formatCode>
                <c:ptCount val="3"/>
                <c:pt idx="0">
                  <c:v>1.4285714285714286E-3</c:v>
                </c:pt>
                <c:pt idx="1">
                  <c:v>1.1494252873563218E-3</c:v>
                </c:pt>
                <c:pt idx="2">
                  <c:v>1.0869565217391304E-3</c:v>
                </c:pt>
              </c:numCache>
            </c:numRef>
          </c:xVal>
          <c:yVal>
            <c:numRef>
              <c:f>Cu_permeation!$K$43:$K$45</c:f>
              <c:numCache>
                <c:formatCode>0.00E+00</c:formatCode>
                <c:ptCount val="3"/>
                <c:pt idx="0">
                  <c:v>8.1535412917332384E+20</c:v>
                </c:pt>
                <c:pt idx="1">
                  <c:v>2.8842506649094335E+21</c:v>
                </c:pt>
                <c:pt idx="2">
                  <c:v>3.8266694719914178E+21</c:v>
                </c:pt>
              </c:numCache>
            </c:numRef>
          </c:yVal>
          <c:smooth val="0"/>
        </c:ser>
        <c:ser>
          <c:idx val="3"/>
          <c:order val="3"/>
          <c:tx>
            <c:strRef>
              <c:f>Cu_permeation!$M$38</c:f>
              <c:strCache>
                <c:ptCount val="1"/>
                <c:pt idx="0">
                  <c:v>Thomas 1967</c:v>
                </c:pt>
              </c:strCache>
            </c:strRef>
          </c:tx>
          <c:marker>
            <c:symbol val="none"/>
          </c:marker>
          <c:xVal>
            <c:numRef>
              <c:f>Cu_permeation!$H$43:$H$47</c:f>
              <c:numCache>
                <c:formatCode>General</c:formatCode>
                <c:ptCount val="5"/>
                <c:pt idx="0">
                  <c:v>1.4285714285714286E-3</c:v>
                </c:pt>
                <c:pt idx="1">
                  <c:v>1.1494252873563218E-3</c:v>
                </c:pt>
                <c:pt idx="2">
                  <c:v>1.0869565217391304E-3</c:v>
                </c:pt>
                <c:pt idx="3">
                  <c:v>9.3457943925233649E-4</c:v>
                </c:pt>
                <c:pt idx="4">
                  <c:v>7.5757575757575758E-4</c:v>
                </c:pt>
              </c:numCache>
            </c:numRef>
          </c:xVal>
          <c:yVal>
            <c:numRef>
              <c:f>Cu_permeation!$M$43:$M$47</c:f>
              <c:numCache>
                <c:formatCode>0.00E+00</c:formatCode>
                <c:ptCount val="5"/>
                <c:pt idx="0">
                  <c:v>4.0436466721648273E+20</c:v>
                </c:pt>
                <c:pt idx="1">
                  <c:v>2.1100201959236502E+21</c:v>
                </c:pt>
                <c:pt idx="2">
                  <c:v>3.0539046287501416E+21</c:v>
                </c:pt>
                <c:pt idx="3">
                  <c:v>7.5252933200570556E+21</c:v>
                </c:pt>
                <c:pt idx="4">
                  <c:v>2.1453159784067438E+22</c:v>
                </c:pt>
              </c:numCache>
            </c:numRef>
          </c:yVal>
          <c:smooth val="0"/>
        </c:ser>
        <c:ser>
          <c:idx val="4"/>
          <c:order val="4"/>
          <c:tx>
            <c:strRef>
              <c:f>Cu_permeation!$O$38</c:f>
              <c:strCache>
                <c:ptCount val="1"/>
                <c:pt idx="0">
                  <c:v>Mc Lellan 1973 H-&gt;T</c:v>
                </c:pt>
              </c:strCache>
            </c:strRef>
          </c:tx>
          <c:marker>
            <c:symbol val="none"/>
          </c:marker>
          <c:xVal>
            <c:numRef>
              <c:f>Cu_permeation!$H$43:$H$47</c:f>
              <c:numCache>
                <c:formatCode>General</c:formatCode>
                <c:ptCount val="5"/>
                <c:pt idx="0">
                  <c:v>1.4285714285714286E-3</c:v>
                </c:pt>
                <c:pt idx="1">
                  <c:v>1.1494252873563218E-3</c:v>
                </c:pt>
                <c:pt idx="2">
                  <c:v>1.0869565217391304E-3</c:v>
                </c:pt>
                <c:pt idx="3">
                  <c:v>9.3457943925233649E-4</c:v>
                </c:pt>
                <c:pt idx="4">
                  <c:v>7.5757575757575758E-4</c:v>
                </c:pt>
              </c:numCache>
            </c:numRef>
          </c:xVal>
          <c:yVal>
            <c:numRef>
              <c:f>Cu_permeation!$O$43:$O$47</c:f>
              <c:numCache>
                <c:formatCode>0.00E+00</c:formatCode>
                <c:ptCount val="5"/>
                <c:pt idx="1">
                  <c:v>1.5463590963538611E+21</c:v>
                </c:pt>
                <c:pt idx="2">
                  <c:v>2.3375971299650731E+21</c:v>
                </c:pt>
                <c:pt idx="3">
                  <c:v>6.4049568966022728E+21</c:v>
                </c:pt>
                <c:pt idx="4">
                  <c:v>2.0654261630952261E+22</c:v>
                </c:pt>
              </c:numCache>
            </c:numRef>
          </c:yVal>
          <c:smooth val="0"/>
        </c:ser>
        <c:ser>
          <c:idx val="5"/>
          <c:order val="5"/>
          <c:tx>
            <c:strRef>
              <c:f>Cu_permeation!$Q$38</c:f>
              <c:strCache>
                <c:ptCount val="1"/>
                <c:pt idx="0">
                  <c:v>Wampler 1976</c:v>
                </c:pt>
              </c:strCache>
            </c:strRef>
          </c:tx>
          <c:marker>
            <c:symbol val="none"/>
          </c:marker>
          <c:xVal>
            <c:numRef>
              <c:f>Cu_permeation!$H$43:$H$47</c:f>
              <c:numCache>
                <c:formatCode>General</c:formatCode>
                <c:ptCount val="5"/>
                <c:pt idx="0">
                  <c:v>1.4285714285714286E-3</c:v>
                </c:pt>
                <c:pt idx="1">
                  <c:v>1.1494252873563218E-3</c:v>
                </c:pt>
                <c:pt idx="2">
                  <c:v>1.0869565217391304E-3</c:v>
                </c:pt>
                <c:pt idx="3">
                  <c:v>9.3457943925233649E-4</c:v>
                </c:pt>
                <c:pt idx="4">
                  <c:v>7.5757575757575758E-4</c:v>
                </c:pt>
              </c:numCache>
            </c:numRef>
          </c:xVal>
          <c:yVal>
            <c:numRef>
              <c:f>Cu_permeation!$Q$43:$Q$47</c:f>
              <c:numCache>
                <c:formatCode>0.00E+00</c:formatCode>
                <c:ptCount val="5"/>
                <c:pt idx="0">
                  <c:v>7.267761837458125E+20</c:v>
                </c:pt>
                <c:pt idx="1">
                  <c:v>3.0229562772131451E+21</c:v>
                </c:pt>
                <c:pt idx="2">
                  <c:v>4.1587408751949062E+21</c:v>
                </c:pt>
                <c:pt idx="3">
                  <c:v>9.0546459926193683E+21</c:v>
                </c:pt>
              </c:numCache>
            </c:numRef>
          </c:yVal>
          <c:smooth val="0"/>
        </c:ser>
        <c:ser>
          <c:idx val="13"/>
          <c:order val="6"/>
          <c:tx>
            <c:strRef>
              <c:f>Cu_permeation!$U$38</c:f>
              <c:strCache>
                <c:ptCount val="1"/>
                <c:pt idx="0">
                  <c:v>Reiter_1993</c:v>
                </c:pt>
              </c:strCache>
            </c:strRef>
          </c:tx>
          <c:spPr>
            <a:ln>
              <a:solidFill>
                <a:srgbClr val="FF0000"/>
              </a:solidFill>
            </a:ln>
          </c:spPr>
          <c:marker>
            <c:symbol val="none"/>
          </c:marker>
          <c:xVal>
            <c:numRef>
              <c:f>Cu_permeation!$T$43:$T$46</c:f>
              <c:numCache>
                <c:formatCode>General</c:formatCode>
                <c:ptCount val="4"/>
                <c:pt idx="0">
                  <c:v>2.1276595744680851E-3</c:v>
                </c:pt>
                <c:pt idx="1">
                  <c:v>1.2987012987012987E-3</c:v>
                </c:pt>
                <c:pt idx="2">
                  <c:v>9.3457943925233649E-4</c:v>
                </c:pt>
                <c:pt idx="3">
                  <c:v>8.3333333333333339E-4</c:v>
                </c:pt>
              </c:numCache>
            </c:numRef>
          </c:xVal>
          <c:yVal>
            <c:numRef>
              <c:f>Cu_permeation!$U$43:$U$46</c:f>
              <c:numCache>
                <c:formatCode>0.00E+00</c:formatCode>
                <c:ptCount val="4"/>
                <c:pt idx="0">
                  <c:v>2.2906929947028339E+18</c:v>
                </c:pt>
                <c:pt idx="1">
                  <c:v>5.6264157840224512E+20</c:v>
                </c:pt>
                <c:pt idx="2">
                  <c:v>6.311917012002571E+21</c:v>
                </c:pt>
                <c:pt idx="3">
                  <c:v>1.2362320502021056E+22</c:v>
                </c:pt>
              </c:numCache>
            </c:numRef>
          </c:yVal>
          <c:smooth val="0"/>
        </c:ser>
        <c:ser>
          <c:idx val="6"/>
          <c:order val="7"/>
          <c:tx>
            <c:strRef>
              <c:f>Cu_permeation!$AB$38</c:f>
              <c:strCache>
                <c:ptCount val="1"/>
                <c:pt idx="0">
                  <c:v>W.Eichenauer 1965</c:v>
                </c:pt>
              </c:strCache>
            </c:strRef>
          </c:tx>
          <c:spPr>
            <a:ln>
              <a:solidFill>
                <a:schemeClr val="accent3"/>
              </a:solidFill>
            </a:ln>
          </c:spPr>
          <c:marker>
            <c:symbol val="none"/>
          </c:marker>
          <c:xVal>
            <c:numRef>
              <c:f>Cu_permeation!$AA$44:$AA$46</c:f>
              <c:numCache>
                <c:formatCode>General</c:formatCode>
                <c:ptCount val="3"/>
                <c:pt idx="0">
                  <c:v>1.4224751066856331E-3</c:v>
                </c:pt>
                <c:pt idx="1">
                  <c:v>1.2453300124533001E-3</c:v>
                </c:pt>
                <c:pt idx="2">
                  <c:v>1.1013215859030838E-3</c:v>
                </c:pt>
              </c:numCache>
            </c:numRef>
          </c:xVal>
          <c:yVal>
            <c:numRef>
              <c:f>Cu_permeation!$AB$44:$AB$46</c:f>
              <c:numCache>
                <c:formatCode>0.00E+00</c:formatCode>
                <c:ptCount val="3"/>
                <c:pt idx="0">
                  <c:v>3.4031601297771473E+21</c:v>
                </c:pt>
                <c:pt idx="1">
                  <c:v>7.980317337285013E+21</c:v>
                </c:pt>
                <c:pt idx="2">
                  <c:v>1.5955857955028472E+22</c:v>
                </c:pt>
              </c:numCache>
            </c:numRef>
          </c:yVal>
          <c:smooth val="0"/>
        </c:ser>
        <c:ser>
          <c:idx val="7"/>
          <c:order val="8"/>
          <c:tx>
            <c:strRef>
              <c:f>Cu_permeation!$AG$38</c:f>
              <c:strCache>
                <c:ptCount val="1"/>
                <c:pt idx="0">
                  <c:v>Fromm_1976</c:v>
                </c:pt>
              </c:strCache>
            </c:strRef>
          </c:tx>
          <c:spPr>
            <a:ln>
              <a:solidFill>
                <a:srgbClr val="C00000"/>
              </a:solidFill>
            </a:ln>
          </c:spPr>
          <c:marker>
            <c:symbol val="none"/>
          </c:marker>
          <c:xVal>
            <c:numRef>
              <c:f>Cu_permeation!$AF$44:$AF$46</c:f>
              <c:numCache>
                <c:formatCode>General</c:formatCode>
                <c:ptCount val="3"/>
                <c:pt idx="0">
                  <c:v>2.3640661938534278E-3</c:v>
                </c:pt>
                <c:pt idx="1">
                  <c:v>2.1141649048625794E-3</c:v>
                </c:pt>
                <c:pt idx="2">
                  <c:v>1.9120458891013384E-3</c:v>
                </c:pt>
              </c:numCache>
            </c:numRef>
          </c:xVal>
          <c:yVal>
            <c:numRef>
              <c:f>Cu_permeation!$AG$44:$AG$46</c:f>
              <c:numCache>
                <c:formatCode>0.00E+00</c:formatCode>
                <c:ptCount val="3"/>
                <c:pt idx="0">
                  <c:v>1.6006513646714597E+19</c:v>
                </c:pt>
                <c:pt idx="1">
                  <c:v>4.6806933043062751E+19</c:v>
                </c:pt>
                <c:pt idx="2">
                  <c:v>1.1148584100171622E+20</c:v>
                </c:pt>
              </c:numCache>
            </c:numRef>
          </c:yVal>
          <c:smooth val="0"/>
        </c:ser>
        <c:dLbls>
          <c:showLegendKey val="0"/>
          <c:showVal val="0"/>
          <c:showCatName val="0"/>
          <c:showSerName val="0"/>
          <c:showPercent val="0"/>
          <c:showBubbleSize val="0"/>
        </c:dLbls>
        <c:axId val="393460352"/>
        <c:axId val="393466624"/>
      </c:scatterChart>
      <c:valAx>
        <c:axId val="393460352"/>
        <c:scaling>
          <c:orientation val="minMax"/>
          <c:max val="2.1276600000000004E-3"/>
          <c:min val="7.5757600000000015E-4"/>
        </c:scaling>
        <c:delete val="0"/>
        <c:axPos val="b"/>
        <c:title>
          <c:tx>
            <c:rich>
              <a:bodyPr/>
              <a:lstStyle/>
              <a:p>
                <a:pPr>
                  <a:defRPr/>
                </a:pPr>
                <a:r>
                  <a:rPr lang="en-US"/>
                  <a:t>1/T (K</a:t>
                </a:r>
                <a:r>
                  <a:rPr lang="fr-FR" sz="1000" b="1" i="0" u="none" strike="noStrike" baseline="30000">
                    <a:effectLst/>
                  </a:rPr>
                  <a:t>-1</a:t>
                </a:r>
                <a:r>
                  <a:rPr lang="en-US"/>
                  <a:t>)</a:t>
                </a:r>
              </a:p>
            </c:rich>
          </c:tx>
          <c:overlay val="0"/>
        </c:title>
        <c:numFmt formatCode="0.00E+00" sourceLinked="0"/>
        <c:majorTickMark val="out"/>
        <c:minorTickMark val="out"/>
        <c:tickLblPos val="nextTo"/>
        <c:crossAx val="393466624"/>
        <c:crosses val="autoZero"/>
        <c:crossBetween val="midCat"/>
      </c:valAx>
      <c:valAx>
        <c:axId val="393466624"/>
        <c:scaling>
          <c:logBase val="10"/>
          <c:orientation val="minMax"/>
          <c:min val="1E+18"/>
        </c:scaling>
        <c:delete val="0"/>
        <c:axPos val="l"/>
        <c:majorGridlines/>
        <c:title>
          <c:tx>
            <c:rich>
              <a:bodyPr/>
              <a:lstStyle/>
              <a:p>
                <a:pPr>
                  <a:defRPr/>
                </a:pPr>
                <a:r>
                  <a:rPr lang="en-US"/>
                  <a:t>Solubility (at/m³.Pa½)</a:t>
                </a:r>
              </a:p>
            </c:rich>
          </c:tx>
          <c:overlay val="0"/>
        </c:title>
        <c:numFmt formatCode="General" sourceLinked="1"/>
        <c:majorTickMark val="out"/>
        <c:minorTickMark val="out"/>
        <c:tickLblPos val="nextTo"/>
        <c:crossAx val="393460352"/>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Recombination coefficient with 1/T</a:t>
            </a:r>
          </a:p>
        </c:rich>
      </c:tx>
      <c:overlay val="0"/>
    </c:title>
    <c:autoTitleDeleted val="0"/>
    <c:plotArea>
      <c:layout/>
      <c:scatterChart>
        <c:scatterStyle val="lineMarker"/>
        <c:varyColors val="0"/>
        <c:ser>
          <c:idx val="0"/>
          <c:order val="0"/>
          <c:tx>
            <c:strRef>
              <c:f>Cu_permeation!$C$51</c:f>
              <c:strCache>
                <c:ptCount val="1"/>
                <c:pt idx="0">
                  <c:v>Reiter et al 1993</c:v>
                </c:pt>
              </c:strCache>
            </c:strRef>
          </c:tx>
          <c:spPr>
            <a:ln>
              <a:solidFill>
                <a:srgbClr val="FF0000"/>
              </a:solidFill>
            </a:ln>
          </c:spPr>
          <c:marker>
            <c:symbol val="none"/>
          </c:marker>
          <c:xVal>
            <c:numRef>
              <c:f>Cu_permeation!$B$56:$B$60</c:f>
              <c:numCache>
                <c:formatCode>General</c:formatCode>
                <c:ptCount val="5"/>
                <c:pt idx="0">
                  <c:v>1.9120458891013384E-3</c:v>
                </c:pt>
                <c:pt idx="1">
                  <c:v>1.6051364365971107E-3</c:v>
                </c:pt>
                <c:pt idx="2">
                  <c:v>1.29366106080207E-3</c:v>
                </c:pt>
              </c:numCache>
            </c:numRef>
          </c:xVal>
          <c:yVal>
            <c:numRef>
              <c:f>Cu_permeation!$C$56:$C$60</c:f>
              <c:numCache>
                <c:formatCode>General</c:formatCode>
                <c:ptCount val="5"/>
                <c:pt idx="0">
                  <c:v>5.5695305745175483E-30</c:v>
                </c:pt>
                <c:pt idx="1">
                  <c:v>2.2070280713840848E-29</c:v>
                </c:pt>
                <c:pt idx="2">
                  <c:v>8.9267519906383078E-29</c:v>
                </c:pt>
              </c:numCache>
            </c:numRef>
          </c:yVal>
          <c:smooth val="0"/>
        </c:ser>
        <c:ser>
          <c:idx val="2"/>
          <c:order val="1"/>
          <c:tx>
            <c:strRef>
              <c:f>Cu_permeation!$G$51</c:f>
              <c:strCache>
                <c:ptCount val="1"/>
                <c:pt idx="0">
                  <c:v>Anderl 1999</c:v>
                </c:pt>
              </c:strCache>
            </c:strRef>
          </c:tx>
          <c:spPr>
            <a:ln>
              <a:solidFill>
                <a:srgbClr val="00B050"/>
              </a:solidFill>
            </a:ln>
          </c:spPr>
          <c:marker>
            <c:symbol val="none"/>
          </c:marker>
          <c:xVal>
            <c:numRef>
              <c:f>Cu_permeation!$F$56:$F$58</c:f>
              <c:numCache>
                <c:formatCode>General</c:formatCode>
                <c:ptCount val="3"/>
                <c:pt idx="0">
                  <c:v>1.4285714285714286E-3</c:v>
                </c:pt>
                <c:pt idx="1">
                  <c:v>1.3333333333333333E-3</c:v>
                </c:pt>
                <c:pt idx="2">
                  <c:v>1.25E-3</c:v>
                </c:pt>
              </c:numCache>
            </c:numRef>
          </c:xVal>
          <c:yVal>
            <c:numRef>
              <c:f>Cu_permeation!$G$56:$G$58</c:f>
              <c:numCache>
                <c:formatCode>General</c:formatCode>
                <c:ptCount val="3"/>
                <c:pt idx="0">
                  <c:v>6.7865672860092612E-25</c:v>
                </c:pt>
                <c:pt idx="1">
                  <c:v>2.0267938360727036E-24</c:v>
                </c:pt>
                <c:pt idx="2">
                  <c:v>5.2792723041370768E-24</c:v>
                </c:pt>
              </c:numCache>
            </c:numRef>
          </c:yVal>
          <c:smooth val="0"/>
        </c:ser>
        <c:ser>
          <c:idx val="4"/>
          <c:order val="2"/>
          <c:tx>
            <c:strRef>
              <c:f>Cu_permeation!$K$51</c:f>
              <c:strCache>
                <c:ptCount val="1"/>
                <c:pt idx="0">
                  <c:v>Anderl 1990</c:v>
                </c:pt>
              </c:strCache>
            </c:strRef>
          </c:tx>
          <c:spPr>
            <a:ln>
              <a:solidFill>
                <a:srgbClr val="92D050"/>
              </a:solidFill>
            </a:ln>
          </c:spPr>
          <c:marker>
            <c:symbol val="none"/>
          </c:marker>
          <c:xVal>
            <c:numRef>
              <c:f>Cu_permeation!$J$56:$J$57</c:f>
              <c:numCache>
                <c:formatCode>General</c:formatCode>
                <c:ptCount val="2"/>
                <c:pt idx="0">
                  <c:v>1.567398119122257E-3</c:v>
                </c:pt>
                <c:pt idx="1">
                  <c:v>1.3831258644536654E-3</c:v>
                </c:pt>
              </c:numCache>
            </c:numRef>
          </c:xVal>
          <c:yVal>
            <c:numRef>
              <c:f>Cu_permeation!$K$56:$K$57</c:f>
              <c:numCache>
                <c:formatCode>0.00E+00</c:formatCode>
                <c:ptCount val="2"/>
                <c:pt idx="0">
                  <c:v>5.9999999999999995E-25</c:v>
                </c:pt>
                <c:pt idx="1">
                  <c:v>3E-24</c:v>
                </c:pt>
              </c:numCache>
            </c:numRef>
          </c:yVal>
          <c:smooth val="0"/>
        </c:ser>
        <c:ser>
          <c:idx val="6"/>
          <c:order val="3"/>
          <c:tx>
            <c:strRef>
              <c:f>Cu_permeation!$O$51</c:f>
              <c:strCache>
                <c:ptCount val="1"/>
                <c:pt idx="0">
                  <c:v>Wilson 1987</c:v>
                </c:pt>
              </c:strCache>
            </c:strRef>
          </c:tx>
          <c:marker>
            <c:symbol val="none"/>
          </c:marker>
          <c:xVal>
            <c:numRef>
              <c:f>Cu_permeation!$N$56:$N$59</c:f>
              <c:numCache>
                <c:formatCode>General</c:formatCode>
                <c:ptCount val="4"/>
                <c:pt idx="0">
                  <c:v>1.7543859649122807E-3</c:v>
                </c:pt>
                <c:pt idx="1">
                  <c:v>1.6051364365971107E-3</c:v>
                </c:pt>
                <c:pt idx="2">
                  <c:v>1.3831258644536654E-3</c:v>
                </c:pt>
                <c:pt idx="3">
                  <c:v>1.2048192771084338E-3</c:v>
                </c:pt>
              </c:numCache>
            </c:numRef>
          </c:xVal>
          <c:yVal>
            <c:numRef>
              <c:f>Cu_permeation!$O$56:$O$59</c:f>
              <c:numCache>
                <c:formatCode>0.00E+00</c:formatCode>
                <c:ptCount val="4"/>
                <c:pt idx="0">
                  <c:v>6.7000000000000005E-26</c:v>
                </c:pt>
                <c:pt idx="1">
                  <c:v>6.7000000000000005E-26</c:v>
                </c:pt>
                <c:pt idx="2">
                  <c:v>6.7000000000000005E-26</c:v>
                </c:pt>
                <c:pt idx="3">
                  <c:v>6.7000000000000005E-26</c:v>
                </c:pt>
              </c:numCache>
            </c:numRef>
          </c:yVal>
          <c:smooth val="0"/>
        </c:ser>
        <c:ser>
          <c:idx val="7"/>
          <c:order val="4"/>
          <c:tx>
            <c:strRef>
              <c:f>Cu_permeation!$S$51</c:f>
              <c:strCache>
                <c:ptCount val="1"/>
                <c:pt idx="0">
                  <c:v>Nagasaki_1992</c:v>
                </c:pt>
              </c:strCache>
            </c:strRef>
          </c:tx>
          <c:marker>
            <c:symbol val="none"/>
          </c:marker>
          <c:xVal>
            <c:numRef>
              <c:f>Cu_permeation!$R$56:$R$59</c:f>
              <c:numCache>
                <c:formatCode>General</c:formatCode>
                <c:ptCount val="4"/>
                <c:pt idx="0">
                  <c:v>1.9230769230769232E-3</c:v>
                </c:pt>
                <c:pt idx="1">
                  <c:v>1.6051364365971107E-3</c:v>
                </c:pt>
                <c:pt idx="2">
                  <c:v>1.3831258644536654E-3</c:v>
                </c:pt>
                <c:pt idx="3">
                  <c:v>1.2987012987012987E-3</c:v>
                </c:pt>
              </c:numCache>
            </c:numRef>
          </c:xVal>
          <c:yVal>
            <c:numRef>
              <c:f>Cu_permeation!$S$56:$S$59</c:f>
              <c:numCache>
                <c:formatCode>General</c:formatCode>
                <c:ptCount val="4"/>
                <c:pt idx="0">
                  <c:v>6.012172067067856E-30</c:v>
                </c:pt>
                <c:pt idx="1">
                  <c:v>2.5346724733043686E-29</c:v>
                </c:pt>
                <c:pt idx="2">
                  <c:v>6.9225891860429273E-29</c:v>
                </c:pt>
                <c:pt idx="3">
                  <c:v>1.0143768133297968E-28</c:v>
                </c:pt>
              </c:numCache>
            </c:numRef>
          </c:yVal>
          <c:smooth val="0"/>
        </c:ser>
        <c:ser>
          <c:idx val="8"/>
          <c:order val="5"/>
          <c:tx>
            <c:strRef>
              <c:f>Cu_permeation!$S$51</c:f>
              <c:strCache>
                <c:ptCount val="1"/>
                <c:pt idx="0">
                  <c:v>Nagasaki_1992</c:v>
                </c:pt>
              </c:strCache>
            </c:strRef>
          </c:tx>
          <c:marker>
            <c:symbol val="none"/>
          </c:marker>
          <c:xVal>
            <c:numRef>
              <c:f>Cu_permeation!$R$56:$R$59</c:f>
              <c:numCache>
                <c:formatCode>General</c:formatCode>
                <c:ptCount val="4"/>
                <c:pt idx="0">
                  <c:v>1.9230769230769232E-3</c:v>
                </c:pt>
                <c:pt idx="1">
                  <c:v>1.6051364365971107E-3</c:v>
                </c:pt>
                <c:pt idx="2">
                  <c:v>1.3831258644536654E-3</c:v>
                </c:pt>
                <c:pt idx="3">
                  <c:v>1.2987012987012987E-3</c:v>
                </c:pt>
              </c:numCache>
            </c:numRef>
          </c:xVal>
          <c:yVal>
            <c:numRef>
              <c:f>Cu_permeation!$T$56:$T$59</c:f>
              <c:numCache>
                <c:formatCode>General</c:formatCode>
                <c:ptCount val="4"/>
                <c:pt idx="0">
                  <c:v>9.2578765974103973E-32</c:v>
                </c:pt>
                <c:pt idx="1">
                  <c:v>4.2019172787875754E-31</c:v>
                </c:pt>
                <c:pt idx="2">
                  <c:v>1.2082893958013958E-30</c:v>
                </c:pt>
                <c:pt idx="3">
                  <c:v>1.8055561023091154E-30</c:v>
                </c:pt>
              </c:numCache>
            </c:numRef>
          </c:yVal>
          <c:smooth val="0"/>
        </c:ser>
        <c:ser>
          <c:idx val="1"/>
          <c:order val="6"/>
          <c:tx>
            <c:strRef>
              <c:f>Cu_permeation!$W$51</c:f>
              <c:strCache>
                <c:ptCount val="1"/>
                <c:pt idx="0">
                  <c:v>Haasz 1989</c:v>
                </c:pt>
              </c:strCache>
            </c:strRef>
          </c:tx>
          <c:spPr>
            <a:ln>
              <a:solidFill>
                <a:schemeClr val="accent5"/>
              </a:solidFill>
            </a:ln>
          </c:spPr>
          <c:marker>
            <c:symbol val="none"/>
          </c:marker>
          <c:xVal>
            <c:numRef>
              <c:f>Cu_permeation!$V$56:$V$59</c:f>
              <c:numCache>
                <c:formatCode>General</c:formatCode>
                <c:ptCount val="4"/>
                <c:pt idx="0">
                  <c:v>1.7543859649122807E-3</c:v>
                </c:pt>
                <c:pt idx="1">
                  <c:v>1.6051364365971107E-3</c:v>
                </c:pt>
                <c:pt idx="2">
                  <c:v>1.3831258644536654E-3</c:v>
                </c:pt>
                <c:pt idx="3">
                  <c:v>1.2820512820512821E-3</c:v>
                </c:pt>
              </c:numCache>
            </c:numRef>
          </c:xVal>
          <c:yVal>
            <c:numRef>
              <c:f>Cu_permeation!$W$56:$W$59</c:f>
              <c:numCache>
                <c:formatCode>0.00E+00</c:formatCode>
                <c:ptCount val="4"/>
                <c:pt idx="0">
                  <c:v>8.0000000000000003E-27</c:v>
                </c:pt>
                <c:pt idx="1">
                  <c:v>8.0000000000000003E-27</c:v>
                </c:pt>
                <c:pt idx="2">
                  <c:v>8.0000000000000003E-27</c:v>
                </c:pt>
                <c:pt idx="3">
                  <c:v>8.0000000000000003E-27</c:v>
                </c:pt>
              </c:numCache>
            </c:numRef>
          </c:yVal>
          <c:smooth val="0"/>
        </c:ser>
        <c:ser>
          <c:idx val="3"/>
          <c:order val="7"/>
          <c:tx>
            <c:strRef>
              <c:f>Cu_permeation!$Y$51</c:f>
              <c:strCache>
                <c:ptCount val="1"/>
                <c:pt idx="0">
                  <c:v>Pick_1985</c:v>
                </c:pt>
              </c:strCache>
            </c:strRef>
          </c:tx>
          <c:marker>
            <c:symbol val="none"/>
          </c:marker>
          <c:xVal>
            <c:numRef>
              <c:f>Cu_permeation!$R$56:$R$59</c:f>
              <c:numCache>
                <c:formatCode>General</c:formatCode>
                <c:ptCount val="4"/>
                <c:pt idx="0">
                  <c:v>1.9230769230769232E-3</c:v>
                </c:pt>
                <c:pt idx="1">
                  <c:v>1.6051364365971107E-3</c:v>
                </c:pt>
                <c:pt idx="2">
                  <c:v>1.3831258644536654E-3</c:v>
                </c:pt>
                <c:pt idx="3">
                  <c:v>1.2987012987012987E-3</c:v>
                </c:pt>
              </c:numCache>
            </c:numRef>
          </c:xVal>
          <c:yVal>
            <c:numRef>
              <c:f>Cu_permeation!$Y$56:$Y$59</c:f>
              <c:numCache>
                <c:formatCode>General</c:formatCode>
                <c:ptCount val="4"/>
                <c:pt idx="0">
                  <c:v>1.370986168467651E-28</c:v>
                </c:pt>
                <c:pt idx="1">
                  <c:v>6.3265343694122528E-28</c:v>
                </c:pt>
                <c:pt idx="2">
                  <c:v>1.861391422323458E-27</c:v>
                </c:pt>
                <c:pt idx="3">
                  <c:v>2.8147814230491458E-27</c:v>
                </c:pt>
              </c:numCache>
            </c:numRef>
          </c:yVal>
          <c:smooth val="0"/>
        </c:ser>
        <c:dLbls>
          <c:showLegendKey val="0"/>
          <c:showVal val="0"/>
          <c:showCatName val="0"/>
          <c:showSerName val="0"/>
          <c:showPercent val="0"/>
          <c:showBubbleSize val="0"/>
        </c:dLbls>
        <c:axId val="393575040"/>
        <c:axId val="393577216"/>
      </c:scatterChart>
      <c:valAx>
        <c:axId val="393575040"/>
        <c:scaling>
          <c:orientation val="minMax"/>
          <c:max val="1.9000000000000004E-3"/>
          <c:min val="1.2000000000000003E-3"/>
        </c:scaling>
        <c:delete val="0"/>
        <c:axPos val="b"/>
        <c:title>
          <c:tx>
            <c:rich>
              <a:bodyPr/>
              <a:lstStyle/>
              <a:p>
                <a:pPr>
                  <a:defRPr/>
                </a:pPr>
                <a:r>
                  <a:rPr lang="en-US"/>
                  <a:t>1/T (K</a:t>
                </a:r>
                <a:r>
                  <a:rPr lang="fr-FR" sz="1000" b="1" i="0" u="none" strike="noStrike" baseline="30000">
                    <a:effectLst/>
                  </a:rPr>
                  <a:t>-1</a:t>
                </a:r>
                <a:r>
                  <a:rPr lang="en-US"/>
                  <a:t>)</a:t>
                </a:r>
              </a:p>
            </c:rich>
          </c:tx>
          <c:overlay val="0"/>
        </c:title>
        <c:numFmt formatCode="0.00E+00" sourceLinked="0"/>
        <c:majorTickMark val="in"/>
        <c:minorTickMark val="in"/>
        <c:tickLblPos val="high"/>
        <c:crossAx val="393577216"/>
        <c:crosses val="autoZero"/>
        <c:crossBetween val="midCat"/>
      </c:valAx>
      <c:valAx>
        <c:axId val="393577216"/>
        <c:scaling>
          <c:logBase val="10"/>
          <c:orientation val="minMax"/>
          <c:max val="1.0000000000000013E-23"/>
          <c:min val="1.0000000000000016E-31"/>
        </c:scaling>
        <c:delete val="0"/>
        <c:axPos val="l"/>
        <c:majorGridlines/>
        <c:title>
          <c:tx>
            <c:rich>
              <a:bodyPr rot="-5400000" vert="horz"/>
              <a:lstStyle/>
              <a:p>
                <a:pPr>
                  <a:defRPr/>
                </a:pPr>
                <a:r>
                  <a:rPr lang="en-US"/>
                  <a:t>recombination coefficient (m4/s)</a:t>
                </a:r>
              </a:p>
            </c:rich>
          </c:tx>
          <c:overlay val="0"/>
        </c:title>
        <c:numFmt formatCode="General" sourceLinked="1"/>
        <c:majorTickMark val="out"/>
        <c:minorTickMark val="out"/>
        <c:tickLblPos val="nextTo"/>
        <c:crossAx val="393575040"/>
        <c:crosses val="autoZero"/>
        <c:crossBetween val="midCat"/>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Diffusivity with 1/T for different publications</a:t>
            </a:r>
          </a:p>
        </c:rich>
      </c:tx>
      <c:overlay val="0"/>
    </c:title>
    <c:autoTitleDeleted val="0"/>
    <c:plotArea>
      <c:layout/>
      <c:scatterChart>
        <c:scatterStyle val="lineMarker"/>
        <c:varyColors val="0"/>
        <c:ser>
          <c:idx val="3"/>
          <c:order val="0"/>
          <c:tx>
            <c:strRef>
              <c:f>CuCrZr_permeation!$C$23</c:f>
              <c:strCache>
                <c:ptCount val="1"/>
                <c:pt idx="0">
                  <c:v>Noh 2016 ELBRODUR G_T</c:v>
                </c:pt>
              </c:strCache>
            </c:strRef>
          </c:tx>
          <c:spPr>
            <a:ln w="28575">
              <a:solidFill>
                <a:srgbClr val="00B0F0"/>
              </a:solidFill>
            </a:ln>
          </c:spPr>
          <c:marker>
            <c:symbol val="none"/>
          </c:marker>
          <c:xVal>
            <c:numRef>
              <c:f>CuCrZr_permeation!$B$29:$B$32</c:f>
              <c:numCache>
                <c:formatCode>General</c:formatCode>
                <c:ptCount val="4"/>
                <c:pt idx="0">
                  <c:v>1.7452006980802793E-3</c:v>
                </c:pt>
                <c:pt idx="1">
                  <c:v>1.4858841010401188E-3</c:v>
                </c:pt>
                <c:pt idx="2">
                  <c:v>1.29366106080207E-3</c:v>
                </c:pt>
                <c:pt idx="3">
                  <c:v>1.145475372279496E-3</c:v>
                </c:pt>
              </c:numCache>
            </c:numRef>
          </c:xVal>
          <c:yVal>
            <c:numRef>
              <c:f>CuCrZr_permeation!$E$29:$E$32</c:f>
              <c:numCache>
                <c:formatCode>0.00E+00</c:formatCode>
                <c:ptCount val="4"/>
                <c:pt idx="0">
                  <c:v>1.6792357556948208E-12</c:v>
                </c:pt>
                <c:pt idx="1">
                  <c:v>3.054013243354475E-11</c:v>
                </c:pt>
                <c:pt idx="2">
                  <c:v>2.6223452150736214E-10</c:v>
                </c:pt>
                <c:pt idx="3">
                  <c:v>1.3758639426310192E-9</c:v>
                </c:pt>
              </c:numCache>
            </c:numRef>
          </c:yVal>
          <c:smooth val="0"/>
        </c:ser>
        <c:ser>
          <c:idx val="18"/>
          <c:order val="1"/>
          <c:tx>
            <c:strRef>
              <c:f>CuCrZr_permeation!$W$23</c:f>
              <c:strCache>
                <c:ptCount val="1"/>
                <c:pt idx="0">
                  <c:v>I. Peñalva ELBRODUR N_H-&gt;T</c:v>
                </c:pt>
              </c:strCache>
            </c:strRef>
          </c:tx>
          <c:spPr>
            <a:ln>
              <a:solidFill>
                <a:schemeClr val="accent3"/>
              </a:solidFill>
            </a:ln>
          </c:spPr>
          <c:marker>
            <c:symbol val="none"/>
          </c:marker>
          <c:xVal>
            <c:numRef>
              <c:f>CuCrZr_permeation!$V$29:$V$31</c:f>
              <c:numCache>
                <c:formatCode>General</c:formatCode>
                <c:ptCount val="3"/>
                <c:pt idx="0">
                  <c:v>1.6863406408094434E-3</c:v>
                </c:pt>
                <c:pt idx="1">
                  <c:v>1.4858841010401188E-3</c:v>
                </c:pt>
                <c:pt idx="2">
                  <c:v>1.29366106080207E-3</c:v>
                </c:pt>
              </c:numCache>
            </c:numRef>
          </c:xVal>
          <c:yVal>
            <c:numRef>
              <c:f>CuCrZr_permeation!$W$29:$W$31</c:f>
              <c:numCache>
                <c:formatCode>0.00E+00</c:formatCode>
                <c:ptCount val="3"/>
                <c:pt idx="0">
                  <c:v>3.4822976279564023E-11</c:v>
                </c:pt>
                <c:pt idx="1">
                  <c:v>1.6893764370664458E-10</c:v>
                </c:pt>
                <c:pt idx="2">
                  <c:v>7.6809709241641194E-10</c:v>
                </c:pt>
              </c:numCache>
            </c:numRef>
          </c:yVal>
          <c:smooth val="0"/>
        </c:ser>
        <c:ser>
          <c:idx val="19"/>
          <c:order val="2"/>
          <c:tx>
            <c:strRef>
              <c:f>CuCrZr_permeation!$R$23</c:f>
              <c:strCache>
                <c:ptCount val="1"/>
                <c:pt idx="0">
                  <c:v>Serra 1998  ELBRODUR HF_D-&gt;T</c:v>
                </c:pt>
              </c:strCache>
            </c:strRef>
          </c:tx>
          <c:spPr>
            <a:ln>
              <a:solidFill>
                <a:srgbClr val="FF0000"/>
              </a:solidFill>
            </a:ln>
          </c:spPr>
          <c:marker>
            <c:symbol val="none"/>
          </c:marker>
          <c:xVal>
            <c:numRef>
              <c:f>CuCrZr_permeation!$Q$29:$Q$31</c:f>
              <c:numCache>
                <c:formatCode>General</c:formatCode>
                <c:ptCount val="3"/>
                <c:pt idx="0">
                  <c:v>1.8083182640144665E-3</c:v>
                </c:pt>
                <c:pt idx="1">
                  <c:v>1.4858841010401188E-3</c:v>
                </c:pt>
                <c:pt idx="2">
                  <c:v>1.29366106080207E-3</c:v>
                </c:pt>
              </c:numCache>
            </c:numRef>
          </c:xVal>
          <c:yVal>
            <c:numRef>
              <c:f>CuCrZr_permeation!$S$29:$S$31</c:f>
              <c:numCache>
                <c:formatCode>0.00E+00</c:formatCode>
                <c:ptCount val="3"/>
                <c:pt idx="0">
                  <c:v>6.0233029615694472E-11</c:v>
                </c:pt>
                <c:pt idx="1">
                  <c:v>2.882572160042457E-10</c:v>
                </c:pt>
                <c:pt idx="2">
                  <c:v>7.3305732795765058E-10</c:v>
                </c:pt>
              </c:numCache>
            </c:numRef>
          </c:yVal>
          <c:smooth val="0"/>
        </c:ser>
        <c:ser>
          <c:idx val="25"/>
          <c:order val="3"/>
          <c:tx>
            <c:strRef>
              <c:f>CuCrZr_permeation!$N$23</c:f>
              <c:strCache>
                <c:ptCount val="1"/>
                <c:pt idx="0">
                  <c:v>Anderl 1999 CuCrZr alloy_D-&gt;T</c:v>
                </c:pt>
              </c:strCache>
            </c:strRef>
          </c:tx>
          <c:spPr>
            <a:ln>
              <a:solidFill>
                <a:schemeClr val="accent4"/>
              </a:solidFill>
            </a:ln>
          </c:spPr>
          <c:marker>
            <c:symbol val="none"/>
          </c:marker>
          <c:xVal>
            <c:numRef>
              <c:f>CuCrZr_permeation!$M$29:$M$31</c:f>
              <c:numCache>
                <c:formatCode>General</c:formatCode>
                <c:ptCount val="3"/>
                <c:pt idx="0">
                  <c:v>1.4285714285714286E-3</c:v>
                </c:pt>
                <c:pt idx="1">
                  <c:v>1.3333333333333333E-3</c:v>
                </c:pt>
                <c:pt idx="2">
                  <c:v>1.25E-3</c:v>
                </c:pt>
              </c:numCache>
            </c:numRef>
          </c:xVal>
          <c:yVal>
            <c:numRef>
              <c:f>CuCrZr_permeation!$N$29:$N$31</c:f>
              <c:numCache>
                <c:formatCode>0.00E+00</c:formatCode>
                <c:ptCount val="3"/>
                <c:pt idx="0">
                  <c:v>3.7413684780393226E-11</c:v>
                </c:pt>
                <c:pt idx="1">
                  <c:v>1.409377741798682E-10</c:v>
                </c:pt>
                <c:pt idx="2">
                  <c:v>4.498054552770708E-10</c:v>
                </c:pt>
              </c:numCache>
            </c:numRef>
          </c:yVal>
          <c:smooth val="0"/>
        </c:ser>
        <c:dLbls>
          <c:showLegendKey val="0"/>
          <c:showVal val="0"/>
          <c:showCatName val="0"/>
          <c:showSerName val="0"/>
          <c:showPercent val="0"/>
          <c:showBubbleSize val="0"/>
        </c:dLbls>
        <c:axId val="393608576"/>
        <c:axId val="393614848"/>
      </c:scatterChart>
      <c:valAx>
        <c:axId val="393608576"/>
        <c:scaling>
          <c:orientation val="minMax"/>
          <c:max val="1.8320000000000005E-3"/>
          <c:min val="1.1320000000000004E-3"/>
        </c:scaling>
        <c:delete val="0"/>
        <c:axPos val="b"/>
        <c:title>
          <c:tx>
            <c:rich>
              <a:bodyPr/>
              <a:lstStyle/>
              <a:p>
                <a:pPr>
                  <a:defRPr/>
                </a:pPr>
                <a:r>
                  <a:rPr lang="en-US"/>
                  <a:t>1/T (K</a:t>
                </a:r>
                <a:r>
                  <a:rPr lang="fr-FR" sz="1000" b="1" i="0" u="none" strike="noStrike" baseline="30000">
                    <a:effectLst/>
                  </a:rPr>
                  <a:t>-1</a:t>
                </a:r>
                <a:r>
                  <a:rPr lang="en-US"/>
                  <a:t>)</a:t>
                </a:r>
              </a:p>
            </c:rich>
          </c:tx>
          <c:overlay val="0"/>
        </c:title>
        <c:numFmt formatCode="0.00E+00" sourceLinked="0"/>
        <c:majorTickMark val="in"/>
        <c:minorTickMark val="in"/>
        <c:tickLblPos val="high"/>
        <c:crossAx val="393614848"/>
        <c:crosses val="autoZero"/>
        <c:crossBetween val="midCat"/>
      </c:valAx>
      <c:valAx>
        <c:axId val="393614848"/>
        <c:scaling>
          <c:logBase val="10"/>
          <c:orientation val="minMax"/>
          <c:max val="2.000000000000001E-9"/>
        </c:scaling>
        <c:delete val="0"/>
        <c:axPos val="l"/>
        <c:majorGridlines/>
        <c:title>
          <c:tx>
            <c:rich>
              <a:bodyPr rot="-5400000" vert="horz"/>
              <a:lstStyle/>
              <a:p>
                <a:pPr>
                  <a:defRPr/>
                </a:pPr>
                <a:r>
                  <a:rPr lang="en-US"/>
                  <a:t>diffusivity (m²/s)</a:t>
                </a:r>
              </a:p>
            </c:rich>
          </c:tx>
          <c:overlay val="0"/>
        </c:title>
        <c:numFmt formatCode="General" sourceLinked="0"/>
        <c:majorTickMark val="out"/>
        <c:minorTickMark val="out"/>
        <c:tickLblPos val="nextTo"/>
        <c:crossAx val="393608576"/>
        <c:crosses val="autoZero"/>
        <c:crossBetween val="midCat"/>
      </c:valAx>
    </c:plotArea>
    <c:legend>
      <c:legendPos val="r"/>
      <c:overlay val="0"/>
      <c:txPr>
        <a:bodyPr/>
        <a:lstStyle/>
        <a:p>
          <a:pPr>
            <a:defRPr sz="900"/>
          </a:pPr>
          <a:endParaRPr lang="en-US"/>
        </a:p>
      </c:txPr>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Solubility with 1/T</a:t>
            </a:r>
          </a:p>
        </c:rich>
      </c:tx>
      <c:overlay val="0"/>
    </c:title>
    <c:autoTitleDeleted val="0"/>
    <c:plotArea>
      <c:layout/>
      <c:scatterChart>
        <c:scatterStyle val="lineMarker"/>
        <c:varyColors val="0"/>
        <c:ser>
          <c:idx val="0"/>
          <c:order val="0"/>
          <c:tx>
            <c:strRef>
              <c:f>CuCrZr_permeation!$C$37</c:f>
              <c:strCache>
                <c:ptCount val="1"/>
                <c:pt idx="0">
                  <c:v>Noh 2016 ELBRODUR G</c:v>
                </c:pt>
              </c:strCache>
            </c:strRef>
          </c:tx>
          <c:spPr>
            <a:ln>
              <a:solidFill>
                <a:srgbClr val="00B0F0"/>
              </a:solidFill>
            </a:ln>
          </c:spPr>
          <c:marker>
            <c:symbol val="none"/>
          </c:marker>
          <c:xVal>
            <c:numRef>
              <c:f>CuCrZr_permeation!$B$43:$B$46</c:f>
              <c:numCache>
                <c:formatCode>General</c:formatCode>
                <c:ptCount val="4"/>
                <c:pt idx="0">
                  <c:v>1.7452006980802793E-3</c:v>
                </c:pt>
                <c:pt idx="1">
                  <c:v>1.4858841010401188E-3</c:v>
                </c:pt>
                <c:pt idx="2">
                  <c:v>1.29366106080207E-3</c:v>
                </c:pt>
                <c:pt idx="3">
                  <c:v>1.145475372279496E-3</c:v>
                </c:pt>
              </c:numCache>
            </c:numRef>
          </c:xVal>
          <c:yVal>
            <c:numRef>
              <c:f>CuCrZr_permeation!$E$43:$E$46</c:f>
              <c:numCache>
                <c:formatCode>0.00E+00</c:formatCode>
                <c:ptCount val="4"/>
                <c:pt idx="0">
                  <c:v>1.8396278651967082E+20</c:v>
                </c:pt>
                <c:pt idx="1">
                  <c:v>2.2813713729513927E+20</c:v>
                </c:pt>
                <c:pt idx="2">
                  <c:v>2.6759582226028731E+20</c:v>
                </c:pt>
                <c:pt idx="3">
                  <c:v>3.0261482344091255E+20</c:v>
                </c:pt>
              </c:numCache>
            </c:numRef>
          </c:yVal>
          <c:smooth val="0"/>
        </c:ser>
        <c:ser>
          <c:idx val="4"/>
          <c:order val="1"/>
          <c:tx>
            <c:strRef>
              <c:f>CuCrZr_permeation!$P$37</c:f>
              <c:strCache>
                <c:ptCount val="1"/>
                <c:pt idx="0">
                  <c:v>Serra 1998  ELBRODUR HF</c:v>
                </c:pt>
              </c:strCache>
            </c:strRef>
          </c:tx>
          <c:spPr>
            <a:ln>
              <a:solidFill>
                <a:srgbClr val="FF0000"/>
              </a:solidFill>
            </a:ln>
          </c:spPr>
          <c:marker>
            <c:symbol val="none"/>
          </c:marker>
          <c:xVal>
            <c:numRef>
              <c:f>CuCrZr_permeation!$M$43:$M$45</c:f>
              <c:numCache>
                <c:formatCode>General</c:formatCode>
                <c:ptCount val="3"/>
                <c:pt idx="0">
                  <c:v>1.8083182640144665E-3</c:v>
                </c:pt>
                <c:pt idx="1">
                  <c:v>1.4858841010401188E-3</c:v>
                </c:pt>
                <c:pt idx="2">
                  <c:v>1.29366106080207E-3</c:v>
                </c:pt>
              </c:numCache>
            </c:numRef>
          </c:xVal>
          <c:yVal>
            <c:numRef>
              <c:f>CuCrZr_permeation!$P$43:$P$45</c:f>
              <c:numCache>
                <c:formatCode>0.00E+00</c:formatCode>
                <c:ptCount val="3"/>
                <c:pt idx="0">
                  <c:v>1.2591410779816126E+20</c:v>
                </c:pt>
                <c:pt idx="1">
                  <c:v>5.3661125654245029E+20</c:v>
                </c:pt>
                <c:pt idx="2">
                  <c:v>1.27348768355133E+21</c:v>
                </c:pt>
              </c:numCache>
            </c:numRef>
          </c:yVal>
          <c:smooth val="0"/>
        </c:ser>
        <c:ser>
          <c:idx val="5"/>
          <c:order val="2"/>
          <c:tx>
            <c:strRef>
              <c:f>CuCrZr_permeation!$U$37</c:f>
              <c:strCache>
                <c:ptCount val="1"/>
                <c:pt idx="0">
                  <c:v>I. Peñalva ELBRODUR N</c:v>
                </c:pt>
              </c:strCache>
            </c:strRef>
          </c:tx>
          <c:spPr>
            <a:ln>
              <a:solidFill>
                <a:schemeClr val="accent3"/>
              </a:solidFill>
            </a:ln>
          </c:spPr>
          <c:marker>
            <c:symbol val="none"/>
          </c:marker>
          <c:xVal>
            <c:numRef>
              <c:f>CuCrZr_permeation!$T$43:$T$45</c:f>
              <c:numCache>
                <c:formatCode>General</c:formatCode>
                <c:ptCount val="3"/>
                <c:pt idx="0">
                  <c:v>1.6863406408094434E-3</c:v>
                </c:pt>
                <c:pt idx="1">
                  <c:v>1.4858841010401188E-3</c:v>
                </c:pt>
                <c:pt idx="2">
                  <c:v>1.29366106080207E-3</c:v>
                </c:pt>
              </c:numCache>
            </c:numRef>
          </c:xVal>
          <c:yVal>
            <c:numRef>
              <c:f>CuCrZr_permeation!$U$43:$U$45</c:f>
              <c:numCache>
                <c:formatCode>0.00E+00</c:formatCode>
                <c:ptCount val="3"/>
                <c:pt idx="0">
                  <c:v>7.3551465560067041E+20</c:v>
                </c:pt>
                <c:pt idx="1">
                  <c:v>9.0063541214774533E+20</c:v>
                </c:pt>
                <c:pt idx="2">
                  <c:v>1.0936892821935581E+21</c:v>
                </c:pt>
              </c:numCache>
            </c:numRef>
          </c:yVal>
          <c:smooth val="0"/>
        </c:ser>
        <c:dLbls>
          <c:showLegendKey val="0"/>
          <c:showVal val="0"/>
          <c:showCatName val="0"/>
          <c:showSerName val="0"/>
          <c:showPercent val="0"/>
          <c:showBubbleSize val="0"/>
        </c:dLbls>
        <c:axId val="393629056"/>
        <c:axId val="393635328"/>
      </c:scatterChart>
      <c:valAx>
        <c:axId val="393629056"/>
        <c:scaling>
          <c:orientation val="minMax"/>
          <c:max val="1.7450000000000007E-3"/>
          <c:min val="1.1450000000000004E-3"/>
        </c:scaling>
        <c:delete val="0"/>
        <c:axPos val="b"/>
        <c:title>
          <c:tx>
            <c:rich>
              <a:bodyPr/>
              <a:lstStyle/>
              <a:p>
                <a:pPr>
                  <a:defRPr/>
                </a:pPr>
                <a:r>
                  <a:rPr lang="en-US"/>
                  <a:t>1/T (K</a:t>
                </a:r>
                <a:r>
                  <a:rPr lang="fr-FR" sz="1000" b="1" i="0" u="none" strike="noStrike" baseline="30000">
                    <a:effectLst/>
                  </a:rPr>
                  <a:t>-1</a:t>
                </a:r>
                <a:r>
                  <a:rPr lang="en-US"/>
                  <a:t>)</a:t>
                </a:r>
              </a:p>
            </c:rich>
          </c:tx>
          <c:overlay val="0"/>
        </c:title>
        <c:numFmt formatCode="0.00E+00" sourceLinked="0"/>
        <c:majorTickMark val="out"/>
        <c:minorTickMark val="out"/>
        <c:tickLblPos val="nextTo"/>
        <c:txPr>
          <a:bodyPr/>
          <a:lstStyle/>
          <a:p>
            <a:pPr>
              <a:defRPr sz="900"/>
            </a:pPr>
            <a:endParaRPr lang="en-US"/>
          </a:p>
        </c:txPr>
        <c:crossAx val="393635328"/>
        <c:crosses val="autoZero"/>
        <c:crossBetween val="midCat"/>
      </c:valAx>
      <c:valAx>
        <c:axId val="393635328"/>
        <c:scaling>
          <c:logBase val="10"/>
          <c:orientation val="minMax"/>
          <c:min val="1E+20"/>
        </c:scaling>
        <c:delete val="0"/>
        <c:axPos val="l"/>
        <c:majorGridlines/>
        <c:title>
          <c:tx>
            <c:rich>
              <a:bodyPr rot="-5400000" vert="horz"/>
              <a:lstStyle/>
              <a:p>
                <a:pPr>
                  <a:defRPr/>
                </a:pPr>
                <a:r>
                  <a:rPr lang="en-US"/>
                  <a:t>Solubility (at/m³.Pa½)</a:t>
                </a:r>
              </a:p>
            </c:rich>
          </c:tx>
          <c:overlay val="0"/>
        </c:title>
        <c:numFmt formatCode="General" sourceLinked="0"/>
        <c:majorTickMark val="out"/>
        <c:minorTickMark val="out"/>
        <c:tickLblPos val="nextTo"/>
        <c:crossAx val="393629056"/>
        <c:crosses val="autoZero"/>
        <c:crossBetween val="midCat"/>
      </c:valAx>
    </c:plotArea>
    <c:legend>
      <c:legendPos val="r"/>
      <c:overlay val="0"/>
      <c:txPr>
        <a:bodyPr/>
        <a:lstStyle/>
        <a:p>
          <a:pPr>
            <a:defRPr sz="1100"/>
          </a:pPr>
          <a:endParaRPr lang="en-US"/>
        </a:p>
      </c:txPr>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Recombination coefficient with</a:t>
            </a:r>
            <a:r>
              <a:rPr lang="en-US" baseline="0"/>
              <a:t> 1/T</a:t>
            </a:r>
            <a:endParaRPr lang="en-US"/>
          </a:p>
        </c:rich>
      </c:tx>
      <c:overlay val="0"/>
    </c:title>
    <c:autoTitleDeleted val="0"/>
    <c:plotArea>
      <c:layout/>
      <c:scatterChart>
        <c:scatterStyle val="lineMarker"/>
        <c:varyColors val="0"/>
        <c:ser>
          <c:idx val="3"/>
          <c:order val="0"/>
          <c:tx>
            <c:strRef>
              <c:f>CuCrZr_permeation!$C$51</c:f>
              <c:strCache>
                <c:ptCount val="1"/>
                <c:pt idx="0">
                  <c:v>Anderl 1999</c:v>
                </c:pt>
              </c:strCache>
            </c:strRef>
          </c:tx>
          <c:spPr>
            <a:ln>
              <a:solidFill>
                <a:srgbClr val="FF0000"/>
              </a:solidFill>
            </a:ln>
          </c:spPr>
          <c:marker>
            <c:symbol val="none"/>
          </c:marker>
          <c:xVal>
            <c:numRef>
              <c:f>CuCrZr_permeation!$B$55:$B$57</c:f>
              <c:numCache>
                <c:formatCode>General</c:formatCode>
                <c:ptCount val="3"/>
                <c:pt idx="0">
                  <c:v>1.4285714285714286E-3</c:v>
                </c:pt>
                <c:pt idx="1">
                  <c:v>1.3333333333333333E-3</c:v>
                </c:pt>
                <c:pt idx="2">
                  <c:v>1.25E-3</c:v>
                </c:pt>
              </c:numCache>
            </c:numRef>
          </c:xVal>
          <c:yVal>
            <c:numRef>
              <c:f>CuCrZr_permeation!$C$55:$C$57</c:f>
              <c:numCache>
                <c:formatCode>General</c:formatCode>
                <c:ptCount val="3"/>
                <c:pt idx="0">
                  <c:v>4.3609251930880221E-28</c:v>
                </c:pt>
                <c:pt idx="1">
                  <c:v>3.6399877964733298E-27</c:v>
                </c:pt>
                <c:pt idx="2">
                  <c:v>2.3304031412047958E-26</c:v>
                </c:pt>
              </c:numCache>
            </c:numRef>
          </c:yVal>
          <c:smooth val="0"/>
        </c:ser>
        <c:dLbls>
          <c:showLegendKey val="0"/>
          <c:showVal val="0"/>
          <c:showCatName val="0"/>
          <c:showSerName val="0"/>
          <c:showPercent val="0"/>
          <c:showBubbleSize val="0"/>
        </c:dLbls>
        <c:axId val="393705344"/>
        <c:axId val="393707520"/>
      </c:scatterChart>
      <c:valAx>
        <c:axId val="393705344"/>
        <c:scaling>
          <c:orientation val="minMax"/>
          <c:max val="1.5000000000000005E-3"/>
          <c:min val="1.2000000000000003E-3"/>
        </c:scaling>
        <c:delete val="0"/>
        <c:axPos val="b"/>
        <c:title>
          <c:tx>
            <c:rich>
              <a:bodyPr/>
              <a:lstStyle/>
              <a:p>
                <a:pPr>
                  <a:defRPr/>
                </a:pPr>
                <a:r>
                  <a:rPr lang="en-US"/>
                  <a:t>1/T (K</a:t>
                </a:r>
                <a:r>
                  <a:rPr lang="fr-FR" sz="1000" b="1" i="0" u="none" strike="noStrike" baseline="30000">
                    <a:effectLst/>
                  </a:rPr>
                  <a:t>-1</a:t>
                </a:r>
                <a:r>
                  <a:rPr lang="en-US"/>
                  <a:t>)</a:t>
                </a:r>
              </a:p>
            </c:rich>
          </c:tx>
          <c:overlay val="0"/>
        </c:title>
        <c:numFmt formatCode="0.0E+00" sourceLinked="0"/>
        <c:majorTickMark val="in"/>
        <c:minorTickMark val="in"/>
        <c:tickLblPos val="high"/>
        <c:crossAx val="393707520"/>
        <c:crosses val="autoZero"/>
        <c:crossBetween val="midCat"/>
      </c:valAx>
      <c:valAx>
        <c:axId val="393707520"/>
        <c:scaling>
          <c:logBase val="10"/>
          <c:orientation val="minMax"/>
        </c:scaling>
        <c:delete val="0"/>
        <c:axPos val="l"/>
        <c:majorGridlines/>
        <c:title>
          <c:tx>
            <c:rich>
              <a:bodyPr rot="-5400000" vert="horz"/>
              <a:lstStyle/>
              <a:p>
                <a:pPr>
                  <a:defRPr/>
                </a:pPr>
                <a:r>
                  <a:rPr lang="en-US"/>
                  <a:t>recombination coefficient (m4/s)</a:t>
                </a:r>
              </a:p>
            </c:rich>
          </c:tx>
          <c:overlay val="0"/>
        </c:title>
        <c:numFmt formatCode="General" sourceLinked="1"/>
        <c:majorTickMark val="out"/>
        <c:minorTickMark val="out"/>
        <c:tickLblPos val="nextTo"/>
        <c:crossAx val="39370534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2D978-F34F-4E00-8803-1713745E1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32727</TotalTime>
  <Pages>17</Pages>
  <Words>2955</Words>
  <Characters>16846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ITER</Company>
  <LinksUpToDate>false</LinksUpToDate>
  <CharactersWithSpaces>19762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Guillermain David EXT</dc:creator>
  <cp:lastModifiedBy>Guillermain David EXT</cp:lastModifiedBy>
  <cp:revision>103</cp:revision>
  <dcterms:created xsi:type="dcterms:W3CDTF">2017-02-22T09:02:00Z</dcterms:created>
  <dcterms:modified xsi:type="dcterms:W3CDTF">2017-08-29T08:11:00Z</dcterms:modified>
</cp:coreProperties>
</file>