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E1F" w:rsidRPr="0088340D" w:rsidRDefault="00955E1F" w:rsidP="000E42A9">
      <w:pPr>
        <w:rPr>
          <w:rFonts w:cstheme="minorHAnsi"/>
        </w:rPr>
      </w:pPr>
      <w:bookmarkStart w:id="0" w:name="CHANGES"/>
      <w:bookmarkEnd w:id="0"/>
    </w:p>
    <w:p w:rsidR="0081085E" w:rsidRPr="0088340D" w:rsidRDefault="0024208B" w:rsidP="006830AD">
      <w:pPr>
        <w:jc w:val="center"/>
        <w:rPr>
          <w:rFonts w:cstheme="minorHAnsi"/>
          <w:sz w:val="72"/>
          <w:szCs w:val="52"/>
        </w:rPr>
      </w:pPr>
      <w:r w:rsidRPr="0088340D">
        <w:rPr>
          <w:rFonts w:cstheme="minorHAnsi"/>
          <w:sz w:val="72"/>
          <w:szCs w:val="52"/>
        </w:rPr>
        <w:t>Statement of Work</w:t>
      </w:r>
    </w:p>
    <w:p w:rsidR="0024208B" w:rsidRPr="0088340D" w:rsidRDefault="00F33B37" w:rsidP="006830AD">
      <w:pPr>
        <w:jc w:val="center"/>
        <w:rPr>
          <w:rFonts w:cstheme="minorHAnsi"/>
          <w:sz w:val="72"/>
          <w:szCs w:val="52"/>
        </w:rPr>
      </w:pPr>
      <w:r>
        <w:rPr>
          <w:rFonts w:cstheme="minorHAnsi"/>
          <w:sz w:val="72"/>
          <w:szCs w:val="52"/>
        </w:rPr>
        <w:t>Dialogs &amp; Controls</w:t>
      </w:r>
    </w:p>
    <w:p w:rsidR="0072063F" w:rsidRPr="0088340D" w:rsidRDefault="0072063F" w:rsidP="0024208B">
      <w:pPr>
        <w:spacing w:line="360" w:lineRule="auto"/>
        <w:jc w:val="center"/>
        <w:rPr>
          <w:rFonts w:cstheme="minorHAnsi"/>
        </w:rPr>
        <w:sectPr w:rsidR="0072063F" w:rsidRPr="0088340D">
          <w:headerReference w:type="default" r:id="rId8"/>
          <w:footerReference w:type="default" r:id="rId9"/>
          <w:footnotePr>
            <w:numRestart w:val="eachPage"/>
          </w:footnotePr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cols w:space="720"/>
        </w:sectPr>
      </w:pPr>
    </w:p>
    <w:p w:rsidR="00BB22DD" w:rsidRPr="0088340D" w:rsidRDefault="00BB22DD" w:rsidP="00966972">
      <w:pPr>
        <w:rPr>
          <w:rFonts w:cstheme="minorHAnsi"/>
        </w:rPr>
      </w:pPr>
    </w:p>
    <w:p w:rsidR="008F052D" w:rsidRPr="0088340D" w:rsidRDefault="008F052D" w:rsidP="00966972">
      <w:pPr>
        <w:rPr>
          <w:rFonts w:cstheme="minorHAnsi"/>
        </w:rPr>
      </w:pPr>
    </w:p>
    <w:p w:rsidR="001F4945" w:rsidRPr="0088340D" w:rsidRDefault="00831F85" w:rsidP="00910DA1">
      <w:pPr>
        <w:pStyle w:val="Heading1"/>
      </w:pPr>
      <w:r w:rsidRPr="0088340D">
        <w:t>Goal</w:t>
      </w:r>
    </w:p>
    <w:p w:rsidR="005F069A" w:rsidRPr="0088340D" w:rsidRDefault="00072E32" w:rsidP="00F26CA8">
      <w:r>
        <w:t xml:space="preserve">Implement </w:t>
      </w:r>
      <w:r w:rsidR="00F26CA8">
        <w:t>d</w:t>
      </w:r>
      <w:r>
        <w:t xml:space="preserve">ialogs </w:t>
      </w:r>
      <w:r w:rsidR="00F26CA8">
        <w:t xml:space="preserve">and controls </w:t>
      </w:r>
      <w:r>
        <w:t>using to defined design and UX.</w:t>
      </w:r>
    </w:p>
    <w:p w:rsidR="005F069A" w:rsidRPr="0088340D" w:rsidRDefault="005F069A" w:rsidP="005F069A"/>
    <w:p w:rsidR="0088340D" w:rsidRPr="0088340D" w:rsidRDefault="0088340D" w:rsidP="0088340D">
      <w:pPr>
        <w:pStyle w:val="Heading1"/>
      </w:pPr>
      <w:r w:rsidRPr="0088340D">
        <w:t>Details</w:t>
      </w:r>
    </w:p>
    <w:p w:rsidR="00072E32" w:rsidRDefault="00072E32" w:rsidP="00072E32">
      <w:pPr>
        <w:pStyle w:val="ListParagraph"/>
        <w:numPr>
          <w:ilvl w:val="0"/>
          <w:numId w:val="42"/>
        </w:numPr>
      </w:pPr>
      <w:r>
        <w:t>C</w:t>
      </w:r>
      <w:r w:rsidRPr="00072E32">
        <w:t xml:space="preserve">ontrols must be in separate classes so we </w:t>
      </w:r>
      <w:r>
        <w:t>can reuse them in other dialogs</w:t>
      </w:r>
    </w:p>
    <w:p w:rsidR="00072E32" w:rsidRDefault="00072E32" w:rsidP="00072E32">
      <w:pPr>
        <w:pStyle w:val="ListParagraph"/>
        <w:numPr>
          <w:ilvl w:val="0"/>
          <w:numId w:val="42"/>
        </w:numPr>
      </w:pPr>
      <w:r>
        <w:t>Controls need to provide methods and events that will be defined (i.e. “on click”, “on load”)</w:t>
      </w:r>
    </w:p>
    <w:p w:rsidR="00072E32" w:rsidRDefault="006F5003" w:rsidP="006F5003">
      <w:pPr>
        <w:pStyle w:val="ListParagraph"/>
        <w:numPr>
          <w:ilvl w:val="0"/>
          <w:numId w:val="42"/>
        </w:numPr>
      </w:pPr>
      <w:r>
        <w:t>The solution should be provided in</w:t>
      </w:r>
      <w:r w:rsidR="00072E32" w:rsidRPr="00072E32">
        <w:t xml:space="preserve"> WPF</w:t>
      </w:r>
    </w:p>
    <w:p w:rsidR="0088340D" w:rsidRPr="00F26CA8" w:rsidRDefault="00072E32" w:rsidP="00072E32">
      <w:pPr>
        <w:pStyle w:val="ListParagraph"/>
        <w:numPr>
          <w:ilvl w:val="0"/>
          <w:numId w:val="42"/>
        </w:numPr>
        <w:rPr>
          <w:szCs w:val="24"/>
        </w:rPr>
      </w:pPr>
      <w:r>
        <w:t xml:space="preserve">Implementation is </w:t>
      </w:r>
      <w:r w:rsidRPr="00072E32">
        <w:t>restricted up to .Net 4.0 (again, if higher really drops</w:t>
      </w:r>
      <w:r>
        <w:t xml:space="preserve"> development time, we can talk)</w:t>
      </w:r>
    </w:p>
    <w:p w:rsidR="00F26CA8" w:rsidRPr="007E35C1" w:rsidRDefault="00F26CA8" w:rsidP="00F26CA8">
      <w:pPr>
        <w:pStyle w:val="NormalWeb"/>
        <w:numPr>
          <w:ilvl w:val="0"/>
          <w:numId w:val="42"/>
        </w:numPr>
        <w:spacing w:before="0" w:beforeAutospacing="0" w:after="0" w:afterAutospacing="0"/>
        <w:rPr>
          <w:u w:val="single"/>
        </w:rPr>
      </w:pPr>
      <w:r w:rsidRPr="00F26CA8">
        <w:rPr>
          <w:rFonts w:ascii="Calibri" w:hAnsi="Calibri"/>
          <w:color w:val="000000"/>
        </w:rPr>
        <w:t>There could be some changes</w:t>
      </w:r>
      <w:r>
        <w:rPr>
          <w:rFonts w:ascii="Calibri" w:hAnsi="Calibri"/>
          <w:color w:val="000000"/>
        </w:rPr>
        <w:t xml:space="preserve"> during development, but the following describe the scope of the task</w:t>
      </w:r>
    </w:p>
    <w:p w:rsidR="007E35C1" w:rsidRPr="00806D6B" w:rsidRDefault="007E35C1" w:rsidP="00222784">
      <w:pPr>
        <w:pStyle w:val="NormalWeb"/>
        <w:numPr>
          <w:ilvl w:val="0"/>
          <w:numId w:val="42"/>
        </w:numPr>
        <w:spacing w:before="0" w:beforeAutospacing="0" w:after="0" w:afterAutospacing="0"/>
        <w:rPr>
          <w:u w:val="single"/>
        </w:rPr>
      </w:pPr>
      <w:r>
        <w:rPr>
          <w:rFonts w:ascii="Calibri" w:hAnsi="Calibri"/>
          <w:color w:val="000000"/>
        </w:rPr>
        <w:t>Implementation must be based on “pixels” and not “points”, so the dialogs will look the same in all resolutions</w:t>
      </w:r>
      <w:r w:rsidR="00222784">
        <w:rPr>
          <w:rFonts w:ascii="Calibri" w:hAnsi="Calibri"/>
          <w:color w:val="000000"/>
        </w:rPr>
        <w:t xml:space="preserve"> (smaller on high-res and bigger on low-res, but the proportions are exactly the same). </w:t>
      </w:r>
    </w:p>
    <w:p w:rsidR="00806D6B" w:rsidRPr="00F26CA8" w:rsidRDefault="00806D6B" w:rsidP="00222784">
      <w:pPr>
        <w:pStyle w:val="NormalWeb"/>
        <w:numPr>
          <w:ilvl w:val="0"/>
          <w:numId w:val="42"/>
        </w:numPr>
        <w:spacing w:before="0" w:beforeAutospacing="0" w:after="0" w:afterAutospacing="0"/>
        <w:rPr>
          <w:u w:val="single"/>
        </w:rPr>
      </w:pPr>
      <w:r>
        <w:rPr>
          <w:rFonts w:ascii="Calibri" w:hAnsi="Calibri"/>
          <w:color w:val="000000"/>
        </w:rPr>
        <w:t>All code must be supplied to Covertix</w:t>
      </w:r>
    </w:p>
    <w:p w:rsidR="00F26CA8" w:rsidRDefault="00F26CA8" w:rsidP="00F26CA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26CA8" w:rsidRDefault="00F26CA8" w:rsidP="00F26CA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26CA8" w:rsidRDefault="00F26CA8" w:rsidP="00F26CA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26CA8" w:rsidRDefault="00F26CA8" w:rsidP="00F26CA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26CA8" w:rsidRDefault="00F26CA8" w:rsidP="00F26CA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26CA8" w:rsidRDefault="00F26CA8" w:rsidP="00F26CA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26CA8" w:rsidRDefault="00F26CA8" w:rsidP="00F26CA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26CA8" w:rsidRDefault="00F26CA8" w:rsidP="00F26CA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26CA8" w:rsidRDefault="00F26CA8" w:rsidP="00F26CA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26CA8" w:rsidRDefault="00F26CA8" w:rsidP="00F26CA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26CA8" w:rsidRDefault="00F26CA8" w:rsidP="00F26CA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26CA8" w:rsidRDefault="00F26CA8" w:rsidP="00F26CA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26CA8" w:rsidRDefault="00F26CA8" w:rsidP="00F26CA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26CA8" w:rsidRDefault="00F26CA8" w:rsidP="00F26CA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26CA8" w:rsidRDefault="00F26CA8" w:rsidP="00F26CA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26CA8" w:rsidRDefault="00F26CA8" w:rsidP="00F26CA8">
      <w:pPr>
        <w:pStyle w:val="Heading1"/>
      </w:pPr>
      <w:r>
        <w:t>Dialogs</w:t>
      </w:r>
      <w:r w:rsidR="00D10A9E">
        <w:t xml:space="preserve"> &amp; Controls</w:t>
      </w:r>
    </w:p>
    <w:p w:rsidR="00F26CA8" w:rsidRPr="00F26CA8" w:rsidRDefault="00F26CA8" w:rsidP="00F26CA8">
      <w:pPr>
        <w:pStyle w:val="Heading2"/>
      </w:pPr>
      <w:r>
        <w:t>Basic Dialog</w:t>
      </w:r>
    </w:p>
    <w:p w:rsidR="00F26CA8" w:rsidRDefault="00F26CA8" w:rsidP="00F26CA8">
      <w:pPr>
        <w:pStyle w:val="NormalWeb"/>
        <w:spacing w:before="0" w:beforeAutospacing="0" w:after="0" w:afterAutospacing="0"/>
        <w:rPr>
          <w:u w:val="single"/>
        </w:rPr>
      </w:pPr>
      <w:r>
        <w:rPr>
          <w:noProof/>
        </w:rPr>
        <w:drawing>
          <wp:inline distT="0" distB="0" distL="0" distR="0" wp14:anchorId="0AAD2EF7" wp14:editId="69762580">
            <wp:extent cx="497205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A8" w:rsidRDefault="00F26CA8" w:rsidP="00F26CA8">
      <w:pPr>
        <w:pStyle w:val="NormalWeb"/>
        <w:spacing w:before="0" w:beforeAutospacing="0" w:after="0" w:afterAutospacing="0"/>
        <w:rPr>
          <w:u w:val="single"/>
        </w:rPr>
      </w:pPr>
    </w:p>
    <w:p w:rsidR="00F26CA8" w:rsidRDefault="00F26CA8" w:rsidP="00F26CA8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Under the label "select classification" there are buttons (being generated in runtime using a provided function to add "classification button").</w:t>
      </w:r>
    </w:p>
    <w:p w:rsidR="00F26CA8" w:rsidRDefault="00F26CA8" w:rsidP="00F26CA8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 "policy selection" drop down menu</w:t>
      </w:r>
    </w:p>
    <w:p w:rsidR="00F26CA8" w:rsidRDefault="00F26CA8" w:rsidP="00F26CA8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"create new classification" button (button with "+" sign)</w:t>
      </w:r>
    </w:p>
    <w:p w:rsidR="00F26CA8" w:rsidRDefault="00F26CA8" w:rsidP="00F26CA8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"choose existing policy" button (button with "V and lines", to the left of the "+")</w:t>
      </w:r>
    </w:p>
    <w:p w:rsidR="00F26CA8" w:rsidRDefault="00F26CA8" w:rsidP="00F26CA8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"protect and save" button</w:t>
      </w:r>
    </w:p>
    <w:p w:rsidR="00F26CA8" w:rsidRDefault="00F26CA8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AD0DE4" w:rsidRDefault="00AD0DE4" w:rsidP="00F26CA8">
      <w:pPr>
        <w:pStyle w:val="NormalWeb"/>
        <w:spacing w:before="0" w:beforeAutospacing="0" w:after="0" w:afterAutospacing="0"/>
        <w:rPr>
          <w:u w:val="single"/>
        </w:rPr>
      </w:pPr>
    </w:p>
    <w:p w:rsidR="00D10A9E" w:rsidRDefault="00AD0DE4" w:rsidP="00AD0DE4">
      <w:pPr>
        <w:pStyle w:val="Heading2"/>
      </w:pPr>
      <w:r>
        <w:t>Clicking “New Classification” Button</w:t>
      </w:r>
    </w:p>
    <w:p w:rsidR="00AD0DE4" w:rsidRDefault="00AD0DE4" w:rsidP="00AD0DE4">
      <w:r>
        <w:rPr>
          <w:noProof/>
          <w:lang w:bidi="he-IL"/>
        </w:rPr>
        <w:drawing>
          <wp:inline distT="0" distB="0" distL="0" distR="0" wp14:anchorId="036D2DDD" wp14:editId="37E9A17D">
            <wp:extent cx="4962525" cy="547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87" w:rsidRDefault="00073287" w:rsidP="00AD0DE4"/>
    <w:p w:rsidR="004E07E4" w:rsidRDefault="004E07E4" w:rsidP="004E07E4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 list boxes with search (and auto complete)</w:t>
      </w:r>
    </w:p>
    <w:p w:rsidR="004E07E4" w:rsidRDefault="004E07E4" w:rsidP="004E07E4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4E07E4">
        <w:rPr>
          <w:rFonts w:ascii="Calibri" w:hAnsi="Calibri"/>
          <w:color w:val="000000"/>
          <w:sz w:val="22"/>
          <w:szCs w:val="22"/>
        </w:rPr>
        <w:t>a box with text</w:t>
      </w:r>
    </w:p>
    <w:p w:rsidR="004E07E4" w:rsidRPr="004E07E4" w:rsidRDefault="004E07E4" w:rsidP="004E07E4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4E07E4">
        <w:rPr>
          <w:rFonts w:ascii="Calibri" w:hAnsi="Calibri"/>
          <w:color w:val="000000"/>
          <w:sz w:val="22"/>
          <w:szCs w:val="22"/>
        </w:rPr>
        <w:t>"add policy" button (should be same control as "protect and save")</w:t>
      </w:r>
    </w:p>
    <w:p w:rsidR="004E07E4" w:rsidRDefault="004E07E4" w:rsidP="00AD0DE4"/>
    <w:p w:rsidR="003F5E63" w:rsidRDefault="003F5E63" w:rsidP="00AD0DE4"/>
    <w:p w:rsidR="003F5E63" w:rsidRDefault="003F5E63" w:rsidP="00AD0DE4"/>
    <w:p w:rsidR="003F5E63" w:rsidRDefault="003F5E63" w:rsidP="00AD0DE4"/>
    <w:p w:rsidR="003F5E63" w:rsidRDefault="003F5E63" w:rsidP="00AD0DE4"/>
    <w:p w:rsidR="003F5E63" w:rsidRDefault="003F5E63" w:rsidP="00AD0DE4"/>
    <w:p w:rsidR="003F5E63" w:rsidRDefault="003F5E63" w:rsidP="003F5E63">
      <w:pPr>
        <w:pStyle w:val="Heading2"/>
      </w:pPr>
      <w:r>
        <w:t>Multiple Classification</w:t>
      </w:r>
    </w:p>
    <w:p w:rsidR="00D23604" w:rsidRPr="00D23604" w:rsidRDefault="00D23604" w:rsidP="00D23604">
      <w:pPr>
        <w:pStyle w:val="NormalWeb"/>
        <w:spacing w:before="0" w:beforeAutospacing="0" w:after="0" w:afterAutospacing="0"/>
      </w:pPr>
      <w:r w:rsidRPr="00EC12E6">
        <w:rPr>
          <w:noProof/>
        </w:rPr>
        <w:drawing>
          <wp:inline distT="0" distB="0" distL="0" distR="0" wp14:anchorId="43A0E0FD">
            <wp:extent cx="4956175" cy="3914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391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3604" w:rsidRDefault="00D23604" w:rsidP="00D23604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D23604" w:rsidRDefault="00682760" w:rsidP="00D2360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Same as the basic dialogs, but this dialog is being displayed when choosing multiple files or </w:t>
      </w:r>
      <w:r w:rsidR="00EC12E6">
        <w:rPr>
          <w:rFonts w:asciiTheme="minorHAnsi" w:hAnsiTheme="minorHAnsi"/>
        </w:rPr>
        <w:t>attachments.</w:t>
      </w:r>
    </w:p>
    <w:p w:rsidR="00545F3D" w:rsidRDefault="00545F3D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Clicking each file fills the lower part of the dialog with the relevant data.</w:t>
      </w:r>
    </w:p>
    <w:p w:rsidR="00BA5045" w:rsidRDefault="00BA5045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A5045" w:rsidRDefault="00BA5045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A5045" w:rsidRDefault="00BA5045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A5045" w:rsidRDefault="00BA5045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A5045" w:rsidRDefault="00BA5045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A5045" w:rsidRDefault="00BA5045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A5045" w:rsidRDefault="00BA5045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A5045" w:rsidRDefault="00BA5045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A5045" w:rsidRDefault="00BA5045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A5045" w:rsidRDefault="00BA5045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A5045" w:rsidRDefault="00BA5045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A5045" w:rsidRDefault="00BA5045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A5045" w:rsidRDefault="00BA5045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A5045" w:rsidRDefault="00BA5045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A5045" w:rsidRDefault="00BA5045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A5045" w:rsidRDefault="00BA5045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E812F2" w:rsidRDefault="003B3276" w:rsidP="00EA176C">
      <w:pPr>
        <w:pStyle w:val="Heading2"/>
        <w:spacing w:before="0" w:after="0"/>
      </w:pPr>
      <w:r>
        <w:t>C</w:t>
      </w:r>
      <w:r w:rsidRPr="003B3276">
        <w:t>licking "choose existing policy"</w:t>
      </w:r>
      <w:r w:rsidR="005A21B7">
        <w:t xml:space="preserve"> button</w:t>
      </w:r>
    </w:p>
    <w:p w:rsidR="006F2021" w:rsidRPr="006F2021" w:rsidRDefault="006F2021" w:rsidP="006F2021"/>
    <w:p w:rsidR="00E812F2" w:rsidRDefault="00BA5045" w:rsidP="00545F3D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F256C3C" wp14:editId="7FDC7B04">
            <wp:extent cx="4943475" cy="6029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60" w:rsidRPr="00D23604" w:rsidRDefault="00682760" w:rsidP="00D23604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4E75FF" w:rsidRDefault="004E75FF" w:rsidP="00984778">
      <w:pPr>
        <w:pStyle w:val="Heading1"/>
      </w:pPr>
      <w:r>
        <w:t>Error Handling</w:t>
      </w:r>
    </w:p>
    <w:p w:rsidR="004E75FF" w:rsidRPr="009C366C" w:rsidRDefault="009C366C" w:rsidP="009C366C">
      <w:r>
        <w:t>Errors must be either thrown to the caller, or be handled. Handled exceptions must be traced to DebugView (OutputDebugString function) to allow us to debug and find future errors.</w:t>
      </w:r>
    </w:p>
    <w:p w:rsidR="00962888" w:rsidRPr="004E75FF" w:rsidRDefault="00962888" w:rsidP="004E75FF"/>
    <w:p w:rsidR="00984778" w:rsidRPr="0088340D" w:rsidRDefault="00984778" w:rsidP="00984778">
      <w:pPr>
        <w:pStyle w:val="Heading1"/>
      </w:pPr>
      <w:r w:rsidRPr="0088340D">
        <w:t>Development Language</w:t>
      </w:r>
    </w:p>
    <w:p w:rsidR="0067784B" w:rsidRDefault="0067784B" w:rsidP="004332DB">
      <w:r>
        <w:t xml:space="preserve">The solution </w:t>
      </w:r>
      <w:r w:rsidR="009C366C">
        <w:t>must be implemented in C# using .NET 4.0 or lower. We prefer not to use WPF unless it really drops development time</w:t>
      </w:r>
    </w:p>
    <w:p w:rsidR="004332DB" w:rsidRDefault="004332DB" w:rsidP="004332DB"/>
    <w:p w:rsidR="00962888" w:rsidRPr="0088340D" w:rsidRDefault="00962888" w:rsidP="00962888">
      <w:pPr>
        <w:pStyle w:val="Heading1"/>
      </w:pPr>
      <w:r>
        <w:t>Coding Standards</w:t>
      </w:r>
    </w:p>
    <w:p w:rsidR="00962888" w:rsidRDefault="0067784B" w:rsidP="003D35B0">
      <w:r>
        <w:t>The code must be documented and must not crash. All strings should be placed in stri</w:t>
      </w:r>
      <w:r w:rsidR="003D35B0">
        <w:t xml:space="preserve">ng table (no hardcoded strings) to support future translation of the dialogs </w:t>
      </w:r>
    </w:p>
    <w:p w:rsidR="0067784B" w:rsidRDefault="0067784B" w:rsidP="00962888"/>
    <w:p w:rsidR="0067784B" w:rsidRDefault="0067784B" w:rsidP="0067784B">
      <w:pPr>
        <w:pStyle w:val="Heading1"/>
      </w:pPr>
      <w:r>
        <w:t>3</w:t>
      </w:r>
      <w:r w:rsidRPr="0067784B">
        <w:rPr>
          <w:vertAlign w:val="superscript"/>
        </w:rPr>
        <w:t>rd</w:t>
      </w:r>
      <w:r>
        <w:t xml:space="preserve"> party libraries</w:t>
      </w:r>
    </w:p>
    <w:p w:rsidR="0067784B" w:rsidRDefault="0067784B" w:rsidP="0067784B">
      <w:r>
        <w:t>In case the solution contains any 3</w:t>
      </w:r>
      <w:r w:rsidRPr="0067784B">
        <w:rPr>
          <w:vertAlign w:val="superscript"/>
        </w:rPr>
        <w:t>rd</w:t>
      </w:r>
      <w:r>
        <w:t xml:space="preserve"> party libraries, we must know and approve each library upfront to make sure that licenses are not being broken. Also we might need to modify our product “about” statement accordingly.</w:t>
      </w:r>
    </w:p>
    <w:p w:rsidR="002C0EA8" w:rsidRPr="0088340D" w:rsidRDefault="002C0EA8" w:rsidP="00984778"/>
    <w:p w:rsidR="00984778" w:rsidRPr="0088340D" w:rsidRDefault="00984778" w:rsidP="00984778">
      <w:pPr>
        <w:pStyle w:val="Heading1"/>
      </w:pPr>
      <w:r w:rsidRPr="0088340D">
        <w:t>Acceptance Criteria</w:t>
      </w:r>
    </w:p>
    <w:p w:rsidR="00984778" w:rsidRDefault="001B3226" w:rsidP="001B3226">
      <w:r>
        <w:t>The code will be tested and approved by Covertix QA department on the following products:</w:t>
      </w:r>
    </w:p>
    <w:p w:rsidR="001B3226" w:rsidRDefault="001B3226" w:rsidP="00BA33B8">
      <w:pPr>
        <w:pStyle w:val="ListParagraph"/>
        <w:numPr>
          <w:ilvl w:val="0"/>
          <w:numId w:val="41"/>
        </w:numPr>
      </w:pPr>
      <w:r>
        <w:t xml:space="preserve">Microsoft </w:t>
      </w:r>
      <w:r w:rsidR="00BA33B8">
        <w:t xml:space="preserve">Outlook, </w:t>
      </w:r>
      <w:r>
        <w:t>Word, Excel, PowerPoint 2010/2013</w:t>
      </w:r>
    </w:p>
    <w:p w:rsidR="001B3226" w:rsidRDefault="001B3226" w:rsidP="00670238">
      <w:pPr>
        <w:pStyle w:val="ListParagraph"/>
        <w:numPr>
          <w:ilvl w:val="0"/>
          <w:numId w:val="41"/>
        </w:numPr>
      </w:pPr>
      <w:r>
        <w:t>Acrobat Reader 9/10/11</w:t>
      </w:r>
    </w:p>
    <w:p w:rsidR="00BA33B8" w:rsidRDefault="00BA33B8" w:rsidP="00670238">
      <w:pPr>
        <w:pStyle w:val="ListParagraph"/>
        <w:numPr>
          <w:ilvl w:val="0"/>
          <w:numId w:val="41"/>
        </w:numPr>
      </w:pPr>
      <w:r>
        <w:t>Windows 7/8 (Maybe 10)</w:t>
      </w:r>
    </w:p>
    <w:p w:rsidR="00BA33B8" w:rsidRDefault="00BA33B8" w:rsidP="00670238">
      <w:pPr>
        <w:pStyle w:val="ListParagraph"/>
        <w:numPr>
          <w:ilvl w:val="0"/>
          <w:numId w:val="41"/>
        </w:numPr>
      </w:pPr>
      <w:r>
        <w:t>Different Resolutions</w:t>
      </w:r>
    </w:p>
    <w:p w:rsidR="007E35C1" w:rsidRDefault="007E35C1" w:rsidP="007E35C1"/>
    <w:p w:rsidR="00490E37" w:rsidRDefault="00490E37" w:rsidP="007E35C1">
      <w:pPr>
        <w:pStyle w:val="Heading1"/>
      </w:pPr>
      <w:r>
        <w:t>Milestones</w:t>
      </w:r>
    </w:p>
    <w:p w:rsidR="00490E37" w:rsidRDefault="00490E37" w:rsidP="00490E37">
      <w:pPr>
        <w:pStyle w:val="ListParagraph"/>
        <w:numPr>
          <w:ilvl w:val="0"/>
          <w:numId w:val="41"/>
        </w:numPr>
      </w:pPr>
      <w:r>
        <w:t>Solution should be provided within around 2 weeks from the beginning of development</w:t>
      </w:r>
    </w:p>
    <w:p w:rsidR="00490E37" w:rsidRDefault="00490E37" w:rsidP="00490E37">
      <w:pPr>
        <w:pStyle w:val="ListParagraph"/>
        <w:numPr>
          <w:ilvl w:val="0"/>
          <w:numId w:val="41"/>
        </w:numPr>
      </w:pPr>
      <w:r>
        <w:t>Within 1 month from the beginning of development the integration must be over</w:t>
      </w:r>
    </w:p>
    <w:p w:rsidR="00490E37" w:rsidRPr="00490E37" w:rsidRDefault="00490E37" w:rsidP="00490E37">
      <w:pPr>
        <w:pStyle w:val="ListParagraph"/>
        <w:numPr>
          <w:ilvl w:val="0"/>
          <w:numId w:val="41"/>
        </w:numPr>
      </w:pPr>
      <w:r>
        <w:t>QA sessions begin after the final integrated solution is being provided</w:t>
      </w:r>
    </w:p>
    <w:p w:rsidR="007E35C1" w:rsidRPr="0088340D" w:rsidRDefault="007E35C1" w:rsidP="007E35C1">
      <w:pPr>
        <w:pStyle w:val="Heading1"/>
      </w:pPr>
      <w:r>
        <w:t>Support</w:t>
      </w:r>
    </w:p>
    <w:p w:rsidR="007E35C1" w:rsidRDefault="00490E37" w:rsidP="00490E37">
      <w:r>
        <w:t>High priority s</w:t>
      </w:r>
      <w:r w:rsidR="007E35C1">
        <w:t xml:space="preserve">upport </w:t>
      </w:r>
      <w:r>
        <w:t xml:space="preserve">(attention within up to 1 day) </w:t>
      </w:r>
      <w:r w:rsidR="007E35C1">
        <w:t>must be provided at least until the integration and QA sessions on the solution are over</w:t>
      </w:r>
      <w:r w:rsidR="00F546B2">
        <w:t xml:space="preserve"> (3 months from date of final version delivery)</w:t>
      </w:r>
      <w:r w:rsidR="007E35C1">
        <w:t xml:space="preserve">. Also we </w:t>
      </w:r>
      <w:r w:rsidR="00DE41FE">
        <w:t xml:space="preserve">expect </w:t>
      </w:r>
      <w:r w:rsidR="007E35C1">
        <w:t>support at least 1 year</w:t>
      </w:r>
      <w:r w:rsidR="00DE41FE">
        <w:t xml:space="preserve"> from delivery date </w:t>
      </w:r>
      <w:r w:rsidR="00F546B2">
        <w:t xml:space="preserve">(i.e. acceptance date) </w:t>
      </w:r>
      <w:r w:rsidR="00DE41FE">
        <w:t>to handle any issues occur at clients</w:t>
      </w:r>
    </w:p>
    <w:sectPr w:rsidR="007E35C1" w:rsidSect="009C715B">
      <w:footerReference w:type="default" r:id="rId14"/>
      <w:footnotePr>
        <w:numRestart w:val="eachPage"/>
      </w:footnotePr>
      <w:endnotePr>
        <w:numFmt w:val="decimal"/>
      </w:endnotePr>
      <w:type w:val="continuous"/>
      <w:pgSz w:w="12240" w:h="15840" w:code="1"/>
      <w:pgMar w:top="1440" w:right="1080" w:bottom="1440" w:left="99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6FE" w:rsidRDefault="00A546FE" w:rsidP="00AC2376">
      <w:pPr>
        <w:spacing w:before="0" w:after="0"/>
      </w:pPr>
      <w:r>
        <w:separator/>
      </w:r>
    </w:p>
  </w:endnote>
  <w:endnote w:type="continuationSeparator" w:id="0">
    <w:p w:rsidR="00A546FE" w:rsidRDefault="00A546FE" w:rsidP="00AC23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4F5" w:rsidRDefault="003424F5">
    <w:pPr>
      <w:pStyle w:val="Footer"/>
    </w:pPr>
    <w:r>
      <w:t xml:space="preserve">Page | </w:t>
    </w:r>
    <w:r w:rsidR="004D1A01">
      <w:fldChar w:fldCharType="begin"/>
    </w:r>
    <w:r w:rsidR="004D1A01">
      <w:instrText xml:space="preserve"> PAGE   \* MERGEFORMAT </w:instrText>
    </w:r>
    <w:r w:rsidR="004D1A01">
      <w:fldChar w:fldCharType="separate"/>
    </w:r>
    <w:r w:rsidR="00490E37">
      <w:rPr>
        <w:noProof/>
      </w:rPr>
      <w:t>1</w:t>
    </w:r>
    <w:r w:rsidR="004D1A01">
      <w:rPr>
        <w:noProof/>
      </w:rPr>
      <w:fldChar w:fldCharType="end"/>
    </w:r>
  </w:p>
  <w:p w:rsidR="003424F5" w:rsidRDefault="003424F5" w:rsidP="00300A1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4F5" w:rsidRDefault="003424F5">
    <w:pPr>
      <w:pStyle w:val="Footer"/>
    </w:pPr>
    <w:r>
      <w:t xml:space="preserve">Page | </w:t>
    </w:r>
    <w:r w:rsidR="004D1A01">
      <w:fldChar w:fldCharType="begin"/>
    </w:r>
    <w:r w:rsidR="004D1A01">
      <w:instrText xml:space="preserve"> PAGE   \* MERGEFORMAT </w:instrText>
    </w:r>
    <w:r w:rsidR="004D1A01">
      <w:fldChar w:fldCharType="separate"/>
    </w:r>
    <w:r w:rsidR="00587575">
      <w:rPr>
        <w:noProof/>
      </w:rPr>
      <w:t>7</w:t>
    </w:r>
    <w:r w:rsidR="004D1A01">
      <w:rPr>
        <w:noProof/>
      </w:rPr>
      <w:fldChar w:fldCharType="end"/>
    </w:r>
  </w:p>
  <w:p w:rsidR="003424F5" w:rsidRPr="000B7341" w:rsidRDefault="003424F5" w:rsidP="000B73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6FE" w:rsidRDefault="00A546FE" w:rsidP="00AC2376">
      <w:pPr>
        <w:spacing w:before="0" w:after="0"/>
      </w:pPr>
      <w:r>
        <w:separator/>
      </w:r>
    </w:p>
  </w:footnote>
  <w:footnote w:type="continuationSeparator" w:id="0">
    <w:p w:rsidR="00A546FE" w:rsidRDefault="00A546FE" w:rsidP="00AC23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5D4" w:rsidRPr="007D55D4" w:rsidRDefault="00EA00C2" w:rsidP="00BA5045">
    <w:pPr>
      <w:pStyle w:val="Header"/>
      <w:pBdr>
        <w:bottom w:val="single" w:sz="12" w:space="8" w:color="auto"/>
      </w:pBdr>
      <w:rPr>
        <w:sz w:val="20"/>
      </w:rPr>
    </w:pPr>
    <w:r w:rsidRPr="00EA00C2">
      <w:rPr>
        <w:noProof/>
        <w:sz w:val="20"/>
        <w:lang w:bidi="he-I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margin">
                <wp:posOffset>5200650</wp:posOffset>
              </wp:positionH>
              <wp:positionV relativeFrom="paragraph">
                <wp:posOffset>57150</wp:posOffset>
              </wp:positionV>
              <wp:extent cx="838200" cy="3238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0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A00C2" w:rsidRDefault="00EA00C2" w:rsidP="00EA00C2">
                          <w:r>
                            <w:t>24.3.2015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9.5pt;margin-top:4.5pt;width:66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" filled="f" stroked="f">
              <v:textbox>
                <w:txbxContent>
                  <w:p w:rsidR="00EA00C2" w:rsidRDefault="00EA00C2" w:rsidP="00EA00C2">
                    <w:r>
                      <w:t>24.3.2015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142F9">
      <w:rPr>
        <w:noProof/>
        <w:lang w:bidi="he-IL"/>
      </w:rPr>
      <w:drawing>
        <wp:anchor distT="0" distB="0" distL="114300" distR="114300" simplePos="0" relativeHeight="251662336" behindDoc="0" locked="0" layoutInCell="1" allowOverlap="1" wp14:anchorId="53B9FD2C" wp14:editId="213264B7">
          <wp:simplePos x="0" y="0"/>
          <wp:positionH relativeFrom="column">
            <wp:posOffset>57150</wp:posOffset>
          </wp:positionH>
          <wp:positionV relativeFrom="paragraph">
            <wp:posOffset>-10160</wp:posOffset>
          </wp:positionV>
          <wp:extent cx="1879600" cy="352425"/>
          <wp:effectExtent l="0" t="0" r="0" b="0"/>
          <wp:wrapNone/>
          <wp:docPr id="2" name="Picture 2" descr="\\covertix-dc1\Software\icons\Covertix Icons\160-30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covertix-dc1\Software\icons\Covertix Icons\160-30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960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208B">
      <w:rPr>
        <w:sz w:val="20"/>
      </w:rPr>
      <w:t xml:space="preserve">SoW </w:t>
    </w:r>
    <w:r w:rsidR="00BA5045">
      <w:rPr>
        <w:sz w:val="20"/>
      </w:rPr>
      <w:t>–</w:t>
    </w:r>
    <w:r w:rsidR="0024208B">
      <w:rPr>
        <w:sz w:val="20"/>
      </w:rPr>
      <w:t xml:space="preserve"> </w:t>
    </w:r>
    <w:r w:rsidR="00BA5045">
      <w:rPr>
        <w:sz w:val="20"/>
      </w:rPr>
      <w:t>Winforms Dialogs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70251DC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upperLetter"/>
      <w:pStyle w:val="Heading9"/>
      <w:lvlText w:val="Appendix %9 "/>
      <w:legacy w:legacy="1" w:legacySpace="288" w:legacyIndent="0"/>
      <w:lvlJc w:val="left"/>
      <w:pPr>
        <w:ind w:left="0" w:firstLine="0"/>
      </w:pPr>
    </w:lvl>
  </w:abstractNum>
  <w:abstractNum w:abstractNumId="1" w15:restartNumberingAfterBreak="0">
    <w:nsid w:val="007E0C72"/>
    <w:multiLevelType w:val="hybridMultilevel"/>
    <w:tmpl w:val="3E8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A2015"/>
    <w:multiLevelType w:val="hybridMultilevel"/>
    <w:tmpl w:val="0D5C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23A1F"/>
    <w:multiLevelType w:val="hybridMultilevel"/>
    <w:tmpl w:val="FCCE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A2D16"/>
    <w:multiLevelType w:val="hybridMultilevel"/>
    <w:tmpl w:val="539AC1A6"/>
    <w:lvl w:ilvl="0" w:tplc="040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11B1E"/>
    <w:multiLevelType w:val="hybridMultilevel"/>
    <w:tmpl w:val="FECE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D5AEE"/>
    <w:multiLevelType w:val="singleLevel"/>
    <w:tmpl w:val="12C6A4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0EBF6AD3"/>
    <w:multiLevelType w:val="hybridMultilevel"/>
    <w:tmpl w:val="DF0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D774C"/>
    <w:multiLevelType w:val="hybridMultilevel"/>
    <w:tmpl w:val="A13A9D9A"/>
    <w:lvl w:ilvl="0" w:tplc="040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7309C"/>
    <w:multiLevelType w:val="hybridMultilevel"/>
    <w:tmpl w:val="0C8000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434553"/>
    <w:multiLevelType w:val="hybridMultilevel"/>
    <w:tmpl w:val="811E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720F6"/>
    <w:multiLevelType w:val="hybridMultilevel"/>
    <w:tmpl w:val="ECD42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65567"/>
    <w:multiLevelType w:val="hybridMultilevel"/>
    <w:tmpl w:val="56AC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175C0"/>
    <w:multiLevelType w:val="hybridMultilevel"/>
    <w:tmpl w:val="3302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E2060"/>
    <w:multiLevelType w:val="hybridMultilevel"/>
    <w:tmpl w:val="8A2C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C5C81"/>
    <w:multiLevelType w:val="hybridMultilevel"/>
    <w:tmpl w:val="1826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A0107"/>
    <w:multiLevelType w:val="hybridMultilevel"/>
    <w:tmpl w:val="3F168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B34B2C"/>
    <w:multiLevelType w:val="hybridMultilevel"/>
    <w:tmpl w:val="38DA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86244"/>
    <w:multiLevelType w:val="hybridMultilevel"/>
    <w:tmpl w:val="9AA4EAB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865DA"/>
    <w:multiLevelType w:val="hybridMultilevel"/>
    <w:tmpl w:val="2BA8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3"/>
    <w:multiLevelType w:val="hybridMultilevel"/>
    <w:tmpl w:val="AAD6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26353"/>
    <w:multiLevelType w:val="hybridMultilevel"/>
    <w:tmpl w:val="44BC6B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353019E"/>
    <w:multiLevelType w:val="hybridMultilevel"/>
    <w:tmpl w:val="5A168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63F71"/>
    <w:multiLevelType w:val="hybridMultilevel"/>
    <w:tmpl w:val="3CF4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E0546"/>
    <w:multiLevelType w:val="hybridMultilevel"/>
    <w:tmpl w:val="1B1A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94D3F"/>
    <w:multiLevelType w:val="hybridMultilevel"/>
    <w:tmpl w:val="621C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17733"/>
    <w:multiLevelType w:val="hybridMultilevel"/>
    <w:tmpl w:val="05BA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233EA"/>
    <w:multiLevelType w:val="hybridMultilevel"/>
    <w:tmpl w:val="A218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EA7E65"/>
    <w:multiLevelType w:val="hybridMultilevel"/>
    <w:tmpl w:val="996A233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9" w15:restartNumberingAfterBreak="0">
    <w:nsid w:val="60AC74AD"/>
    <w:multiLevelType w:val="hybridMultilevel"/>
    <w:tmpl w:val="D1983CA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63E227B0"/>
    <w:multiLevelType w:val="singleLevel"/>
    <w:tmpl w:val="12C6A4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1" w15:restartNumberingAfterBreak="0">
    <w:nsid w:val="645670EB"/>
    <w:multiLevelType w:val="hybridMultilevel"/>
    <w:tmpl w:val="776A78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4C355F"/>
    <w:multiLevelType w:val="hybridMultilevel"/>
    <w:tmpl w:val="33DE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F3FEA"/>
    <w:multiLevelType w:val="hybridMultilevel"/>
    <w:tmpl w:val="E7EC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37371"/>
    <w:multiLevelType w:val="hybridMultilevel"/>
    <w:tmpl w:val="FC9C96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F557F2"/>
    <w:multiLevelType w:val="hybridMultilevel"/>
    <w:tmpl w:val="32F6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558C0"/>
    <w:multiLevelType w:val="hybridMultilevel"/>
    <w:tmpl w:val="F6D4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30"/>
  </w:num>
  <w:num w:numId="11">
    <w:abstractNumId w:val="16"/>
  </w:num>
  <w:num w:numId="12">
    <w:abstractNumId w:val="31"/>
  </w:num>
  <w:num w:numId="13">
    <w:abstractNumId w:val="9"/>
  </w:num>
  <w:num w:numId="14">
    <w:abstractNumId w:val="20"/>
  </w:num>
  <w:num w:numId="15">
    <w:abstractNumId w:val="17"/>
  </w:num>
  <w:num w:numId="16">
    <w:abstractNumId w:val="10"/>
  </w:num>
  <w:num w:numId="17">
    <w:abstractNumId w:val="3"/>
  </w:num>
  <w:num w:numId="18">
    <w:abstractNumId w:val="14"/>
  </w:num>
  <w:num w:numId="19">
    <w:abstractNumId w:val="12"/>
  </w:num>
  <w:num w:numId="20">
    <w:abstractNumId w:val="23"/>
  </w:num>
  <w:num w:numId="21">
    <w:abstractNumId w:val="1"/>
  </w:num>
  <w:num w:numId="22">
    <w:abstractNumId w:val="35"/>
  </w:num>
  <w:num w:numId="23">
    <w:abstractNumId w:val="13"/>
  </w:num>
  <w:num w:numId="24">
    <w:abstractNumId w:val="7"/>
  </w:num>
  <w:num w:numId="25">
    <w:abstractNumId w:val="15"/>
  </w:num>
  <w:num w:numId="26">
    <w:abstractNumId w:val="25"/>
  </w:num>
  <w:num w:numId="27">
    <w:abstractNumId w:val="11"/>
  </w:num>
  <w:num w:numId="28">
    <w:abstractNumId w:val="36"/>
  </w:num>
  <w:num w:numId="29">
    <w:abstractNumId w:val="22"/>
  </w:num>
  <w:num w:numId="30">
    <w:abstractNumId w:val="24"/>
  </w:num>
  <w:num w:numId="31">
    <w:abstractNumId w:val="5"/>
  </w:num>
  <w:num w:numId="32">
    <w:abstractNumId w:val="34"/>
  </w:num>
  <w:num w:numId="33">
    <w:abstractNumId w:val="32"/>
  </w:num>
  <w:num w:numId="34">
    <w:abstractNumId w:val="29"/>
  </w:num>
  <w:num w:numId="35">
    <w:abstractNumId w:val="21"/>
  </w:num>
  <w:num w:numId="36">
    <w:abstractNumId w:val="28"/>
  </w:num>
  <w:num w:numId="37">
    <w:abstractNumId w:val="2"/>
  </w:num>
  <w:num w:numId="38">
    <w:abstractNumId w:val="27"/>
  </w:num>
  <w:num w:numId="39">
    <w:abstractNumId w:val="19"/>
  </w:num>
  <w:num w:numId="40">
    <w:abstractNumId w:val="4"/>
  </w:num>
  <w:num w:numId="41">
    <w:abstractNumId w:val="8"/>
  </w:num>
  <w:num w:numId="42">
    <w:abstractNumId w:val="18"/>
  </w:num>
  <w:num w:numId="43">
    <w:abstractNumId w:val="33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8B"/>
    <w:rsid w:val="00000298"/>
    <w:rsid w:val="000026CE"/>
    <w:rsid w:val="00002767"/>
    <w:rsid w:val="00004572"/>
    <w:rsid w:val="00004B38"/>
    <w:rsid w:val="00007EFD"/>
    <w:rsid w:val="0001000A"/>
    <w:rsid w:val="00012FFA"/>
    <w:rsid w:val="00015834"/>
    <w:rsid w:val="0001653C"/>
    <w:rsid w:val="000223B0"/>
    <w:rsid w:val="00026F8E"/>
    <w:rsid w:val="00034CBF"/>
    <w:rsid w:val="00036B8F"/>
    <w:rsid w:val="00043606"/>
    <w:rsid w:val="00046C2D"/>
    <w:rsid w:val="00050949"/>
    <w:rsid w:val="0005251E"/>
    <w:rsid w:val="000570BF"/>
    <w:rsid w:val="00061947"/>
    <w:rsid w:val="000620D7"/>
    <w:rsid w:val="00062D7D"/>
    <w:rsid w:val="000637EC"/>
    <w:rsid w:val="00064D5F"/>
    <w:rsid w:val="000673BF"/>
    <w:rsid w:val="00072E32"/>
    <w:rsid w:val="00073287"/>
    <w:rsid w:val="00081196"/>
    <w:rsid w:val="000827AD"/>
    <w:rsid w:val="000835D0"/>
    <w:rsid w:val="0009004C"/>
    <w:rsid w:val="00093656"/>
    <w:rsid w:val="000A4F4D"/>
    <w:rsid w:val="000B02F4"/>
    <w:rsid w:val="000B3672"/>
    <w:rsid w:val="000B52B8"/>
    <w:rsid w:val="000B69AB"/>
    <w:rsid w:val="000B7341"/>
    <w:rsid w:val="000C5EED"/>
    <w:rsid w:val="000C6563"/>
    <w:rsid w:val="000C78E9"/>
    <w:rsid w:val="000D2D1B"/>
    <w:rsid w:val="000E03AE"/>
    <w:rsid w:val="000E374C"/>
    <w:rsid w:val="000E42A9"/>
    <w:rsid w:val="000E5F59"/>
    <w:rsid w:val="000E64CF"/>
    <w:rsid w:val="000F4F6E"/>
    <w:rsid w:val="000F5787"/>
    <w:rsid w:val="00100026"/>
    <w:rsid w:val="00100A4F"/>
    <w:rsid w:val="001034B4"/>
    <w:rsid w:val="00103AF8"/>
    <w:rsid w:val="00111502"/>
    <w:rsid w:val="001218B4"/>
    <w:rsid w:val="00121EF3"/>
    <w:rsid w:val="0012208C"/>
    <w:rsid w:val="00130F8D"/>
    <w:rsid w:val="00137E96"/>
    <w:rsid w:val="00151982"/>
    <w:rsid w:val="00153076"/>
    <w:rsid w:val="00155878"/>
    <w:rsid w:val="00155883"/>
    <w:rsid w:val="00157CEE"/>
    <w:rsid w:val="00160750"/>
    <w:rsid w:val="00163DEA"/>
    <w:rsid w:val="001647AF"/>
    <w:rsid w:val="001647FF"/>
    <w:rsid w:val="00166DFB"/>
    <w:rsid w:val="00170AA4"/>
    <w:rsid w:val="0017381A"/>
    <w:rsid w:val="001924C1"/>
    <w:rsid w:val="00194158"/>
    <w:rsid w:val="00197DD7"/>
    <w:rsid w:val="001A178F"/>
    <w:rsid w:val="001A6677"/>
    <w:rsid w:val="001A6E5C"/>
    <w:rsid w:val="001B0C3A"/>
    <w:rsid w:val="001B2704"/>
    <w:rsid w:val="001B2F76"/>
    <w:rsid w:val="001B3226"/>
    <w:rsid w:val="001B4127"/>
    <w:rsid w:val="001C0D8C"/>
    <w:rsid w:val="001C21D4"/>
    <w:rsid w:val="001C323B"/>
    <w:rsid w:val="001C6D99"/>
    <w:rsid w:val="001D0E15"/>
    <w:rsid w:val="001D615E"/>
    <w:rsid w:val="001F02A7"/>
    <w:rsid w:val="001F2B6D"/>
    <w:rsid w:val="001F4945"/>
    <w:rsid w:val="001F5C78"/>
    <w:rsid w:val="001F6375"/>
    <w:rsid w:val="002015F9"/>
    <w:rsid w:val="00201FCE"/>
    <w:rsid w:val="002037CD"/>
    <w:rsid w:val="002056F5"/>
    <w:rsid w:val="00207D9F"/>
    <w:rsid w:val="00216EC8"/>
    <w:rsid w:val="00217D2A"/>
    <w:rsid w:val="00220790"/>
    <w:rsid w:val="00222784"/>
    <w:rsid w:val="00223C39"/>
    <w:rsid w:val="00224B40"/>
    <w:rsid w:val="0023572C"/>
    <w:rsid w:val="00235D6B"/>
    <w:rsid w:val="002366B9"/>
    <w:rsid w:val="00240BEF"/>
    <w:rsid w:val="00241101"/>
    <w:rsid w:val="0024208B"/>
    <w:rsid w:val="00247E0F"/>
    <w:rsid w:val="002506C1"/>
    <w:rsid w:val="002522F6"/>
    <w:rsid w:val="00256620"/>
    <w:rsid w:val="002631E2"/>
    <w:rsid w:val="002637FD"/>
    <w:rsid w:val="0026384C"/>
    <w:rsid w:val="00265A7A"/>
    <w:rsid w:val="002802F6"/>
    <w:rsid w:val="00281169"/>
    <w:rsid w:val="002903F2"/>
    <w:rsid w:val="0029263C"/>
    <w:rsid w:val="00292E2E"/>
    <w:rsid w:val="00295A92"/>
    <w:rsid w:val="00295E14"/>
    <w:rsid w:val="002972B6"/>
    <w:rsid w:val="002A38B2"/>
    <w:rsid w:val="002A66F6"/>
    <w:rsid w:val="002B6D3D"/>
    <w:rsid w:val="002B6F15"/>
    <w:rsid w:val="002C0EA8"/>
    <w:rsid w:val="002C14DD"/>
    <w:rsid w:val="002C45F3"/>
    <w:rsid w:val="002C555C"/>
    <w:rsid w:val="002C7FCA"/>
    <w:rsid w:val="002D268A"/>
    <w:rsid w:val="002D33D1"/>
    <w:rsid w:val="002D4CD8"/>
    <w:rsid w:val="002D5717"/>
    <w:rsid w:val="002E0242"/>
    <w:rsid w:val="002E13AC"/>
    <w:rsid w:val="002E19F4"/>
    <w:rsid w:val="002E24E2"/>
    <w:rsid w:val="002F036C"/>
    <w:rsid w:val="002F0EE4"/>
    <w:rsid w:val="002F4E31"/>
    <w:rsid w:val="002F616E"/>
    <w:rsid w:val="002F68ED"/>
    <w:rsid w:val="00300A18"/>
    <w:rsid w:val="00302551"/>
    <w:rsid w:val="00303706"/>
    <w:rsid w:val="003147F7"/>
    <w:rsid w:val="003156CE"/>
    <w:rsid w:val="00317FFD"/>
    <w:rsid w:val="00321D1C"/>
    <w:rsid w:val="00324642"/>
    <w:rsid w:val="003312F2"/>
    <w:rsid w:val="00333967"/>
    <w:rsid w:val="00333EEE"/>
    <w:rsid w:val="003375BD"/>
    <w:rsid w:val="0034181E"/>
    <w:rsid w:val="003424F5"/>
    <w:rsid w:val="003464EB"/>
    <w:rsid w:val="00347909"/>
    <w:rsid w:val="00347E51"/>
    <w:rsid w:val="00353FF6"/>
    <w:rsid w:val="003575B8"/>
    <w:rsid w:val="00360BD6"/>
    <w:rsid w:val="00364B0E"/>
    <w:rsid w:val="00365528"/>
    <w:rsid w:val="003661C4"/>
    <w:rsid w:val="00367545"/>
    <w:rsid w:val="00372850"/>
    <w:rsid w:val="00374921"/>
    <w:rsid w:val="0037721D"/>
    <w:rsid w:val="00391B37"/>
    <w:rsid w:val="00394ED2"/>
    <w:rsid w:val="003A7347"/>
    <w:rsid w:val="003B0D3A"/>
    <w:rsid w:val="003B1DFC"/>
    <w:rsid w:val="003B2174"/>
    <w:rsid w:val="003B3276"/>
    <w:rsid w:val="003C3895"/>
    <w:rsid w:val="003D14A9"/>
    <w:rsid w:val="003D35B0"/>
    <w:rsid w:val="003D3FB8"/>
    <w:rsid w:val="003F5E63"/>
    <w:rsid w:val="003F631B"/>
    <w:rsid w:val="004002DD"/>
    <w:rsid w:val="00403AA5"/>
    <w:rsid w:val="004061ED"/>
    <w:rsid w:val="004073E9"/>
    <w:rsid w:val="00407669"/>
    <w:rsid w:val="00414AA9"/>
    <w:rsid w:val="004239AC"/>
    <w:rsid w:val="00424C44"/>
    <w:rsid w:val="00432D0E"/>
    <w:rsid w:val="004332DB"/>
    <w:rsid w:val="00433BA8"/>
    <w:rsid w:val="00434BA3"/>
    <w:rsid w:val="004368DC"/>
    <w:rsid w:val="00441E0F"/>
    <w:rsid w:val="004431B1"/>
    <w:rsid w:val="00444598"/>
    <w:rsid w:val="004460A7"/>
    <w:rsid w:val="00450A2A"/>
    <w:rsid w:val="004560C4"/>
    <w:rsid w:val="0046208F"/>
    <w:rsid w:val="0046437D"/>
    <w:rsid w:val="00470B86"/>
    <w:rsid w:val="00476E15"/>
    <w:rsid w:val="00480C64"/>
    <w:rsid w:val="0048573E"/>
    <w:rsid w:val="00490E37"/>
    <w:rsid w:val="00491C09"/>
    <w:rsid w:val="004943BA"/>
    <w:rsid w:val="004A1846"/>
    <w:rsid w:val="004A228C"/>
    <w:rsid w:val="004B0391"/>
    <w:rsid w:val="004B3AA4"/>
    <w:rsid w:val="004B598C"/>
    <w:rsid w:val="004B779B"/>
    <w:rsid w:val="004B7A9B"/>
    <w:rsid w:val="004C3624"/>
    <w:rsid w:val="004C3E3F"/>
    <w:rsid w:val="004C5198"/>
    <w:rsid w:val="004C755E"/>
    <w:rsid w:val="004D1A01"/>
    <w:rsid w:val="004D22AD"/>
    <w:rsid w:val="004E02B4"/>
    <w:rsid w:val="004E07E4"/>
    <w:rsid w:val="004E141B"/>
    <w:rsid w:val="004E2E93"/>
    <w:rsid w:val="004E6420"/>
    <w:rsid w:val="004E75FF"/>
    <w:rsid w:val="004F54FD"/>
    <w:rsid w:val="004F60B8"/>
    <w:rsid w:val="004F63BA"/>
    <w:rsid w:val="005002A8"/>
    <w:rsid w:val="005009FD"/>
    <w:rsid w:val="00501171"/>
    <w:rsid w:val="00501ACC"/>
    <w:rsid w:val="00505766"/>
    <w:rsid w:val="00507073"/>
    <w:rsid w:val="005102D8"/>
    <w:rsid w:val="00510FB6"/>
    <w:rsid w:val="00514356"/>
    <w:rsid w:val="005377A9"/>
    <w:rsid w:val="00540139"/>
    <w:rsid w:val="00545F3D"/>
    <w:rsid w:val="00555B60"/>
    <w:rsid w:val="005569AB"/>
    <w:rsid w:val="00557337"/>
    <w:rsid w:val="00561109"/>
    <w:rsid w:val="005613AF"/>
    <w:rsid w:val="00563C17"/>
    <w:rsid w:val="00564BF3"/>
    <w:rsid w:val="00565105"/>
    <w:rsid w:val="00566B63"/>
    <w:rsid w:val="00574B46"/>
    <w:rsid w:val="00584ADC"/>
    <w:rsid w:val="005852E5"/>
    <w:rsid w:val="00586468"/>
    <w:rsid w:val="00587575"/>
    <w:rsid w:val="00591E10"/>
    <w:rsid w:val="00596E10"/>
    <w:rsid w:val="00597950"/>
    <w:rsid w:val="005A1BFA"/>
    <w:rsid w:val="005A21B7"/>
    <w:rsid w:val="005A32B1"/>
    <w:rsid w:val="005A4E51"/>
    <w:rsid w:val="005B02D4"/>
    <w:rsid w:val="005B13FB"/>
    <w:rsid w:val="005B276E"/>
    <w:rsid w:val="005B37AE"/>
    <w:rsid w:val="005B51D0"/>
    <w:rsid w:val="005B5FC1"/>
    <w:rsid w:val="005C0470"/>
    <w:rsid w:val="005C2556"/>
    <w:rsid w:val="005C32A9"/>
    <w:rsid w:val="005C3628"/>
    <w:rsid w:val="005C3BD1"/>
    <w:rsid w:val="005C5A15"/>
    <w:rsid w:val="005C7334"/>
    <w:rsid w:val="005D14C8"/>
    <w:rsid w:val="005D44AB"/>
    <w:rsid w:val="005D6021"/>
    <w:rsid w:val="005E1059"/>
    <w:rsid w:val="005E2329"/>
    <w:rsid w:val="005E273A"/>
    <w:rsid w:val="005E2FFF"/>
    <w:rsid w:val="005E6EB4"/>
    <w:rsid w:val="005E7437"/>
    <w:rsid w:val="005F02FB"/>
    <w:rsid w:val="005F069A"/>
    <w:rsid w:val="005F2038"/>
    <w:rsid w:val="006000A4"/>
    <w:rsid w:val="00603503"/>
    <w:rsid w:val="00607D18"/>
    <w:rsid w:val="00612FED"/>
    <w:rsid w:val="00614262"/>
    <w:rsid w:val="006155A2"/>
    <w:rsid w:val="00616E7F"/>
    <w:rsid w:val="00617A92"/>
    <w:rsid w:val="00626EE5"/>
    <w:rsid w:val="006408CC"/>
    <w:rsid w:val="00642A0C"/>
    <w:rsid w:val="00651C65"/>
    <w:rsid w:val="00654C61"/>
    <w:rsid w:val="00654FC3"/>
    <w:rsid w:val="00655A73"/>
    <w:rsid w:val="00656AEA"/>
    <w:rsid w:val="00661901"/>
    <w:rsid w:val="00670238"/>
    <w:rsid w:val="0067056F"/>
    <w:rsid w:val="00672FC2"/>
    <w:rsid w:val="006743AA"/>
    <w:rsid w:val="006747E2"/>
    <w:rsid w:val="0067485C"/>
    <w:rsid w:val="0067784B"/>
    <w:rsid w:val="00682760"/>
    <w:rsid w:val="006830AD"/>
    <w:rsid w:val="0068352E"/>
    <w:rsid w:val="00687044"/>
    <w:rsid w:val="00687C86"/>
    <w:rsid w:val="00690B64"/>
    <w:rsid w:val="006937D2"/>
    <w:rsid w:val="006A491C"/>
    <w:rsid w:val="006B0876"/>
    <w:rsid w:val="006B569C"/>
    <w:rsid w:val="006B796E"/>
    <w:rsid w:val="006C0AD9"/>
    <w:rsid w:val="006D448D"/>
    <w:rsid w:val="006E0415"/>
    <w:rsid w:val="006E78F1"/>
    <w:rsid w:val="006F0027"/>
    <w:rsid w:val="006F2021"/>
    <w:rsid w:val="006F3343"/>
    <w:rsid w:val="006F4643"/>
    <w:rsid w:val="006F5003"/>
    <w:rsid w:val="0070328D"/>
    <w:rsid w:val="0070499F"/>
    <w:rsid w:val="00705121"/>
    <w:rsid w:val="007109A2"/>
    <w:rsid w:val="00711759"/>
    <w:rsid w:val="00713067"/>
    <w:rsid w:val="007200C8"/>
    <w:rsid w:val="0072063F"/>
    <w:rsid w:val="00721DDB"/>
    <w:rsid w:val="00725C20"/>
    <w:rsid w:val="00726221"/>
    <w:rsid w:val="00731E88"/>
    <w:rsid w:val="00735076"/>
    <w:rsid w:val="00745765"/>
    <w:rsid w:val="007540D0"/>
    <w:rsid w:val="00754D29"/>
    <w:rsid w:val="00755057"/>
    <w:rsid w:val="007554CC"/>
    <w:rsid w:val="007579BA"/>
    <w:rsid w:val="00763020"/>
    <w:rsid w:val="00765FBC"/>
    <w:rsid w:val="007709CF"/>
    <w:rsid w:val="00775458"/>
    <w:rsid w:val="00775D26"/>
    <w:rsid w:val="00776110"/>
    <w:rsid w:val="007767F1"/>
    <w:rsid w:val="007901DE"/>
    <w:rsid w:val="00796B8C"/>
    <w:rsid w:val="007B0B7E"/>
    <w:rsid w:val="007B196A"/>
    <w:rsid w:val="007B21D2"/>
    <w:rsid w:val="007B4A48"/>
    <w:rsid w:val="007C4A29"/>
    <w:rsid w:val="007D52A0"/>
    <w:rsid w:val="007D55D4"/>
    <w:rsid w:val="007E12FB"/>
    <w:rsid w:val="007E35C1"/>
    <w:rsid w:val="007E5AF0"/>
    <w:rsid w:val="007F0796"/>
    <w:rsid w:val="007F3A4F"/>
    <w:rsid w:val="007F50B9"/>
    <w:rsid w:val="007F5ACD"/>
    <w:rsid w:val="007F7B64"/>
    <w:rsid w:val="007F7C85"/>
    <w:rsid w:val="00806248"/>
    <w:rsid w:val="00806D6B"/>
    <w:rsid w:val="008079F8"/>
    <w:rsid w:val="0081085E"/>
    <w:rsid w:val="00810FB7"/>
    <w:rsid w:val="0081157B"/>
    <w:rsid w:val="008120AA"/>
    <w:rsid w:val="00823EF8"/>
    <w:rsid w:val="0082799A"/>
    <w:rsid w:val="0083071A"/>
    <w:rsid w:val="00831F85"/>
    <w:rsid w:val="0083526D"/>
    <w:rsid w:val="008374BD"/>
    <w:rsid w:val="00853D37"/>
    <w:rsid w:val="00863C45"/>
    <w:rsid w:val="008648F3"/>
    <w:rsid w:val="00865999"/>
    <w:rsid w:val="0086714F"/>
    <w:rsid w:val="008676E5"/>
    <w:rsid w:val="00870C58"/>
    <w:rsid w:val="008734D1"/>
    <w:rsid w:val="00875E03"/>
    <w:rsid w:val="0087687A"/>
    <w:rsid w:val="0087734A"/>
    <w:rsid w:val="008811C6"/>
    <w:rsid w:val="0088340D"/>
    <w:rsid w:val="008851EE"/>
    <w:rsid w:val="00886518"/>
    <w:rsid w:val="0088701D"/>
    <w:rsid w:val="00887767"/>
    <w:rsid w:val="008A3B05"/>
    <w:rsid w:val="008A4F81"/>
    <w:rsid w:val="008A6F50"/>
    <w:rsid w:val="008B0E1F"/>
    <w:rsid w:val="008B0EF1"/>
    <w:rsid w:val="008B1B69"/>
    <w:rsid w:val="008B607A"/>
    <w:rsid w:val="008C26B1"/>
    <w:rsid w:val="008C4BE6"/>
    <w:rsid w:val="008C5790"/>
    <w:rsid w:val="008D17E0"/>
    <w:rsid w:val="008D64D6"/>
    <w:rsid w:val="008E0F5A"/>
    <w:rsid w:val="008E369C"/>
    <w:rsid w:val="008E40AE"/>
    <w:rsid w:val="008E545B"/>
    <w:rsid w:val="008E6FF7"/>
    <w:rsid w:val="008F052D"/>
    <w:rsid w:val="008F1FCF"/>
    <w:rsid w:val="008F3CDF"/>
    <w:rsid w:val="008F5382"/>
    <w:rsid w:val="008F79A6"/>
    <w:rsid w:val="00905228"/>
    <w:rsid w:val="009076DE"/>
    <w:rsid w:val="00907731"/>
    <w:rsid w:val="00910DA1"/>
    <w:rsid w:val="00912DFF"/>
    <w:rsid w:val="00914F61"/>
    <w:rsid w:val="009166D8"/>
    <w:rsid w:val="009257BA"/>
    <w:rsid w:val="00927AFF"/>
    <w:rsid w:val="0093123F"/>
    <w:rsid w:val="00932C42"/>
    <w:rsid w:val="009425E6"/>
    <w:rsid w:val="009463FE"/>
    <w:rsid w:val="0094640B"/>
    <w:rsid w:val="00953DE4"/>
    <w:rsid w:val="00955D46"/>
    <w:rsid w:val="00955E1F"/>
    <w:rsid w:val="00956499"/>
    <w:rsid w:val="009577C2"/>
    <w:rsid w:val="00962888"/>
    <w:rsid w:val="00966972"/>
    <w:rsid w:val="00970163"/>
    <w:rsid w:val="009704D1"/>
    <w:rsid w:val="00973827"/>
    <w:rsid w:val="00974433"/>
    <w:rsid w:val="00975A94"/>
    <w:rsid w:val="009761E1"/>
    <w:rsid w:val="00981D04"/>
    <w:rsid w:val="00982FA4"/>
    <w:rsid w:val="00982FB3"/>
    <w:rsid w:val="00984778"/>
    <w:rsid w:val="00985D59"/>
    <w:rsid w:val="00990A7A"/>
    <w:rsid w:val="00993F81"/>
    <w:rsid w:val="00994040"/>
    <w:rsid w:val="009A25D3"/>
    <w:rsid w:val="009A4E57"/>
    <w:rsid w:val="009A6A5F"/>
    <w:rsid w:val="009B447C"/>
    <w:rsid w:val="009C357B"/>
    <w:rsid w:val="009C366C"/>
    <w:rsid w:val="009C4E2C"/>
    <w:rsid w:val="009C715B"/>
    <w:rsid w:val="009D152C"/>
    <w:rsid w:val="009D3F88"/>
    <w:rsid w:val="009E1E53"/>
    <w:rsid w:val="009E46E2"/>
    <w:rsid w:val="009E60BF"/>
    <w:rsid w:val="009F07D8"/>
    <w:rsid w:val="009F0CE7"/>
    <w:rsid w:val="009F17F5"/>
    <w:rsid w:val="009F4CF3"/>
    <w:rsid w:val="009F7033"/>
    <w:rsid w:val="00A0596A"/>
    <w:rsid w:val="00A074F8"/>
    <w:rsid w:val="00A15019"/>
    <w:rsid w:val="00A177DC"/>
    <w:rsid w:val="00A254DC"/>
    <w:rsid w:val="00A265F7"/>
    <w:rsid w:val="00A27B8B"/>
    <w:rsid w:val="00A3070D"/>
    <w:rsid w:val="00A309BC"/>
    <w:rsid w:val="00A30F80"/>
    <w:rsid w:val="00A321AB"/>
    <w:rsid w:val="00A32AE4"/>
    <w:rsid w:val="00A41170"/>
    <w:rsid w:val="00A476A1"/>
    <w:rsid w:val="00A505C0"/>
    <w:rsid w:val="00A52F1A"/>
    <w:rsid w:val="00A546FE"/>
    <w:rsid w:val="00A5567B"/>
    <w:rsid w:val="00A606A5"/>
    <w:rsid w:val="00A61356"/>
    <w:rsid w:val="00A61442"/>
    <w:rsid w:val="00A61622"/>
    <w:rsid w:val="00A63ABE"/>
    <w:rsid w:val="00A6657F"/>
    <w:rsid w:val="00A670D3"/>
    <w:rsid w:val="00A703DB"/>
    <w:rsid w:val="00A72955"/>
    <w:rsid w:val="00A7502C"/>
    <w:rsid w:val="00A776B4"/>
    <w:rsid w:val="00A94A4D"/>
    <w:rsid w:val="00A96A93"/>
    <w:rsid w:val="00AA1C21"/>
    <w:rsid w:val="00AA2D99"/>
    <w:rsid w:val="00AB20B4"/>
    <w:rsid w:val="00AC10D7"/>
    <w:rsid w:val="00AC2376"/>
    <w:rsid w:val="00AC25D0"/>
    <w:rsid w:val="00AC5492"/>
    <w:rsid w:val="00AD0DE4"/>
    <w:rsid w:val="00AD5525"/>
    <w:rsid w:val="00AE198D"/>
    <w:rsid w:val="00AE22E7"/>
    <w:rsid w:val="00AE4A32"/>
    <w:rsid w:val="00AF023E"/>
    <w:rsid w:val="00AF3107"/>
    <w:rsid w:val="00AF7486"/>
    <w:rsid w:val="00B014F6"/>
    <w:rsid w:val="00B03C34"/>
    <w:rsid w:val="00B0503F"/>
    <w:rsid w:val="00B06F7C"/>
    <w:rsid w:val="00B111FA"/>
    <w:rsid w:val="00B11F16"/>
    <w:rsid w:val="00B139DF"/>
    <w:rsid w:val="00B176B1"/>
    <w:rsid w:val="00B20BB4"/>
    <w:rsid w:val="00B25761"/>
    <w:rsid w:val="00B32319"/>
    <w:rsid w:val="00B329D6"/>
    <w:rsid w:val="00B35032"/>
    <w:rsid w:val="00B3603C"/>
    <w:rsid w:val="00B36F75"/>
    <w:rsid w:val="00B40778"/>
    <w:rsid w:val="00B41D65"/>
    <w:rsid w:val="00B45AA9"/>
    <w:rsid w:val="00B4608E"/>
    <w:rsid w:val="00B46CBD"/>
    <w:rsid w:val="00B6211C"/>
    <w:rsid w:val="00B62F52"/>
    <w:rsid w:val="00B6438F"/>
    <w:rsid w:val="00B6599B"/>
    <w:rsid w:val="00B736CE"/>
    <w:rsid w:val="00B81502"/>
    <w:rsid w:val="00B84755"/>
    <w:rsid w:val="00B922F1"/>
    <w:rsid w:val="00B930B7"/>
    <w:rsid w:val="00B94B7B"/>
    <w:rsid w:val="00B959FB"/>
    <w:rsid w:val="00B97991"/>
    <w:rsid w:val="00B979D7"/>
    <w:rsid w:val="00BA1F15"/>
    <w:rsid w:val="00BA3242"/>
    <w:rsid w:val="00BA33B8"/>
    <w:rsid w:val="00BA49E7"/>
    <w:rsid w:val="00BA4B10"/>
    <w:rsid w:val="00BA5045"/>
    <w:rsid w:val="00BB22DD"/>
    <w:rsid w:val="00BB2891"/>
    <w:rsid w:val="00BB2BEC"/>
    <w:rsid w:val="00BB6168"/>
    <w:rsid w:val="00BC0243"/>
    <w:rsid w:val="00BC1A28"/>
    <w:rsid w:val="00BC7E96"/>
    <w:rsid w:val="00BD0102"/>
    <w:rsid w:val="00BD5D4E"/>
    <w:rsid w:val="00BD6CA3"/>
    <w:rsid w:val="00BE1AFC"/>
    <w:rsid w:val="00BE358A"/>
    <w:rsid w:val="00BF10F3"/>
    <w:rsid w:val="00BF4948"/>
    <w:rsid w:val="00BF5E93"/>
    <w:rsid w:val="00BF6D3A"/>
    <w:rsid w:val="00C050EB"/>
    <w:rsid w:val="00C079DC"/>
    <w:rsid w:val="00C142F9"/>
    <w:rsid w:val="00C15230"/>
    <w:rsid w:val="00C16838"/>
    <w:rsid w:val="00C201B0"/>
    <w:rsid w:val="00C24004"/>
    <w:rsid w:val="00C24F78"/>
    <w:rsid w:val="00C32AB4"/>
    <w:rsid w:val="00C33E0E"/>
    <w:rsid w:val="00C36C0A"/>
    <w:rsid w:val="00C4148A"/>
    <w:rsid w:val="00C42BD5"/>
    <w:rsid w:val="00C47DD2"/>
    <w:rsid w:val="00C50220"/>
    <w:rsid w:val="00C50F21"/>
    <w:rsid w:val="00C52A74"/>
    <w:rsid w:val="00C539F6"/>
    <w:rsid w:val="00C5520A"/>
    <w:rsid w:val="00C711BA"/>
    <w:rsid w:val="00C73122"/>
    <w:rsid w:val="00C814C4"/>
    <w:rsid w:val="00C822AE"/>
    <w:rsid w:val="00C82E39"/>
    <w:rsid w:val="00C93CCD"/>
    <w:rsid w:val="00C93E4D"/>
    <w:rsid w:val="00C95B91"/>
    <w:rsid w:val="00CA2B08"/>
    <w:rsid w:val="00CA4738"/>
    <w:rsid w:val="00CA5E1A"/>
    <w:rsid w:val="00CB5566"/>
    <w:rsid w:val="00CB6D97"/>
    <w:rsid w:val="00CB73C5"/>
    <w:rsid w:val="00CC066D"/>
    <w:rsid w:val="00CC13D8"/>
    <w:rsid w:val="00CC2FC9"/>
    <w:rsid w:val="00CC46FE"/>
    <w:rsid w:val="00CD3938"/>
    <w:rsid w:val="00CD78C1"/>
    <w:rsid w:val="00CE3B66"/>
    <w:rsid w:val="00CE7262"/>
    <w:rsid w:val="00CF0450"/>
    <w:rsid w:val="00CF26B5"/>
    <w:rsid w:val="00CF28B5"/>
    <w:rsid w:val="00D00116"/>
    <w:rsid w:val="00D005AD"/>
    <w:rsid w:val="00D07FB9"/>
    <w:rsid w:val="00D10A9E"/>
    <w:rsid w:val="00D13CC6"/>
    <w:rsid w:val="00D153AE"/>
    <w:rsid w:val="00D23082"/>
    <w:rsid w:val="00D23604"/>
    <w:rsid w:val="00D25570"/>
    <w:rsid w:val="00D307CD"/>
    <w:rsid w:val="00D4257B"/>
    <w:rsid w:val="00D42961"/>
    <w:rsid w:val="00D42EB4"/>
    <w:rsid w:val="00D5119A"/>
    <w:rsid w:val="00D54704"/>
    <w:rsid w:val="00D550E1"/>
    <w:rsid w:val="00D5674E"/>
    <w:rsid w:val="00D66035"/>
    <w:rsid w:val="00D71130"/>
    <w:rsid w:val="00D7736E"/>
    <w:rsid w:val="00D8279D"/>
    <w:rsid w:val="00D8618C"/>
    <w:rsid w:val="00D908AE"/>
    <w:rsid w:val="00D92056"/>
    <w:rsid w:val="00D92448"/>
    <w:rsid w:val="00D97C73"/>
    <w:rsid w:val="00DA0208"/>
    <w:rsid w:val="00DA784E"/>
    <w:rsid w:val="00DB001E"/>
    <w:rsid w:val="00DB015D"/>
    <w:rsid w:val="00DB0EED"/>
    <w:rsid w:val="00DB2FB7"/>
    <w:rsid w:val="00DB78D5"/>
    <w:rsid w:val="00DB7F34"/>
    <w:rsid w:val="00DC0F57"/>
    <w:rsid w:val="00DC37D3"/>
    <w:rsid w:val="00DD1516"/>
    <w:rsid w:val="00DD3DEF"/>
    <w:rsid w:val="00DE41FE"/>
    <w:rsid w:val="00DE5201"/>
    <w:rsid w:val="00DE7AC5"/>
    <w:rsid w:val="00DF2157"/>
    <w:rsid w:val="00DF28F2"/>
    <w:rsid w:val="00E00F25"/>
    <w:rsid w:val="00E024AC"/>
    <w:rsid w:val="00E02802"/>
    <w:rsid w:val="00E03F37"/>
    <w:rsid w:val="00E046C7"/>
    <w:rsid w:val="00E1200F"/>
    <w:rsid w:val="00E12379"/>
    <w:rsid w:val="00E12F92"/>
    <w:rsid w:val="00E150B3"/>
    <w:rsid w:val="00E208F4"/>
    <w:rsid w:val="00E223A7"/>
    <w:rsid w:val="00E22CB4"/>
    <w:rsid w:val="00E24E2F"/>
    <w:rsid w:val="00E25067"/>
    <w:rsid w:val="00E26BD4"/>
    <w:rsid w:val="00E31696"/>
    <w:rsid w:val="00E31ACB"/>
    <w:rsid w:val="00E34554"/>
    <w:rsid w:val="00E361F3"/>
    <w:rsid w:val="00E3733E"/>
    <w:rsid w:val="00E44065"/>
    <w:rsid w:val="00E465AA"/>
    <w:rsid w:val="00E6186B"/>
    <w:rsid w:val="00E64660"/>
    <w:rsid w:val="00E64C3D"/>
    <w:rsid w:val="00E65B8D"/>
    <w:rsid w:val="00E661CF"/>
    <w:rsid w:val="00E732BD"/>
    <w:rsid w:val="00E7350F"/>
    <w:rsid w:val="00E812F2"/>
    <w:rsid w:val="00E8219B"/>
    <w:rsid w:val="00E83380"/>
    <w:rsid w:val="00E85A2A"/>
    <w:rsid w:val="00E865E6"/>
    <w:rsid w:val="00E8755C"/>
    <w:rsid w:val="00E92098"/>
    <w:rsid w:val="00E926E9"/>
    <w:rsid w:val="00E93C01"/>
    <w:rsid w:val="00EA00C2"/>
    <w:rsid w:val="00EA3466"/>
    <w:rsid w:val="00EA3C4D"/>
    <w:rsid w:val="00EA5CE0"/>
    <w:rsid w:val="00EA65D5"/>
    <w:rsid w:val="00EB293B"/>
    <w:rsid w:val="00EB6775"/>
    <w:rsid w:val="00EC12E6"/>
    <w:rsid w:val="00EC14F1"/>
    <w:rsid w:val="00EC1C99"/>
    <w:rsid w:val="00EC20CD"/>
    <w:rsid w:val="00EC5825"/>
    <w:rsid w:val="00ED6E65"/>
    <w:rsid w:val="00EF141E"/>
    <w:rsid w:val="00EF2D7E"/>
    <w:rsid w:val="00EF5644"/>
    <w:rsid w:val="00EF6291"/>
    <w:rsid w:val="00EF7D0E"/>
    <w:rsid w:val="00F03559"/>
    <w:rsid w:val="00F1012F"/>
    <w:rsid w:val="00F135B3"/>
    <w:rsid w:val="00F17BD6"/>
    <w:rsid w:val="00F20967"/>
    <w:rsid w:val="00F21891"/>
    <w:rsid w:val="00F26CA8"/>
    <w:rsid w:val="00F33B37"/>
    <w:rsid w:val="00F342C3"/>
    <w:rsid w:val="00F34F92"/>
    <w:rsid w:val="00F3729E"/>
    <w:rsid w:val="00F444C8"/>
    <w:rsid w:val="00F528A7"/>
    <w:rsid w:val="00F53417"/>
    <w:rsid w:val="00F5388A"/>
    <w:rsid w:val="00F546B2"/>
    <w:rsid w:val="00F56480"/>
    <w:rsid w:val="00F654E2"/>
    <w:rsid w:val="00F65B2A"/>
    <w:rsid w:val="00F71E93"/>
    <w:rsid w:val="00F839CD"/>
    <w:rsid w:val="00F93055"/>
    <w:rsid w:val="00F93718"/>
    <w:rsid w:val="00FA2022"/>
    <w:rsid w:val="00FB25E0"/>
    <w:rsid w:val="00FB7A36"/>
    <w:rsid w:val="00FC1317"/>
    <w:rsid w:val="00FC2C46"/>
    <w:rsid w:val="00FC3B07"/>
    <w:rsid w:val="00FC5E9C"/>
    <w:rsid w:val="00FC692D"/>
    <w:rsid w:val="00FD5224"/>
    <w:rsid w:val="00F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8B37BA6-81F0-46CF-BC0F-AE6882DC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40D"/>
    <w:pPr>
      <w:spacing w:before="60" w:after="60"/>
    </w:pPr>
    <w:rPr>
      <w:rFonts w:asciiTheme="minorHAnsi" w:hAnsiTheme="minorHAnsi"/>
      <w:sz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506C1"/>
    <w:pPr>
      <w:spacing w:before="240" w:after="240"/>
      <w:outlineLvl w:val="0"/>
    </w:pPr>
    <w:rPr>
      <w:rFonts w:cs="Calibri"/>
      <w:b/>
      <w:kern w:val="28"/>
      <w:sz w:val="40"/>
    </w:rPr>
  </w:style>
  <w:style w:type="paragraph" w:styleId="Heading2">
    <w:name w:val="heading 2"/>
    <w:basedOn w:val="Heading1"/>
    <w:next w:val="Normal"/>
    <w:qFormat/>
    <w:rsid w:val="00DB001E"/>
    <w:pPr>
      <w:numPr>
        <w:ilvl w:val="1"/>
        <w:numId w:val="3"/>
      </w:numPr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7F50B9"/>
    <w:pPr>
      <w:numPr>
        <w:ilvl w:val="2"/>
        <w:numId w:val="4"/>
      </w:numPr>
      <w:outlineLvl w:val="2"/>
    </w:pPr>
    <w:rPr>
      <w:b w:val="0"/>
      <w:sz w:val="32"/>
    </w:rPr>
  </w:style>
  <w:style w:type="paragraph" w:styleId="Heading4">
    <w:name w:val="heading 4"/>
    <w:basedOn w:val="Heading3"/>
    <w:next w:val="Normal"/>
    <w:qFormat/>
    <w:rsid w:val="001924C1"/>
    <w:pPr>
      <w:numPr>
        <w:ilvl w:val="3"/>
        <w:numId w:val="5"/>
      </w:numPr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F7486"/>
    <w:pPr>
      <w:numPr>
        <w:ilvl w:val="4"/>
        <w:numId w:val="6"/>
      </w:numPr>
      <w:spacing w:before="2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AF7486"/>
    <w:pPr>
      <w:numPr>
        <w:ilvl w:val="5"/>
        <w:numId w:val="7"/>
      </w:numPr>
      <w:spacing w:before="24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AF7486"/>
    <w:pPr>
      <w:numPr>
        <w:ilvl w:val="6"/>
        <w:numId w:val="1"/>
      </w:numPr>
      <w:spacing w:before="24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AF7486"/>
    <w:pPr>
      <w:numPr>
        <w:ilvl w:val="7"/>
        <w:numId w:val="1"/>
      </w:numPr>
      <w:spacing w:before="240"/>
      <w:outlineLvl w:val="7"/>
    </w:pPr>
    <w:rPr>
      <w:i/>
      <w:sz w:val="20"/>
    </w:rPr>
  </w:style>
  <w:style w:type="paragraph" w:styleId="Heading9">
    <w:name w:val="heading 9"/>
    <w:basedOn w:val="Heading1"/>
    <w:next w:val="Normal"/>
    <w:qFormat/>
    <w:rsid w:val="00AF7486"/>
    <w:pPr>
      <w:numPr>
        <w:ilvl w:val="8"/>
        <w:numId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semiHidden/>
    <w:rsid w:val="00AF7486"/>
    <w:pPr>
      <w:keepNext/>
      <w:keepLines/>
      <w:tabs>
        <w:tab w:val="center" w:pos="4320"/>
        <w:tab w:val="right" w:pos="8640"/>
      </w:tabs>
      <w:spacing w:before="240" w:after="240"/>
      <w:jc w:val="center"/>
    </w:pPr>
    <w:rPr>
      <w:b/>
      <w:sz w:val="52"/>
    </w:rPr>
  </w:style>
  <w:style w:type="paragraph" w:styleId="Footer">
    <w:name w:val="footer"/>
    <w:basedOn w:val="Normal"/>
    <w:link w:val="FooterChar"/>
    <w:uiPriority w:val="99"/>
    <w:rsid w:val="00AF7486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qFormat/>
    <w:rsid w:val="00AF7486"/>
    <w:pPr>
      <w:tabs>
        <w:tab w:val="right" w:leader="dot" w:pos="9360"/>
      </w:tabs>
    </w:pPr>
  </w:style>
  <w:style w:type="paragraph" w:customStyle="1" w:styleId="CenteredMessage">
    <w:name w:val="CenteredMessage"/>
    <w:basedOn w:val="Normal"/>
    <w:rsid w:val="00AF7486"/>
    <w:pPr>
      <w:framePr w:wrap="around" w:vAnchor="page" w:hAnchor="margin" w:xAlign="center" w:yAlign="center"/>
      <w:jc w:val="center"/>
    </w:pPr>
    <w:rPr>
      <w:b/>
      <w:sz w:val="20"/>
    </w:rPr>
  </w:style>
  <w:style w:type="paragraph" w:customStyle="1" w:styleId="P-Normal">
    <w:name w:val="P-Normal"/>
    <w:basedOn w:val="Normal"/>
    <w:rsid w:val="00AF7486"/>
    <w:pPr>
      <w:keepNext/>
    </w:pPr>
  </w:style>
  <w:style w:type="paragraph" w:styleId="EndnoteText">
    <w:name w:val="endnote text"/>
    <w:basedOn w:val="Normal"/>
    <w:semiHidden/>
    <w:rsid w:val="00AF7486"/>
    <w:rPr>
      <w:sz w:val="20"/>
    </w:rPr>
  </w:style>
  <w:style w:type="character" w:styleId="EndnoteReference">
    <w:name w:val="endnote reference"/>
    <w:basedOn w:val="DefaultParagraphFont"/>
    <w:semiHidden/>
    <w:rsid w:val="00AF7486"/>
    <w:rPr>
      <w:vertAlign w:val="superscript"/>
    </w:rPr>
  </w:style>
  <w:style w:type="paragraph" w:styleId="FootnoteText">
    <w:name w:val="footnote text"/>
    <w:basedOn w:val="Normal"/>
    <w:semiHidden/>
    <w:rsid w:val="00AF7486"/>
    <w:rPr>
      <w:sz w:val="20"/>
    </w:rPr>
  </w:style>
  <w:style w:type="character" w:styleId="FootnoteReference">
    <w:name w:val="footnote reference"/>
    <w:basedOn w:val="DefaultParagraphFont"/>
    <w:semiHidden/>
    <w:rsid w:val="00AF7486"/>
    <w:rPr>
      <w:vertAlign w:val="superscript"/>
    </w:rPr>
  </w:style>
  <w:style w:type="paragraph" w:styleId="TOC9">
    <w:name w:val="toc 9"/>
    <w:basedOn w:val="Normal"/>
    <w:next w:val="Normal"/>
    <w:semiHidden/>
    <w:rsid w:val="00AF7486"/>
    <w:pPr>
      <w:tabs>
        <w:tab w:val="right" w:leader="dot" w:pos="9360"/>
      </w:tabs>
    </w:pPr>
  </w:style>
  <w:style w:type="character" w:styleId="CommentReference">
    <w:name w:val="annotation reference"/>
    <w:basedOn w:val="DefaultParagraphFont"/>
    <w:semiHidden/>
    <w:rsid w:val="00AF7486"/>
    <w:rPr>
      <w:rFonts w:ascii="Times New Roman" w:hAnsi="Times New Roman"/>
      <w:sz w:val="20"/>
    </w:rPr>
  </w:style>
  <w:style w:type="paragraph" w:styleId="CommentText">
    <w:name w:val="annotation text"/>
    <w:basedOn w:val="Normal"/>
    <w:semiHidden/>
    <w:rsid w:val="00AF7486"/>
    <w:pPr>
      <w:keepLines/>
      <w:ind w:left="576" w:hanging="576"/>
    </w:pPr>
  </w:style>
  <w:style w:type="paragraph" w:customStyle="1" w:styleId="Hide">
    <w:name w:val="Hide"/>
    <w:basedOn w:val="Normal"/>
    <w:next w:val="Normal"/>
    <w:rsid w:val="00AF7486"/>
    <w:pPr>
      <w:shd w:val="pct25" w:color="auto" w:fill="auto"/>
      <w:ind w:left="432" w:right="432"/>
    </w:pPr>
    <w:rPr>
      <w:vanish/>
    </w:rPr>
  </w:style>
  <w:style w:type="paragraph" w:styleId="TOC2">
    <w:name w:val="toc 2"/>
    <w:basedOn w:val="Normal"/>
    <w:next w:val="Normal"/>
    <w:uiPriority w:val="39"/>
    <w:qFormat/>
    <w:rsid w:val="00AF7486"/>
    <w:pPr>
      <w:tabs>
        <w:tab w:val="right" w:leader="dot" w:pos="9360"/>
      </w:tabs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360BD6"/>
    <w:pPr>
      <w:tabs>
        <w:tab w:val="left" w:pos="1200"/>
        <w:tab w:val="right" w:leader="dot" w:pos="9360"/>
      </w:tabs>
      <w:ind w:left="480"/>
    </w:pPr>
  </w:style>
  <w:style w:type="paragraph" w:styleId="TOC4">
    <w:name w:val="toc 4"/>
    <w:basedOn w:val="Normal"/>
    <w:next w:val="Normal"/>
    <w:autoRedefine/>
    <w:semiHidden/>
    <w:rsid w:val="00AF7486"/>
    <w:pPr>
      <w:ind w:left="720"/>
    </w:pPr>
  </w:style>
  <w:style w:type="paragraph" w:styleId="TOC5">
    <w:name w:val="toc 5"/>
    <w:basedOn w:val="Normal"/>
    <w:next w:val="Normal"/>
    <w:autoRedefine/>
    <w:semiHidden/>
    <w:rsid w:val="00AF7486"/>
    <w:pPr>
      <w:ind w:left="960"/>
    </w:pPr>
  </w:style>
  <w:style w:type="paragraph" w:styleId="TOC6">
    <w:name w:val="toc 6"/>
    <w:basedOn w:val="Normal"/>
    <w:next w:val="Normal"/>
    <w:autoRedefine/>
    <w:semiHidden/>
    <w:rsid w:val="00AF7486"/>
    <w:pPr>
      <w:ind w:left="1200"/>
    </w:pPr>
  </w:style>
  <w:style w:type="paragraph" w:styleId="TOC7">
    <w:name w:val="toc 7"/>
    <w:basedOn w:val="Normal"/>
    <w:next w:val="Normal"/>
    <w:autoRedefine/>
    <w:semiHidden/>
    <w:rsid w:val="00AF7486"/>
    <w:pPr>
      <w:ind w:left="1440"/>
    </w:pPr>
  </w:style>
  <w:style w:type="paragraph" w:styleId="TOC8">
    <w:name w:val="toc 8"/>
    <w:basedOn w:val="Normal"/>
    <w:next w:val="Normal"/>
    <w:autoRedefine/>
    <w:semiHidden/>
    <w:rsid w:val="00AF7486"/>
    <w:pPr>
      <w:ind w:left="1680"/>
    </w:pPr>
  </w:style>
  <w:style w:type="paragraph" w:styleId="BodyText">
    <w:name w:val="Body Text"/>
    <w:basedOn w:val="Normal"/>
    <w:semiHidden/>
    <w:rsid w:val="00AF7486"/>
    <w:pPr>
      <w:spacing w:after="120"/>
    </w:pPr>
  </w:style>
  <w:style w:type="character" w:customStyle="1" w:styleId="FooterChar">
    <w:name w:val="Footer Char"/>
    <w:basedOn w:val="DefaultParagraphFont"/>
    <w:link w:val="Footer"/>
    <w:uiPriority w:val="99"/>
    <w:rsid w:val="00300A18"/>
    <w:rPr>
      <w:sz w:val="24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D1516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D15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5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16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2506C1"/>
    <w:rPr>
      <w:rFonts w:asciiTheme="minorHAnsi" w:hAnsiTheme="minorHAnsi" w:cs="Calibri"/>
      <w:b/>
      <w:kern w:val="28"/>
      <w:sz w:val="40"/>
      <w:lang w:bidi="ar-SA"/>
    </w:rPr>
  </w:style>
  <w:style w:type="paragraph" w:styleId="ListParagraph">
    <w:name w:val="List Paragraph"/>
    <w:basedOn w:val="Normal"/>
    <w:uiPriority w:val="34"/>
    <w:qFormat/>
    <w:rsid w:val="00A52F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6CA8"/>
    <w:pPr>
      <w:spacing w:before="100" w:beforeAutospacing="1" w:after="100" w:afterAutospacing="1"/>
    </w:pPr>
    <w:rPr>
      <w:rFonts w:ascii="Times New Roman" w:hAnsi="Times New Roman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rc\Design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8A469C3-DC74-4A95-A5F5-84284373FEA0}">
  <we:reference id="wa103755433" version="1.0.0.0" store="en-us" storeType="OMEX"/>
  <we:alternateReferences>
    <we:reference id="WA103755433" version="1.0.0.0" store="WA10375543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BF5AB55-BE4E-4E34-B7C2-D59B7036C25F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C2FA9-6D33-4615-8CC6-EA099A970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291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Design Document</vt:lpstr>
    </vt:vector>
  </TitlesOfParts>
  <Company>Computer Associates</Company>
  <LinksUpToDate>false</LinksUpToDate>
  <CharactersWithSpaces>3190</CharactersWithSpaces>
  <SharedDoc>false</SharedDoc>
  <HLinks>
    <vt:vector size="198" baseType="variant">
      <vt:variant>
        <vt:i4>2031669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_Toc235459767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_Toc235459766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_Toc235459765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_Toc235459764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_Toc235459763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_Toc235459762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_Toc235459761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_Toc235459760</vt:lpwstr>
      </vt:variant>
      <vt:variant>
        <vt:i4>1835061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_Toc235459759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_Toc235459758</vt:lpwstr>
      </vt:variant>
      <vt:variant>
        <vt:i4>1835061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_Toc235459757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_Toc235459756</vt:lpwstr>
      </vt:variant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_Toc235459755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_Toc235459754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_Toc235459753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_Toc235459752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_Toc235459751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_Toc235459750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_Toc235459749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_Toc235459748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_Toc235459747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_Toc235459746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_Toc235459745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_Toc235459744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_Toc235459743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_Toc235459742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_Toc235459741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_Toc235459740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_Toc235459739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_Toc235459738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_Toc235459737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_Toc235459736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_Toc235459735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Design Document</dc:title>
  <dc:subject>External User</dc:subject>
  <dc:creator>TC</dc:creator>
  <cp:keywords/>
  <dc:description/>
  <cp:lastModifiedBy>Tsvi Cherny-Shahar</cp:lastModifiedBy>
  <cp:revision>58</cp:revision>
  <cp:lastPrinted>2009-07-16T20:56:00Z</cp:lastPrinted>
  <dcterms:created xsi:type="dcterms:W3CDTF">2015-03-24T08:43:00Z</dcterms:created>
  <dcterms:modified xsi:type="dcterms:W3CDTF">2016-03-24T21:43:00Z</dcterms:modified>
</cp:coreProperties>
</file>