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662" w:rsidRDefault="001416CE">
      <w:r>
        <w:rPr>
          <w:noProof/>
        </w:rPr>
        <w:drawing>
          <wp:inline distT="0" distB="0" distL="0" distR="0">
            <wp:extent cx="5943600" cy="334527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329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6CE" w:rsidRDefault="001416CE">
      <w:r>
        <w:rPr>
          <w:noProof/>
        </w:rPr>
        <w:lastRenderedPageBreak/>
        <w:drawing>
          <wp:inline distT="0" distB="0" distL="0" distR="0">
            <wp:extent cx="5943600" cy="32970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6CE" w:rsidRDefault="001416CE">
      <w:r>
        <w:rPr>
          <w:noProof/>
        </w:rPr>
        <w:lastRenderedPageBreak/>
        <w:drawing>
          <wp:inline distT="0" distB="0" distL="0" distR="0">
            <wp:extent cx="5943600" cy="335608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1824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6CE" w:rsidRDefault="001416CE"/>
    <w:sectPr w:rsidR="001416CE" w:rsidSect="00507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416CE"/>
    <w:rsid w:val="001416CE"/>
    <w:rsid w:val="005076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76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16CE"/>
    <w:pPr>
      <w:spacing w:after="0" w:line="240" w:lineRule="auto"/>
    </w:pPr>
    <w:rPr>
      <w:rFonts w:ascii="Microsoft YaHei" w:eastAsia="Microsoft YaHe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16CE"/>
    <w:rPr>
      <w:rFonts w:ascii="Microsoft YaHei" w:eastAsia="Microsoft YaHe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Dimitri Yordanopoulos</dc:creator>
  <cp:lastModifiedBy>Dimitri Yordanopoulos</cp:lastModifiedBy>
  <cp:revision>1</cp:revision>
  <dcterms:created xsi:type="dcterms:W3CDTF">2020-07-02T21:56:00Z</dcterms:created>
  <dcterms:modified xsi:type="dcterms:W3CDTF">2020-07-02T22:15:00Z</dcterms:modified>
</cp:coreProperties>
</file>