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1353" w14:textId="77777777" w:rsidR="00DC1F93" w:rsidRPr="0087177A" w:rsidRDefault="00DC1F93" w:rsidP="00DC1F93">
      <w:pPr>
        <w:pStyle w:val="1"/>
      </w:pPr>
      <w:bookmarkStart w:id="0" w:name="_Toc73033607"/>
      <w:bookmarkStart w:id="1" w:name="_Hlk88923734"/>
      <w:bookmarkEnd w:id="1"/>
      <w:r>
        <w:t xml:space="preserve">3. </w:t>
      </w:r>
      <w:bookmarkStart w:id="2" w:name="_Toc72626549"/>
      <w:bookmarkStart w:id="3" w:name="_Toc73030496"/>
      <w:r w:rsidRPr="00B367BB">
        <w:t>ПРОЕКТНО</w:t>
      </w:r>
      <w:r w:rsidRPr="0087177A">
        <w:t xml:space="preserve"> </w:t>
      </w:r>
      <w:bookmarkStart w:id="4" w:name="_Hlk89083247"/>
      <w:r>
        <w:t>–</w:t>
      </w:r>
      <w:r w:rsidRPr="0087177A">
        <w:t xml:space="preserve"> </w:t>
      </w:r>
      <w:bookmarkEnd w:id="4"/>
      <w:r w:rsidRPr="00B367BB">
        <w:t>КОНСТРУКТОРСКАЯ ЧАСТЬ</w:t>
      </w:r>
      <w:bookmarkEnd w:id="0"/>
      <w:bookmarkEnd w:id="2"/>
      <w:bookmarkEnd w:id="3"/>
    </w:p>
    <w:p w14:paraId="7CD47FAF" w14:textId="5C78AFA9" w:rsidR="00BC1F22" w:rsidRPr="000E65B3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  <w:shd w:val="clear" w:color="auto" w:fill="auto"/>
        </w:rPr>
      </w:pPr>
      <w:r w:rsidRPr="00BC1F22">
        <w:rPr>
          <w:rStyle w:val="24"/>
          <w:b/>
          <w:bCs/>
          <w:sz w:val="28"/>
          <w:szCs w:val="28"/>
        </w:rPr>
        <w:t>Разработка структуры приложения.</w:t>
      </w:r>
    </w:p>
    <w:p w14:paraId="1CF7D345" w14:textId="75E2D216" w:rsidR="000E65B3" w:rsidRDefault="000E65B3" w:rsidP="003F6E45">
      <w:pPr>
        <w:ind w:firstLine="360"/>
        <w:rPr>
          <w:rStyle w:val="24"/>
          <w:sz w:val="28"/>
          <w:szCs w:val="28"/>
          <w:shd w:val="clear" w:color="auto" w:fill="auto"/>
          <w:lang w:val="en-US"/>
        </w:rPr>
      </w:pPr>
      <w:r>
        <w:rPr>
          <w:rStyle w:val="24"/>
          <w:sz w:val="28"/>
          <w:szCs w:val="28"/>
          <w:shd w:val="clear" w:color="auto" w:fill="auto"/>
        </w:rPr>
        <w:t xml:space="preserve">Данный проект имеет 3 уровневую архитектуру с применением шаблона </w:t>
      </w:r>
      <w:r>
        <w:rPr>
          <w:rStyle w:val="24"/>
          <w:sz w:val="28"/>
          <w:szCs w:val="28"/>
          <w:shd w:val="clear" w:color="auto" w:fill="auto"/>
          <w:lang w:val="en-US"/>
        </w:rPr>
        <w:t>MVVM</w:t>
      </w:r>
    </w:p>
    <w:p w14:paraId="19A2832A" w14:textId="04D3E27B" w:rsidR="000E65B3" w:rsidRDefault="000E65B3" w:rsidP="003F6E45">
      <w:pPr>
        <w:rPr>
          <w:rStyle w:val="24"/>
          <w:sz w:val="28"/>
          <w:szCs w:val="28"/>
          <w:shd w:val="clear" w:color="auto" w:fill="auto"/>
        </w:rPr>
      </w:pPr>
      <w:r>
        <w:rPr>
          <w:rStyle w:val="24"/>
          <w:noProof/>
          <w:sz w:val="28"/>
          <w:szCs w:val="28"/>
          <w:shd w:val="clear" w:color="auto" w:fill="auto"/>
        </w:rPr>
        <w:drawing>
          <wp:inline distT="0" distB="0" distL="0" distR="0" wp14:anchorId="408E8EEB" wp14:editId="2190960E">
            <wp:extent cx="6003682" cy="12371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57" cy="124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4400E" w14:textId="4D884F07" w:rsidR="000E65B3" w:rsidRDefault="000E65B3" w:rsidP="003F6E45">
      <w:pPr>
        <w:jc w:val="center"/>
        <w:rPr>
          <w:rStyle w:val="24"/>
          <w:sz w:val="28"/>
          <w:szCs w:val="28"/>
          <w:shd w:val="clear" w:color="auto" w:fill="auto"/>
          <w:lang w:val="en-US"/>
        </w:rPr>
      </w:pPr>
      <w:r>
        <w:rPr>
          <w:rStyle w:val="24"/>
          <w:sz w:val="28"/>
          <w:szCs w:val="28"/>
          <w:shd w:val="clear" w:color="auto" w:fill="auto"/>
        </w:rPr>
        <w:t xml:space="preserve">Рисунок 3.1 Пример работы шаблона </w:t>
      </w:r>
      <w:r>
        <w:rPr>
          <w:rStyle w:val="24"/>
          <w:sz w:val="28"/>
          <w:szCs w:val="28"/>
          <w:shd w:val="clear" w:color="auto" w:fill="auto"/>
          <w:lang w:val="en-US"/>
        </w:rPr>
        <w:t>MVVM</w:t>
      </w:r>
    </w:p>
    <w:p w14:paraId="6C040F5F" w14:textId="06F10CE8" w:rsidR="003F6E45" w:rsidRPr="003F6E45" w:rsidRDefault="003F6E45" w:rsidP="003F6E45">
      <w:pPr>
        <w:pStyle w:val="a8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3F6E45">
        <w:rPr>
          <w:color w:val="000000"/>
          <w:sz w:val="28"/>
          <w:szCs w:val="28"/>
        </w:rPr>
        <w:t>Для представления принципа работы приложения ниже приведена ее</w:t>
      </w:r>
      <w:r>
        <w:rPr>
          <w:color w:val="000000"/>
          <w:sz w:val="28"/>
          <w:szCs w:val="28"/>
        </w:rPr>
        <w:t xml:space="preserve"> </w:t>
      </w:r>
      <w:r w:rsidRPr="003F6E45">
        <w:rPr>
          <w:color w:val="000000"/>
          <w:sz w:val="28"/>
          <w:szCs w:val="28"/>
        </w:rPr>
        <w:t>UML диаграмма вариантов использования</w:t>
      </w:r>
    </w:p>
    <w:p w14:paraId="014C9318" w14:textId="77777777" w:rsidR="00846299" w:rsidRPr="000E65B3" w:rsidRDefault="00846299" w:rsidP="003F6E45">
      <w:pPr>
        <w:rPr>
          <w:rStyle w:val="24"/>
          <w:sz w:val="28"/>
          <w:szCs w:val="28"/>
          <w:shd w:val="clear" w:color="auto" w:fill="auto"/>
        </w:rPr>
      </w:pPr>
    </w:p>
    <w:p w14:paraId="62122925" w14:textId="2117C950" w:rsidR="00BC1F22" w:rsidRDefault="00BC1F22" w:rsidP="003F6E45">
      <w:r w:rsidRPr="00BF7187">
        <w:drawing>
          <wp:inline distT="0" distB="0" distL="0" distR="0" wp14:anchorId="55F1FE5D" wp14:editId="1D5ECA19">
            <wp:extent cx="5940425" cy="2684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36B" w14:textId="622B226D" w:rsidR="00BC1F22" w:rsidRPr="00BF7187" w:rsidRDefault="00BC1F22" w:rsidP="003F6E45">
      <w:pPr>
        <w:jc w:val="center"/>
        <w:rPr>
          <w:szCs w:val="28"/>
        </w:rPr>
      </w:pPr>
      <w:r w:rsidRPr="00BF7187">
        <w:rPr>
          <w:szCs w:val="28"/>
        </w:rPr>
        <w:t>Рисунок 3.</w:t>
      </w:r>
      <w:r w:rsidR="000E65B3">
        <w:rPr>
          <w:szCs w:val="28"/>
        </w:rPr>
        <w:t>2</w:t>
      </w:r>
      <w:r w:rsidRPr="00BF7187">
        <w:rPr>
          <w:szCs w:val="28"/>
        </w:rPr>
        <w:t xml:space="preserve"> - Диаграмма использования приложения</w:t>
      </w:r>
    </w:p>
    <w:p w14:paraId="158689E5" w14:textId="430393AC" w:rsidR="003F6E45" w:rsidRPr="002F3009" w:rsidRDefault="00846299" w:rsidP="003F6E45">
      <w:pPr>
        <w:ind w:firstLine="360"/>
      </w:pPr>
      <w:r>
        <w:t xml:space="preserve">В проекте база данных хранить в себе всю информацию о товарах, предоставляемых автосалоном, все действия пользователей приложения и составляемых договоров и заявок. </w:t>
      </w:r>
      <w:r w:rsidR="002F3009">
        <w:t xml:space="preserve">Запросы формируются в слое </w:t>
      </w:r>
      <w:r w:rsidR="002F3009">
        <w:rPr>
          <w:lang w:val="en-US"/>
        </w:rPr>
        <w:t>Model</w:t>
      </w:r>
      <w:r w:rsidR="002F3009">
        <w:t xml:space="preserve">, дальше передаются на обработку в </w:t>
      </w:r>
      <w:proofErr w:type="spellStart"/>
      <w:r w:rsidR="002F3009">
        <w:rPr>
          <w:lang w:val="en-US"/>
        </w:rPr>
        <w:t>ViewModel</w:t>
      </w:r>
      <w:proofErr w:type="spellEnd"/>
      <w:r w:rsidR="002F3009">
        <w:t xml:space="preserve"> и после обработки готовые </w:t>
      </w:r>
      <w:r w:rsidR="002F3009">
        <w:lastRenderedPageBreak/>
        <w:t xml:space="preserve">обработанные данные предоставляться пользователю в слое </w:t>
      </w:r>
      <w:r w:rsidR="002F3009">
        <w:rPr>
          <w:lang w:val="en-US"/>
        </w:rPr>
        <w:t>View</w:t>
      </w:r>
      <w:r w:rsidR="002F3009" w:rsidRPr="002F3009">
        <w:t xml:space="preserve">. </w:t>
      </w:r>
      <w:r w:rsidR="002F3009">
        <w:t xml:space="preserve">Передача данных также проходит через все слои, пользователь задает параметры или вводит информацию в слое </w:t>
      </w:r>
      <w:r w:rsidR="002F3009">
        <w:rPr>
          <w:lang w:val="en-US"/>
        </w:rPr>
        <w:t>View</w:t>
      </w:r>
      <w:r w:rsidR="002F3009">
        <w:t xml:space="preserve">, дальше данные обрабатываются в </w:t>
      </w:r>
      <w:proofErr w:type="spellStart"/>
      <w:r w:rsidR="002F3009">
        <w:rPr>
          <w:lang w:val="en-US"/>
        </w:rPr>
        <w:t>ViewModel</w:t>
      </w:r>
      <w:proofErr w:type="spellEnd"/>
      <w:r w:rsidR="002F3009">
        <w:t xml:space="preserve"> и передаются в </w:t>
      </w:r>
      <w:r w:rsidR="003A7E40">
        <w:rPr>
          <w:lang w:val="en-US"/>
        </w:rPr>
        <w:t>Model,</w:t>
      </w:r>
      <w:r w:rsidR="002F3009">
        <w:t xml:space="preserve"> где уже обработанные данные</w:t>
      </w:r>
      <w:r w:rsidR="003A7E40">
        <w:t xml:space="preserve"> и</w:t>
      </w:r>
      <w:r w:rsidR="002F3009">
        <w:t xml:space="preserve"> вносятся</w:t>
      </w:r>
      <w:r w:rsidR="003A7E40">
        <w:t xml:space="preserve"> или изменяются в базе данных.</w:t>
      </w:r>
      <w:r w:rsidR="002F3009">
        <w:t xml:space="preserve"> </w:t>
      </w:r>
    </w:p>
    <w:p w14:paraId="75DEC108" w14:textId="2BD495E0" w:rsidR="00846299" w:rsidRDefault="00846299" w:rsidP="003F6E45">
      <w:pPr>
        <w:ind w:firstLine="360"/>
      </w:pPr>
      <w:r>
        <w:t>Каждой сущности из базы данных соответствует свой класс</w:t>
      </w:r>
      <w:r w:rsidR="00FA7744">
        <w:t xml:space="preserve">, </w:t>
      </w:r>
      <w:r>
        <w:t>для</w:t>
      </w:r>
      <w:r w:rsidR="00FA7744">
        <w:t xml:space="preserve"> более удобного</w:t>
      </w:r>
      <w:r>
        <w:t xml:space="preserve"> предоставления информации</w:t>
      </w:r>
      <w:r w:rsidR="00FA7744">
        <w:t xml:space="preserve"> в слое </w:t>
      </w:r>
      <w:r w:rsidR="00FA7744">
        <w:rPr>
          <w:lang w:val="en-US"/>
        </w:rPr>
        <w:t>View</w:t>
      </w:r>
      <w:r>
        <w:t>.</w:t>
      </w:r>
      <w:r w:rsidR="00FA7744">
        <w:t xml:space="preserve"> Такое разделение на слои позволяет расширять функционал приложения</w:t>
      </w:r>
      <w:r w:rsidR="00FA7744" w:rsidRPr="00FA7744">
        <w:t xml:space="preserve"> </w:t>
      </w:r>
      <w:r w:rsidR="00FA7744">
        <w:t xml:space="preserve">и постоянно его усовершенствовать. </w:t>
      </w:r>
      <w:r w:rsidR="00C219B8">
        <w:t>Бизнес-логика выделена в отдельные классы для масштабируемости системы.</w:t>
      </w:r>
    </w:p>
    <w:p w14:paraId="3503E7BE" w14:textId="2AD0307F" w:rsidR="00C219B8" w:rsidRDefault="00C219B8" w:rsidP="001205D2">
      <w:pPr>
        <w:ind w:firstLine="360"/>
      </w:pPr>
      <w:r>
        <w:t xml:space="preserve">Для </w:t>
      </w:r>
      <w:r w:rsidRPr="00C219B8">
        <w:t>обеспеч</w:t>
      </w:r>
      <w:r>
        <w:t>ения</w:t>
      </w:r>
      <w:r w:rsidRPr="00C219B8">
        <w:t xml:space="preserve"> точност</w:t>
      </w:r>
      <w:r>
        <w:t>и</w:t>
      </w:r>
      <w:r w:rsidRPr="00C219B8">
        <w:t xml:space="preserve"> и надежност</w:t>
      </w:r>
      <w:r>
        <w:t>и</w:t>
      </w:r>
      <w:r w:rsidRPr="00C219B8">
        <w:t xml:space="preserve"> данных</w:t>
      </w:r>
      <w:r>
        <w:t xml:space="preserve"> были введены ограничения на уровне базы данных. Они включают в себя </w:t>
      </w:r>
      <w:r w:rsidR="003F6E45">
        <w:t>о</w:t>
      </w:r>
      <w:r w:rsidR="003F6E45" w:rsidRPr="003F6E45">
        <w:t>граничения уникальности и проверочные ограничения</w:t>
      </w:r>
      <w:r w:rsidR="0017184B" w:rsidRPr="0017184B">
        <w:t xml:space="preserve"> (</w:t>
      </w:r>
      <w:r w:rsidR="0017184B">
        <w:t xml:space="preserve">например, в некоторых таблицах используется ограничение </w:t>
      </w:r>
      <w:r w:rsidR="0017184B">
        <w:rPr>
          <w:lang w:val="en-US"/>
        </w:rPr>
        <w:t>NOT</w:t>
      </w:r>
      <w:r w:rsidR="0017184B" w:rsidRPr="0017184B">
        <w:t xml:space="preserve"> </w:t>
      </w:r>
      <w:r w:rsidR="0017184B">
        <w:rPr>
          <w:lang w:val="en-US"/>
        </w:rPr>
        <w:t>NULL</w:t>
      </w:r>
      <w:r w:rsidR="0017184B" w:rsidRPr="0017184B">
        <w:t xml:space="preserve"> </w:t>
      </w:r>
      <w:r w:rsidR="0017184B" w:rsidRPr="0017184B">
        <w:t>что означает, что нельзя вставить новую запись или обновить запись без добавления значения в это поле</w:t>
      </w:r>
      <w:r w:rsidR="0017184B" w:rsidRPr="0017184B">
        <w:t>)</w:t>
      </w:r>
      <w:r w:rsidR="003F6E45">
        <w:t xml:space="preserve">. </w:t>
      </w:r>
      <w:r w:rsidR="001205D2">
        <w:t xml:space="preserve">Также были введены ограничения на уровне Бизнес-логики. </w:t>
      </w:r>
      <w:r w:rsidR="003A7E40">
        <w:t>Например,</w:t>
      </w:r>
      <w:r w:rsidR="003F6E45">
        <w:t xml:space="preserve"> </w:t>
      </w:r>
      <w:r w:rsidR="00986C06">
        <w:t xml:space="preserve">каждый автомобиль должен иметь свой уникальный </w:t>
      </w:r>
      <w:r w:rsidR="00986C06">
        <w:rPr>
          <w:lang w:val="en-US"/>
        </w:rPr>
        <w:t>VIN</w:t>
      </w:r>
      <w:r w:rsidR="00986C06" w:rsidRPr="001205D2">
        <w:t xml:space="preserve"> </w:t>
      </w:r>
      <w:r w:rsidR="00986C06">
        <w:t>номер</w:t>
      </w:r>
    </w:p>
    <w:p w14:paraId="1FF226F3" w14:textId="61545E30" w:rsidR="003A7E40" w:rsidRDefault="0017184B" w:rsidP="0017184B">
      <w:pPr>
        <w:ind w:firstLine="360"/>
      </w:pPr>
      <w:r>
        <w:t xml:space="preserve">Самое главное преимущество </w:t>
      </w:r>
      <w:r w:rsidR="003A7E40" w:rsidRPr="003A7E40">
        <w:t>MVVM</w:t>
      </w:r>
      <w:r>
        <w:t xml:space="preserve"> – это т</w:t>
      </w:r>
      <w:r w:rsidRPr="0017184B">
        <w:t>ехнология двусторонней привязки: при изменении модели модель представления будет автоматически обновляться, и представление также автоматически изменится.</w:t>
      </w:r>
      <w:r>
        <w:t xml:space="preserve"> Это означает</w:t>
      </w:r>
      <w:r w:rsidRPr="0017184B">
        <w:t xml:space="preserve"> </w:t>
      </w:r>
      <w:r>
        <w:t>хорошую</w:t>
      </w:r>
      <w:r w:rsidRPr="0017184B">
        <w:t xml:space="preserve"> согласованность данных</w:t>
      </w:r>
      <w:r>
        <w:t xml:space="preserve">. А также </w:t>
      </w:r>
      <w:r>
        <w:rPr>
          <w:lang w:val="en-US"/>
        </w:rPr>
        <w:t>MVVM</w:t>
      </w:r>
      <w:r w:rsidRPr="0017184B">
        <w:t xml:space="preserve"> </w:t>
      </w:r>
      <w:r w:rsidR="003A7E40" w:rsidRPr="003A7E40">
        <w:t>обеспечивает изолированное модульное тестирование.</w:t>
      </w:r>
    </w:p>
    <w:p w14:paraId="7CAE535E" w14:textId="77777777" w:rsidR="00F642A8" w:rsidRPr="00986C06" w:rsidRDefault="00F642A8" w:rsidP="0017184B">
      <w:pPr>
        <w:ind w:firstLine="360"/>
      </w:pPr>
    </w:p>
    <w:p w14:paraId="7F3358E0" w14:textId="0133A5D2" w:rsid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>Разработка алгоритмов обработки информации.</w:t>
      </w:r>
    </w:p>
    <w:p w14:paraId="2E61FA44" w14:textId="1A07A929" w:rsidR="00BC1F22" w:rsidRDefault="00702AB8" w:rsidP="00702AB8">
      <w:pPr>
        <w:pStyle w:val="a3"/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3.2.1</w:t>
      </w:r>
      <w:r>
        <w:rPr>
          <w:rStyle w:val="24"/>
          <w:sz w:val="28"/>
          <w:szCs w:val="28"/>
        </w:rPr>
        <w:tab/>
      </w:r>
      <w:r w:rsidR="00F87692">
        <w:rPr>
          <w:rStyle w:val="24"/>
          <w:sz w:val="28"/>
          <w:szCs w:val="28"/>
        </w:rPr>
        <w:t>Алгоритм подсчета ежемесячного платежа:</w:t>
      </w:r>
    </w:p>
    <w:p w14:paraId="56E4FD77" w14:textId="20D1AE72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Размер аннуитетного ежемесячного платежа высчитывался по формуле</w:t>
      </w:r>
    </w:p>
    <w:p w14:paraId="4C457754" w14:textId="10C824EF" w:rsidR="00F87692" w:rsidRP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</w:t>
      </w:r>
      <m:oMath>
        <m:r>
          <w:rPr>
            <w:rStyle w:val="24"/>
            <w:rFonts w:ascii="Cambria Math" w:hAnsi="Cambria Math"/>
            <w:sz w:val="28"/>
            <w:szCs w:val="28"/>
          </w:rPr>
          <m:t>x=S*(P+</m:t>
        </m:r>
        <m:f>
          <m:fPr>
            <m:ctrlPr>
              <w:rPr>
                <w:rStyle w:val="24"/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Style w:val="24"/>
                <w:rFonts w:ascii="Cambria Math" w:hAnsi="Cambria Math"/>
                <w:sz w:val="28"/>
                <w:szCs w:val="28"/>
              </w:rPr>
              <m:t>P</m:t>
            </m:r>
          </m:num>
          <m:den>
            <m:sSup>
              <m:sSupPr>
                <m:ctrlPr>
                  <w:rPr>
                    <w:rStyle w:val="24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24"/>
                    <w:rFonts w:ascii="Cambria Math" w:hAnsi="Cambria Math"/>
                    <w:sz w:val="28"/>
                    <w:szCs w:val="28"/>
                  </w:rPr>
                  <m:t>(1+P)</m:t>
                </m:r>
              </m:e>
              <m:sup>
                <m:r>
                  <w:rPr>
                    <w:rStyle w:val="24"/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  <m:r>
              <w:rPr>
                <w:rStyle w:val="24"/>
                <w:rFonts w:ascii="Cambria Math" w:hAnsi="Cambria Math"/>
                <w:sz w:val="28"/>
                <w:szCs w:val="28"/>
              </w:rPr>
              <m:t>-1</m:t>
            </m:r>
          </m:den>
        </m:f>
        <m:r>
          <w:rPr>
            <w:rStyle w:val="24"/>
            <w:rFonts w:ascii="Cambria Math" w:hAnsi="Cambria Math"/>
            <w:sz w:val="28"/>
            <w:szCs w:val="28"/>
          </w:rPr>
          <m:t>)</m:t>
        </m:r>
      </m:oMath>
      <w:r w:rsidRPr="00F87692">
        <w:rPr>
          <w:rStyle w:val="24"/>
          <w:sz w:val="28"/>
          <w:szCs w:val="28"/>
        </w:rPr>
        <w:t>;</w:t>
      </w:r>
    </w:p>
    <w:p w14:paraId="36400C78" w14:textId="77777777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>Где</w:t>
      </w:r>
      <w:r w:rsidRPr="00F87692">
        <w:rPr>
          <w:rStyle w:val="24"/>
          <w:sz w:val="28"/>
          <w:szCs w:val="28"/>
        </w:rPr>
        <w:t xml:space="preserve"> S — сумма займа, P — 1/100 доля процентной ставки (в месяц), N — срок кредитования (в месяцах).</w:t>
      </w:r>
    </w:p>
    <w:p w14:paraId="325D98A4" w14:textId="77777777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И также подсчитывалась доля процентов в ежемесячном взносе по формуле</w:t>
      </w:r>
    </w:p>
    <w:p w14:paraId="693DB153" w14:textId="73F7DB22" w:rsidR="00F87692" w:rsidRDefault="00F87692" w:rsidP="00F87692">
      <w:pPr>
        <w:ind w:firstLine="360"/>
        <w:rPr>
          <w:rStyle w:val="24"/>
          <w:sz w:val="28"/>
          <w:szCs w:val="28"/>
        </w:rPr>
      </w:pPr>
      <m:oMath>
        <m:r>
          <w:rPr>
            <w:rStyle w:val="24"/>
            <w:rFonts w:ascii="Cambria Math" w:hAnsi="Cambria Math"/>
            <w:sz w:val="28"/>
            <w:szCs w:val="28"/>
          </w:rPr>
          <m:t>I=S*P</m:t>
        </m:r>
      </m:oMath>
      <w:r>
        <w:rPr>
          <w:rStyle w:val="24"/>
          <w:sz w:val="28"/>
          <w:szCs w:val="28"/>
        </w:rPr>
        <w:t xml:space="preserve"> </w:t>
      </w:r>
    </w:p>
    <w:p w14:paraId="069EABFA" w14:textId="4E95BB54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Где</w:t>
      </w:r>
      <w:r w:rsidRPr="00F87692">
        <w:rPr>
          <w:rStyle w:val="24"/>
          <w:sz w:val="28"/>
          <w:szCs w:val="28"/>
        </w:rPr>
        <w:t xml:space="preserve"> S — остаточный объем средств, P —</w:t>
      </w:r>
      <w:r w:rsidR="001E497A">
        <w:rPr>
          <w:rStyle w:val="24"/>
          <w:sz w:val="28"/>
          <w:szCs w:val="28"/>
        </w:rPr>
        <w:t xml:space="preserve"> </w:t>
      </w:r>
      <w:r w:rsidRPr="00F87692">
        <w:rPr>
          <w:rStyle w:val="24"/>
          <w:sz w:val="28"/>
          <w:szCs w:val="28"/>
        </w:rPr>
        <w:t>процентная ставка.</w:t>
      </w:r>
    </w:p>
    <w:p w14:paraId="61405E61" w14:textId="1E258BEC" w:rsidR="001E497A" w:rsidRDefault="001E497A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От пользователя требовалось указать процентную ставку, срок кредитования в месяцах и первоначальный взнос (если такой присутствовал). Соответственно методу передавались обработанные входные параметры и производился подсчет. В ходе написания алгоритма использовались использовался класс </w:t>
      </w:r>
      <w:r>
        <w:rPr>
          <w:rStyle w:val="24"/>
          <w:sz w:val="28"/>
          <w:szCs w:val="28"/>
          <w:lang w:val="en-US"/>
        </w:rPr>
        <w:t>Math</w:t>
      </w:r>
      <w:r w:rsidRPr="001E497A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из пространства имен </w:t>
      </w:r>
      <w:r>
        <w:rPr>
          <w:rStyle w:val="24"/>
          <w:sz w:val="28"/>
          <w:szCs w:val="28"/>
          <w:lang w:val="en-US"/>
        </w:rPr>
        <w:t>System</w:t>
      </w:r>
      <w:r>
        <w:rPr>
          <w:rStyle w:val="24"/>
          <w:sz w:val="28"/>
          <w:szCs w:val="28"/>
        </w:rPr>
        <w:t xml:space="preserve"> для получения степени числа.</w:t>
      </w:r>
    </w:p>
    <w:p w14:paraId="21B756ED" w14:textId="5ECC2443" w:rsidR="00497040" w:rsidRPr="00497040" w:rsidRDefault="00497040" w:rsidP="00702AB8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Для тестирования был написан </w:t>
      </w:r>
      <w:r w:rsidR="00702AB8">
        <w:rPr>
          <w:rStyle w:val="24"/>
          <w:sz w:val="28"/>
          <w:szCs w:val="28"/>
          <w:lang w:val="en-US"/>
        </w:rPr>
        <w:t>unit</w:t>
      </w:r>
      <w:r w:rsidR="00702AB8" w:rsidRPr="00702AB8">
        <w:rPr>
          <w:rStyle w:val="24"/>
          <w:sz w:val="28"/>
          <w:szCs w:val="28"/>
        </w:rPr>
        <w:t>-</w:t>
      </w:r>
      <w:r w:rsidR="00702AB8">
        <w:rPr>
          <w:rStyle w:val="24"/>
          <w:sz w:val="28"/>
          <w:szCs w:val="28"/>
          <w:lang w:val="en-US"/>
        </w:rPr>
        <w:t>test</w:t>
      </w:r>
      <w:r w:rsidR="00702AB8" w:rsidRPr="00702AB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>по результату, которого не было выявлено никаких ошибок</w:t>
      </w:r>
    </w:p>
    <w:p w14:paraId="26FAE4DA" w14:textId="297C60F2" w:rsidR="004D5A0F" w:rsidRDefault="00702AB8" w:rsidP="00702AB8">
      <w:pPr>
        <w:pStyle w:val="a3"/>
        <w:ind w:firstLine="708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3.2.</w:t>
      </w:r>
      <w:r>
        <w:rPr>
          <w:rStyle w:val="24"/>
          <w:sz w:val="28"/>
          <w:szCs w:val="28"/>
        </w:rPr>
        <w:t>2</w:t>
      </w:r>
      <w:r>
        <w:rPr>
          <w:rStyle w:val="24"/>
          <w:sz w:val="28"/>
          <w:szCs w:val="28"/>
        </w:rPr>
        <w:tab/>
      </w:r>
      <w:r w:rsidR="001E497A">
        <w:rPr>
          <w:rStyle w:val="24"/>
          <w:sz w:val="28"/>
          <w:szCs w:val="28"/>
        </w:rPr>
        <w:t>Алгоритм с</w:t>
      </w:r>
      <w:r w:rsidR="004D5A0F">
        <w:rPr>
          <w:rStyle w:val="24"/>
          <w:sz w:val="28"/>
          <w:szCs w:val="28"/>
        </w:rPr>
        <w:t>оздани</w:t>
      </w:r>
      <w:r w:rsidR="001E497A">
        <w:rPr>
          <w:rStyle w:val="24"/>
          <w:sz w:val="28"/>
          <w:szCs w:val="28"/>
        </w:rPr>
        <w:t>я</w:t>
      </w:r>
      <w:r w:rsidR="004D5A0F">
        <w:rPr>
          <w:rStyle w:val="24"/>
          <w:sz w:val="28"/>
          <w:szCs w:val="28"/>
        </w:rPr>
        <w:t xml:space="preserve"> </w:t>
      </w:r>
      <w:r w:rsidR="001E497A">
        <w:rPr>
          <w:rStyle w:val="24"/>
          <w:sz w:val="28"/>
          <w:szCs w:val="28"/>
          <w:lang w:val="en-US"/>
        </w:rPr>
        <w:t>Word</w:t>
      </w:r>
      <w:r w:rsidR="004D5A0F">
        <w:rPr>
          <w:rStyle w:val="24"/>
          <w:sz w:val="28"/>
          <w:szCs w:val="28"/>
        </w:rPr>
        <w:t xml:space="preserve"> документа</w:t>
      </w:r>
    </w:p>
    <w:p w14:paraId="2B8F83EB" w14:textId="535E9475" w:rsidR="00EA7862" w:rsidRDefault="001E497A" w:rsidP="00702AB8">
      <w:pPr>
        <w:ind w:firstLine="708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Для реализации этого алгоритма использовался </w:t>
      </w:r>
      <w:r w:rsidRPr="001E497A">
        <w:rPr>
          <w:rStyle w:val="24"/>
          <w:sz w:val="28"/>
          <w:szCs w:val="28"/>
        </w:rPr>
        <w:t>.</w:t>
      </w:r>
      <w:r>
        <w:rPr>
          <w:rStyle w:val="24"/>
          <w:sz w:val="28"/>
          <w:szCs w:val="28"/>
          <w:lang w:val="en-US"/>
        </w:rPr>
        <w:t>NET</w:t>
      </w:r>
      <w:r w:rsidRPr="001E497A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  <w:lang w:val="en-US"/>
        </w:rPr>
        <w:t>Framework</w:t>
      </w:r>
      <w:r w:rsidR="00EA7862" w:rsidRPr="00EA7862">
        <w:rPr>
          <w:rStyle w:val="24"/>
          <w:sz w:val="28"/>
          <w:szCs w:val="28"/>
        </w:rPr>
        <w:t xml:space="preserve"> </w:t>
      </w:r>
      <w:r w:rsidR="00EA7862">
        <w:rPr>
          <w:rStyle w:val="24"/>
          <w:sz w:val="28"/>
          <w:szCs w:val="28"/>
        </w:rPr>
        <w:t xml:space="preserve">с использованием библиотеки </w:t>
      </w:r>
      <w:r w:rsidR="00EA7862">
        <w:rPr>
          <w:rStyle w:val="24"/>
          <w:sz w:val="28"/>
          <w:szCs w:val="28"/>
          <w:lang w:val="en-US"/>
        </w:rPr>
        <w:t>Microsoft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  <w:lang w:val="en-US"/>
        </w:rPr>
        <w:t>Office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  <w:lang w:val="en-US"/>
        </w:rPr>
        <w:t>Interop</w:t>
      </w:r>
      <w:r w:rsidR="00EA7862">
        <w:rPr>
          <w:rStyle w:val="24"/>
          <w:sz w:val="28"/>
          <w:szCs w:val="28"/>
        </w:rPr>
        <w:t xml:space="preserve">, а также был выделен отдельный класс </w:t>
      </w:r>
      <w:proofErr w:type="spellStart"/>
      <w:r w:rsidR="00EA7862">
        <w:rPr>
          <w:rStyle w:val="24"/>
          <w:sz w:val="28"/>
          <w:szCs w:val="28"/>
          <w:lang w:val="en-US"/>
        </w:rPr>
        <w:t>Processing</w:t>
      </w:r>
      <w:r w:rsidR="00EA7862">
        <w:rPr>
          <w:rStyle w:val="24"/>
          <w:sz w:val="28"/>
          <w:szCs w:val="28"/>
          <w:lang w:val="en-US"/>
        </w:rPr>
        <w:t>Word</w:t>
      </w:r>
      <w:proofErr w:type="spellEnd"/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</w:rPr>
        <w:t xml:space="preserve"> Для того чтобы реализовать этот алгоритм необходимо было создать заранее шаблон </w:t>
      </w:r>
      <w:r w:rsidR="00EA7862">
        <w:rPr>
          <w:rStyle w:val="24"/>
          <w:sz w:val="28"/>
          <w:szCs w:val="28"/>
          <w:lang w:val="en-US"/>
        </w:rPr>
        <w:t>word</w:t>
      </w:r>
      <w:r w:rsidR="00EA7862" w:rsidRPr="00EA7862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документа,</w:t>
      </w:r>
      <w:r w:rsidR="00EA7862">
        <w:rPr>
          <w:rStyle w:val="24"/>
          <w:sz w:val="28"/>
          <w:szCs w:val="28"/>
        </w:rPr>
        <w:t xml:space="preserve"> в котором присутствовали «тэги» для замен</w:t>
      </w:r>
      <w:r w:rsidR="007B0FCC">
        <w:rPr>
          <w:rStyle w:val="24"/>
          <w:sz w:val="28"/>
          <w:szCs w:val="28"/>
        </w:rPr>
        <w:t>ы</w:t>
      </w:r>
      <w:r w:rsidR="00EA7862">
        <w:rPr>
          <w:rStyle w:val="24"/>
          <w:sz w:val="28"/>
          <w:szCs w:val="28"/>
        </w:rPr>
        <w:t xml:space="preserve"> их данными.</w:t>
      </w:r>
    </w:p>
    <w:p w14:paraId="3AE372A2" w14:textId="3A4F0368" w:rsidR="001E497A" w:rsidRDefault="00EA7862" w:rsidP="00BC1F22">
      <w:p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</w:t>
      </w:r>
      <w:r w:rsidR="00702AB8">
        <w:rPr>
          <w:rStyle w:val="24"/>
          <w:sz w:val="28"/>
          <w:szCs w:val="28"/>
        </w:rPr>
        <w:tab/>
      </w:r>
      <w:r>
        <w:rPr>
          <w:rStyle w:val="24"/>
          <w:sz w:val="28"/>
          <w:szCs w:val="28"/>
        </w:rPr>
        <w:t xml:space="preserve">Конструктор класса </w:t>
      </w:r>
      <w:proofErr w:type="spellStart"/>
      <w:r>
        <w:rPr>
          <w:rStyle w:val="24"/>
          <w:sz w:val="28"/>
          <w:szCs w:val="28"/>
          <w:lang w:val="en-US"/>
        </w:rPr>
        <w:t>Processing</w:t>
      </w:r>
      <w:r>
        <w:rPr>
          <w:rStyle w:val="24"/>
          <w:sz w:val="28"/>
          <w:szCs w:val="28"/>
          <w:lang w:val="en-US"/>
        </w:rPr>
        <w:t>Word</w:t>
      </w:r>
      <w:proofErr w:type="spellEnd"/>
      <w:r w:rsidRPr="00EA7862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принимал в качестве параметра </w:t>
      </w:r>
      <w:r w:rsidR="004D615B">
        <w:rPr>
          <w:rStyle w:val="24"/>
          <w:sz w:val="28"/>
          <w:szCs w:val="28"/>
        </w:rPr>
        <w:t>название шаблона,</w:t>
      </w:r>
      <w:r>
        <w:rPr>
          <w:rStyle w:val="24"/>
          <w:sz w:val="28"/>
          <w:szCs w:val="28"/>
        </w:rPr>
        <w:t xml:space="preserve"> который располагался в ресурсах проекта и проверял на его наличие. Далее вызывался метод </w:t>
      </w:r>
      <w:r>
        <w:rPr>
          <w:rStyle w:val="24"/>
          <w:sz w:val="28"/>
          <w:szCs w:val="28"/>
          <w:lang w:val="en-US"/>
        </w:rPr>
        <w:t>Process</w:t>
      </w:r>
      <w:r w:rsidRPr="00B539E6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который принимал список типа </w:t>
      </w:r>
      <w:proofErr w:type="gramStart"/>
      <w:r>
        <w:rPr>
          <w:rStyle w:val="24"/>
          <w:sz w:val="28"/>
          <w:szCs w:val="28"/>
          <w:lang w:val="en-US"/>
        </w:rPr>
        <w:t>Dictionary</w:t>
      </w:r>
      <w:r w:rsidR="00B539E6" w:rsidRPr="00B539E6">
        <w:rPr>
          <w:rStyle w:val="24"/>
          <w:sz w:val="28"/>
          <w:szCs w:val="28"/>
        </w:rPr>
        <w:t>&lt;</w:t>
      </w:r>
      <w:proofErr w:type="gramEnd"/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, 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>&gt;</w:t>
      </w:r>
      <w:r w:rsidR="00B539E6">
        <w:rPr>
          <w:rStyle w:val="24"/>
          <w:sz w:val="28"/>
          <w:szCs w:val="28"/>
        </w:rPr>
        <w:t xml:space="preserve"> в котором в качестве ключа хранился «тэг» который был записан в шаблоне, и в качестве значение хранились данные для замены, а также передавалось название папки, куда сохранить созданный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документ. В методе открывается шаблон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документа и далее в цикле перебираются все значения из списка </w:t>
      </w:r>
      <w:proofErr w:type="gramStart"/>
      <w:r w:rsidR="00B539E6">
        <w:rPr>
          <w:rStyle w:val="24"/>
          <w:sz w:val="28"/>
          <w:szCs w:val="28"/>
          <w:lang w:val="en-US"/>
        </w:rPr>
        <w:t>Dictionary</w:t>
      </w:r>
      <w:r w:rsidR="00B539E6" w:rsidRPr="00B539E6">
        <w:rPr>
          <w:rStyle w:val="24"/>
          <w:sz w:val="28"/>
          <w:szCs w:val="28"/>
        </w:rPr>
        <w:t>&lt;</w:t>
      </w:r>
      <w:proofErr w:type="gramEnd"/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, 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&gt; </w:t>
      </w:r>
      <w:r w:rsidR="00B539E6">
        <w:rPr>
          <w:rStyle w:val="24"/>
          <w:sz w:val="28"/>
          <w:szCs w:val="28"/>
        </w:rPr>
        <w:t xml:space="preserve">и ищутся ключи(тэги) уже в самом шаблоне и заменяются на значения из списка. Когда </w:t>
      </w:r>
      <w:r w:rsidR="00B539E6">
        <w:rPr>
          <w:rStyle w:val="24"/>
          <w:sz w:val="28"/>
          <w:szCs w:val="28"/>
        </w:rPr>
        <w:lastRenderedPageBreak/>
        <w:t xml:space="preserve">цикл отработал он передает </w:t>
      </w:r>
      <w:r w:rsidR="007B0FCC">
        <w:rPr>
          <w:rStyle w:val="24"/>
          <w:sz w:val="28"/>
          <w:szCs w:val="28"/>
        </w:rPr>
        <w:t xml:space="preserve">измененный </w:t>
      </w:r>
      <w:r w:rsidR="00B539E6">
        <w:rPr>
          <w:rStyle w:val="24"/>
          <w:sz w:val="28"/>
          <w:szCs w:val="28"/>
        </w:rPr>
        <w:t xml:space="preserve">шаблон в функцию </w:t>
      </w:r>
      <w:proofErr w:type="spellStart"/>
      <w:r w:rsidR="00B539E6">
        <w:rPr>
          <w:rStyle w:val="24"/>
          <w:sz w:val="28"/>
          <w:szCs w:val="28"/>
          <w:lang w:val="en-US"/>
        </w:rPr>
        <w:t>SaveAs</w:t>
      </w:r>
      <w:proofErr w:type="spellEnd"/>
      <w:r w:rsidR="00B539E6" w:rsidRPr="00B539E6">
        <w:rPr>
          <w:rStyle w:val="24"/>
          <w:sz w:val="28"/>
          <w:szCs w:val="28"/>
        </w:rPr>
        <w:t xml:space="preserve">2 </w:t>
      </w:r>
      <w:r w:rsidR="00B539E6">
        <w:rPr>
          <w:rStyle w:val="24"/>
          <w:sz w:val="28"/>
          <w:szCs w:val="28"/>
        </w:rPr>
        <w:t xml:space="preserve">путь куда необходимо сохранить </w:t>
      </w:r>
      <w:r w:rsidR="004D615B">
        <w:rPr>
          <w:rStyle w:val="24"/>
          <w:sz w:val="28"/>
          <w:szCs w:val="28"/>
        </w:rPr>
        <w:t>изменений</w:t>
      </w:r>
      <w:r w:rsid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документ. Функция </w:t>
      </w:r>
      <w:proofErr w:type="spellStart"/>
      <w:r w:rsidR="00B539E6">
        <w:rPr>
          <w:rStyle w:val="24"/>
          <w:sz w:val="28"/>
          <w:szCs w:val="28"/>
          <w:lang w:val="en-US"/>
        </w:rPr>
        <w:t>SaveAs</w:t>
      </w:r>
      <w:proofErr w:type="spellEnd"/>
      <w:r w:rsidR="00B539E6" w:rsidRPr="004D615B">
        <w:rPr>
          <w:rStyle w:val="24"/>
          <w:sz w:val="28"/>
          <w:szCs w:val="28"/>
        </w:rPr>
        <w:t xml:space="preserve">2 </w:t>
      </w:r>
      <w:r w:rsidR="00B539E6">
        <w:rPr>
          <w:rStyle w:val="24"/>
          <w:sz w:val="28"/>
          <w:szCs w:val="28"/>
        </w:rPr>
        <w:t xml:space="preserve">копирует все </w:t>
      </w:r>
      <w:r w:rsidR="004D615B">
        <w:rPr>
          <w:rStyle w:val="24"/>
          <w:sz w:val="28"/>
          <w:szCs w:val="28"/>
        </w:rPr>
        <w:t>содержимое</w:t>
      </w:r>
      <w:r w:rsidR="00B539E6">
        <w:rPr>
          <w:rStyle w:val="24"/>
          <w:sz w:val="28"/>
          <w:szCs w:val="28"/>
        </w:rPr>
        <w:t xml:space="preserve"> документа в</w:t>
      </w:r>
      <w:r w:rsidR="004D615B">
        <w:rPr>
          <w:rStyle w:val="24"/>
          <w:sz w:val="28"/>
          <w:szCs w:val="28"/>
        </w:rPr>
        <w:t xml:space="preserve"> новый который передаться в качестве параметра, причем</w:t>
      </w:r>
      <w:r w:rsidR="00C03F7E">
        <w:rPr>
          <w:rStyle w:val="24"/>
          <w:sz w:val="28"/>
          <w:szCs w:val="28"/>
        </w:rPr>
        <w:t xml:space="preserve"> после копирования изменённый шаблон не сохраняется</w:t>
      </w:r>
      <w:r w:rsidR="004D615B">
        <w:rPr>
          <w:rStyle w:val="24"/>
          <w:sz w:val="28"/>
          <w:szCs w:val="28"/>
        </w:rPr>
        <w:t xml:space="preserve">. Далее необходимо было предусмотреть все возможные ошибки и избежать ситуации, такой в которой </w:t>
      </w:r>
      <w:r w:rsidR="004D615B">
        <w:rPr>
          <w:rStyle w:val="24"/>
          <w:sz w:val="28"/>
          <w:szCs w:val="28"/>
          <w:lang w:val="en-US"/>
        </w:rPr>
        <w:t>word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 мог не закрыться в связи с окончанием работы или с ошибкой алгоритма. Поэтому в</w:t>
      </w:r>
      <w:r w:rsidR="00702AB8">
        <w:rPr>
          <w:rStyle w:val="24"/>
          <w:sz w:val="28"/>
          <w:szCs w:val="28"/>
        </w:rPr>
        <w:t xml:space="preserve"> конструкции</w:t>
      </w:r>
      <w:r w:rsid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  <w:lang w:val="en-US"/>
        </w:rPr>
        <w:t>try</w:t>
      </w:r>
      <w:r w:rsidR="004D615B" w:rsidRPr="004D615B">
        <w:rPr>
          <w:rStyle w:val="24"/>
          <w:sz w:val="28"/>
          <w:szCs w:val="28"/>
        </w:rPr>
        <w:t>-</w:t>
      </w:r>
      <w:r w:rsidR="004D615B">
        <w:rPr>
          <w:rStyle w:val="24"/>
          <w:sz w:val="28"/>
          <w:szCs w:val="28"/>
          <w:lang w:val="en-US"/>
        </w:rPr>
        <w:t>catch</w:t>
      </w:r>
      <w:r w:rsidR="004D615B" w:rsidRPr="004D615B">
        <w:rPr>
          <w:rStyle w:val="24"/>
          <w:sz w:val="28"/>
          <w:szCs w:val="28"/>
        </w:rPr>
        <w:t>-</w:t>
      </w:r>
      <w:r w:rsidR="004D615B">
        <w:rPr>
          <w:rStyle w:val="24"/>
          <w:sz w:val="28"/>
          <w:szCs w:val="28"/>
          <w:lang w:val="en-US"/>
        </w:rPr>
        <w:t>finally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 xml:space="preserve">в блоке </w:t>
      </w:r>
      <w:r w:rsidR="004D615B">
        <w:rPr>
          <w:rStyle w:val="24"/>
          <w:sz w:val="28"/>
          <w:szCs w:val="28"/>
          <w:lang w:val="en-US"/>
        </w:rPr>
        <w:t>finally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закрыва</w:t>
      </w:r>
      <w:r w:rsidR="00702AB8">
        <w:rPr>
          <w:rStyle w:val="24"/>
          <w:sz w:val="28"/>
          <w:szCs w:val="28"/>
        </w:rPr>
        <w:t>ю</w:t>
      </w:r>
      <w:r w:rsidR="004D615B">
        <w:rPr>
          <w:rStyle w:val="24"/>
          <w:sz w:val="28"/>
          <w:szCs w:val="28"/>
        </w:rPr>
        <w:t xml:space="preserve">тся и очищаются все используемые ресурсы. В итоге на выходе мы получаем новый </w:t>
      </w:r>
      <w:r w:rsidR="004D615B">
        <w:rPr>
          <w:rStyle w:val="24"/>
          <w:sz w:val="28"/>
          <w:szCs w:val="28"/>
          <w:lang w:val="en-US"/>
        </w:rPr>
        <w:t>word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 и неизменённый шаблон, который также остается в ресурсах программы.</w:t>
      </w:r>
    </w:p>
    <w:p w14:paraId="36E74525" w14:textId="77777777" w:rsidR="00F642A8" w:rsidRPr="004D615B" w:rsidRDefault="00F642A8" w:rsidP="00BC1F22">
      <w:pPr>
        <w:rPr>
          <w:rStyle w:val="24"/>
          <w:sz w:val="28"/>
          <w:szCs w:val="28"/>
        </w:rPr>
      </w:pPr>
    </w:p>
    <w:p w14:paraId="6FE596C3" w14:textId="430A1365" w:rsid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>Логическая схема базы данных</w:t>
      </w:r>
    </w:p>
    <w:p w14:paraId="7496DB23" w14:textId="210F10D2" w:rsidR="00DF0D59" w:rsidRPr="00DF0D59" w:rsidRDefault="00DF0D59" w:rsidP="00DF0D59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На рисунке 3.3 представлена логическая схема проектируемой базы данных</w:t>
      </w:r>
    </w:p>
    <w:p w14:paraId="787AD67F" w14:textId="6B364F45" w:rsidR="00DF0D59" w:rsidRDefault="00444F4E" w:rsidP="00DF0D59">
      <w:pPr>
        <w:ind w:firstLine="708"/>
      </w:pPr>
      <w:r>
        <w:t xml:space="preserve">Таблица </w:t>
      </w:r>
      <w:r>
        <w:t>П</w:t>
      </w:r>
      <w:r w:rsidR="00DF0D59">
        <w:t xml:space="preserve">роизводители содержит: </w:t>
      </w:r>
    </w:p>
    <w:p w14:paraId="1B83C212" w14:textId="77777777" w:rsidR="00DF0D59" w:rsidRDefault="00DF0D59" w:rsidP="00DF0D59">
      <w:pPr>
        <w:pStyle w:val="a7"/>
        <w:numPr>
          <w:ilvl w:val="0"/>
          <w:numId w:val="2"/>
        </w:numPr>
      </w:pPr>
      <w:r>
        <w:t>уникальный идентификатор, который определяет брэнд производителя</w:t>
      </w:r>
      <w:r w:rsidRPr="00DF1E73">
        <w:t>;</w:t>
      </w:r>
    </w:p>
    <w:p w14:paraId="28B8F0CD" w14:textId="77777777" w:rsidR="00DF0D59" w:rsidRDefault="00DF0D59" w:rsidP="00DF0D59">
      <w:pPr>
        <w:pStyle w:val="a7"/>
        <w:numPr>
          <w:ilvl w:val="0"/>
          <w:numId w:val="2"/>
        </w:numPr>
      </w:pPr>
      <w:r>
        <w:t>его название</w:t>
      </w:r>
      <w:r>
        <w:rPr>
          <w:lang w:val="en-US"/>
        </w:rPr>
        <w:t>;</w:t>
      </w:r>
    </w:p>
    <w:p w14:paraId="59FAAE28" w14:textId="208CA994" w:rsidR="00DF0D59" w:rsidRDefault="00444F4E" w:rsidP="00DF0D59">
      <w:pPr>
        <w:ind w:firstLine="708"/>
      </w:pPr>
      <w:r>
        <w:t xml:space="preserve">Таблица </w:t>
      </w:r>
      <w:r>
        <w:t>М</w:t>
      </w:r>
      <w:r w:rsidR="00DF0D59">
        <w:t>одели содержит:</w:t>
      </w:r>
    </w:p>
    <w:p w14:paraId="00F80B87" w14:textId="77777777" w:rsidR="00DF0D59" w:rsidRDefault="00DF0D59" w:rsidP="00DF0D59">
      <w:pPr>
        <w:pStyle w:val="a7"/>
        <w:numPr>
          <w:ilvl w:val="0"/>
          <w:numId w:val="1"/>
        </w:numPr>
      </w:pPr>
      <w:r>
        <w:t>номер модели</w:t>
      </w:r>
      <w:r>
        <w:rPr>
          <w:lang w:val="en-US"/>
        </w:rPr>
        <w:t>;</w:t>
      </w:r>
    </w:p>
    <w:p w14:paraId="46DEE919" w14:textId="77777777" w:rsidR="00DF0D59" w:rsidRDefault="00DF0D59" w:rsidP="00DF0D59">
      <w:pPr>
        <w:pStyle w:val="a7"/>
        <w:numPr>
          <w:ilvl w:val="0"/>
          <w:numId w:val="1"/>
        </w:numPr>
      </w:pPr>
      <w:r>
        <w:t>идентификатор, который хранит код производителя для связи таблиц</w:t>
      </w:r>
      <w:r w:rsidRPr="00DF1E73">
        <w:t>;</w:t>
      </w:r>
      <w:r>
        <w:t xml:space="preserve"> </w:t>
      </w:r>
    </w:p>
    <w:p w14:paraId="70A1409E" w14:textId="77777777" w:rsidR="00DF0D59" w:rsidRDefault="00DF0D59" w:rsidP="00DF0D59">
      <w:pPr>
        <w:pStyle w:val="a7"/>
        <w:numPr>
          <w:ilvl w:val="0"/>
          <w:numId w:val="1"/>
        </w:numPr>
      </w:pPr>
      <w:r>
        <w:t>наименование модели</w:t>
      </w:r>
      <w:r>
        <w:rPr>
          <w:lang w:val="en-US"/>
        </w:rPr>
        <w:t>;</w:t>
      </w:r>
    </w:p>
    <w:p w14:paraId="7538DF36" w14:textId="227D28C6" w:rsidR="00DF0D59" w:rsidRDefault="00444F4E" w:rsidP="00DF0D59">
      <w:pPr>
        <w:ind w:firstLine="708"/>
      </w:pPr>
      <w:r>
        <w:t xml:space="preserve">Таблица </w:t>
      </w:r>
      <w:r>
        <w:t>К</w:t>
      </w:r>
      <w:r w:rsidR="00DF0D59">
        <w:t>омплектация содержит:</w:t>
      </w:r>
    </w:p>
    <w:p w14:paraId="21D81786" w14:textId="77777777" w:rsidR="00DF0D59" w:rsidRDefault="00DF0D59" w:rsidP="00DF0D59">
      <w:pPr>
        <w:pStyle w:val="a7"/>
        <w:numPr>
          <w:ilvl w:val="0"/>
          <w:numId w:val="3"/>
        </w:numPr>
      </w:pPr>
      <w:r>
        <w:t>Код комплектации</w:t>
      </w:r>
      <w:r>
        <w:rPr>
          <w:lang w:val="en-US"/>
        </w:rPr>
        <w:t>;</w:t>
      </w:r>
    </w:p>
    <w:p w14:paraId="7A0B41B9" w14:textId="77777777" w:rsidR="00DF0D59" w:rsidRDefault="00DF0D59" w:rsidP="00DF0D59">
      <w:pPr>
        <w:pStyle w:val="a7"/>
        <w:numPr>
          <w:ilvl w:val="0"/>
          <w:numId w:val="3"/>
        </w:numPr>
      </w:pPr>
      <w:r>
        <w:t>Идентификатор модели</w:t>
      </w:r>
      <w:r w:rsidRPr="00036D55">
        <w:rPr>
          <w:lang w:val="en-US"/>
        </w:rPr>
        <w:t>;</w:t>
      </w:r>
    </w:p>
    <w:p w14:paraId="1CE55271" w14:textId="77777777" w:rsidR="00DF0D59" w:rsidRDefault="00DF0D59" w:rsidP="00DF0D59">
      <w:pPr>
        <w:pStyle w:val="a7"/>
        <w:numPr>
          <w:ilvl w:val="0"/>
          <w:numId w:val="3"/>
        </w:numPr>
      </w:pPr>
      <w:r>
        <w:t>Наименование комплектации</w:t>
      </w:r>
      <w:r>
        <w:rPr>
          <w:lang w:val="en-US"/>
        </w:rPr>
        <w:t>;</w:t>
      </w:r>
    </w:p>
    <w:p w14:paraId="0779BDDB" w14:textId="77777777" w:rsidR="00DF0D59" w:rsidRDefault="00DF0D59" w:rsidP="00DF0D59">
      <w:pPr>
        <w:pStyle w:val="a7"/>
        <w:numPr>
          <w:ilvl w:val="0"/>
          <w:numId w:val="3"/>
        </w:numPr>
      </w:pPr>
      <w:r>
        <w:lastRenderedPageBreak/>
        <w:t>Тип привода, 4 вида привода подключаемый, передний, задний или полный</w:t>
      </w:r>
      <w:r w:rsidRPr="008F4AEF">
        <w:t>;</w:t>
      </w:r>
    </w:p>
    <w:p w14:paraId="64752CAF" w14:textId="77777777" w:rsidR="00DF0D59" w:rsidRDefault="00DF0D59" w:rsidP="00DF0D59">
      <w:pPr>
        <w:pStyle w:val="a7"/>
        <w:numPr>
          <w:ilvl w:val="0"/>
          <w:numId w:val="3"/>
        </w:numPr>
      </w:pPr>
      <w:r>
        <w:t>Тип топлива, рекомендация производителя для данной комплектации, самые известные типы топлива «АИ-92», «АИ-95», «АИ-98»</w:t>
      </w:r>
      <w:r w:rsidRPr="008F4AEF">
        <w:t>;</w:t>
      </w:r>
    </w:p>
    <w:p w14:paraId="7E402344" w14:textId="2AD8BC60" w:rsidR="00DF0D59" w:rsidRDefault="00444F4E" w:rsidP="00DF0D59">
      <w:pPr>
        <w:ind w:left="708"/>
      </w:pPr>
      <w:r>
        <w:t xml:space="preserve">Таблица </w:t>
      </w:r>
      <w:r w:rsidR="00DF0D59">
        <w:t>Автомобиль содержит:</w:t>
      </w:r>
    </w:p>
    <w:p w14:paraId="7D95E4E8" w14:textId="03C19C14" w:rsidR="00DF0D59" w:rsidRDefault="00DF0D59" w:rsidP="00DF0D59">
      <w:pPr>
        <w:pStyle w:val="a7"/>
        <w:numPr>
          <w:ilvl w:val="0"/>
          <w:numId w:val="4"/>
        </w:numPr>
      </w:pPr>
      <w:r>
        <w:t>Код автомобиля для данного автосалона</w:t>
      </w:r>
      <w:r w:rsidRPr="00DF0D59">
        <w:t>;</w:t>
      </w:r>
    </w:p>
    <w:p w14:paraId="7A7B8633" w14:textId="358D70A6" w:rsidR="00DF0D59" w:rsidRPr="008F4AEF" w:rsidRDefault="00DF0D59" w:rsidP="00DF0D59">
      <w:pPr>
        <w:pStyle w:val="a7"/>
        <w:numPr>
          <w:ilvl w:val="0"/>
          <w:numId w:val="4"/>
        </w:numPr>
        <w:rPr>
          <w:lang w:val="en-US"/>
        </w:rPr>
      </w:pPr>
      <w:r>
        <w:t>Цвет</w:t>
      </w:r>
      <w:r>
        <w:rPr>
          <w:lang w:val="en-US"/>
        </w:rPr>
        <w:t>;</w:t>
      </w:r>
    </w:p>
    <w:p w14:paraId="6FD83E59" w14:textId="1A4511ED" w:rsidR="00DF0D59" w:rsidRDefault="00DF0D59" w:rsidP="00DF0D59">
      <w:pPr>
        <w:pStyle w:val="a7"/>
        <w:numPr>
          <w:ilvl w:val="0"/>
          <w:numId w:val="4"/>
        </w:numPr>
      </w:pPr>
      <w:r w:rsidRPr="008F4AEF">
        <w:rPr>
          <w:lang w:val="en-US"/>
        </w:rPr>
        <w:t>VIN</w:t>
      </w:r>
      <w:r w:rsidRPr="00036D55">
        <w:t xml:space="preserve"> </w:t>
      </w:r>
      <w:r>
        <w:t xml:space="preserve">номер, уникальный номер на кузове </w:t>
      </w:r>
      <w:r>
        <w:t>транспортного средства</w:t>
      </w:r>
      <w:r>
        <w:t xml:space="preserve"> который определяет все основные характеристик</w:t>
      </w:r>
      <w:r>
        <w:t>и</w:t>
      </w:r>
      <w:r w:rsidRPr="00DF0D59">
        <w:t>;</w:t>
      </w:r>
    </w:p>
    <w:p w14:paraId="55DCC4DB" w14:textId="66CD65C5" w:rsidR="00DF0D59" w:rsidRDefault="00DF0D59" w:rsidP="00DF0D59">
      <w:pPr>
        <w:pStyle w:val="a7"/>
        <w:numPr>
          <w:ilvl w:val="0"/>
          <w:numId w:val="4"/>
        </w:numPr>
      </w:pPr>
      <w:r>
        <w:t>Год выпуска</w:t>
      </w:r>
      <w:r>
        <w:rPr>
          <w:lang w:val="en-US"/>
        </w:rPr>
        <w:t>;</w:t>
      </w:r>
    </w:p>
    <w:p w14:paraId="1178EE63" w14:textId="7D6CA98A" w:rsidR="00DF0D59" w:rsidRDefault="00DF0D59" w:rsidP="00DF0D59">
      <w:pPr>
        <w:pStyle w:val="a7"/>
        <w:numPr>
          <w:ilvl w:val="0"/>
          <w:numId w:val="4"/>
        </w:numPr>
      </w:pPr>
      <w:r>
        <w:t xml:space="preserve">Номер договора, это </w:t>
      </w:r>
      <w:r>
        <w:t>поле, может быть,</w:t>
      </w:r>
      <w:r>
        <w:t xml:space="preserve"> не заполнено если автомобиль продается</w:t>
      </w:r>
      <w:r w:rsidRPr="00DF0D59">
        <w:t>;</w:t>
      </w:r>
    </w:p>
    <w:p w14:paraId="675E03DC" w14:textId="4CB10DCA" w:rsidR="00DF0D59" w:rsidRDefault="00DF0D59" w:rsidP="00DF0D59">
      <w:pPr>
        <w:pStyle w:val="a7"/>
        <w:numPr>
          <w:ilvl w:val="0"/>
          <w:numId w:val="4"/>
        </w:numPr>
      </w:pPr>
      <w:r>
        <w:t>Код комплектации хранит информацию о комплектации</w:t>
      </w:r>
      <w:r w:rsidRPr="00DF0D59">
        <w:t>;</w:t>
      </w:r>
    </w:p>
    <w:p w14:paraId="0E7A4603" w14:textId="3F6AE58F" w:rsidR="00DF0D59" w:rsidRDefault="00DF0D59" w:rsidP="00DF0D59">
      <w:pPr>
        <w:pStyle w:val="a7"/>
        <w:numPr>
          <w:ilvl w:val="0"/>
          <w:numId w:val="4"/>
        </w:numPr>
      </w:pPr>
      <w:r>
        <w:t>Пробег — это общее расстояние</w:t>
      </w:r>
      <w:r w:rsidRPr="00DF0D59">
        <w:t>, пройденное транспортным средством</w:t>
      </w:r>
      <w:r w:rsidRPr="00DF0D59">
        <w:t>;</w:t>
      </w:r>
    </w:p>
    <w:p w14:paraId="3DC7B66E" w14:textId="02F57D5D" w:rsidR="00DF0D59" w:rsidRPr="00036D55" w:rsidRDefault="00DF0D59" w:rsidP="00DF0D59">
      <w:pPr>
        <w:pStyle w:val="a7"/>
        <w:numPr>
          <w:ilvl w:val="0"/>
          <w:numId w:val="4"/>
        </w:numPr>
      </w:pPr>
      <w:r>
        <w:t>Цена</w:t>
      </w:r>
      <w:r>
        <w:rPr>
          <w:lang w:val="en-US"/>
        </w:rPr>
        <w:t>;</w:t>
      </w:r>
    </w:p>
    <w:p w14:paraId="5B3E5075" w14:textId="7D61B8DC" w:rsidR="00DF0D59" w:rsidRDefault="00444F4E" w:rsidP="00DF0D59">
      <w:pPr>
        <w:ind w:firstLine="708"/>
      </w:pPr>
      <w:r>
        <w:t xml:space="preserve">Таблица </w:t>
      </w:r>
      <w:r w:rsidR="00DF0D59">
        <w:t>Тип аксессуара</w:t>
      </w:r>
      <w:r w:rsidR="00DF0D59">
        <w:t xml:space="preserve"> содержит:</w:t>
      </w:r>
    </w:p>
    <w:p w14:paraId="00A1799D" w14:textId="275EC8DF" w:rsidR="00DF0D59" w:rsidRDefault="00DF0D59" w:rsidP="00DF0D59">
      <w:pPr>
        <w:pStyle w:val="a7"/>
        <w:numPr>
          <w:ilvl w:val="0"/>
          <w:numId w:val="3"/>
        </w:numPr>
      </w:pPr>
      <w:r>
        <w:t xml:space="preserve">Код </w:t>
      </w:r>
      <w:r>
        <w:t>типа аксессуара</w:t>
      </w:r>
      <w:r>
        <w:rPr>
          <w:lang w:val="en-US"/>
        </w:rPr>
        <w:t>;</w:t>
      </w:r>
    </w:p>
    <w:p w14:paraId="4DC33F18" w14:textId="4BFF3781" w:rsidR="00DF0D59" w:rsidRPr="00404ECF" w:rsidRDefault="00DF0D59" w:rsidP="00DF0D59">
      <w:pPr>
        <w:pStyle w:val="a7"/>
        <w:numPr>
          <w:ilvl w:val="0"/>
          <w:numId w:val="3"/>
        </w:numPr>
      </w:pPr>
      <w:r>
        <w:t>Наименование</w:t>
      </w:r>
      <w:r w:rsidR="00404ECF">
        <w:t xml:space="preserve"> типа аксессуара</w:t>
      </w:r>
      <w:r w:rsidRPr="00036D55">
        <w:rPr>
          <w:lang w:val="en-US"/>
        </w:rPr>
        <w:t>;</w:t>
      </w:r>
    </w:p>
    <w:p w14:paraId="5C0E770B" w14:textId="30239398" w:rsidR="00404ECF" w:rsidRDefault="00444F4E" w:rsidP="00404ECF">
      <w:pPr>
        <w:ind w:firstLine="708"/>
      </w:pPr>
      <w:r>
        <w:t xml:space="preserve">Таблица </w:t>
      </w:r>
      <w:r w:rsidR="00404ECF">
        <w:t>А</w:t>
      </w:r>
      <w:r w:rsidR="00404ECF">
        <w:t>ксессуар содержит:</w:t>
      </w:r>
    </w:p>
    <w:p w14:paraId="31F9D91B" w14:textId="25A397C9" w:rsidR="00404ECF" w:rsidRPr="00404ECF" w:rsidRDefault="00404ECF" w:rsidP="00404ECF">
      <w:pPr>
        <w:pStyle w:val="a7"/>
        <w:numPr>
          <w:ilvl w:val="0"/>
          <w:numId w:val="3"/>
        </w:numPr>
      </w:pPr>
      <w:r>
        <w:t>Код аксессуара</w:t>
      </w:r>
      <w:r>
        <w:rPr>
          <w:lang w:val="en-US"/>
        </w:rPr>
        <w:t>;</w:t>
      </w:r>
    </w:p>
    <w:p w14:paraId="62BE7B55" w14:textId="74088612" w:rsidR="00404ECF" w:rsidRDefault="00444F4E" w:rsidP="00404ECF">
      <w:pPr>
        <w:pStyle w:val="a7"/>
        <w:numPr>
          <w:ilvl w:val="0"/>
          <w:numId w:val="3"/>
        </w:numPr>
      </w:pPr>
      <w:r>
        <w:t>Код типа аксессуара,</w:t>
      </w:r>
      <w:r w:rsidR="00404ECF">
        <w:t xml:space="preserve"> который определяет тип аксессуара</w:t>
      </w:r>
      <w:r w:rsidR="00404ECF" w:rsidRPr="00404ECF">
        <w:t>;</w:t>
      </w:r>
    </w:p>
    <w:p w14:paraId="590AC12A" w14:textId="7CA62FD4" w:rsidR="00404ECF" w:rsidRDefault="00404ECF" w:rsidP="00404ECF">
      <w:pPr>
        <w:pStyle w:val="a7"/>
        <w:numPr>
          <w:ilvl w:val="0"/>
          <w:numId w:val="3"/>
        </w:numPr>
      </w:pPr>
      <w:r>
        <w:t>Наименование аксессуара</w:t>
      </w:r>
      <w:r w:rsidRPr="00036D55">
        <w:rPr>
          <w:lang w:val="en-US"/>
        </w:rPr>
        <w:t>;</w:t>
      </w:r>
    </w:p>
    <w:p w14:paraId="190125A9" w14:textId="09F423F5" w:rsidR="00404ECF" w:rsidRPr="00404ECF" w:rsidRDefault="00404ECF" w:rsidP="00DF0D59">
      <w:pPr>
        <w:pStyle w:val="a7"/>
        <w:numPr>
          <w:ilvl w:val="0"/>
          <w:numId w:val="3"/>
        </w:numPr>
      </w:pPr>
      <w:r>
        <w:t>Цена</w:t>
      </w:r>
      <w:r>
        <w:rPr>
          <w:lang w:val="en-US"/>
        </w:rPr>
        <w:t>;</w:t>
      </w:r>
    </w:p>
    <w:p w14:paraId="25586CE5" w14:textId="35498E7B" w:rsidR="00404ECF" w:rsidRDefault="00444F4E" w:rsidP="00404ECF">
      <w:pPr>
        <w:ind w:firstLine="708"/>
      </w:pPr>
      <w:r>
        <w:t xml:space="preserve">Таблица </w:t>
      </w:r>
      <w:r w:rsidR="00404ECF">
        <w:t>Договоры</w:t>
      </w:r>
      <w:r w:rsidR="00404ECF">
        <w:t xml:space="preserve"> содержит:</w:t>
      </w:r>
    </w:p>
    <w:p w14:paraId="4C565DE4" w14:textId="785B66D2" w:rsidR="00404ECF" w:rsidRPr="00404ECF" w:rsidRDefault="00404ECF" w:rsidP="00404ECF">
      <w:pPr>
        <w:pStyle w:val="a7"/>
        <w:numPr>
          <w:ilvl w:val="0"/>
          <w:numId w:val="3"/>
        </w:numPr>
      </w:pPr>
      <w:r>
        <w:t>Номер договора</w:t>
      </w:r>
      <w:r>
        <w:rPr>
          <w:lang w:val="en-US"/>
        </w:rPr>
        <w:t>;</w:t>
      </w:r>
    </w:p>
    <w:p w14:paraId="285CBF5C" w14:textId="12A0BE7B" w:rsidR="00404ECF" w:rsidRDefault="00404ECF" w:rsidP="00404ECF">
      <w:pPr>
        <w:pStyle w:val="a7"/>
        <w:numPr>
          <w:ilvl w:val="0"/>
          <w:numId w:val="3"/>
        </w:numPr>
      </w:pPr>
      <w:r>
        <w:lastRenderedPageBreak/>
        <w:t xml:space="preserve">Код клиента – </w:t>
      </w:r>
      <w:r w:rsidR="00444F4E">
        <w:t>клиент,</w:t>
      </w:r>
      <w:r>
        <w:t xml:space="preserve"> с которым заключается договор</w:t>
      </w:r>
      <w:r w:rsidRPr="00404ECF">
        <w:t>;</w:t>
      </w:r>
    </w:p>
    <w:p w14:paraId="27C9C1F6" w14:textId="38387386" w:rsidR="00404ECF" w:rsidRDefault="00404ECF" w:rsidP="00404ECF">
      <w:pPr>
        <w:pStyle w:val="a7"/>
        <w:numPr>
          <w:ilvl w:val="0"/>
          <w:numId w:val="3"/>
        </w:numPr>
      </w:pPr>
      <w:r>
        <w:t xml:space="preserve">Код </w:t>
      </w:r>
      <w:r>
        <w:t>сотрудника</w:t>
      </w:r>
      <w:r>
        <w:t xml:space="preserve">– </w:t>
      </w:r>
      <w:r w:rsidR="00444F4E">
        <w:t>сотрудник,</w:t>
      </w:r>
      <w:r>
        <w:t xml:space="preserve"> который предоставляет договор</w:t>
      </w:r>
      <w:r w:rsidRPr="00404ECF">
        <w:t>;</w:t>
      </w:r>
    </w:p>
    <w:p w14:paraId="76141111" w14:textId="69C74F4D" w:rsidR="00404ECF" w:rsidRDefault="00404ECF" w:rsidP="00404ECF">
      <w:pPr>
        <w:pStyle w:val="a7"/>
        <w:numPr>
          <w:ilvl w:val="0"/>
          <w:numId w:val="3"/>
        </w:numPr>
      </w:pPr>
      <w:r>
        <w:t>Дата – число, месяц и год создания договора</w:t>
      </w:r>
      <w:r w:rsidRPr="00404ECF">
        <w:t>;</w:t>
      </w:r>
      <w:r>
        <w:t xml:space="preserve"> </w:t>
      </w:r>
    </w:p>
    <w:p w14:paraId="1E3A29D9" w14:textId="069C6CEB" w:rsidR="00404ECF" w:rsidRDefault="00404ECF" w:rsidP="00404ECF">
      <w:pPr>
        <w:pStyle w:val="a7"/>
        <w:numPr>
          <w:ilvl w:val="0"/>
          <w:numId w:val="3"/>
        </w:numPr>
      </w:pPr>
      <w:r>
        <w:t>Способ оплаты, предоставляемый автосалоном</w:t>
      </w:r>
    </w:p>
    <w:p w14:paraId="26D82518" w14:textId="517415CF" w:rsidR="00404ECF" w:rsidRDefault="00404ECF" w:rsidP="00404ECF">
      <w:pPr>
        <w:pStyle w:val="a7"/>
        <w:numPr>
          <w:ilvl w:val="0"/>
          <w:numId w:val="3"/>
        </w:numPr>
      </w:pPr>
      <w:r>
        <w:t xml:space="preserve">Начальный взнос – </w:t>
      </w:r>
      <w:r w:rsidRPr="00404ECF">
        <w:t xml:space="preserve">сумма, которую вносит </w:t>
      </w:r>
      <w:r>
        <w:t>клиент</w:t>
      </w:r>
      <w:r w:rsidRPr="00404ECF">
        <w:t xml:space="preserve"> в качестве оплаты</w:t>
      </w:r>
    </w:p>
    <w:p w14:paraId="6D75801C" w14:textId="065E571A" w:rsidR="00444F4E" w:rsidRDefault="00444F4E" w:rsidP="00404ECF">
      <w:pPr>
        <w:pStyle w:val="a7"/>
        <w:numPr>
          <w:ilvl w:val="0"/>
          <w:numId w:val="3"/>
        </w:numPr>
      </w:pPr>
      <w:r>
        <w:t>Ежемесячный платеж может отсутствовать, но при выдаче рассрочки автосалоном, сумма уплаты в месяц клиентом</w:t>
      </w:r>
    </w:p>
    <w:p w14:paraId="56F444F3" w14:textId="35A6EC1A" w:rsidR="00444F4E" w:rsidRDefault="00444F4E" w:rsidP="00404ECF">
      <w:pPr>
        <w:pStyle w:val="a7"/>
        <w:numPr>
          <w:ilvl w:val="0"/>
          <w:numId w:val="3"/>
        </w:numPr>
      </w:pPr>
      <w:r>
        <w:t>Количество месяцев рассрочки период выдачи рассрочки</w:t>
      </w:r>
    </w:p>
    <w:p w14:paraId="5C39765A" w14:textId="11065AFD" w:rsidR="00444F4E" w:rsidRDefault="00444F4E" w:rsidP="00444F4E">
      <w:pPr>
        <w:ind w:firstLine="708"/>
      </w:pPr>
      <w:r>
        <w:t xml:space="preserve">Таблица </w:t>
      </w:r>
      <w:r>
        <w:t>Клиенты</w:t>
      </w:r>
      <w:r>
        <w:t xml:space="preserve"> содержит:</w:t>
      </w:r>
    </w:p>
    <w:p w14:paraId="237E4E50" w14:textId="6F1DAAEB" w:rsidR="00444F4E" w:rsidRPr="00404ECF" w:rsidRDefault="00444F4E" w:rsidP="00444F4E">
      <w:pPr>
        <w:pStyle w:val="a7"/>
        <w:numPr>
          <w:ilvl w:val="0"/>
          <w:numId w:val="3"/>
        </w:numPr>
      </w:pPr>
      <w:r>
        <w:t xml:space="preserve">Код </w:t>
      </w:r>
      <w:r>
        <w:t>клиента</w:t>
      </w:r>
      <w:r>
        <w:rPr>
          <w:lang w:val="en-US"/>
        </w:rPr>
        <w:t>;</w:t>
      </w:r>
    </w:p>
    <w:p w14:paraId="0F482EAE" w14:textId="36F99847" w:rsidR="00444F4E" w:rsidRDefault="00444F4E" w:rsidP="00444F4E">
      <w:pPr>
        <w:pStyle w:val="a7"/>
        <w:numPr>
          <w:ilvl w:val="0"/>
          <w:numId w:val="3"/>
        </w:numPr>
      </w:pPr>
      <w:r>
        <w:t>ФИО – фамилия, имя и отчество клиента;</w:t>
      </w:r>
    </w:p>
    <w:p w14:paraId="6E8A3BD3" w14:textId="467D779E" w:rsidR="00444F4E" w:rsidRDefault="00444F4E" w:rsidP="00444F4E">
      <w:pPr>
        <w:pStyle w:val="a7"/>
        <w:numPr>
          <w:ilvl w:val="0"/>
          <w:numId w:val="3"/>
        </w:numPr>
      </w:pPr>
      <w:r>
        <w:t>Номер телефона – контактный номер телефона для связи с клиентом</w:t>
      </w:r>
      <w:r w:rsidRPr="00444F4E">
        <w:t>;</w:t>
      </w:r>
    </w:p>
    <w:p w14:paraId="39F16507" w14:textId="5038D33C" w:rsidR="00444F4E" w:rsidRDefault="00444F4E" w:rsidP="00444F4E">
      <w:pPr>
        <w:ind w:firstLine="708"/>
      </w:pPr>
      <w:r>
        <w:t xml:space="preserve">Таблица </w:t>
      </w:r>
      <w:r>
        <w:t>Сотрудники</w:t>
      </w:r>
      <w:r>
        <w:t xml:space="preserve"> содержит:</w:t>
      </w:r>
    </w:p>
    <w:p w14:paraId="7CBD93C8" w14:textId="58CE2DA6" w:rsidR="00444F4E" w:rsidRPr="00404ECF" w:rsidRDefault="00444F4E" w:rsidP="00444F4E">
      <w:pPr>
        <w:pStyle w:val="a7"/>
        <w:numPr>
          <w:ilvl w:val="0"/>
          <w:numId w:val="3"/>
        </w:numPr>
      </w:pPr>
      <w:r>
        <w:t xml:space="preserve">Код </w:t>
      </w:r>
      <w:r>
        <w:t>сотрудника</w:t>
      </w:r>
      <w:r>
        <w:rPr>
          <w:lang w:val="en-US"/>
        </w:rPr>
        <w:t>;</w:t>
      </w:r>
    </w:p>
    <w:p w14:paraId="0FDB627C" w14:textId="3D010A7A" w:rsidR="00444F4E" w:rsidRDefault="00444F4E" w:rsidP="00444F4E">
      <w:pPr>
        <w:pStyle w:val="a7"/>
        <w:numPr>
          <w:ilvl w:val="0"/>
          <w:numId w:val="3"/>
        </w:numPr>
      </w:pPr>
      <w:r>
        <w:t xml:space="preserve">ФИО – фамилия, имя и отчество </w:t>
      </w:r>
      <w:r>
        <w:t>сотрудника</w:t>
      </w:r>
      <w:r>
        <w:t>;</w:t>
      </w:r>
    </w:p>
    <w:p w14:paraId="6E5DE837" w14:textId="4646EE59" w:rsidR="00444F4E" w:rsidRDefault="00444F4E" w:rsidP="00444F4E">
      <w:pPr>
        <w:pStyle w:val="a7"/>
        <w:numPr>
          <w:ilvl w:val="0"/>
          <w:numId w:val="3"/>
        </w:numPr>
      </w:pPr>
      <w:r>
        <w:t xml:space="preserve">Номер телефона – контактный номер телефона для связи с </w:t>
      </w:r>
      <w:r>
        <w:t>сотрудником</w:t>
      </w:r>
      <w:r w:rsidRPr="00444F4E">
        <w:t>;</w:t>
      </w:r>
    </w:p>
    <w:p w14:paraId="2A3296AA" w14:textId="556D5D1A" w:rsidR="00444F4E" w:rsidRDefault="00444F4E" w:rsidP="00444F4E">
      <w:pPr>
        <w:pStyle w:val="a7"/>
        <w:numPr>
          <w:ilvl w:val="0"/>
          <w:numId w:val="3"/>
        </w:numPr>
      </w:pPr>
      <w:r>
        <w:t>Отдел – подразделение, в которое входит сотрудник;</w:t>
      </w:r>
    </w:p>
    <w:p w14:paraId="5FBC65EE" w14:textId="3F98B0C0" w:rsidR="00444F4E" w:rsidRDefault="00444F4E" w:rsidP="00444F4E">
      <w:pPr>
        <w:pStyle w:val="a7"/>
        <w:numPr>
          <w:ilvl w:val="0"/>
          <w:numId w:val="3"/>
        </w:numPr>
      </w:pPr>
      <w:r>
        <w:t>Должность - с</w:t>
      </w:r>
      <w:r w:rsidRPr="00444F4E">
        <w:t>лужебное место, связанное с исполнением</w:t>
      </w:r>
      <w:r>
        <w:t xml:space="preserve"> </w:t>
      </w:r>
      <w:r w:rsidRPr="00444F4E">
        <w:t>обязанностей</w:t>
      </w:r>
      <w:r>
        <w:t>;</w:t>
      </w:r>
    </w:p>
    <w:p w14:paraId="5FC18A44" w14:textId="54B96165" w:rsidR="00444F4E" w:rsidRDefault="00444F4E" w:rsidP="00444F4E">
      <w:pPr>
        <w:pStyle w:val="a7"/>
        <w:numPr>
          <w:ilvl w:val="0"/>
          <w:numId w:val="3"/>
        </w:numPr>
      </w:pPr>
      <w:r>
        <w:t>Логин уникальный идентификатор пользователя, который используется для входа в систему;</w:t>
      </w:r>
    </w:p>
    <w:p w14:paraId="3859468A" w14:textId="306FEAD4" w:rsidR="00444F4E" w:rsidRDefault="00444F4E" w:rsidP="00444F4E">
      <w:pPr>
        <w:pStyle w:val="a7"/>
        <w:numPr>
          <w:ilvl w:val="0"/>
          <w:numId w:val="3"/>
        </w:numPr>
      </w:pPr>
      <w:r>
        <w:t>Пароль – набор символов, которые знает только сотрудник, используется для входа в систему;</w:t>
      </w:r>
    </w:p>
    <w:p w14:paraId="00340DC1" w14:textId="29096DC0" w:rsidR="00444F4E" w:rsidRDefault="00444F4E" w:rsidP="00444F4E">
      <w:pPr>
        <w:ind w:firstLine="708"/>
      </w:pPr>
      <w:r>
        <w:t>Таблица</w:t>
      </w:r>
      <w:r>
        <w:t xml:space="preserve"> </w:t>
      </w:r>
      <w:r>
        <w:t>Журнал событий</w:t>
      </w:r>
      <w:r>
        <w:t xml:space="preserve"> содержит:</w:t>
      </w:r>
    </w:p>
    <w:p w14:paraId="68004721" w14:textId="7868A240" w:rsidR="00444F4E" w:rsidRPr="00404ECF" w:rsidRDefault="00444F4E" w:rsidP="00444F4E">
      <w:pPr>
        <w:pStyle w:val="a7"/>
        <w:numPr>
          <w:ilvl w:val="0"/>
          <w:numId w:val="3"/>
        </w:numPr>
      </w:pPr>
      <w:r>
        <w:lastRenderedPageBreak/>
        <w:t xml:space="preserve">Код </w:t>
      </w:r>
      <w:r>
        <w:t>события</w:t>
      </w:r>
      <w:r>
        <w:rPr>
          <w:lang w:val="en-US"/>
        </w:rPr>
        <w:t>;</w:t>
      </w:r>
    </w:p>
    <w:p w14:paraId="6DB5A8A9" w14:textId="1ED61A71" w:rsidR="00444F4E" w:rsidRDefault="004D5A0F" w:rsidP="00444F4E">
      <w:pPr>
        <w:pStyle w:val="a7"/>
        <w:numPr>
          <w:ilvl w:val="0"/>
          <w:numId w:val="3"/>
        </w:numPr>
      </w:pPr>
      <w:r>
        <w:t>Сотрудник - у</w:t>
      </w:r>
      <w:r w:rsidR="00444F4E">
        <w:t>никальный идентификатор пользователя</w:t>
      </w:r>
      <w:r w:rsidR="00444F4E">
        <w:t>;</w:t>
      </w:r>
    </w:p>
    <w:p w14:paraId="5090A546" w14:textId="7C0028D6" w:rsidR="00444F4E" w:rsidRDefault="004D5A0F" w:rsidP="00444F4E">
      <w:pPr>
        <w:pStyle w:val="a7"/>
        <w:numPr>
          <w:ilvl w:val="0"/>
          <w:numId w:val="3"/>
        </w:numPr>
      </w:pPr>
      <w:r>
        <w:t>Тип – тип события</w:t>
      </w:r>
      <w:r w:rsidR="00444F4E" w:rsidRPr="00444F4E">
        <w:t>;</w:t>
      </w:r>
    </w:p>
    <w:p w14:paraId="2D2B84AB" w14:textId="0FE23789" w:rsidR="004D5A0F" w:rsidRDefault="004D5A0F" w:rsidP="00444F4E">
      <w:pPr>
        <w:pStyle w:val="a7"/>
        <w:numPr>
          <w:ilvl w:val="0"/>
          <w:numId w:val="3"/>
        </w:numPr>
      </w:pPr>
      <w:r>
        <w:t>Дата – дата и время события;</w:t>
      </w:r>
    </w:p>
    <w:p w14:paraId="74793857" w14:textId="0F511BEF" w:rsidR="004D5A0F" w:rsidRDefault="004D5A0F" w:rsidP="00444F4E">
      <w:pPr>
        <w:pStyle w:val="a7"/>
        <w:numPr>
          <w:ilvl w:val="0"/>
          <w:numId w:val="3"/>
        </w:numPr>
      </w:pPr>
      <w:r>
        <w:t>Событие – сообщение системы;</w:t>
      </w:r>
    </w:p>
    <w:p w14:paraId="3B1BAC16" w14:textId="6A9E31C3" w:rsidR="004D5A0F" w:rsidRDefault="004D5A0F" w:rsidP="004D5A0F">
      <w:pPr>
        <w:ind w:firstLine="708"/>
      </w:pPr>
      <w:r>
        <w:t xml:space="preserve">Таблица </w:t>
      </w:r>
      <w:r>
        <w:t xml:space="preserve">Заявки </w:t>
      </w:r>
      <w:r>
        <w:t>содержит:</w:t>
      </w:r>
    </w:p>
    <w:p w14:paraId="2FA59B50" w14:textId="7D574E5A" w:rsidR="004D5A0F" w:rsidRPr="004D5A0F" w:rsidRDefault="004D5A0F" w:rsidP="004D5A0F">
      <w:pPr>
        <w:pStyle w:val="a7"/>
        <w:numPr>
          <w:ilvl w:val="0"/>
          <w:numId w:val="3"/>
        </w:numPr>
      </w:pPr>
      <w:r>
        <w:t xml:space="preserve">Код </w:t>
      </w:r>
      <w:r>
        <w:t>заявки</w:t>
      </w:r>
      <w:r>
        <w:rPr>
          <w:lang w:val="en-US"/>
        </w:rPr>
        <w:t>;</w:t>
      </w:r>
    </w:p>
    <w:p w14:paraId="1965C1BE" w14:textId="61B54BF6" w:rsidR="004D5A0F" w:rsidRPr="00404ECF" w:rsidRDefault="004D5A0F" w:rsidP="004D5A0F">
      <w:pPr>
        <w:pStyle w:val="a7"/>
        <w:numPr>
          <w:ilvl w:val="0"/>
          <w:numId w:val="3"/>
        </w:numPr>
      </w:pPr>
      <w:r>
        <w:t>Тип – тип заказываемого товара;</w:t>
      </w:r>
    </w:p>
    <w:p w14:paraId="7F44254C" w14:textId="6830F5C9" w:rsidR="004D5A0F" w:rsidRDefault="004D5A0F" w:rsidP="004D5A0F">
      <w:pPr>
        <w:pStyle w:val="a7"/>
        <w:numPr>
          <w:ilvl w:val="0"/>
          <w:numId w:val="3"/>
        </w:numPr>
      </w:pPr>
      <w:r>
        <w:t>Сотрудник -</w:t>
      </w:r>
      <w:r>
        <w:t xml:space="preserve"> уникальный идентификатор пользователя;</w:t>
      </w:r>
    </w:p>
    <w:p w14:paraId="7457E19F" w14:textId="70420A45" w:rsidR="004D5A0F" w:rsidRDefault="004D5A0F" w:rsidP="004D5A0F">
      <w:pPr>
        <w:pStyle w:val="a7"/>
        <w:numPr>
          <w:ilvl w:val="0"/>
          <w:numId w:val="3"/>
        </w:numPr>
      </w:pPr>
      <w:r>
        <w:t>Наименование заказываемого товара</w:t>
      </w:r>
      <w:r w:rsidRPr="00444F4E">
        <w:t>;</w:t>
      </w:r>
    </w:p>
    <w:p w14:paraId="6A778B44" w14:textId="545ED754" w:rsidR="004D5A0F" w:rsidRDefault="004D5A0F" w:rsidP="004D5A0F">
      <w:pPr>
        <w:pStyle w:val="a7"/>
        <w:numPr>
          <w:ilvl w:val="0"/>
          <w:numId w:val="3"/>
        </w:numPr>
      </w:pPr>
      <w:r>
        <w:t>Количество</w:t>
      </w:r>
      <w:r>
        <w:t>;</w:t>
      </w:r>
    </w:p>
    <w:p w14:paraId="3A12AFD8" w14:textId="2AF758E5" w:rsidR="00BC1F22" w:rsidRDefault="00404ECF" w:rsidP="00BC1F22">
      <w:pPr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6E1A25BA" wp14:editId="7C2636EB">
            <wp:extent cx="5935345" cy="358965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8AB3" w14:textId="77777777" w:rsidR="005E50BD" w:rsidRDefault="005E50BD" w:rsidP="005E50BD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3.3 – Логическая схема базы данных</w:t>
      </w:r>
    </w:p>
    <w:p w14:paraId="4C2FA609" w14:textId="42D9550D" w:rsidR="005E50BD" w:rsidRDefault="005E50BD" w:rsidP="00BC1F22">
      <w:pPr>
        <w:rPr>
          <w:rStyle w:val="24"/>
          <w:sz w:val="28"/>
          <w:szCs w:val="28"/>
        </w:rPr>
      </w:pPr>
    </w:p>
    <w:p w14:paraId="26A0B5E1" w14:textId="7E6E50A0" w:rsidR="00F642A8" w:rsidRDefault="00F642A8" w:rsidP="00BC1F22">
      <w:pPr>
        <w:rPr>
          <w:rStyle w:val="24"/>
          <w:sz w:val="28"/>
          <w:szCs w:val="28"/>
        </w:rPr>
      </w:pPr>
    </w:p>
    <w:p w14:paraId="69180CCC" w14:textId="77777777" w:rsidR="00F642A8" w:rsidRPr="00BC1F22" w:rsidRDefault="00F642A8" w:rsidP="00BC1F22">
      <w:pPr>
        <w:rPr>
          <w:rStyle w:val="24"/>
          <w:sz w:val="28"/>
          <w:szCs w:val="28"/>
        </w:rPr>
      </w:pPr>
    </w:p>
    <w:p w14:paraId="665FE717" w14:textId="51105482" w:rsidR="005378B5" w:rsidRPr="00F642A8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ind w:right="20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lastRenderedPageBreak/>
        <w:t xml:space="preserve">Разработка интерфейса взаимодействия пользователя с системой. </w:t>
      </w:r>
    </w:p>
    <w:p w14:paraId="781C50DB" w14:textId="234AA66B" w:rsidR="00F642A8" w:rsidRDefault="00F642A8" w:rsidP="00BC1F22">
      <w:p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Для разработки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красивого и удобного интерфейса применялась библиотека </w:t>
      </w:r>
      <w:r>
        <w:rPr>
          <w:rStyle w:val="24"/>
          <w:sz w:val="28"/>
          <w:szCs w:val="28"/>
          <w:lang w:val="en-US"/>
        </w:rPr>
        <w:t>Material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  <w:lang w:val="en-US"/>
        </w:rPr>
        <w:t>Design</w:t>
      </w:r>
      <w:r>
        <w:rPr>
          <w:rStyle w:val="24"/>
          <w:sz w:val="28"/>
          <w:szCs w:val="28"/>
        </w:rPr>
        <w:t>.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>А также были разработаны макеты пользовательского интерфейса:</w:t>
      </w:r>
    </w:p>
    <w:p w14:paraId="6D9E9875" w14:textId="3CE8C436" w:rsidR="00F642A8" w:rsidRPr="00F642A8" w:rsidRDefault="00AA721F" w:rsidP="00F642A8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2A8">
        <w:rPr>
          <w:rStyle w:val="24"/>
          <w:sz w:val="28"/>
          <w:szCs w:val="28"/>
        </w:rPr>
        <w:t>Окно авторизации</w:t>
      </w:r>
      <w:r w:rsidR="00D64700">
        <w:rPr>
          <w:rStyle w:val="24"/>
          <w:sz w:val="28"/>
          <w:szCs w:val="28"/>
        </w:rPr>
        <w:t xml:space="preserve"> (Рисунок 3.4)</w:t>
      </w:r>
      <w:r w:rsidR="00F642A8">
        <w:rPr>
          <w:rStyle w:val="24"/>
          <w:sz w:val="28"/>
          <w:szCs w:val="28"/>
        </w:rPr>
        <w:t xml:space="preserve">. </w:t>
      </w:r>
    </w:p>
    <w:p w14:paraId="678EB7C0" w14:textId="5D16589B" w:rsidR="005378B5" w:rsidRPr="005378B5" w:rsidRDefault="00F642A8" w:rsidP="00F642A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D520F4C" wp14:editId="1A59C5E3">
            <wp:extent cx="2635624" cy="17977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910" cy="1804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FDDAF" w14:textId="180CA5CA" w:rsidR="00F642A8" w:rsidRP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4</w:t>
      </w:r>
      <w:r>
        <w:rPr>
          <w:b w:val="0"/>
        </w:rPr>
        <w:t xml:space="preserve"> – </w:t>
      </w:r>
      <w:r>
        <w:rPr>
          <w:b w:val="0"/>
        </w:rPr>
        <w:t>Окно авторизации.</w:t>
      </w:r>
    </w:p>
    <w:p w14:paraId="4F628C83" w14:textId="484E193B" w:rsidR="00F642A8" w:rsidRPr="00F642A8" w:rsidRDefault="00AA721F" w:rsidP="00F642A8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2A8" w:rsidRPr="00F642A8">
        <w:rPr>
          <w:rStyle w:val="24"/>
          <w:sz w:val="28"/>
          <w:szCs w:val="28"/>
        </w:rPr>
        <w:t xml:space="preserve">Окно </w:t>
      </w:r>
      <w:r w:rsidR="00F642A8">
        <w:rPr>
          <w:rStyle w:val="24"/>
          <w:sz w:val="28"/>
          <w:szCs w:val="28"/>
        </w:rPr>
        <w:t>регистрации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5</w:t>
      </w:r>
      <w:r w:rsidR="00D64700">
        <w:rPr>
          <w:rStyle w:val="24"/>
          <w:sz w:val="28"/>
          <w:szCs w:val="28"/>
        </w:rPr>
        <w:t xml:space="preserve">). </w:t>
      </w:r>
      <w:r w:rsidR="00F642A8" w:rsidRPr="00F642A8">
        <w:rPr>
          <w:rStyle w:val="24"/>
          <w:sz w:val="28"/>
          <w:szCs w:val="28"/>
        </w:rPr>
        <w:t xml:space="preserve"> </w:t>
      </w:r>
    </w:p>
    <w:p w14:paraId="397017CE" w14:textId="330F657F" w:rsidR="005378B5" w:rsidRDefault="005378B5" w:rsidP="00F642A8">
      <w:pPr>
        <w:jc w:val="center"/>
        <w:rPr>
          <w:rStyle w:val="24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6E203" wp14:editId="276A6333">
            <wp:extent cx="2543415" cy="22299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675" cy="22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BA10" w14:textId="11C83A25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 xml:space="preserve">5 </w:t>
      </w:r>
      <w:r>
        <w:rPr>
          <w:b w:val="0"/>
        </w:rPr>
        <w:t xml:space="preserve">– Окно </w:t>
      </w:r>
      <w:r>
        <w:rPr>
          <w:b w:val="0"/>
        </w:rPr>
        <w:t>регистрации.</w:t>
      </w:r>
    </w:p>
    <w:p w14:paraId="70B57C0C" w14:textId="3F385910" w:rsidR="00F642A8" w:rsidRDefault="00F642A8" w:rsidP="00F642A8">
      <w:pPr>
        <w:jc w:val="center"/>
        <w:rPr>
          <w:rStyle w:val="24"/>
          <w:sz w:val="28"/>
          <w:szCs w:val="28"/>
          <w:lang w:val="en-US"/>
        </w:rPr>
      </w:pPr>
    </w:p>
    <w:p w14:paraId="6FBD9207" w14:textId="569800DD" w:rsidR="007D584B" w:rsidRDefault="007D584B" w:rsidP="00F642A8">
      <w:pPr>
        <w:jc w:val="center"/>
        <w:rPr>
          <w:rStyle w:val="24"/>
          <w:sz w:val="28"/>
          <w:szCs w:val="28"/>
          <w:lang w:val="en-US"/>
        </w:rPr>
      </w:pPr>
    </w:p>
    <w:p w14:paraId="206614E6" w14:textId="073C83A4" w:rsidR="007D584B" w:rsidRDefault="007D584B" w:rsidP="00F642A8">
      <w:pPr>
        <w:jc w:val="center"/>
        <w:rPr>
          <w:rStyle w:val="24"/>
          <w:sz w:val="28"/>
          <w:szCs w:val="28"/>
          <w:lang w:val="en-US"/>
        </w:rPr>
      </w:pPr>
    </w:p>
    <w:p w14:paraId="3792D404" w14:textId="16DC6217" w:rsidR="007D584B" w:rsidRDefault="007D584B" w:rsidP="00F642A8">
      <w:pPr>
        <w:jc w:val="center"/>
        <w:rPr>
          <w:rStyle w:val="24"/>
          <w:sz w:val="28"/>
          <w:szCs w:val="28"/>
          <w:lang w:val="en-US"/>
        </w:rPr>
      </w:pPr>
    </w:p>
    <w:p w14:paraId="1FABCE85" w14:textId="1D1E86B5" w:rsidR="007D584B" w:rsidRDefault="007D584B" w:rsidP="00F642A8">
      <w:pPr>
        <w:jc w:val="center"/>
        <w:rPr>
          <w:rStyle w:val="24"/>
          <w:sz w:val="28"/>
          <w:szCs w:val="28"/>
          <w:lang w:val="en-US"/>
        </w:rPr>
      </w:pPr>
    </w:p>
    <w:p w14:paraId="37227EAF" w14:textId="74F636C4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 xml:space="preserve">        </w:t>
      </w:r>
      <w:r w:rsidR="007D584B">
        <w:rPr>
          <w:rStyle w:val="24"/>
          <w:sz w:val="28"/>
          <w:szCs w:val="28"/>
        </w:rPr>
        <w:t>Страница для работы с автомобилями, добавление, удаление и изменение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6</w:t>
      </w:r>
      <w:r w:rsidR="00D64700">
        <w:rPr>
          <w:rStyle w:val="24"/>
          <w:sz w:val="28"/>
          <w:szCs w:val="28"/>
        </w:rPr>
        <w:t>).</w:t>
      </w:r>
    </w:p>
    <w:p w14:paraId="13E2AD36" w14:textId="2CBD3594" w:rsidR="00B91AFF" w:rsidRDefault="005378B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4E180603" wp14:editId="04A249F5">
            <wp:extent cx="5628328" cy="31658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909" cy="31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1F4" w14:textId="0F9A7A9C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6</w:t>
      </w:r>
      <w:r>
        <w:rPr>
          <w:b w:val="0"/>
        </w:rPr>
        <w:t xml:space="preserve"> – </w:t>
      </w:r>
      <w:r w:rsidR="007D584B">
        <w:rPr>
          <w:b w:val="0"/>
        </w:rPr>
        <w:t>Страница с автомобилями</w:t>
      </w:r>
      <w:r>
        <w:rPr>
          <w:b w:val="0"/>
        </w:rPr>
        <w:t>.</w:t>
      </w:r>
    </w:p>
    <w:p w14:paraId="71BD4082" w14:textId="210779B5" w:rsidR="00F642A8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Окно для добавления производителей, моделей, комплектаций и автомобилей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7</w:t>
      </w:r>
      <w:r w:rsidR="00D64700">
        <w:rPr>
          <w:rStyle w:val="24"/>
          <w:sz w:val="28"/>
          <w:szCs w:val="28"/>
        </w:rPr>
        <w:t>).</w:t>
      </w:r>
    </w:p>
    <w:p w14:paraId="74619381" w14:textId="1DA4EA2C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7AA2E66E" wp14:editId="20AD9BA2">
            <wp:extent cx="4643318" cy="3218308"/>
            <wp:effectExtent l="0" t="0" r="508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028" cy="32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D70" w14:textId="30542DB7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7</w:t>
      </w:r>
      <w:r>
        <w:rPr>
          <w:b w:val="0"/>
        </w:rPr>
        <w:t xml:space="preserve"> – Окно </w:t>
      </w:r>
      <w:r w:rsidR="007D584B">
        <w:rPr>
          <w:b w:val="0"/>
        </w:rPr>
        <w:t>добавления</w:t>
      </w:r>
      <w:r w:rsidR="00F64CC9">
        <w:rPr>
          <w:b w:val="0"/>
        </w:rPr>
        <w:t xml:space="preserve"> автомобилей</w:t>
      </w:r>
      <w:r>
        <w:rPr>
          <w:b w:val="0"/>
        </w:rPr>
        <w:t>.</w:t>
      </w:r>
    </w:p>
    <w:p w14:paraId="5AB86702" w14:textId="67138A88" w:rsidR="00F642A8" w:rsidRDefault="00F642A8" w:rsidP="00BC1F22">
      <w:pPr>
        <w:rPr>
          <w:rStyle w:val="24"/>
          <w:sz w:val="28"/>
          <w:szCs w:val="28"/>
        </w:rPr>
      </w:pPr>
    </w:p>
    <w:p w14:paraId="73B66689" w14:textId="37887B86" w:rsidR="007D584B" w:rsidRDefault="007D584B" w:rsidP="00BC1F22">
      <w:pPr>
        <w:rPr>
          <w:rStyle w:val="24"/>
          <w:sz w:val="28"/>
          <w:szCs w:val="28"/>
        </w:rPr>
      </w:pPr>
    </w:p>
    <w:p w14:paraId="09F790EF" w14:textId="1AA49AB4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Информационное окно об автомобиле, где можно изменить некоторые характеристики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8</w:t>
      </w:r>
      <w:r w:rsidR="00D64700">
        <w:rPr>
          <w:rStyle w:val="24"/>
          <w:sz w:val="28"/>
          <w:szCs w:val="28"/>
        </w:rPr>
        <w:t>).</w:t>
      </w:r>
    </w:p>
    <w:p w14:paraId="05AEC205" w14:textId="25FAA69B" w:rsidR="00767BD5" w:rsidRDefault="00767BD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7BECE482" wp14:editId="01360909">
            <wp:extent cx="3927761" cy="2981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048" cy="29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0DD9" w14:textId="3F627E24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8</w:t>
      </w:r>
      <w:r>
        <w:rPr>
          <w:b w:val="0"/>
        </w:rPr>
        <w:t xml:space="preserve"> –</w:t>
      </w:r>
      <w:r w:rsidR="007D584B">
        <w:rPr>
          <w:b w:val="0"/>
        </w:rPr>
        <w:t xml:space="preserve"> Карточка автомобиля</w:t>
      </w:r>
      <w:r>
        <w:rPr>
          <w:b w:val="0"/>
        </w:rPr>
        <w:t>.</w:t>
      </w:r>
    </w:p>
    <w:p w14:paraId="1BD64621" w14:textId="7A355C29" w:rsidR="00F642A8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Страница для работы с аксессуарами, добавление, удаление и изменение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9</w:t>
      </w:r>
      <w:r w:rsidR="00D64700">
        <w:rPr>
          <w:rStyle w:val="24"/>
          <w:sz w:val="28"/>
          <w:szCs w:val="28"/>
        </w:rPr>
        <w:t>).</w:t>
      </w:r>
    </w:p>
    <w:p w14:paraId="59E70DFB" w14:textId="549D15B7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55FA73F" wp14:editId="79C381C6">
            <wp:extent cx="5548397" cy="312086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9953" cy="31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C431" w14:textId="0A6CEAE0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9</w:t>
      </w:r>
      <w:r>
        <w:rPr>
          <w:b w:val="0"/>
        </w:rPr>
        <w:t xml:space="preserve"> –</w:t>
      </w:r>
      <w:r w:rsidR="007D584B">
        <w:rPr>
          <w:b w:val="0"/>
        </w:rPr>
        <w:t xml:space="preserve"> </w:t>
      </w:r>
      <w:r w:rsidR="007D584B" w:rsidRPr="007D584B">
        <w:rPr>
          <w:b w:val="0"/>
        </w:rPr>
        <w:t>Страница с аксессуарами</w:t>
      </w:r>
      <w:r>
        <w:rPr>
          <w:b w:val="0"/>
        </w:rPr>
        <w:t>.</w:t>
      </w:r>
    </w:p>
    <w:p w14:paraId="2956FB2D" w14:textId="3B2B4F9C" w:rsidR="00F642A8" w:rsidRDefault="00F642A8" w:rsidP="00BC1F22">
      <w:pPr>
        <w:rPr>
          <w:rStyle w:val="24"/>
          <w:sz w:val="28"/>
          <w:szCs w:val="28"/>
        </w:rPr>
      </w:pPr>
    </w:p>
    <w:p w14:paraId="0799F2C3" w14:textId="4A5FAEA5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 xml:space="preserve">        </w:t>
      </w:r>
      <w:r w:rsidR="007D584B">
        <w:rPr>
          <w:rStyle w:val="24"/>
          <w:sz w:val="28"/>
          <w:szCs w:val="28"/>
        </w:rPr>
        <w:t xml:space="preserve">Окно </w:t>
      </w:r>
      <w:r w:rsidR="00F64CC9">
        <w:rPr>
          <w:rStyle w:val="24"/>
          <w:sz w:val="28"/>
          <w:szCs w:val="28"/>
        </w:rPr>
        <w:t>для добавления</w:t>
      </w:r>
      <w:r w:rsidR="007D584B">
        <w:rPr>
          <w:rStyle w:val="24"/>
          <w:sz w:val="28"/>
          <w:szCs w:val="28"/>
        </w:rPr>
        <w:t xml:space="preserve"> </w:t>
      </w:r>
      <w:r w:rsidR="00F64CC9">
        <w:rPr>
          <w:rStyle w:val="24"/>
          <w:sz w:val="28"/>
          <w:szCs w:val="28"/>
        </w:rPr>
        <w:t>типов аксессуаров и аксессуаров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10</w:t>
      </w:r>
      <w:r w:rsidR="00D64700">
        <w:rPr>
          <w:rStyle w:val="24"/>
          <w:sz w:val="28"/>
          <w:szCs w:val="28"/>
        </w:rPr>
        <w:t>).</w:t>
      </w:r>
    </w:p>
    <w:p w14:paraId="447E14B9" w14:textId="7718176D" w:rsidR="00767BD5" w:rsidRDefault="00767BD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683E88EA" wp14:editId="7D172691">
            <wp:extent cx="4241586" cy="2385808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923" cy="23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843" w14:textId="02DFACA8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10</w:t>
      </w:r>
      <w:r>
        <w:rPr>
          <w:b w:val="0"/>
        </w:rPr>
        <w:t xml:space="preserve"> – Окно </w:t>
      </w:r>
      <w:r w:rsidR="00F64CC9">
        <w:rPr>
          <w:b w:val="0"/>
        </w:rPr>
        <w:t>добавления аксессуаров</w:t>
      </w:r>
      <w:r>
        <w:rPr>
          <w:b w:val="0"/>
        </w:rPr>
        <w:t>.</w:t>
      </w:r>
    </w:p>
    <w:p w14:paraId="7247961F" w14:textId="4A5E8AB6" w:rsidR="00F642A8" w:rsidRPr="00F64CC9" w:rsidRDefault="00AA721F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CC9">
        <w:rPr>
          <w:rStyle w:val="24"/>
          <w:sz w:val="28"/>
          <w:szCs w:val="28"/>
        </w:rPr>
        <w:t>Окно для добавления аксессуаров к автомобилю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11</w:t>
      </w:r>
      <w:r w:rsidR="00D64700">
        <w:rPr>
          <w:rStyle w:val="24"/>
          <w:sz w:val="28"/>
          <w:szCs w:val="28"/>
        </w:rPr>
        <w:t>).</w:t>
      </w:r>
    </w:p>
    <w:p w14:paraId="486E071A" w14:textId="639F4BAB" w:rsidR="00F642A8" w:rsidRDefault="00F642A8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05F46CB" wp14:editId="560883B9">
            <wp:extent cx="5306969" cy="3058245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082" cy="30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5BB" w14:textId="5FA6589E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11</w:t>
      </w:r>
      <w:r>
        <w:rPr>
          <w:b w:val="0"/>
        </w:rPr>
        <w:t xml:space="preserve"> – Окно</w:t>
      </w:r>
      <w:r w:rsidR="00F64CC9">
        <w:rPr>
          <w:b w:val="0"/>
        </w:rPr>
        <w:t xml:space="preserve"> добавления аксессуара к автомобилю</w:t>
      </w:r>
      <w:r>
        <w:rPr>
          <w:b w:val="0"/>
        </w:rPr>
        <w:t>.</w:t>
      </w:r>
    </w:p>
    <w:p w14:paraId="7126BF8D" w14:textId="0BA2993E" w:rsidR="00F642A8" w:rsidRDefault="00F642A8" w:rsidP="00BC1F22">
      <w:pPr>
        <w:rPr>
          <w:rStyle w:val="24"/>
          <w:sz w:val="28"/>
          <w:szCs w:val="28"/>
        </w:rPr>
      </w:pPr>
    </w:p>
    <w:p w14:paraId="77DD8BF4" w14:textId="094F04D5" w:rsidR="00F64CC9" w:rsidRDefault="00F64CC9" w:rsidP="00BC1F22">
      <w:pPr>
        <w:rPr>
          <w:rStyle w:val="24"/>
          <w:sz w:val="28"/>
          <w:szCs w:val="28"/>
        </w:rPr>
      </w:pPr>
    </w:p>
    <w:p w14:paraId="37791627" w14:textId="3B53A78A" w:rsidR="00F64CC9" w:rsidRDefault="00F64CC9" w:rsidP="00BC1F22">
      <w:pPr>
        <w:rPr>
          <w:rStyle w:val="24"/>
          <w:sz w:val="28"/>
          <w:szCs w:val="28"/>
        </w:rPr>
      </w:pPr>
    </w:p>
    <w:p w14:paraId="134F3D04" w14:textId="61E47ACC" w:rsidR="00F64CC9" w:rsidRDefault="00F64CC9" w:rsidP="00BC1F22">
      <w:pPr>
        <w:rPr>
          <w:rStyle w:val="24"/>
          <w:sz w:val="28"/>
          <w:szCs w:val="28"/>
        </w:rPr>
      </w:pPr>
    </w:p>
    <w:p w14:paraId="1547D4BB" w14:textId="7FB8BDA1" w:rsidR="00F64CC9" w:rsidRDefault="00F64CC9" w:rsidP="00BC1F22">
      <w:pPr>
        <w:rPr>
          <w:rStyle w:val="24"/>
          <w:sz w:val="28"/>
          <w:szCs w:val="28"/>
        </w:rPr>
      </w:pPr>
    </w:p>
    <w:p w14:paraId="6D4FD66D" w14:textId="032ED426" w:rsidR="00F64CC9" w:rsidRPr="00F64CC9" w:rsidRDefault="00AA721F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CC9" w:rsidRPr="00F64CC9">
        <w:rPr>
          <w:rStyle w:val="24"/>
          <w:sz w:val="28"/>
          <w:szCs w:val="28"/>
        </w:rPr>
        <w:t xml:space="preserve">Страница для работы с договорами, где можно рассчитать кредит, добавлять автомобили в чек и сформировать документ </w:t>
      </w:r>
      <w:r w:rsidR="00F64CC9" w:rsidRPr="00F64CC9">
        <w:rPr>
          <w:rStyle w:val="24"/>
          <w:sz w:val="28"/>
          <w:szCs w:val="28"/>
          <w:lang w:val="en-US"/>
        </w:rPr>
        <w:t>word</w:t>
      </w:r>
      <w:r w:rsidR="00F64CC9" w:rsidRPr="00F64CC9">
        <w:rPr>
          <w:rStyle w:val="24"/>
          <w:sz w:val="28"/>
          <w:szCs w:val="28"/>
        </w:rPr>
        <w:t xml:space="preserve"> на основе введенной и рассчитанной информации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12</w:t>
      </w:r>
      <w:r w:rsidR="00D64700">
        <w:rPr>
          <w:rStyle w:val="24"/>
          <w:sz w:val="28"/>
          <w:szCs w:val="28"/>
        </w:rPr>
        <w:t>).</w:t>
      </w:r>
    </w:p>
    <w:p w14:paraId="3E38FF58" w14:textId="001A3FEF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8ADF07B" wp14:editId="6DC266B2">
            <wp:extent cx="5505379" cy="3096665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1600" cy="31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47AD" w14:textId="77777777" w:rsidR="00F64CC9" w:rsidRDefault="00F642A8" w:rsidP="00F64CC9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12</w:t>
      </w:r>
      <w:r>
        <w:rPr>
          <w:b w:val="0"/>
        </w:rPr>
        <w:t xml:space="preserve"> – </w:t>
      </w:r>
      <w:r w:rsidR="00F64CC9">
        <w:rPr>
          <w:b w:val="0"/>
        </w:rPr>
        <w:t>Страница для контрактов</w:t>
      </w:r>
      <w:r>
        <w:rPr>
          <w:b w:val="0"/>
        </w:rPr>
        <w:t>.</w:t>
      </w:r>
    </w:p>
    <w:p w14:paraId="0A9EDC19" w14:textId="07361669" w:rsidR="00F64CC9" w:rsidRPr="00D64700" w:rsidRDefault="00F64CC9" w:rsidP="00D64700">
      <w:pPr>
        <w:pStyle w:val="a7"/>
        <w:numPr>
          <w:ilvl w:val="0"/>
          <w:numId w:val="9"/>
        </w:numPr>
        <w:rPr>
          <w:rStyle w:val="24"/>
          <w:sz w:val="28"/>
          <w:szCs w:val="24"/>
          <w:shd w:val="clear" w:color="auto" w:fill="auto"/>
        </w:rPr>
      </w:pPr>
      <w:r>
        <w:t>Страница для добавления заявок на закупку</w:t>
      </w:r>
      <w:r w:rsidR="00D64700"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13</w:t>
      </w:r>
      <w:r w:rsidR="00D64700">
        <w:rPr>
          <w:rStyle w:val="24"/>
          <w:sz w:val="28"/>
          <w:szCs w:val="28"/>
        </w:rPr>
        <w:t>).</w:t>
      </w:r>
    </w:p>
    <w:p w14:paraId="25F577BE" w14:textId="0469853D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02B19692" wp14:editId="3B5C1658">
            <wp:extent cx="5519040" cy="310435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150" cy="31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7BA" w14:textId="23392440" w:rsidR="00B91AFF" w:rsidRPr="00D64700" w:rsidRDefault="00F642A8" w:rsidP="00D64700">
      <w:pPr>
        <w:pStyle w:val="21"/>
        <w:ind w:left="0" w:firstLine="0"/>
        <w:jc w:val="center"/>
        <w:rPr>
          <w:rStyle w:val="24"/>
          <w:b w:val="0"/>
          <w:sz w:val="28"/>
          <w:szCs w:val="24"/>
          <w:shd w:val="clear" w:color="auto" w:fill="auto"/>
        </w:rPr>
      </w:pPr>
      <w:r>
        <w:rPr>
          <w:b w:val="0"/>
        </w:rPr>
        <w:t>Рисунок 3.</w:t>
      </w:r>
      <w:r>
        <w:rPr>
          <w:b w:val="0"/>
        </w:rPr>
        <w:t>13</w:t>
      </w:r>
      <w:r>
        <w:rPr>
          <w:b w:val="0"/>
        </w:rPr>
        <w:t xml:space="preserve"> – </w:t>
      </w:r>
      <w:r w:rsidR="00F64CC9">
        <w:rPr>
          <w:b w:val="0"/>
        </w:rPr>
        <w:t>Страница с заявками</w:t>
      </w:r>
      <w:r>
        <w:rPr>
          <w:b w:val="0"/>
        </w:rPr>
        <w:t>.</w:t>
      </w:r>
    </w:p>
    <w:p w14:paraId="06010291" w14:textId="15276422" w:rsidR="00F64CC9" w:rsidRPr="00F64CC9" w:rsidRDefault="00F64CC9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>Страница с информацией о пользователе (личный кабинет) где можно планировать задачи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14</w:t>
      </w:r>
      <w:r w:rsidR="00D64700">
        <w:rPr>
          <w:rStyle w:val="24"/>
          <w:sz w:val="28"/>
          <w:szCs w:val="28"/>
        </w:rPr>
        <w:t>).</w:t>
      </w:r>
    </w:p>
    <w:p w14:paraId="22C6C204" w14:textId="10FCEC64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28B35CC0" wp14:editId="6A8AD60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986" w14:textId="64F62171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1</w:t>
      </w:r>
      <w:r w:rsidR="00F64CC9">
        <w:rPr>
          <w:b w:val="0"/>
        </w:rPr>
        <w:t>4</w:t>
      </w:r>
      <w:r>
        <w:rPr>
          <w:b w:val="0"/>
        </w:rPr>
        <w:t xml:space="preserve"> – </w:t>
      </w:r>
      <w:r w:rsidR="00F64CC9">
        <w:rPr>
          <w:b w:val="0"/>
        </w:rPr>
        <w:t>Страница личного кабинета</w:t>
      </w:r>
      <w:r>
        <w:rPr>
          <w:b w:val="0"/>
        </w:rPr>
        <w:t>.</w:t>
      </w:r>
    </w:p>
    <w:p w14:paraId="5205788A" w14:textId="124A67A0" w:rsidR="00F642A8" w:rsidRPr="00F64CC9" w:rsidRDefault="00F64CC9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Страница, где можно просматривать </w:t>
      </w:r>
      <w:proofErr w:type="gramStart"/>
      <w:r>
        <w:rPr>
          <w:rStyle w:val="24"/>
          <w:sz w:val="28"/>
          <w:szCs w:val="28"/>
        </w:rPr>
        <w:t>последние действия</w:t>
      </w:r>
      <w:proofErr w:type="gramEnd"/>
      <w:r>
        <w:rPr>
          <w:rStyle w:val="24"/>
          <w:sz w:val="28"/>
          <w:szCs w:val="28"/>
        </w:rPr>
        <w:t xml:space="preserve"> произошедшие в системе</w:t>
      </w:r>
      <w:r w:rsidR="00D64700">
        <w:rPr>
          <w:rStyle w:val="24"/>
          <w:sz w:val="28"/>
          <w:szCs w:val="28"/>
        </w:rPr>
        <w:t xml:space="preserve"> </w:t>
      </w:r>
      <w:r w:rsidR="00D64700">
        <w:rPr>
          <w:rStyle w:val="24"/>
          <w:sz w:val="28"/>
          <w:szCs w:val="28"/>
        </w:rPr>
        <w:t>(Рисунок 3.</w:t>
      </w:r>
      <w:r w:rsidR="00D64700">
        <w:rPr>
          <w:rStyle w:val="24"/>
          <w:sz w:val="28"/>
          <w:szCs w:val="28"/>
        </w:rPr>
        <w:t>15</w:t>
      </w:r>
      <w:r w:rsidR="00D64700">
        <w:rPr>
          <w:rStyle w:val="24"/>
          <w:sz w:val="28"/>
          <w:szCs w:val="28"/>
        </w:rPr>
        <w:t>).</w:t>
      </w:r>
    </w:p>
    <w:p w14:paraId="04A80CB7" w14:textId="03C41D4C" w:rsidR="007D584B" w:rsidRDefault="00B91AFF" w:rsidP="007D584B">
      <w:pPr>
        <w:pStyle w:val="21"/>
        <w:ind w:left="0" w:firstLine="0"/>
        <w:jc w:val="center"/>
        <w:rPr>
          <w:b w:val="0"/>
        </w:rPr>
      </w:pPr>
      <w:r>
        <w:rPr>
          <w:noProof/>
        </w:rPr>
        <w:drawing>
          <wp:inline distT="0" distB="0" distL="0" distR="0" wp14:anchorId="2100844A" wp14:editId="7657DE0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8B5">
        <w:rPr>
          <w:rStyle w:val="24"/>
          <w:sz w:val="28"/>
          <w:szCs w:val="28"/>
        </w:rPr>
        <w:br w:type="textWrapping" w:clear="all"/>
      </w:r>
      <w:r w:rsidR="007D584B">
        <w:rPr>
          <w:b w:val="0"/>
        </w:rPr>
        <w:t>Рисунок 3.</w:t>
      </w:r>
      <w:r w:rsidR="007D584B">
        <w:rPr>
          <w:b w:val="0"/>
        </w:rPr>
        <w:t>1</w:t>
      </w:r>
      <w:r w:rsidR="00F64CC9">
        <w:rPr>
          <w:b w:val="0"/>
        </w:rPr>
        <w:t>5</w:t>
      </w:r>
      <w:r w:rsidR="007D584B">
        <w:rPr>
          <w:b w:val="0"/>
        </w:rPr>
        <w:t xml:space="preserve"> – </w:t>
      </w:r>
      <w:r w:rsidR="00F64CC9">
        <w:rPr>
          <w:b w:val="0"/>
        </w:rPr>
        <w:t>Страница журнала событий</w:t>
      </w:r>
      <w:r w:rsidR="007D584B">
        <w:rPr>
          <w:b w:val="0"/>
        </w:rPr>
        <w:t>.</w:t>
      </w:r>
    </w:p>
    <w:p w14:paraId="68BF2ED2" w14:textId="77777777" w:rsidR="00F64CC9" w:rsidRPr="00BC1F22" w:rsidRDefault="00F64CC9" w:rsidP="00BC1F22">
      <w:pPr>
        <w:rPr>
          <w:rStyle w:val="24"/>
          <w:sz w:val="28"/>
          <w:szCs w:val="28"/>
        </w:rPr>
      </w:pPr>
    </w:p>
    <w:p w14:paraId="017782C9" w14:textId="2D037C82" w:rsidR="00BC1F22" w:rsidRP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  <w:shd w:val="clear" w:color="auto" w:fill="auto"/>
        </w:rPr>
      </w:pPr>
      <w:r w:rsidRPr="00BC1F22">
        <w:rPr>
          <w:rStyle w:val="24"/>
          <w:b/>
          <w:bCs/>
          <w:sz w:val="28"/>
          <w:szCs w:val="28"/>
        </w:rPr>
        <w:lastRenderedPageBreak/>
        <w:t>Разработка архитектуры приложения.</w:t>
      </w:r>
    </w:p>
    <w:p w14:paraId="79CC47BD" w14:textId="34451A0D" w:rsidR="00BC1F22" w:rsidRPr="007B0FCC" w:rsidRDefault="00351098" w:rsidP="000B0BD3">
      <w:pPr>
        <w:ind w:firstLine="360"/>
        <w:rPr>
          <w:lang w:val="en-US"/>
        </w:rPr>
      </w:pPr>
      <w:r>
        <w:t xml:space="preserve">Было решено создавать </w:t>
      </w:r>
      <w:r w:rsidR="000B0BD3">
        <w:t xml:space="preserve">настольное </w:t>
      </w:r>
      <w:r>
        <w:t xml:space="preserve">приложение, так как </w:t>
      </w:r>
      <w:r w:rsidR="000B0BD3">
        <w:t xml:space="preserve">оно более эффективно подходит для решения </w:t>
      </w:r>
      <w:r w:rsidR="00C03F7E">
        <w:t>многих задач,</w:t>
      </w:r>
      <w:r w:rsidR="000B0BD3">
        <w:t xml:space="preserve"> связанных </w:t>
      </w:r>
      <w:r w:rsidR="00C03F7E">
        <w:t>с бизнесом,</w:t>
      </w:r>
      <w:r w:rsidR="000B0BD3">
        <w:t xml:space="preserve"> и доступ</w:t>
      </w:r>
      <w:r w:rsidR="00C03F7E">
        <w:t>на</w:t>
      </w:r>
      <w:r w:rsidR="000B0BD3">
        <w:t xml:space="preserve"> </w:t>
      </w:r>
      <w:r w:rsidR="00C03F7E">
        <w:t>только в</w:t>
      </w:r>
      <w:r w:rsidR="000B0BD3">
        <w:t xml:space="preserve"> компании</w:t>
      </w:r>
      <w:r w:rsidR="00C03F7E">
        <w:t xml:space="preserve">. Вэб-приложение не подходило бы для реализации данного проекта, потому что многие компании не часто обновляют системы и соответственно могут быть установлены на </w:t>
      </w:r>
      <w:r w:rsidR="001C567C">
        <w:t>ней</w:t>
      </w:r>
      <w:r w:rsidR="00C03F7E">
        <w:t xml:space="preserve"> неподдерживаемые браузеры, которые могут плохо отображать информацию или некорректно работать с данными. </w:t>
      </w:r>
    </w:p>
    <w:p w14:paraId="3436E898" w14:textId="7CA6A78C" w:rsidR="000B0BD3" w:rsidRDefault="00C03F7E" w:rsidP="00890672">
      <w:pPr>
        <w:ind w:firstLine="360"/>
      </w:pPr>
      <w:r>
        <w:t>Поэтому б</w:t>
      </w:r>
      <w:r w:rsidR="009765CB">
        <w:t xml:space="preserve">ыл выбран язык программирования </w:t>
      </w:r>
      <w:r w:rsidR="009765CB">
        <w:rPr>
          <w:lang w:val="en-US"/>
        </w:rPr>
        <w:t>C</w:t>
      </w:r>
      <w:r w:rsidR="009765CB" w:rsidRPr="009765CB">
        <w:t xml:space="preserve"># </w:t>
      </w:r>
      <w:r w:rsidR="009765CB">
        <w:t>так как он подробно изучен</w:t>
      </w:r>
      <w:r w:rsidR="009765CB">
        <w:t xml:space="preserve"> </w:t>
      </w:r>
      <w:r w:rsidR="001C567C">
        <w:t>и хорошо взаимодействует с</w:t>
      </w:r>
      <w:r w:rsidR="000B0BD3" w:rsidRPr="000B0BD3">
        <w:t xml:space="preserve"> </w:t>
      </w:r>
      <w:r w:rsidR="000B0BD3">
        <w:t>фреймворк</w:t>
      </w:r>
      <w:r w:rsidR="001C567C">
        <w:t>ом</w:t>
      </w:r>
      <w:r w:rsidR="000B0BD3" w:rsidRPr="000B0BD3">
        <w:t xml:space="preserve"> .</w:t>
      </w:r>
      <w:r w:rsidR="000B0BD3">
        <w:rPr>
          <w:lang w:val="en-US"/>
        </w:rPr>
        <w:t>N</w:t>
      </w:r>
      <w:r w:rsidR="006303C9">
        <w:rPr>
          <w:lang w:val="en-US"/>
        </w:rPr>
        <w:t>ET</w:t>
      </w:r>
      <w:r w:rsidR="000B0BD3" w:rsidRPr="000B0BD3">
        <w:t xml:space="preserve"> </w:t>
      </w:r>
      <w:r w:rsidR="000B0BD3">
        <w:t>и платформ</w:t>
      </w:r>
      <w:r w:rsidR="0077250E">
        <w:t>ой</w:t>
      </w:r>
      <w:r w:rsidR="000B0BD3">
        <w:t xml:space="preserve"> </w:t>
      </w:r>
      <w:r w:rsidR="000B0BD3">
        <w:rPr>
          <w:lang w:val="en-US"/>
        </w:rPr>
        <w:t>WPF</w:t>
      </w:r>
      <w:r w:rsidR="000B0BD3">
        <w:t xml:space="preserve"> </w:t>
      </w:r>
      <w:r w:rsidR="000B0BD3" w:rsidRPr="000B0BD3">
        <w:t>(</w:t>
      </w:r>
      <w:r w:rsidR="000B0BD3" w:rsidRPr="000B0BD3">
        <w:t xml:space="preserve">Windows </w:t>
      </w:r>
      <w:proofErr w:type="spellStart"/>
      <w:r w:rsidR="000B0BD3" w:rsidRPr="000B0BD3">
        <w:t>Presentation</w:t>
      </w:r>
      <w:proofErr w:type="spellEnd"/>
      <w:r w:rsidR="000B0BD3" w:rsidRPr="000B0BD3">
        <w:t xml:space="preserve"> Foundation</w:t>
      </w:r>
      <w:r w:rsidR="000B0BD3" w:rsidRPr="000B0BD3">
        <w:t>)</w:t>
      </w:r>
      <w:r w:rsidR="000B0BD3">
        <w:t>.</w:t>
      </w:r>
      <w:r w:rsidR="006303C9" w:rsidRPr="006303C9">
        <w:t xml:space="preserve"> </w:t>
      </w:r>
      <w:r w:rsidR="009765CB">
        <w:t>При помощи этих инструментов можно</w:t>
      </w:r>
      <w:r w:rsidR="000B0BD3">
        <w:t xml:space="preserve"> создавать клиентские приложения для персональных компьютеров</w:t>
      </w:r>
      <w:r w:rsidR="009765CB">
        <w:t>.</w:t>
      </w:r>
      <w:r w:rsidR="001C567C">
        <w:t xml:space="preserve">  Так как </w:t>
      </w:r>
      <w:r w:rsidR="001C567C" w:rsidRPr="001C567C">
        <w:t>.</w:t>
      </w:r>
      <w:r w:rsidR="001C567C">
        <w:rPr>
          <w:lang w:val="en-US"/>
        </w:rPr>
        <w:t>NET</w:t>
      </w:r>
      <w:r w:rsidR="001C567C" w:rsidRPr="001C567C">
        <w:t xml:space="preserve"> </w:t>
      </w:r>
      <w:r w:rsidR="001C567C">
        <w:t xml:space="preserve">отличается </w:t>
      </w:r>
      <w:r w:rsidR="0077250E">
        <w:t>кроссплатформенностью</w:t>
      </w:r>
      <w:r w:rsidR="001C567C">
        <w:t xml:space="preserve"> достаточно будет установить его</w:t>
      </w:r>
      <w:r w:rsidR="001C567C" w:rsidRPr="001C567C">
        <w:t xml:space="preserve"> </w:t>
      </w:r>
      <w:r w:rsidR="001C567C">
        <w:t>на операционную систему вместе с приложением</w:t>
      </w:r>
      <w:r w:rsidR="0077250E" w:rsidRPr="0077250E">
        <w:t xml:space="preserve"> и его можно будет использовать</w:t>
      </w:r>
      <w:r w:rsidR="001C567C" w:rsidRPr="0077250E">
        <w:t>.</w:t>
      </w:r>
      <w:r w:rsidR="001C567C">
        <w:t xml:space="preserve">  </w:t>
      </w:r>
      <w:r w:rsidR="00890672" w:rsidRPr="009765CB">
        <w:t>Платформа разработки WPF поддерживает широкий набор компонентов для разработки приложений, включая модель приложения, ресурсы, элементы управления, графику, макет, привязки данных, документы и безопасность. Эта платформа является частью платформы .NET</w:t>
      </w:r>
      <w:r w:rsidR="00890672" w:rsidRPr="006303C9">
        <w:t>.</w:t>
      </w:r>
      <w:r w:rsidR="000B0BD3">
        <w:t xml:space="preserve"> </w:t>
      </w:r>
    </w:p>
    <w:p w14:paraId="165A522D" w14:textId="3B786DAB" w:rsidR="00890672" w:rsidRPr="000D4C1D" w:rsidRDefault="00890672" w:rsidP="007B0FCC">
      <w:pPr>
        <w:ind w:firstLine="360"/>
      </w:pPr>
      <w:r>
        <w:t xml:space="preserve">В данном проекте используется СУБД </w:t>
      </w:r>
      <w:r>
        <w:rPr>
          <w:lang w:val="en-US"/>
        </w:rPr>
        <w:t>PostgreSQL</w:t>
      </w:r>
      <w:r w:rsidRPr="00761DE2">
        <w:t xml:space="preserve"> </w:t>
      </w:r>
      <w:r w:rsidR="000D4C1D">
        <w:t>т</w:t>
      </w:r>
      <w:r>
        <w:t>ак к</w:t>
      </w:r>
      <w:r w:rsidR="000D4C1D">
        <w:t xml:space="preserve">ак </w:t>
      </w:r>
      <w:proofErr w:type="gramStart"/>
      <w:r w:rsidR="000D4C1D">
        <w:t>она</w:t>
      </w:r>
      <w:r>
        <w:t xml:space="preserve">  уже</w:t>
      </w:r>
      <w:proofErr w:type="gramEnd"/>
      <w:r>
        <w:t xml:space="preserve"> хорошо</w:t>
      </w:r>
      <w:r>
        <w:t xml:space="preserve"> изучен</w:t>
      </w:r>
      <w:r>
        <w:t>а</w:t>
      </w:r>
      <w:r w:rsidRPr="005D64DB">
        <w:t>.</w:t>
      </w:r>
      <w:r w:rsidR="000D4C1D">
        <w:t xml:space="preserve"> А также у данной СУБД</w:t>
      </w:r>
      <w:r w:rsidRPr="005D64DB">
        <w:t xml:space="preserve"> </w:t>
      </w:r>
      <w:r w:rsidR="000D4C1D">
        <w:t xml:space="preserve">есть поддерживаемый пакет </w:t>
      </w:r>
      <w:proofErr w:type="spellStart"/>
      <w:r w:rsidR="000D4C1D">
        <w:rPr>
          <w:lang w:val="en-US"/>
        </w:rPr>
        <w:t>Nqgsql</w:t>
      </w:r>
      <w:proofErr w:type="spellEnd"/>
      <w:r w:rsidR="000D4C1D" w:rsidRPr="000D4C1D">
        <w:t>.</w:t>
      </w:r>
      <w:proofErr w:type="spellStart"/>
      <w:r w:rsidR="000D4C1D">
        <w:rPr>
          <w:lang w:val="en-US"/>
        </w:rPr>
        <w:t>EntityFrameworkCore</w:t>
      </w:r>
      <w:proofErr w:type="spellEnd"/>
      <w:r w:rsidR="000D4C1D" w:rsidRPr="000D4C1D">
        <w:t>.</w:t>
      </w:r>
      <w:r w:rsidR="000D4C1D">
        <w:rPr>
          <w:lang w:val="en-US"/>
        </w:rPr>
        <w:t>PostgreSQL</w:t>
      </w:r>
      <w:r w:rsidR="000D4C1D" w:rsidRPr="000D4C1D">
        <w:t xml:space="preserve"> </w:t>
      </w:r>
      <w:r w:rsidR="000D4C1D">
        <w:t>для</w:t>
      </w:r>
      <w:r w:rsidR="00F1181B" w:rsidRPr="00F1181B">
        <w:t xml:space="preserve"> </w:t>
      </w:r>
      <w:r w:rsidR="00F1181B">
        <w:t>удобной работы с базой данных.</w:t>
      </w:r>
    </w:p>
    <w:p w14:paraId="0EDA609F" w14:textId="3F2C39B9" w:rsidR="007B0FCC" w:rsidRPr="009574C4" w:rsidRDefault="007B0FCC" w:rsidP="007B0FCC">
      <w:pPr>
        <w:ind w:firstLine="360"/>
      </w:pPr>
      <w:r>
        <w:t xml:space="preserve">Для связи с базой данных использовался </w:t>
      </w:r>
      <w:r>
        <w:rPr>
          <w:lang w:val="en-US"/>
        </w:rPr>
        <w:t>Entity</w:t>
      </w:r>
      <w:r w:rsidRPr="006303C9">
        <w:t xml:space="preserve"> </w:t>
      </w:r>
      <w:r w:rsidR="009574C4">
        <w:rPr>
          <w:lang w:val="en-US"/>
        </w:rPr>
        <w:t>Framework</w:t>
      </w:r>
      <w:r w:rsidR="009574C4" w:rsidRPr="007B0FCC">
        <w:t xml:space="preserve"> </w:t>
      </w:r>
      <w:r w:rsidR="009574C4">
        <w:t>это</w:t>
      </w:r>
      <w:r>
        <w:t xml:space="preserve"> решение для работы с базами данных, которое используется в программировании на языках семейства</w:t>
      </w:r>
      <w:r w:rsidR="009574C4">
        <w:t xml:space="preserve"> </w:t>
      </w:r>
      <w:r>
        <w:t xml:space="preserve">.NET. </w:t>
      </w:r>
      <w:r w:rsidR="009574C4">
        <w:t>Фреймворк</w:t>
      </w:r>
      <w:r>
        <w:t xml:space="preserve"> позволяет взаимодействовать с СУБД с помощью сущностей</w:t>
      </w:r>
      <w:r w:rsidR="009574C4">
        <w:t xml:space="preserve">, </w:t>
      </w:r>
      <w:r>
        <w:t xml:space="preserve">а не таблиц. Также код с использованием </w:t>
      </w:r>
      <w:r w:rsidR="00890672">
        <w:rPr>
          <w:lang w:val="en-US"/>
        </w:rPr>
        <w:t>Entity</w:t>
      </w:r>
      <w:r w:rsidR="00890672" w:rsidRPr="006303C9">
        <w:t xml:space="preserve"> </w:t>
      </w:r>
      <w:r w:rsidR="00890672">
        <w:rPr>
          <w:lang w:val="en-US"/>
        </w:rPr>
        <w:t>Framework</w:t>
      </w:r>
      <w:r>
        <w:t xml:space="preserve"> пишется гораздо быстрее.</w:t>
      </w:r>
      <w:r w:rsidR="009574C4">
        <w:t xml:space="preserve"> А также использовался язык интегрированных запросов </w:t>
      </w:r>
      <w:r w:rsidR="009574C4">
        <w:rPr>
          <w:lang w:val="en-US"/>
        </w:rPr>
        <w:t>LINQ</w:t>
      </w:r>
      <w:r w:rsidR="009574C4" w:rsidRPr="009574C4">
        <w:t xml:space="preserve"> </w:t>
      </w:r>
      <w:r w:rsidR="009574C4">
        <w:rPr>
          <w:lang w:val="en-US"/>
        </w:rPr>
        <w:t>to</w:t>
      </w:r>
      <w:r w:rsidR="009574C4" w:rsidRPr="009574C4">
        <w:t xml:space="preserve"> </w:t>
      </w:r>
      <w:r w:rsidR="009574C4">
        <w:rPr>
          <w:lang w:val="en-US"/>
        </w:rPr>
        <w:t>Entities</w:t>
      </w:r>
      <w:r w:rsidR="009574C4" w:rsidRPr="009574C4">
        <w:t xml:space="preserve"> </w:t>
      </w:r>
      <w:r w:rsidR="009574C4">
        <w:t>для более удобного написания запросов.</w:t>
      </w:r>
    </w:p>
    <w:p w14:paraId="3025D7C7" w14:textId="1614034E" w:rsidR="00CD5EC8" w:rsidRPr="006303C9" w:rsidRDefault="006303C9" w:rsidP="00F1181B">
      <w:pPr>
        <w:ind w:firstLine="360"/>
      </w:pPr>
      <w:r>
        <w:t xml:space="preserve">В процессе разработки были обнаружены </w:t>
      </w:r>
      <w:r w:rsidR="00E23D80">
        <w:t>ограничения,</w:t>
      </w:r>
      <w:r>
        <w:t xml:space="preserve"> связанные с формированием документа </w:t>
      </w:r>
      <w:r>
        <w:rPr>
          <w:lang w:val="en-US"/>
        </w:rPr>
        <w:t>word</w:t>
      </w:r>
      <w:r>
        <w:t xml:space="preserve">. </w:t>
      </w:r>
      <w:r w:rsidRPr="006303C9">
        <w:t>.</w:t>
      </w:r>
      <w:r>
        <w:rPr>
          <w:lang w:val="en-US"/>
        </w:rPr>
        <w:t>Net</w:t>
      </w:r>
      <w:r w:rsidRPr="006303C9">
        <w:t xml:space="preserve"> </w:t>
      </w:r>
      <w:r>
        <w:rPr>
          <w:lang w:val="en-US"/>
        </w:rPr>
        <w:t>Core</w:t>
      </w:r>
      <w:r w:rsidRPr="006303C9">
        <w:t xml:space="preserve"> </w:t>
      </w:r>
      <w:r>
        <w:t xml:space="preserve">не позволяет использовать в своем </w:t>
      </w:r>
      <w:r>
        <w:lastRenderedPageBreak/>
        <w:t xml:space="preserve">решении библиотеку </w:t>
      </w:r>
      <w:r>
        <w:rPr>
          <w:lang w:val="en-US"/>
        </w:rPr>
        <w:t>Microsoft</w:t>
      </w:r>
      <w:proofErr w:type="gramStart"/>
      <w:r w:rsidRPr="006303C9">
        <w:t>.</w:t>
      </w:r>
      <w:proofErr w:type="gramEnd"/>
      <w:r>
        <w:rPr>
          <w:lang w:val="en-US"/>
        </w:rPr>
        <w:t>Interop</w:t>
      </w:r>
      <w:r w:rsidRPr="006303C9">
        <w:t>.</w:t>
      </w:r>
      <w:r>
        <w:rPr>
          <w:lang w:val="en-US"/>
        </w:rPr>
        <w:t>Office</w:t>
      </w:r>
      <w:r>
        <w:t xml:space="preserve"> которая предоставляет набор классов и функций для работы с </w:t>
      </w:r>
      <w:r>
        <w:rPr>
          <w:lang w:val="en-US"/>
        </w:rPr>
        <w:t>word</w:t>
      </w:r>
      <w:r w:rsidRPr="006303C9">
        <w:t xml:space="preserve">. </w:t>
      </w:r>
      <w:r>
        <w:t xml:space="preserve">Поэтому было принято решение создать отдельный проект </w:t>
      </w:r>
      <w:r w:rsidR="0012126E">
        <w:t xml:space="preserve">на платформе </w:t>
      </w:r>
      <w:r w:rsidR="0012126E" w:rsidRPr="0012126E">
        <w:t>.</w:t>
      </w:r>
      <w:r w:rsidR="0012126E">
        <w:rPr>
          <w:lang w:val="en-US"/>
        </w:rPr>
        <w:t>NET</w:t>
      </w:r>
      <w:r w:rsidR="0012126E" w:rsidRPr="0012126E">
        <w:t xml:space="preserve"> </w:t>
      </w:r>
      <w:r w:rsidR="0012126E">
        <w:rPr>
          <w:lang w:val="en-US"/>
        </w:rPr>
        <w:t>Framework</w:t>
      </w:r>
      <w:r w:rsidR="0012126E" w:rsidRPr="0012126E">
        <w:t xml:space="preserve"> </w:t>
      </w:r>
      <w:r w:rsidR="0012126E">
        <w:t xml:space="preserve">которая позволяет работать с </w:t>
      </w:r>
      <w:r w:rsidR="005E50BD">
        <w:t>библиотекой</w:t>
      </w:r>
      <w:r w:rsidR="0012126E">
        <w:t xml:space="preserve"> </w:t>
      </w:r>
      <w:r w:rsidR="0012126E">
        <w:rPr>
          <w:lang w:val="en-US"/>
        </w:rPr>
        <w:t>Office</w:t>
      </w:r>
      <w:r w:rsidR="0012126E">
        <w:t xml:space="preserve"> и использовать этот проект в виде </w:t>
      </w:r>
      <w:proofErr w:type="spellStart"/>
      <w:r w:rsidR="0012126E">
        <w:rPr>
          <w:lang w:val="en-US"/>
        </w:rPr>
        <w:t>dll</w:t>
      </w:r>
      <w:proofErr w:type="spellEnd"/>
      <w:r w:rsidR="0012126E" w:rsidRPr="0012126E">
        <w:t xml:space="preserve"> </w:t>
      </w:r>
      <w:r w:rsidR="0012126E">
        <w:t>библиотеки в основном решении</w:t>
      </w:r>
      <w:r w:rsidR="0012126E" w:rsidRPr="0012126E">
        <w:t xml:space="preserve"> </w:t>
      </w:r>
    </w:p>
    <w:p w14:paraId="75A5BEAC" w14:textId="50092104" w:rsidR="00CD5EC8" w:rsidRPr="00CD5EC8" w:rsidRDefault="00BC1F22" w:rsidP="00CD5EC8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b/>
          <w:bCs/>
          <w:sz w:val="28"/>
          <w:szCs w:val="28"/>
        </w:rPr>
      </w:pPr>
      <w:r w:rsidRPr="00CD5EC8">
        <w:rPr>
          <w:rStyle w:val="24"/>
          <w:b/>
          <w:bCs/>
          <w:sz w:val="28"/>
          <w:szCs w:val="28"/>
        </w:rPr>
        <w:t>Реализация функционирующего приложения.</w:t>
      </w:r>
    </w:p>
    <w:p w14:paraId="1DE7DADF" w14:textId="7583C6B6" w:rsidR="00CD5EC8" w:rsidRDefault="00CD5EC8" w:rsidP="00CD5EC8">
      <w:r>
        <w:t>Физическая</w:t>
      </w:r>
      <w:r w:rsidRPr="00CD5EC8">
        <w:rPr>
          <w:lang w:val="en-US"/>
        </w:rPr>
        <w:t xml:space="preserve"> </w:t>
      </w:r>
      <w:r>
        <w:t>схема данных:</w:t>
      </w:r>
    </w:p>
    <w:p w14:paraId="5B6B3298" w14:textId="0706F838" w:rsidR="00297E1D" w:rsidRPr="00297E1D" w:rsidRDefault="00297E1D" w:rsidP="00CD5EC8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Производитель</w:t>
      </w:r>
      <w:r w:rsidRPr="00297E1D">
        <w:rPr>
          <w:lang w:val="en-US"/>
        </w:rPr>
        <w:t>»</w:t>
      </w:r>
    </w:p>
    <w:p w14:paraId="2AEFD7C1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manufacturer (</w:t>
      </w:r>
    </w:p>
    <w:p w14:paraId="4E34CF3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5AFEF0E6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carbrand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NULL);</w:t>
      </w:r>
    </w:p>
    <w:p w14:paraId="016C7D47" w14:textId="6C85DB48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Модель</w:t>
      </w:r>
      <w:r w:rsidRPr="00297E1D">
        <w:rPr>
          <w:lang w:val="en-US"/>
        </w:rPr>
        <w:t>»</w:t>
      </w:r>
    </w:p>
    <w:p w14:paraId="3A0EB87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model (</w:t>
      </w:r>
    </w:p>
    <w:p w14:paraId="61C7F63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4F3C7AE2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manufacturer_id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5E431C12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name_model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4F98D4ED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manufacturer_id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manufacturer(id));</w:t>
      </w:r>
    </w:p>
    <w:p w14:paraId="352D61A3" w14:textId="017585BA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Клиент</w:t>
      </w:r>
      <w:r w:rsidRPr="00297E1D">
        <w:rPr>
          <w:lang w:val="en-US"/>
        </w:rPr>
        <w:t>»</w:t>
      </w:r>
    </w:p>
    <w:p w14:paraId="29078661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customer (</w:t>
      </w:r>
    </w:p>
    <w:p w14:paraId="20BAFAC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4032647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FIO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68457628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phone_number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100));</w:t>
      </w:r>
    </w:p>
    <w:p w14:paraId="4BD2D491" w14:textId="504EECD7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Сотрудник</w:t>
      </w:r>
      <w:r w:rsidRPr="00297E1D">
        <w:rPr>
          <w:lang w:val="en-US"/>
        </w:rPr>
        <w:t>»</w:t>
      </w:r>
    </w:p>
    <w:p w14:paraId="7231981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employee (</w:t>
      </w:r>
    </w:p>
    <w:p w14:paraId="73A39266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6534452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FIO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214E750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departament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59ECC21E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position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6ADFEFA8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phone_number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100),</w:t>
      </w:r>
    </w:p>
    <w:p w14:paraId="2BF9FC6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login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UNIQUE,</w:t>
      </w:r>
    </w:p>
    <w:p w14:paraId="30553611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lastRenderedPageBreak/>
        <w:t xml:space="preserve">  password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100));</w:t>
      </w:r>
    </w:p>
    <w:p w14:paraId="5007EF8F" w14:textId="4753A97E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Тип аксессуара</w:t>
      </w:r>
      <w:r w:rsidRPr="00297E1D">
        <w:rPr>
          <w:lang w:val="en-US"/>
        </w:rPr>
        <w:t>»</w:t>
      </w:r>
    </w:p>
    <w:p w14:paraId="5B7E226E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CREATE TABLE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type_accessory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(</w:t>
      </w:r>
    </w:p>
    <w:p w14:paraId="10FBBBDE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2462E853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name_type_accessory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NULL);</w:t>
      </w:r>
    </w:p>
    <w:p w14:paraId="0177863B" w14:textId="320B4D75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Аксессуар</w:t>
      </w:r>
      <w:r w:rsidRPr="00297E1D">
        <w:rPr>
          <w:lang w:val="en-US"/>
        </w:rPr>
        <w:t>»</w:t>
      </w:r>
    </w:p>
    <w:p w14:paraId="6165433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accessories (</w:t>
      </w:r>
    </w:p>
    <w:p w14:paraId="04D1C279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7E1E613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type_accessory_id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6E836858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car_id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4246E63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name_accessory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34F9A0C5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price INTEGER NOT NULL,</w:t>
      </w:r>
    </w:p>
    <w:p w14:paraId="67997D88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description TEXT,</w:t>
      </w:r>
    </w:p>
    <w:p w14:paraId="0671ADB1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type_accessory_id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) REFERENCES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type_accessory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(id),</w:t>
      </w:r>
    </w:p>
    <w:p w14:paraId="52210643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car_id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car (id));</w:t>
      </w:r>
    </w:p>
    <w:p w14:paraId="57FA2390" w14:textId="6640F1E5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Комплектация</w:t>
      </w:r>
      <w:r w:rsidRPr="00297E1D">
        <w:rPr>
          <w:lang w:val="en-US"/>
        </w:rPr>
        <w:t>»</w:t>
      </w:r>
    </w:p>
    <w:p w14:paraId="32332261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equipment (</w:t>
      </w:r>
    </w:p>
    <w:p w14:paraId="6EBABF9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0D56358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model_id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3F50D5DC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name_equipment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1B2933E3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type_drive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16B85293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fuel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38449357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model_id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model (id));</w:t>
      </w:r>
    </w:p>
    <w:p w14:paraId="39D54473" w14:textId="1B853C37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Договор</w:t>
      </w:r>
      <w:r w:rsidRPr="00297E1D">
        <w:rPr>
          <w:lang w:val="en-US"/>
        </w:rPr>
        <w:t>»</w:t>
      </w:r>
    </w:p>
    <w:p w14:paraId="45AFD36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contract (</w:t>
      </w:r>
    </w:p>
    <w:p w14:paraId="054F1322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459DAF9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customer_id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4D66A63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employee_id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7604B007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date TIMESTAMP NOT NULL,</w:t>
      </w:r>
    </w:p>
    <w:p w14:paraId="2CE1E106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pay_method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 NOT NULL,</w:t>
      </w:r>
    </w:p>
    <w:p w14:paraId="70826CF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initial_donat_money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 CHECK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initial_donat_money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&gt; 0),</w:t>
      </w:r>
    </w:p>
    <w:p w14:paraId="569BD62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lastRenderedPageBreak/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monthly_pay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 CHECK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monthly_pay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&gt; 0),</w:t>
      </w:r>
    </w:p>
    <w:p w14:paraId="3373E233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count_month_installment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 CHECK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count_month_installment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&gt; 0)</w:t>
      </w:r>
    </w:p>
    <w:p w14:paraId="7FB9894D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customer_id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customer (id),</w:t>
      </w:r>
    </w:p>
    <w:p w14:paraId="370CC71E" w14:textId="69A49ADF" w:rsid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employee_id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employee (id));</w:t>
      </w:r>
    </w:p>
    <w:p w14:paraId="2399256C" w14:textId="579908E4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Автомобиль</w:t>
      </w:r>
      <w:r w:rsidRPr="00297E1D">
        <w:rPr>
          <w:lang w:val="en-US"/>
        </w:rPr>
        <w:t>»</w:t>
      </w:r>
    </w:p>
    <w:p w14:paraId="3A688C8D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>CREATE TABLE car (</w:t>
      </w:r>
    </w:p>
    <w:p w14:paraId="57E4D629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00F8D40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color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100),</w:t>
      </w:r>
    </w:p>
    <w:p w14:paraId="64EB41B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equipment_id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30462C7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contract_id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0F2545CD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Vin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17) UNIQUE,</w:t>
      </w:r>
    </w:p>
    <w:p w14:paraId="23F37828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release_date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DATE NOT NULL,</w:t>
      </w:r>
    </w:p>
    <w:p w14:paraId="4E55503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price INTEGER NOT NULL,</w:t>
      </w:r>
    </w:p>
    <w:p w14:paraId="39F395A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equipment_id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equipment (id),</w:t>
      </w:r>
    </w:p>
    <w:p w14:paraId="50C1775E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contract_id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contract (id));</w:t>
      </w:r>
    </w:p>
    <w:p w14:paraId="290D3E78" w14:textId="3122D5CB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Журнал событий</w:t>
      </w:r>
      <w:r w:rsidRPr="00297E1D">
        <w:rPr>
          <w:lang w:val="en-US"/>
        </w:rPr>
        <w:t>»</w:t>
      </w:r>
    </w:p>
    <w:p w14:paraId="7C225BF4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297E1D">
        <w:rPr>
          <w:rFonts w:ascii="Consolas" w:hAnsi="Consolas"/>
          <w:sz w:val="24"/>
          <w:szCs w:val="24"/>
          <w:lang w:val="en-US"/>
        </w:rPr>
        <w:t>Eventslog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14:paraId="4D2EA217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110D2F57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type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100),</w:t>
      </w:r>
    </w:p>
    <w:p w14:paraId="41DDCE0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employee_id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7536EAC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date TIMESTAMP NOT NULL,</w:t>
      </w:r>
    </w:p>
    <w:p w14:paraId="56DA435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event TEXT NOT NULL,</w:t>
      </w:r>
    </w:p>
    <w:p w14:paraId="0E553EB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employee_id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employee (id));</w:t>
      </w:r>
    </w:p>
    <w:p w14:paraId="7752AB9E" w14:textId="219A04BA" w:rsidR="00297E1D" w:rsidRPr="00297E1D" w:rsidRDefault="00297E1D" w:rsidP="00297E1D">
      <w:pPr>
        <w:rPr>
          <w:lang w:val="en-US"/>
        </w:rPr>
      </w:pPr>
      <w:r>
        <w:t>Сущность</w:t>
      </w:r>
      <w:r w:rsidRPr="00297E1D">
        <w:rPr>
          <w:lang w:val="en-US"/>
        </w:rPr>
        <w:t xml:space="preserve"> «</w:t>
      </w:r>
      <w:r>
        <w:t>Заявки</w:t>
      </w:r>
      <w:r w:rsidRPr="00297E1D">
        <w:rPr>
          <w:lang w:val="en-US"/>
        </w:rPr>
        <w:t>»</w:t>
      </w:r>
    </w:p>
    <w:p w14:paraId="398EC9C1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CREATE TABLE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Bid(</w:t>
      </w:r>
      <w:proofErr w:type="gramEnd"/>
    </w:p>
    <w:p w14:paraId="35DEC69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id serial PRIMARY KEY,</w:t>
      </w:r>
    </w:p>
    <w:p w14:paraId="3E760BD0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type </w:t>
      </w:r>
      <w:proofErr w:type="gramStart"/>
      <w:r w:rsidRPr="00297E1D">
        <w:rPr>
          <w:rFonts w:ascii="Consolas" w:hAnsi="Consolas"/>
          <w:sz w:val="24"/>
          <w:szCs w:val="24"/>
          <w:lang w:val="en-US"/>
        </w:rPr>
        <w:t>VARCHAR(</w:t>
      </w:r>
      <w:proofErr w:type="gramEnd"/>
      <w:r w:rsidRPr="00297E1D">
        <w:rPr>
          <w:rFonts w:ascii="Consolas" w:hAnsi="Consolas"/>
          <w:sz w:val="24"/>
          <w:szCs w:val="24"/>
          <w:lang w:val="en-US"/>
        </w:rPr>
        <w:t>100),</w:t>
      </w:r>
    </w:p>
    <w:p w14:paraId="51B00CCB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employee_id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 xml:space="preserve"> INTEGER,</w:t>
      </w:r>
    </w:p>
    <w:p w14:paraId="69E7A69A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name Text,</w:t>
      </w:r>
    </w:p>
    <w:p w14:paraId="76EF607F" w14:textId="77777777" w:rsidR="00297E1D" w:rsidRPr="00297E1D" w:rsidRDefault="00297E1D" w:rsidP="00297E1D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count INTEGER CHECK (count &gt; 0),</w:t>
      </w:r>
    </w:p>
    <w:p w14:paraId="350F0E8B" w14:textId="6AD65006" w:rsidR="004432CC" w:rsidRPr="00F1181B" w:rsidRDefault="00297E1D" w:rsidP="00F1181B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97E1D">
        <w:rPr>
          <w:rFonts w:ascii="Consolas" w:hAnsi="Consolas"/>
          <w:sz w:val="24"/>
          <w:szCs w:val="24"/>
          <w:lang w:val="en-US"/>
        </w:rPr>
        <w:t xml:space="preserve">  FOREIGN KEY (</w:t>
      </w:r>
      <w:proofErr w:type="spellStart"/>
      <w:r w:rsidRPr="00297E1D">
        <w:rPr>
          <w:rFonts w:ascii="Consolas" w:hAnsi="Consolas"/>
          <w:sz w:val="24"/>
          <w:szCs w:val="24"/>
          <w:lang w:val="en-US"/>
        </w:rPr>
        <w:t>employee_id</w:t>
      </w:r>
      <w:proofErr w:type="spellEnd"/>
      <w:r w:rsidRPr="00297E1D">
        <w:rPr>
          <w:rFonts w:ascii="Consolas" w:hAnsi="Consolas"/>
          <w:sz w:val="24"/>
          <w:szCs w:val="24"/>
          <w:lang w:val="en-US"/>
        </w:rPr>
        <w:t>) REFERENCES employee (id));</w:t>
      </w:r>
    </w:p>
    <w:sectPr w:rsidR="004432CC" w:rsidRPr="00F11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A74"/>
    <w:multiLevelType w:val="multilevel"/>
    <w:tmpl w:val="5F28DA36"/>
    <w:lvl w:ilvl="0">
      <w:start w:val="3"/>
      <w:numFmt w:val="decimal"/>
      <w:lvlText w:val="%1"/>
      <w:lvlJc w:val="left"/>
      <w:pPr>
        <w:ind w:left="363" w:hanging="363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AE2122F"/>
    <w:multiLevelType w:val="hybridMultilevel"/>
    <w:tmpl w:val="B4C47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B547AAE"/>
    <w:multiLevelType w:val="hybridMultilevel"/>
    <w:tmpl w:val="39AE4B56"/>
    <w:lvl w:ilvl="0" w:tplc="CA6C055A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0" w:hanging="360"/>
      </w:pPr>
    </w:lvl>
    <w:lvl w:ilvl="2" w:tplc="0419001B">
      <w:start w:val="1"/>
      <w:numFmt w:val="lowerRoman"/>
      <w:lvlText w:val="%3."/>
      <w:lvlJc w:val="right"/>
      <w:pPr>
        <w:ind w:left="1780" w:hanging="180"/>
      </w:pPr>
    </w:lvl>
    <w:lvl w:ilvl="3" w:tplc="0419000F">
      <w:start w:val="1"/>
      <w:numFmt w:val="decimal"/>
      <w:lvlText w:val="%4."/>
      <w:lvlJc w:val="left"/>
      <w:pPr>
        <w:ind w:left="2500" w:hanging="360"/>
      </w:pPr>
    </w:lvl>
    <w:lvl w:ilvl="4" w:tplc="04190019">
      <w:start w:val="1"/>
      <w:numFmt w:val="lowerLetter"/>
      <w:lvlText w:val="%5."/>
      <w:lvlJc w:val="left"/>
      <w:pPr>
        <w:ind w:left="3220" w:hanging="360"/>
      </w:pPr>
    </w:lvl>
    <w:lvl w:ilvl="5" w:tplc="0419001B">
      <w:start w:val="1"/>
      <w:numFmt w:val="lowerRoman"/>
      <w:lvlText w:val="%6."/>
      <w:lvlJc w:val="right"/>
      <w:pPr>
        <w:ind w:left="3940" w:hanging="180"/>
      </w:pPr>
    </w:lvl>
    <w:lvl w:ilvl="6" w:tplc="0419000F">
      <w:start w:val="1"/>
      <w:numFmt w:val="decimal"/>
      <w:lvlText w:val="%7."/>
      <w:lvlJc w:val="left"/>
      <w:pPr>
        <w:ind w:left="4660" w:hanging="360"/>
      </w:pPr>
    </w:lvl>
    <w:lvl w:ilvl="7" w:tplc="04190019">
      <w:start w:val="1"/>
      <w:numFmt w:val="lowerLetter"/>
      <w:lvlText w:val="%8."/>
      <w:lvlJc w:val="left"/>
      <w:pPr>
        <w:ind w:left="5380" w:hanging="360"/>
      </w:pPr>
    </w:lvl>
    <w:lvl w:ilvl="8" w:tplc="0419001B">
      <w:start w:val="1"/>
      <w:numFmt w:val="lowerRoman"/>
      <w:lvlText w:val="%9."/>
      <w:lvlJc w:val="right"/>
      <w:pPr>
        <w:ind w:left="6100" w:hanging="180"/>
      </w:pPr>
    </w:lvl>
  </w:abstractNum>
  <w:abstractNum w:abstractNumId="3" w15:restartNumberingAfterBreak="0">
    <w:nsid w:val="2D597613"/>
    <w:multiLevelType w:val="hybridMultilevel"/>
    <w:tmpl w:val="C1268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3BEC"/>
    <w:multiLevelType w:val="hybridMultilevel"/>
    <w:tmpl w:val="C1268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301DA"/>
    <w:multiLevelType w:val="hybridMultilevel"/>
    <w:tmpl w:val="532C2C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26D1E52"/>
    <w:multiLevelType w:val="hybridMultilevel"/>
    <w:tmpl w:val="75C810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4F203BAA"/>
    <w:multiLevelType w:val="hybridMultilevel"/>
    <w:tmpl w:val="5E52C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987017B"/>
    <w:multiLevelType w:val="hybridMultilevel"/>
    <w:tmpl w:val="EBC0E2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A2"/>
    <w:rsid w:val="000B0BD3"/>
    <w:rsid w:val="000D4C1D"/>
    <w:rsid w:val="000E65B3"/>
    <w:rsid w:val="001205D2"/>
    <w:rsid w:val="0012126E"/>
    <w:rsid w:val="0017184B"/>
    <w:rsid w:val="001C567C"/>
    <w:rsid w:val="001E1799"/>
    <w:rsid w:val="001E1820"/>
    <w:rsid w:val="001E497A"/>
    <w:rsid w:val="00297E1D"/>
    <w:rsid w:val="002F3009"/>
    <w:rsid w:val="00351098"/>
    <w:rsid w:val="003A7E40"/>
    <w:rsid w:val="003F6E45"/>
    <w:rsid w:val="00404ECF"/>
    <w:rsid w:val="00410551"/>
    <w:rsid w:val="004432CC"/>
    <w:rsid w:val="00444F4E"/>
    <w:rsid w:val="00497040"/>
    <w:rsid w:val="004D5A0F"/>
    <w:rsid w:val="004D615B"/>
    <w:rsid w:val="005378B5"/>
    <w:rsid w:val="005E50BD"/>
    <w:rsid w:val="006303C9"/>
    <w:rsid w:val="006441DE"/>
    <w:rsid w:val="00702AB8"/>
    <w:rsid w:val="00767BD5"/>
    <w:rsid w:val="0077250E"/>
    <w:rsid w:val="007B0FCC"/>
    <w:rsid w:val="007D584B"/>
    <w:rsid w:val="0082738F"/>
    <w:rsid w:val="00846299"/>
    <w:rsid w:val="00890672"/>
    <w:rsid w:val="009574C4"/>
    <w:rsid w:val="009765CB"/>
    <w:rsid w:val="00986C06"/>
    <w:rsid w:val="00A97134"/>
    <w:rsid w:val="00AA721F"/>
    <w:rsid w:val="00AD2CA2"/>
    <w:rsid w:val="00AD6455"/>
    <w:rsid w:val="00B539E6"/>
    <w:rsid w:val="00B91AFF"/>
    <w:rsid w:val="00BB4520"/>
    <w:rsid w:val="00BC1F22"/>
    <w:rsid w:val="00BF7187"/>
    <w:rsid w:val="00C03F7E"/>
    <w:rsid w:val="00C219B8"/>
    <w:rsid w:val="00CD5EC8"/>
    <w:rsid w:val="00D64700"/>
    <w:rsid w:val="00D81F67"/>
    <w:rsid w:val="00DC1F93"/>
    <w:rsid w:val="00DF0D59"/>
    <w:rsid w:val="00E23D80"/>
    <w:rsid w:val="00EA7862"/>
    <w:rsid w:val="00F1181B"/>
    <w:rsid w:val="00F642A8"/>
    <w:rsid w:val="00F64CC9"/>
    <w:rsid w:val="00F87692"/>
    <w:rsid w:val="00FA6DDC"/>
    <w:rsid w:val="00FA7744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0DEAD"/>
  <w15:chartTrackingRefBased/>
  <w15:docId w15:val="{549307F4-4314-42F0-9C33-35E9B558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820"/>
    <w:pPr>
      <w:spacing w:line="360" w:lineRule="auto"/>
      <w:jc w:val="both"/>
    </w:pPr>
    <w:rPr>
      <w:rFonts w:ascii="Times New Roman" w:hAnsi="Times New Roman" w:cs="Calibri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0551"/>
    <w:pPr>
      <w:keepNext/>
      <w:keepLines/>
      <w:spacing w:before="240" w:line="259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3334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E1799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0551"/>
    <w:rPr>
      <w:rFonts w:ascii="Times New Roman" w:eastAsiaTheme="majorEastAsia" w:hAnsi="Times New Roman" w:cstheme="majorBidi"/>
      <w:b/>
      <w:color w:val="000000"/>
      <w:sz w:val="32"/>
      <w:szCs w:val="32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410551"/>
    <w:pPr>
      <w:numPr>
        <w:ilvl w:val="1"/>
      </w:numPr>
      <w:spacing w:line="259" w:lineRule="auto"/>
      <w:jc w:val="left"/>
    </w:pPr>
    <w:rPr>
      <w:rFonts w:eastAsiaTheme="minorEastAsia" w:cstheme="minorBidi"/>
      <w:b/>
      <w:color w:val="000000" w:themeColor="tex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410551"/>
    <w:rPr>
      <w:rFonts w:ascii="Times New Roman" w:eastAsiaTheme="minorEastAsia" w:hAnsi="Times New Roman"/>
      <w:b/>
      <w:color w:val="000000" w:themeColor="text1"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333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itle"/>
    <w:aliases w:val="Заголовок 33"/>
    <w:basedOn w:val="2"/>
    <w:next w:val="a"/>
    <w:link w:val="a6"/>
    <w:uiPriority w:val="10"/>
    <w:qFormat/>
    <w:rsid w:val="00FF3334"/>
    <w:pPr>
      <w:widowControl w:val="0"/>
      <w:shd w:val="clear" w:color="auto" w:fill="FFFFFF"/>
      <w:jc w:val="center"/>
    </w:pPr>
    <w:rPr>
      <w:rFonts w:eastAsia="Times New Roman" w:cs="Times New Roman"/>
      <w:color w:val="000000"/>
      <w:spacing w:val="-8"/>
      <w:szCs w:val="20"/>
      <w:lang w:eastAsia="ru-RU"/>
    </w:rPr>
  </w:style>
  <w:style w:type="character" w:customStyle="1" w:styleId="a6">
    <w:name w:val="Заголовок Знак"/>
    <w:aliases w:val="Заголовок 33 Знак"/>
    <w:basedOn w:val="a0"/>
    <w:link w:val="a5"/>
    <w:uiPriority w:val="10"/>
    <w:rsid w:val="00FF3334"/>
    <w:rPr>
      <w:rFonts w:ascii="Times New Roman" w:eastAsia="Times New Roman" w:hAnsi="Times New Roman" w:cs="Times New Roman"/>
      <w:b/>
      <w:color w:val="000000"/>
      <w:spacing w:val="-8"/>
      <w:sz w:val="28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E17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7">
    <w:name w:val="List Paragraph"/>
    <w:basedOn w:val="a"/>
    <w:uiPriority w:val="34"/>
    <w:qFormat/>
    <w:rsid w:val="001E1820"/>
    <w:pPr>
      <w:ind w:left="720"/>
      <w:contextualSpacing/>
      <w:jc w:val="left"/>
    </w:pPr>
    <w:rPr>
      <w:rFonts w:eastAsiaTheme="minorHAnsi" w:cstheme="minorBidi"/>
      <w:color w:val="auto"/>
      <w:lang w:eastAsia="en-US"/>
    </w:rPr>
  </w:style>
  <w:style w:type="paragraph" w:customStyle="1" w:styleId="21">
    <w:name w:val="абоб2"/>
    <w:basedOn w:val="a"/>
    <w:link w:val="22"/>
    <w:qFormat/>
    <w:rsid w:val="00BC1F22"/>
    <w:pPr>
      <w:spacing w:after="0"/>
      <w:ind w:left="503" w:firstLine="348"/>
    </w:pPr>
    <w:rPr>
      <w:rFonts w:eastAsia="Times New Roman" w:cs="Times New Roman"/>
      <w:b/>
      <w:color w:val="auto"/>
      <w:szCs w:val="24"/>
    </w:rPr>
  </w:style>
  <w:style w:type="character" w:customStyle="1" w:styleId="22">
    <w:name w:val="абоб2 Знак"/>
    <w:basedOn w:val="a0"/>
    <w:link w:val="21"/>
    <w:rsid w:val="00BC1F22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3">
    <w:name w:val="Основной текст (2)_"/>
    <w:link w:val="210"/>
    <w:uiPriority w:val="99"/>
    <w:locked/>
    <w:rsid w:val="00BC1F22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"/>
    <w:link w:val="23"/>
    <w:uiPriority w:val="99"/>
    <w:rsid w:val="00BC1F22"/>
    <w:pPr>
      <w:widowControl w:val="0"/>
      <w:shd w:val="clear" w:color="auto" w:fill="FFFFFF"/>
      <w:spacing w:after="2520" w:line="254" w:lineRule="exact"/>
      <w:jc w:val="center"/>
    </w:pPr>
    <w:rPr>
      <w:rFonts w:cs="Times New Roman"/>
      <w:color w:val="auto"/>
      <w:sz w:val="21"/>
      <w:szCs w:val="21"/>
      <w:lang w:eastAsia="en-US"/>
    </w:rPr>
  </w:style>
  <w:style w:type="character" w:customStyle="1" w:styleId="24">
    <w:name w:val="Основной текст (2)"/>
    <w:uiPriority w:val="99"/>
    <w:rsid w:val="00BC1F22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8">
    <w:name w:val="Normal (Web)"/>
    <w:basedOn w:val="a"/>
    <w:uiPriority w:val="99"/>
    <w:semiHidden/>
    <w:unhideWhenUsed/>
    <w:rsid w:val="003F6E4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styleId="a9">
    <w:name w:val="Placeholder Text"/>
    <w:basedOn w:val="a0"/>
    <w:uiPriority w:val="99"/>
    <w:semiHidden/>
    <w:rsid w:val="00F876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1703</TotalTime>
  <Pages>17</Pages>
  <Words>2066</Words>
  <Characters>11779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Frolov</dc:creator>
  <cp:keywords/>
  <dc:description/>
  <cp:lastModifiedBy>Kirill Frolov</cp:lastModifiedBy>
  <cp:revision>6</cp:revision>
  <dcterms:created xsi:type="dcterms:W3CDTF">2021-11-01T20:34:00Z</dcterms:created>
  <dcterms:modified xsi:type="dcterms:W3CDTF">2021-11-29T10:09:00Z</dcterms:modified>
</cp:coreProperties>
</file>