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02E" w14:textId="5EBB6F38" w:rsidR="007A5359" w:rsidRPr="007A5359" w:rsidRDefault="007A5359" w:rsidP="007A5359">
      <w:pPr>
        <w:pStyle w:val="1"/>
        <w:jc w:val="center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ТЕХНИЧЕСКОЕ ЗАДАНИЕ</w:t>
      </w:r>
    </w:p>
    <w:p w14:paraId="52123214" w14:textId="5B80C906" w:rsidR="004C196B" w:rsidRPr="007A5359" w:rsidRDefault="004C196B" w:rsidP="00002B7C">
      <w:pPr>
        <w:pStyle w:val="1"/>
        <w:spacing w:before="0" w:after="0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1.</w:t>
      </w:r>
      <w:r w:rsidRPr="007A5359">
        <w:rPr>
          <w:rFonts w:cs="Times New Roman"/>
          <w:sz w:val="28"/>
          <w:szCs w:val="28"/>
        </w:rPr>
        <w:tab/>
        <w:t>Наименование</w:t>
      </w:r>
    </w:p>
    <w:p w14:paraId="0DCD9B77" w14:textId="72F69520" w:rsidR="00002B7C" w:rsidRDefault="00491290" w:rsidP="00002B7C">
      <w:pPr>
        <w:spacing w:after="0"/>
        <w:ind w:firstLine="708"/>
        <w:rPr>
          <w:rFonts w:cs="Times New Roman"/>
          <w:szCs w:val="28"/>
        </w:rPr>
      </w:pPr>
      <w:r w:rsidRPr="00491290">
        <w:t xml:space="preserve">Программная реализация </w:t>
      </w:r>
      <w:r>
        <w:t>т</w:t>
      </w:r>
      <w:r w:rsidR="004D3456">
        <w:t>ехнологи</w:t>
      </w:r>
      <w:r>
        <w:t>и</w:t>
      </w:r>
      <w:r w:rsidR="004D3456">
        <w:t xml:space="preserve"> внедрения </w:t>
      </w:r>
      <w:r w:rsidR="004D3456">
        <w:rPr>
          <w:lang w:val="en-US"/>
        </w:rPr>
        <w:t>DLL</w:t>
      </w:r>
      <w:r w:rsidR="004D3456">
        <w:t xml:space="preserve"> библиотеки</w:t>
      </w:r>
      <w:r w:rsidR="004D3456" w:rsidRPr="00D51C3D">
        <w:t xml:space="preserve"> </w:t>
      </w:r>
      <w:r w:rsidR="004D3456">
        <w:t>в целевой процесс «</w:t>
      </w:r>
      <w:r w:rsidR="004D3456">
        <w:rPr>
          <w:lang w:val="en-US"/>
        </w:rPr>
        <w:t>Reflective</w:t>
      </w:r>
      <w:r w:rsidR="004D3456" w:rsidRPr="00D51C3D">
        <w:t xml:space="preserve"> </w:t>
      </w:r>
      <w:r w:rsidR="004D3456">
        <w:rPr>
          <w:lang w:val="en-US"/>
        </w:rPr>
        <w:t>DLL</w:t>
      </w:r>
      <w:r w:rsidR="004D3456" w:rsidRPr="00D51C3D">
        <w:t xml:space="preserve"> </w:t>
      </w:r>
      <w:r w:rsidR="004D3456">
        <w:rPr>
          <w:lang w:val="en-US"/>
        </w:rPr>
        <w:t>Injection</w:t>
      </w:r>
      <w:r w:rsidR="007C0D14" w:rsidRPr="007A5359">
        <w:rPr>
          <w:rFonts w:cs="Times New Roman"/>
          <w:szCs w:val="28"/>
        </w:rPr>
        <w:t>.</w:t>
      </w:r>
      <w:r w:rsidR="00F93A1B">
        <w:rPr>
          <w:rFonts w:cs="Times New Roman"/>
          <w:szCs w:val="28"/>
        </w:rPr>
        <w:t xml:space="preserve"> </w:t>
      </w:r>
    </w:p>
    <w:p w14:paraId="1179BCF4" w14:textId="77777777" w:rsidR="00002B7C" w:rsidRPr="004D3456" w:rsidRDefault="00002B7C" w:rsidP="00491290">
      <w:pPr>
        <w:spacing w:after="0"/>
        <w:rPr>
          <w:rFonts w:cs="Times New Roman"/>
          <w:szCs w:val="28"/>
        </w:rPr>
      </w:pPr>
    </w:p>
    <w:p w14:paraId="692FD70D" w14:textId="6DFDE28D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2.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Основание для разработки</w:t>
      </w:r>
    </w:p>
    <w:p w14:paraId="2E021ED7" w14:textId="77777777" w:rsidR="004D3456" w:rsidRDefault="004C196B" w:rsidP="004D345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В системном программировании внедрение кода в целевой процесс играет важную роль для решения прикладных задач по поддержке существующих приложений</w:t>
      </w:r>
      <w:r w:rsidR="009C6737" w:rsidRPr="007A5359">
        <w:rPr>
          <w:sz w:val="28"/>
          <w:szCs w:val="28"/>
        </w:rPr>
        <w:t xml:space="preserve">. </w:t>
      </w:r>
      <w:r w:rsidR="009C6737" w:rsidRPr="007A5359">
        <w:rPr>
          <w:color w:val="000000"/>
          <w:sz w:val="28"/>
          <w:szCs w:val="28"/>
        </w:rPr>
        <w:t>Процесс внедрения стороннего кода, ожидает запуска конкретного приложения и вводит дополнительный код в запущенный процесс, чтобы изменить или дополнить его функциональные возможности.</w:t>
      </w:r>
      <w:r w:rsidR="009C6737" w:rsidRPr="007A5359">
        <w:rPr>
          <w:sz w:val="28"/>
          <w:szCs w:val="28"/>
        </w:rPr>
        <w:t xml:space="preserve"> Например: п</w:t>
      </w:r>
      <w:r w:rsidR="009C6737" w:rsidRPr="007A5359">
        <w:rPr>
          <w:color w:val="000000"/>
          <w:sz w:val="28"/>
          <w:szCs w:val="28"/>
        </w:rPr>
        <w:t>рограммная платформа сценариев, такая как «</w:t>
      </w:r>
      <w:proofErr w:type="spellStart"/>
      <w:r w:rsidR="009C6737" w:rsidRPr="007A5359">
        <w:rPr>
          <w:color w:val="000000"/>
          <w:sz w:val="28"/>
          <w:szCs w:val="28"/>
        </w:rPr>
        <w:t>AutoHotkey</w:t>
      </w:r>
      <w:proofErr w:type="spellEnd"/>
      <w:r w:rsidR="009C6737" w:rsidRPr="007A5359">
        <w:rPr>
          <w:color w:val="000000"/>
          <w:sz w:val="28"/>
          <w:szCs w:val="28"/>
        </w:rPr>
        <w:t xml:space="preserve">», с помощью добавления небольшого кода, предоставляет пользователям возможность создавать сценарии, которые запускаются в фоновом режиме с помощью комбинаций, предварительно заданных, горячих клавиш. </w:t>
      </w:r>
    </w:p>
    <w:p w14:paraId="172200CA" w14:textId="210534B3" w:rsidR="004C196B" w:rsidRDefault="004D3456" w:rsidP="00002F7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4D3456">
        <w:rPr>
          <w:sz w:val="28"/>
          <w:szCs w:val="28"/>
        </w:rPr>
        <w:t xml:space="preserve">ля внедрения кода в целевой процесс существует технология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 w:rsidRPr="004D3456">
        <w:rPr>
          <w:sz w:val="28"/>
          <w:szCs w:val="28"/>
        </w:rPr>
        <w:t>. Для применения на практике необходимо разработать её программную реализацию, которая бы эффективно осуществляла внедрение полезной нагрузки и не обнаруживалась антивирусами как вредоносное программное обеспечение</w:t>
      </w:r>
      <w:r w:rsidR="00002F75" w:rsidRPr="00002F75">
        <w:rPr>
          <w:sz w:val="28"/>
          <w:szCs w:val="28"/>
        </w:rPr>
        <w:t>.</w:t>
      </w:r>
    </w:p>
    <w:p w14:paraId="5FC36D20" w14:textId="77777777" w:rsidR="00002F75" w:rsidRPr="00002F75" w:rsidRDefault="00002F75" w:rsidP="00002B7C">
      <w:pPr>
        <w:pStyle w:val="a3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</w:p>
    <w:p w14:paraId="0E85048D" w14:textId="5AC5C7B6" w:rsidR="004C196B" w:rsidRPr="007A5359" w:rsidRDefault="004C196B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3.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Исполнитель</w:t>
      </w:r>
    </w:p>
    <w:p w14:paraId="6543277D" w14:textId="5818FC8E" w:rsid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spacing w:val="2"/>
          <w:sz w:val="28"/>
          <w:szCs w:val="28"/>
        </w:rPr>
      </w:pPr>
      <w:r w:rsidRPr="007A5359">
        <w:rPr>
          <w:spacing w:val="2"/>
          <w:sz w:val="28"/>
          <w:szCs w:val="28"/>
        </w:rPr>
        <w:t>Студент группы ИУК5-42Б Фролов Кирилл Дмитриевич</w:t>
      </w:r>
    </w:p>
    <w:p w14:paraId="519DBBCF" w14:textId="77777777" w:rsidR="00002B7C" w:rsidRPr="00002B7C" w:rsidRDefault="00002B7C" w:rsidP="00491290">
      <w:pPr>
        <w:pStyle w:val="a3"/>
        <w:spacing w:before="0" w:beforeAutospacing="0" w:after="0" w:afterAutospacing="0" w:line="360" w:lineRule="auto"/>
        <w:jc w:val="both"/>
        <w:rPr>
          <w:spacing w:val="2"/>
          <w:sz w:val="28"/>
          <w:szCs w:val="28"/>
        </w:rPr>
      </w:pPr>
    </w:p>
    <w:p w14:paraId="7106D787" w14:textId="356E4FFB" w:rsidR="004C196B" w:rsidRPr="007A5359" w:rsidRDefault="004C196B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7A5359">
        <w:rPr>
          <w:b/>
          <w:color w:val="000000"/>
          <w:sz w:val="28"/>
          <w:szCs w:val="28"/>
        </w:rPr>
        <w:t>4.</w:t>
      </w:r>
      <w:r w:rsidR="00123DA9"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Цель разработки</w:t>
      </w:r>
    </w:p>
    <w:p w14:paraId="3BF60DB2" w14:textId="2A3D048A" w:rsidR="004C196B" w:rsidRPr="007A5359" w:rsidRDefault="004C196B" w:rsidP="00177AC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69784558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Задачи проектирования:</w:t>
      </w:r>
    </w:p>
    <w:p w14:paraId="46093F73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14:paraId="6BD3E9A1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подготовка к выполнению выпускной квалификационной работы;</w:t>
      </w:r>
    </w:p>
    <w:p w14:paraId="3BB6B0F0" w14:textId="77777777" w:rsidR="004C196B" w:rsidRPr="007A5359" w:rsidRDefault="004C196B" w:rsidP="004C196B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усвоение методов грамотного ведения, оформления и редактирования технической документации.</w:t>
      </w:r>
    </w:p>
    <w:p w14:paraId="0033474C" w14:textId="2655040A" w:rsidR="00177ACA" w:rsidRPr="00C278E3" w:rsidRDefault="00177ACA" w:rsidP="00177AC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77ACA">
        <w:rPr>
          <w:color w:val="000000"/>
          <w:sz w:val="28"/>
          <w:szCs w:val="28"/>
        </w:rPr>
        <w:t xml:space="preserve">Целью разработки является изучение принципов системного программирования и работы </w:t>
      </w:r>
      <w:proofErr w:type="spellStart"/>
      <w:r w:rsidRPr="00177ACA">
        <w:rPr>
          <w:color w:val="000000"/>
          <w:sz w:val="28"/>
          <w:szCs w:val="28"/>
        </w:rPr>
        <w:t>Win</w:t>
      </w:r>
      <w:r>
        <w:rPr>
          <w:color w:val="000000"/>
          <w:sz w:val="28"/>
          <w:szCs w:val="28"/>
          <w:lang w:val="en-US"/>
        </w:rPr>
        <w:t>dows</w:t>
      </w:r>
      <w:proofErr w:type="spellEnd"/>
      <w:r w:rsidRPr="00177ACA">
        <w:rPr>
          <w:color w:val="000000"/>
          <w:sz w:val="28"/>
          <w:szCs w:val="28"/>
        </w:rPr>
        <w:t xml:space="preserve"> API, а также программная реализация</w:t>
      </w:r>
      <w:r>
        <w:rPr>
          <w:color w:val="000000"/>
          <w:sz w:val="28"/>
          <w:szCs w:val="28"/>
        </w:rPr>
        <w:t xml:space="preserve"> технологии </w:t>
      </w:r>
      <w:r>
        <w:rPr>
          <w:sz w:val="28"/>
          <w:szCs w:val="28"/>
          <w:lang w:val="en-US"/>
        </w:rPr>
        <w:t>R</w:t>
      </w:r>
      <w:r w:rsidRPr="004D3456">
        <w:rPr>
          <w:sz w:val="28"/>
          <w:szCs w:val="28"/>
          <w:lang w:val="en-US"/>
        </w:rPr>
        <w:t>eflective</w:t>
      </w:r>
      <w:r w:rsidRPr="004D3456">
        <w:rPr>
          <w:sz w:val="28"/>
          <w:szCs w:val="28"/>
        </w:rPr>
        <w:t xml:space="preserve"> </w:t>
      </w:r>
      <w:proofErr w:type="spellStart"/>
      <w:r w:rsidRPr="004D3456">
        <w:rPr>
          <w:sz w:val="28"/>
          <w:szCs w:val="28"/>
          <w:lang w:val="en-US"/>
        </w:rPr>
        <w:t>dll</w:t>
      </w:r>
      <w:proofErr w:type="spellEnd"/>
      <w:r w:rsidRPr="004D3456">
        <w:rPr>
          <w:sz w:val="28"/>
          <w:szCs w:val="28"/>
        </w:rPr>
        <w:t xml:space="preserve"> </w:t>
      </w:r>
      <w:r w:rsidRPr="004D3456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 xml:space="preserve"> для </w:t>
      </w:r>
      <w:r w:rsidRPr="007A5359">
        <w:rPr>
          <w:color w:val="000000"/>
          <w:sz w:val="28"/>
          <w:szCs w:val="28"/>
        </w:rPr>
        <w:t xml:space="preserve">внедрения </w:t>
      </w:r>
      <w:proofErr w:type="spellStart"/>
      <w:r>
        <w:rPr>
          <w:color w:val="000000"/>
          <w:sz w:val="28"/>
          <w:szCs w:val="28"/>
          <w:lang w:val="en-US"/>
        </w:rPr>
        <w:t>dll</w:t>
      </w:r>
      <w:proofErr w:type="spellEnd"/>
      <w:r w:rsidRPr="00177A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библиотеки</w:t>
      </w:r>
      <w:r w:rsidRPr="007A5359">
        <w:rPr>
          <w:color w:val="000000"/>
          <w:sz w:val="28"/>
          <w:szCs w:val="28"/>
        </w:rPr>
        <w:t xml:space="preserve"> в целевой процесс</w:t>
      </w:r>
      <w:r w:rsidR="00C278E3" w:rsidRPr="00C278E3">
        <w:rPr>
          <w:color w:val="000000"/>
          <w:sz w:val="28"/>
          <w:szCs w:val="28"/>
        </w:rPr>
        <w:t>.</w:t>
      </w:r>
    </w:p>
    <w:p w14:paraId="4DDAB199" w14:textId="59DC1685" w:rsidR="00123DA9" w:rsidRDefault="00123DA9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035723A" w14:textId="09195C7B" w:rsidR="00123DA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Содержание работы</w:t>
      </w:r>
    </w:p>
    <w:p w14:paraId="2CFD817F" w14:textId="77777777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B2E44FD" w14:textId="7E04C79D" w:rsidR="00123DA9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Задачи, подлежащие решению:</w:t>
      </w:r>
    </w:p>
    <w:p w14:paraId="0C51B7AF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317DA8">
        <w:rPr>
          <w:rFonts w:cs="Times New Roman"/>
          <w:sz w:val="28"/>
          <w:szCs w:val="28"/>
        </w:rPr>
        <w:t>исследование существующих методов внедрения программного кода в целевой процесс;</w:t>
      </w:r>
    </w:p>
    <w:p w14:paraId="360064D4" w14:textId="7E956F74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Fonts w:cs="Times New Roman"/>
          <w:sz w:val="28"/>
          <w:szCs w:val="28"/>
        </w:rPr>
      </w:pPr>
      <w:r w:rsidRPr="00317DA8">
        <w:rPr>
          <w:sz w:val="28"/>
          <w:szCs w:val="28"/>
        </w:rPr>
        <w:t xml:space="preserve">изучение методов работы системных библиотек и </w:t>
      </w:r>
      <w:proofErr w:type="spellStart"/>
      <w:r w:rsidRPr="00317DA8">
        <w:rPr>
          <w:sz w:val="28"/>
          <w:szCs w:val="28"/>
          <w:lang w:val="en-US"/>
        </w:rPr>
        <w:t>WinAPI</w:t>
      </w:r>
      <w:proofErr w:type="spellEnd"/>
      <w:r w:rsidRPr="00317DA8">
        <w:rPr>
          <w:sz w:val="28"/>
          <w:szCs w:val="28"/>
        </w:rPr>
        <w:t xml:space="preserve"> функций</w:t>
      </w:r>
      <w:r w:rsidR="0037452E" w:rsidRPr="0037452E">
        <w:rPr>
          <w:sz w:val="28"/>
          <w:szCs w:val="28"/>
        </w:rPr>
        <w:t>;</w:t>
      </w:r>
    </w:p>
    <w:p w14:paraId="4828F1F5" w14:textId="77777777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rStyle w:val="a8"/>
          <w:sz w:val="28"/>
          <w:szCs w:val="28"/>
          <w:lang w:val="en-US"/>
        </w:rPr>
      </w:pPr>
      <w:r w:rsidRPr="00317DA8">
        <w:rPr>
          <w:rFonts w:cs="Times New Roman"/>
          <w:sz w:val="28"/>
          <w:szCs w:val="28"/>
        </w:rPr>
        <w:t>реализация</w:t>
      </w:r>
      <w:r w:rsidRPr="00317DA8">
        <w:rPr>
          <w:rFonts w:cs="Times New Roman"/>
          <w:sz w:val="28"/>
          <w:szCs w:val="28"/>
          <w:lang w:val="en-US"/>
        </w:rPr>
        <w:t xml:space="preserve"> </w:t>
      </w:r>
      <w:r w:rsidRPr="00317DA8">
        <w:rPr>
          <w:rFonts w:cs="Times New Roman"/>
          <w:sz w:val="28"/>
          <w:szCs w:val="28"/>
        </w:rPr>
        <w:t>метода</w:t>
      </w:r>
      <w:r w:rsidRPr="00317DA8">
        <w:rPr>
          <w:rFonts w:cs="Times New Roman"/>
          <w:sz w:val="28"/>
          <w:szCs w:val="28"/>
          <w:lang w:val="en-US"/>
        </w:rPr>
        <w:t xml:space="preserve"> Reflective </w:t>
      </w:r>
      <w:proofErr w:type="spellStart"/>
      <w:r w:rsidRPr="00317DA8">
        <w:rPr>
          <w:rFonts w:cs="Times New Roman"/>
          <w:sz w:val="28"/>
          <w:szCs w:val="28"/>
          <w:lang w:val="en-US"/>
        </w:rPr>
        <w:t>dll</w:t>
      </w:r>
      <w:proofErr w:type="spellEnd"/>
      <w:r w:rsidRPr="00317DA8">
        <w:rPr>
          <w:rFonts w:cs="Times New Roman"/>
          <w:sz w:val="28"/>
          <w:szCs w:val="28"/>
          <w:lang w:val="en-US"/>
        </w:rPr>
        <w:t xml:space="preserve"> injection;</w:t>
      </w:r>
    </w:p>
    <w:p w14:paraId="65D70EC8" w14:textId="285C78DD" w:rsidR="00123DA9" w:rsidRPr="00317DA8" w:rsidRDefault="00123DA9" w:rsidP="00123DA9">
      <w:pPr>
        <w:pStyle w:val="a4"/>
        <w:numPr>
          <w:ilvl w:val="0"/>
          <w:numId w:val="2"/>
        </w:numPr>
        <w:spacing w:after="0" w:line="360" w:lineRule="auto"/>
        <w:ind w:left="1134"/>
        <w:rPr>
          <w:sz w:val="28"/>
          <w:szCs w:val="28"/>
        </w:rPr>
      </w:pPr>
      <w:r w:rsidRPr="00317DA8">
        <w:rPr>
          <w:sz w:val="28"/>
          <w:szCs w:val="28"/>
          <w:lang w:val="en-US"/>
        </w:rPr>
        <w:t xml:space="preserve"> </w:t>
      </w:r>
      <w:r w:rsidRPr="00317DA8">
        <w:rPr>
          <w:sz w:val="28"/>
          <w:szCs w:val="28"/>
        </w:rPr>
        <w:t>Тестирование реализованной технологии</w:t>
      </w:r>
      <w:r w:rsidR="0037452E">
        <w:rPr>
          <w:sz w:val="28"/>
          <w:szCs w:val="28"/>
          <w:lang w:val="en-US"/>
        </w:rPr>
        <w:t>;</w:t>
      </w:r>
    </w:p>
    <w:p w14:paraId="065EF324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расчетно-пояснительной записки и графических листов;</w:t>
      </w:r>
    </w:p>
    <w:p w14:paraId="03A24F73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подготовка презентации и речи для защиты курсовой работы;</w:t>
      </w:r>
    </w:p>
    <w:p w14:paraId="04CE9811" w14:textId="77777777" w:rsidR="00123DA9" w:rsidRPr="00317DA8" w:rsidRDefault="00123DA9" w:rsidP="00123DA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17DA8">
        <w:rPr>
          <w:sz w:val="28"/>
          <w:szCs w:val="28"/>
        </w:rPr>
        <w:t>защита курсовой работы.</w:t>
      </w:r>
    </w:p>
    <w:p w14:paraId="74B31D32" w14:textId="5B556644" w:rsidR="004C196B" w:rsidRPr="007A5359" w:rsidRDefault="004C196B" w:rsidP="004C196B">
      <w:pPr>
        <w:rPr>
          <w:rFonts w:eastAsia="Times New Roman" w:cs="Times New Roman"/>
          <w:szCs w:val="28"/>
          <w:lang w:eastAsia="ru-RU"/>
        </w:rPr>
      </w:pPr>
    </w:p>
    <w:p w14:paraId="167406FF" w14:textId="0F010F38" w:rsidR="004C196B" w:rsidRPr="007A5359" w:rsidRDefault="00123DA9" w:rsidP="00123DA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5.2</w:t>
      </w:r>
      <w:r w:rsidR="00002B7C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="004C196B" w:rsidRPr="007A5359">
        <w:rPr>
          <w:b/>
          <w:color w:val="000000"/>
          <w:sz w:val="28"/>
          <w:szCs w:val="28"/>
        </w:rPr>
        <w:t>Требования к архитектуре АСОИ</w:t>
      </w:r>
    </w:p>
    <w:p w14:paraId="7C3D139D" w14:textId="5EB33DA1" w:rsidR="004C196B" w:rsidRDefault="004C196B" w:rsidP="004C196B">
      <w:pPr>
        <w:pStyle w:val="a4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К архитектуре предъявляются следующие требования:</w:t>
      </w:r>
    </w:p>
    <w:p w14:paraId="1D5021D5" w14:textId="66010803" w:rsidR="00C20E8C" w:rsidRPr="007A5359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тип приложения – оконное;</w:t>
      </w:r>
    </w:p>
    <w:p w14:paraId="58732263" w14:textId="23FA5E38" w:rsidR="00C20E8C" w:rsidRP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t xml:space="preserve">модуль полезной нагрузки, представляющий из себя </w:t>
      </w:r>
      <w:r w:rsidRPr="00C20E8C">
        <w:rPr>
          <w:sz w:val="28"/>
          <w:szCs w:val="28"/>
          <w:lang w:val="en-US"/>
        </w:rPr>
        <w:t>DLL</w:t>
      </w:r>
      <w:r w:rsidRPr="00C20E8C">
        <w:rPr>
          <w:sz w:val="28"/>
          <w:szCs w:val="28"/>
        </w:rPr>
        <w:t xml:space="preserve"> библиотеку;</w:t>
      </w:r>
    </w:p>
    <w:p w14:paraId="53FB03CF" w14:textId="2688BC64" w:rsid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t>модуль загрузчика, представляющий из себя оконное приложение</w:t>
      </w:r>
      <w:r w:rsidR="00C278E3" w:rsidRPr="00C278E3">
        <w:rPr>
          <w:sz w:val="28"/>
          <w:szCs w:val="28"/>
        </w:rPr>
        <w:t>;</w:t>
      </w:r>
      <w:r w:rsidRPr="00C20E8C">
        <w:rPr>
          <w:sz w:val="28"/>
          <w:szCs w:val="28"/>
        </w:rPr>
        <w:t xml:space="preserve"> </w:t>
      </w:r>
    </w:p>
    <w:p w14:paraId="50066833" w14:textId="015EF363" w:rsidR="00C20E8C" w:rsidRPr="00C20E8C" w:rsidRDefault="00C20E8C" w:rsidP="00C278E3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</w:rPr>
      </w:pPr>
      <w:r w:rsidRPr="00C20E8C">
        <w:rPr>
          <w:sz w:val="28"/>
          <w:szCs w:val="28"/>
        </w:rPr>
        <w:lastRenderedPageBreak/>
        <w:t>модуль загрузчика должен быть представлен в виде</w:t>
      </w:r>
      <w:r w:rsidR="00C278E3">
        <w:rPr>
          <w:sz w:val="28"/>
          <w:szCs w:val="28"/>
        </w:rPr>
        <w:t xml:space="preserve"> отдельного </w:t>
      </w:r>
      <w:r w:rsidRPr="00C20E8C">
        <w:rPr>
          <w:sz w:val="28"/>
          <w:szCs w:val="28"/>
        </w:rPr>
        <w:t>класса</w:t>
      </w:r>
      <w:r w:rsidR="00C278E3">
        <w:rPr>
          <w:sz w:val="28"/>
          <w:szCs w:val="28"/>
        </w:rPr>
        <w:t>;</w:t>
      </w:r>
    </w:p>
    <w:p w14:paraId="2CE5C60C" w14:textId="77777777" w:rsidR="00002B7C" w:rsidRDefault="00002B7C" w:rsidP="00C278E3">
      <w:pPr>
        <w:spacing w:after="0"/>
      </w:pPr>
    </w:p>
    <w:p w14:paraId="1640FFA0" w14:textId="51FBCDE4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ab/>
        <w:t>Требования к составу программных компонентов</w:t>
      </w:r>
    </w:p>
    <w:p w14:paraId="17E7C835" w14:textId="3128411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Программный комплекс должен состоять из следующих программных компонентов:</w:t>
      </w:r>
    </w:p>
    <w:p w14:paraId="31F85353" w14:textId="77777777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 xml:space="preserve">исполняемый файл </w:t>
      </w:r>
      <w:r w:rsidRPr="007A5359">
        <w:rPr>
          <w:sz w:val="28"/>
          <w:szCs w:val="28"/>
          <w:lang w:val="en-US"/>
        </w:rPr>
        <w:t>PE</w:t>
      </w:r>
      <w:r w:rsidRPr="007A5359">
        <w:rPr>
          <w:sz w:val="28"/>
          <w:szCs w:val="28"/>
        </w:rPr>
        <w:t xml:space="preserve"> формата с расширением .</w:t>
      </w:r>
      <w:r w:rsidRPr="007A5359">
        <w:rPr>
          <w:sz w:val="28"/>
          <w:szCs w:val="28"/>
          <w:lang w:val="en-US"/>
        </w:rPr>
        <w:t>exe</w:t>
      </w:r>
      <w:r w:rsidRPr="007A5359">
        <w:rPr>
          <w:sz w:val="28"/>
          <w:szCs w:val="28"/>
        </w:rPr>
        <w:t xml:space="preserve">, реализующий метод </w:t>
      </w:r>
      <w:r>
        <w:rPr>
          <w:sz w:val="28"/>
          <w:szCs w:val="28"/>
          <w:lang w:val="en-US"/>
        </w:rPr>
        <w:t>Reflective</w:t>
      </w:r>
      <w:r w:rsidRPr="00C20E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C20E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injection</w:t>
      </w:r>
      <w:r w:rsidRPr="007A5359">
        <w:rPr>
          <w:sz w:val="28"/>
          <w:szCs w:val="28"/>
        </w:rPr>
        <w:t>;</w:t>
      </w:r>
    </w:p>
    <w:p w14:paraId="1EA1683A" w14:textId="45E1A5AF" w:rsidR="00002B7C" w:rsidRPr="007A5359" w:rsidRDefault="00002B7C" w:rsidP="00002B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</w:rPr>
        <w:t>полезная нагрузка в виде динамической библиотеки .</w:t>
      </w:r>
      <w:proofErr w:type="spellStart"/>
      <w:proofErr w:type="gramStart"/>
      <w:r w:rsidRPr="007A5359">
        <w:rPr>
          <w:sz w:val="28"/>
          <w:szCs w:val="28"/>
          <w:lang w:val="en-US"/>
        </w:rPr>
        <w:t>dll</w:t>
      </w:r>
      <w:proofErr w:type="spellEnd"/>
      <w:r w:rsidRPr="007A5359">
        <w:rPr>
          <w:sz w:val="28"/>
          <w:szCs w:val="28"/>
        </w:rPr>
        <w:t xml:space="preserve"> </w:t>
      </w:r>
      <w:r w:rsidR="0037452E" w:rsidRPr="0037452E">
        <w:rPr>
          <w:sz w:val="28"/>
          <w:szCs w:val="28"/>
        </w:rPr>
        <w:t>;</w:t>
      </w:r>
      <w:bookmarkStart w:id="0" w:name="_GoBack"/>
      <w:bookmarkEnd w:id="0"/>
      <w:proofErr w:type="gramEnd"/>
    </w:p>
    <w:p w14:paraId="565D162D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2BA5BB96" w14:textId="224E11D5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ab/>
        <w:t>Требования к прикладным программам</w:t>
      </w:r>
    </w:p>
    <w:p w14:paraId="05955EC9" w14:textId="6A259974" w:rsidR="00002B7C" w:rsidRPr="007A5359" w:rsidRDefault="00002B7C" w:rsidP="00002B7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4E62029C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  <w:lang w:val="en-US"/>
        </w:rPr>
        <w:t>Microsoft</w:t>
      </w:r>
      <w:r w:rsidRPr="007A5359">
        <w:rPr>
          <w:color w:val="000000"/>
          <w:sz w:val="28"/>
          <w:szCs w:val="28"/>
        </w:rPr>
        <w:t xml:space="preserve"> </w:t>
      </w:r>
      <w:r w:rsidRPr="007A5359">
        <w:rPr>
          <w:color w:val="000000"/>
          <w:sz w:val="28"/>
          <w:szCs w:val="28"/>
          <w:lang w:val="en-US"/>
        </w:rPr>
        <w:t>Windows</w:t>
      </w:r>
      <w:r w:rsidRPr="007A5359">
        <w:rPr>
          <w:color w:val="000000"/>
          <w:sz w:val="28"/>
          <w:szCs w:val="28"/>
        </w:rPr>
        <w:t> 8/10;</w:t>
      </w:r>
    </w:p>
    <w:p w14:paraId="210B005A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 w:rsidRPr="007A5359">
        <w:rPr>
          <w:color w:val="000000"/>
          <w:sz w:val="28"/>
          <w:szCs w:val="28"/>
          <w:lang w:val="en-US"/>
        </w:rPr>
        <w:t>Microsoft Visual Studio 2019;</w:t>
      </w:r>
    </w:p>
    <w:p w14:paraId="3E1942D4" w14:textId="77777777" w:rsidR="00002B7C" w:rsidRPr="007A5359" w:rsidRDefault="00002B7C" w:rsidP="00002B7C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минимальный набор драйверов, обеспечивающих </w:t>
      </w:r>
      <w:r w:rsidRPr="007A5359">
        <w:rPr>
          <w:color w:val="000000"/>
          <w:sz w:val="28"/>
          <w:szCs w:val="28"/>
        </w:rPr>
        <w:br/>
        <w:t>работоспособность ПК.</w:t>
      </w:r>
    </w:p>
    <w:p w14:paraId="2F6CF172" w14:textId="77777777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33CB8EF3" w14:textId="56BD3E2D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входным/выходным данным</w:t>
      </w:r>
    </w:p>
    <w:p w14:paraId="37A32430" w14:textId="3F0D4B40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63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Входные данные:</w:t>
      </w:r>
    </w:p>
    <w:p w14:paraId="08B00AC0" w14:textId="77777777" w:rsidR="004C196B" w:rsidRPr="007A5359" w:rsidRDefault="004C196B" w:rsidP="004C196B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 w:rsidRPr="007A5359">
        <w:rPr>
          <w:sz w:val="28"/>
          <w:szCs w:val="28"/>
          <w:lang w:val="en-US"/>
        </w:rPr>
        <w:t>PID</w:t>
      </w:r>
      <w:r w:rsidRPr="007A5359">
        <w:rPr>
          <w:sz w:val="28"/>
          <w:szCs w:val="28"/>
        </w:rPr>
        <w:t xml:space="preserve"> процесса, в который будет производится внедрение;</w:t>
      </w:r>
    </w:p>
    <w:p w14:paraId="60D03094" w14:textId="12653864" w:rsidR="004C196B" w:rsidRPr="00681035" w:rsidRDefault="004C196B" w:rsidP="0068103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sz w:val="28"/>
          <w:szCs w:val="28"/>
        </w:rPr>
        <w:t>путь к полезной нагрузке.</w:t>
      </w:r>
    </w:p>
    <w:p w14:paraId="30ECE58F" w14:textId="30E21772" w:rsidR="004C196B" w:rsidRPr="007A5359" w:rsidRDefault="004C196B" w:rsidP="00886829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Выходные данные:</w:t>
      </w:r>
    </w:p>
    <w:p w14:paraId="4046D538" w14:textId="140922C9" w:rsidR="00491290" w:rsidRDefault="004C196B" w:rsidP="0049129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всплывающее окно типа «</w:t>
      </w:r>
      <w:proofErr w:type="spellStart"/>
      <w:r w:rsidRPr="007A5359">
        <w:rPr>
          <w:color w:val="000000"/>
          <w:sz w:val="28"/>
          <w:szCs w:val="28"/>
          <w:lang w:val="en-US"/>
        </w:rPr>
        <w:t>MessageBox</w:t>
      </w:r>
      <w:proofErr w:type="spellEnd"/>
      <w:r w:rsidRPr="007A5359">
        <w:rPr>
          <w:color w:val="000000"/>
          <w:sz w:val="28"/>
          <w:szCs w:val="28"/>
        </w:rPr>
        <w:t>» с сообщением об успешном внедрении.</w:t>
      </w:r>
    </w:p>
    <w:p w14:paraId="3D882FB8" w14:textId="77777777" w:rsidR="00491290" w:rsidRPr="00491290" w:rsidRDefault="00491290" w:rsidP="00491290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6DF05FD" w14:textId="6FCCEA33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временным характеристикам</w:t>
      </w:r>
    </w:p>
    <w:p w14:paraId="1559A267" w14:textId="7D7B5063" w:rsidR="00002B7C" w:rsidRDefault="00002B7C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Требования к временным характеристикам программы не предъявляются</w:t>
      </w:r>
    </w:p>
    <w:p w14:paraId="7095CD6D" w14:textId="48243CF1" w:rsidR="00317DA8" w:rsidRDefault="00317DA8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42B59B" w14:textId="77777777" w:rsidR="00C278E3" w:rsidRDefault="00C278E3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BECD5D4" w14:textId="24B53300" w:rsidR="00002B7C" w:rsidRDefault="00002B7C" w:rsidP="00002B7C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</w:t>
      </w:r>
      <w:r w:rsidRPr="007A5359">
        <w:rPr>
          <w:b/>
          <w:color w:val="000000"/>
          <w:sz w:val="28"/>
          <w:szCs w:val="28"/>
        </w:rPr>
        <w:t>.</w:t>
      </w:r>
      <w:r w:rsidR="0028103A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  <w:t xml:space="preserve">Требования </w:t>
      </w:r>
      <w:r w:rsidRPr="007A5359">
        <w:rPr>
          <w:b/>
          <w:color w:val="000000"/>
          <w:sz w:val="28"/>
          <w:szCs w:val="28"/>
        </w:rPr>
        <w:t>к составу технических средств</w:t>
      </w:r>
    </w:p>
    <w:p w14:paraId="230B8CBE" w14:textId="77777777" w:rsidR="004C196B" w:rsidRPr="007A5359" w:rsidRDefault="004C196B" w:rsidP="00002B7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3376593C" w14:textId="5EEEBDFA" w:rsidR="00317DA8" w:rsidRPr="00317DA8" w:rsidRDefault="00317DA8" w:rsidP="00317DA8">
      <w:pPr>
        <w:pStyle w:val="a9"/>
        <w:numPr>
          <w:ilvl w:val="0"/>
          <w:numId w:val="16"/>
        </w:numPr>
        <w:rPr>
          <w:rFonts w:eastAsia="Times New Roman"/>
        </w:rPr>
      </w:pPr>
      <w:r w:rsidRPr="00317DA8">
        <w:t>Процессор: не менее 1 ГГц</w:t>
      </w:r>
    </w:p>
    <w:p w14:paraId="5E4A2AE9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ОЗУ: 1 ГБ для 32-разрядной системы или 2 ГБ для 64-разрядной системы</w:t>
      </w:r>
    </w:p>
    <w:p w14:paraId="5E5D1DDC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Место на жестком диске:16 ГБ для 32-разрядной ОС или 20 ГБ для 64-разрядной ОС</w:t>
      </w:r>
    </w:p>
    <w:p w14:paraId="354F6C5F" w14:textId="77777777" w:rsidR="00317DA8" w:rsidRPr="00317DA8" w:rsidRDefault="00317DA8" w:rsidP="00317DA8">
      <w:pPr>
        <w:pStyle w:val="a9"/>
        <w:numPr>
          <w:ilvl w:val="0"/>
          <w:numId w:val="16"/>
        </w:numPr>
      </w:pPr>
      <w:r w:rsidRPr="00317DA8">
        <w:t>Видеоадаптер: </w:t>
      </w:r>
      <w:proofErr w:type="spellStart"/>
      <w:r w:rsidRPr="00317DA8">
        <w:t>DirectX</w:t>
      </w:r>
      <w:proofErr w:type="spellEnd"/>
      <w:r w:rsidRPr="00317DA8">
        <w:t xml:space="preserve"> 9 или более поздняя версия с драйвером WDDM 1.0</w:t>
      </w:r>
    </w:p>
    <w:p w14:paraId="459AA638" w14:textId="77777777" w:rsidR="00317DA8" w:rsidRDefault="00317DA8" w:rsidP="00317DA8">
      <w:pPr>
        <w:pStyle w:val="a9"/>
        <w:numPr>
          <w:ilvl w:val="0"/>
          <w:numId w:val="16"/>
        </w:numPr>
      </w:pPr>
      <w:r w:rsidRPr="00317DA8">
        <w:t>Экран: 800 x 600</w:t>
      </w:r>
    </w:p>
    <w:p w14:paraId="0D3A6D71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222222"/>
          <w:szCs w:val="28"/>
        </w:rPr>
        <w:t>монитор;</w:t>
      </w:r>
    </w:p>
    <w:p w14:paraId="45162C2E" w14:textId="77777777" w:rsidR="00317DA8" w:rsidRPr="00317DA8" w:rsidRDefault="004C196B" w:rsidP="00317DA8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клавиатура;</w:t>
      </w:r>
    </w:p>
    <w:p w14:paraId="1157B49E" w14:textId="5A763AB7" w:rsidR="00002F75" w:rsidRPr="00681035" w:rsidRDefault="004C196B" w:rsidP="00002F75">
      <w:pPr>
        <w:pStyle w:val="a9"/>
        <w:numPr>
          <w:ilvl w:val="0"/>
          <w:numId w:val="16"/>
        </w:numPr>
      </w:pPr>
      <w:r w:rsidRPr="00317DA8">
        <w:rPr>
          <w:color w:val="000000"/>
          <w:szCs w:val="28"/>
        </w:rPr>
        <w:t>мышь.</w:t>
      </w:r>
    </w:p>
    <w:p w14:paraId="04B76EA7" w14:textId="77777777" w:rsidR="00681035" w:rsidRPr="00002F75" w:rsidRDefault="00681035" w:rsidP="00491290">
      <w:pPr>
        <w:spacing w:after="0"/>
      </w:pPr>
    </w:p>
    <w:p w14:paraId="47EB1766" w14:textId="00CA34B0" w:rsidR="00F72071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</w:t>
      </w:r>
      <w:r w:rsidR="00F72071" w:rsidRPr="007A5359">
        <w:rPr>
          <w:b/>
          <w:color w:val="000000"/>
          <w:sz w:val="28"/>
          <w:szCs w:val="28"/>
        </w:rPr>
        <w:t>.</w:t>
      </w:r>
      <w:r w:rsidR="00F72071">
        <w:rPr>
          <w:b/>
          <w:color w:val="000000"/>
          <w:sz w:val="28"/>
          <w:szCs w:val="28"/>
        </w:rPr>
        <w:tab/>
      </w:r>
      <w:r w:rsidR="00C278E3">
        <w:rPr>
          <w:b/>
          <w:color w:val="000000"/>
          <w:sz w:val="28"/>
          <w:szCs w:val="28"/>
        </w:rPr>
        <w:t>Этапы разработки</w:t>
      </w:r>
    </w:p>
    <w:p w14:paraId="0B8BEC72" w14:textId="46E613D5" w:rsidR="00002F75" w:rsidRDefault="00C278E3" w:rsidP="00002F75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 w:rsidR="00002F75">
        <w:rPr>
          <w:bCs/>
          <w:color w:val="000000"/>
          <w:sz w:val="28"/>
          <w:szCs w:val="28"/>
        </w:rPr>
        <w:t>оздание</w:t>
      </w:r>
      <w:r>
        <w:rPr>
          <w:bCs/>
          <w:color w:val="000000"/>
          <w:sz w:val="28"/>
          <w:szCs w:val="28"/>
        </w:rPr>
        <w:t xml:space="preserve"> пользовательского</w:t>
      </w:r>
      <w:r w:rsidR="00002F75">
        <w:rPr>
          <w:bCs/>
          <w:color w:val="000000"/>
          <w:sz w:val="28"/>
          <w:szCs w:val="28"/>
        </w:rPr>
        <w:t xml:space="preserve"> интерфейса</w:t>
      </w:r>
      <w:r>
        <w:rPr>
          <w:bCs/>
          <w:color w:val="000000"/>
          <w:sz w:val="28"/>
          <w:szCs w:val="28"/>
        </w:rPr>
        <w:t>;</w:t>
      </w:r>
    </w:p>
    <w:p w14:paraId="2F37457C" w14:textId="35D28885" w:rsidR="00002F75" w:rsidRPr="00C278E3" w:rsidRDefault="00002F75" w:rsidP="00C278E3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002F75">
        <w:rPr>
          <w:bCs/>
          <w:color w:val="000000"/>
          <w:sz w:val="28"/>
          <w:szCs w:val="28"/>
        </w:rPr>
        <w:t>реализация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 w:rsidRPr="00002F75">
        <w:rPr>
          <w:bCs/>
          <w:color w:val="000000"/>
          <w:sz w:val="28"/>
          <w:szCs w:val="28"/>
        </w:rPr>
        <w:t>метод</w:t>
      </w:r>
      <w:r>
        <w:rPr>
          <w:bCs/>
          <w:color w:val="000000"/>
          <w:sz w:val="28"/>
          <w:szCs w:val="28"/>
        </w:rPr>
        <w:t>а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Reflective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en-US"/>
        </w:rPr>
        <w:t>dll</w:t>
      </w:r>
      <w:proofErr w:type="spellEnd"/>
      <w:r w:rsidRPr="00C278E3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injection</w:t>
      </w:r>
      <w:r w:rsidR="00C278E3" w:rsidRPr="00C278E3">
        <w:rPr>
          <w:bCs/>
          <w:color w:val="000000"/>
          <w:sz w:val="28"/>
          <w:szCs w:val="28"/>
          <w:lang w:val="en-US"/>
        </w:rPr>
        <w:t>;</w:t>
      </w:r>
      <w:r w:rsidRPr="00C278E3">
        <w:rPr>
          <w:bCs/>
          <w:color w:val="000000"/>
          <w:sz w:val="28"/>
          <w:szCs w:val="28"/>
          <w:lang w:val="en-US"/>
        </w:rPr>
        <w:t xml:space="preserve"> </w:t>
      </w:r>
    </w:p>
    <w:p w14:paraId="2574E619" w14:textId="23FED3E2" w:rsidR="00491290" w:rsidRDefault="00C278E3" w:rsidP="00491290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</w:t>
      </w:r>
      <w:r w:rsidR="00002F75" w:rsidRPr="00002F75">
        <w:rPr>
          <w:bCs/>
          <w:color w:val="000000"/>
          <w:sz w:val="28"/>
          <w:szCs w:val="28"/>
        </w:rPr>
        <w:t>естирование реализованной технологии</w:t>
      </w:r>
      <w:r>
        <w:rPr>
          <w:bCs/>
          <w:color w:val="000000"/>
          <w:sz w:val="28"/>
          <w:szCs w:val="28"/>
        </w:rPr>
        <w:t>;</w:t>
      </w:r>
    </w:p>
    <w:p w14:paraId="02135115" w14:textId="77777777" w:rsidR="0028103A" w:rsidRPr="0028103A" w:rsidRDefault="0028103A" w:rsidP="0028103A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7448431D" w14:textId="3B82277A" w:rsidR="00491290" w:rsidRPr="007A5359" w:rsidRDefault="00491290" w:rsidP="0049129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7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3F9F5B30" w14:textId="77777777" w:rsidR="004C196B" w:rsidRPr="007A5359" w:rsidRDefault="004C196B" w:rsidP="00491290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По окончанию работы предъявлена расчетно-пояснительная записка в состав которой входят:</w:t>
      </w:r>
    </w:p>
    <w:p w14:paraId="5F7A1E65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техническое задание;</w:t>
      </w:r>
    </w:p>
    <w:p w14:paraId="6AED0059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научно-исследовательская часть;</w:t>
      </w:r>
    </w:p>
    <w:p w14:paraId="2133599C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проектно-конструкторская часть;</w:t>
      </w:r>
    </w:p>
    <w:p w14:paraId="4A017224" w14:textId="77777777" w:rsidR="004C196B" w:rsidRPr="007A5359" w:rsidRDefault="004C196B" w:rsidP="004C19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проектно-технологическая часть.</w:t>
      </w:r>
    </w:p>
    <w:p w14:paraId="348498F5" w14:textId="77777777" w:rsidR="004C196B" w:rsidRPr="007A5359" w:rsidRDefault="004C196B" w:rsidP="004C196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14:paraId="5DECCC96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t>демонстрационные чертежи;</w:t>
      </w:r>
    </w:p>
    <w:p w14:paraId="607191AC" w14:textId="77777777" w:rsidR="004C196B" w:rsidRPr="007A5359" w:rsidRDefault="004C196B" w:rsidP="004C196B">
      <w:pPr>
        <w:pStyle w:val="a3"/>
        <w:numPr>
          <w:ilvl w:val="0"/>
          <w:numId w:val="1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7A5359">
        <w:rPr>
          <w:color w:val="000000"/>
          <w:sz w:val="28"/>
          <w:szCs w:val="28"/>
        </w:rPr>
        <w:lastRenderedPageBreak/>
        <w:t>алгоритмические схемы.</w:t>
      </w:r>
    </w:p>
    <w:p w14:paraId="7FEE64FF" w14:textId="5D3243AF" w:rsidR="004C196B" w:rsidRDefault="004C196B" w:rsidP="004C196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C5B8190" w14:textId="3F71344C" w:rsidR="00491290" w:rsidRPr="00491290" w:rsidRDefault="00491290" w:rsidP="004C196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Pr="007A535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ab/>
      </w:r>
      <w:r w:rsidRPr="007A5359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5DD3FA5" w14:textId="77777777" w:rsidR="004C196B" w:rsidRPr="007A5359" w:rsidRDefault="004C196B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>язык программирования С/С++;</w:t>
      </w:r>
    </w:p>
    <w:p w14:paraId="7D4B901A" w14:textId="10C16AA8" w:rsidR="004432CC" w:rsidRPr="00C278E3" w:rsidRDefault="004C196B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7A5359">
        <w:rPr>
          <w:rFonts w:cs="Times New Roman"/>
          <w:sz w:val="28"/>
          <w:szCs w:val="28"/>
        </w:rPr>
        <w:t xml:space="preserve">использование </w:t>
      </w:r>
      <w:r w:rsidRPr="007A5359">
        <w:rPr>
          <w:rFonts w:cs="Times New Roman"/>
          <w:sz w:val="28"/>
          <w:szCs w:val="28"/>
          <w:lang w:val="en-US"/>
        </w:rPr>
        <w:t>Windows</w:t>
      </w:r>
      <w:r w:rsidRPr="007A5359">
        <w:rPr>
          <w:rFonts w:cs="Times New Roman"/>
          <w:sz w:val="28"/>
          <w:szCs w:val="28"/>
        </w:rPr>
        <w:t xml:space="preserve"> </w:t>
      </w:r>
      <w:r w:rsidRPr="007A5359">
        <w:rPr>
          <w:rFonts w:cs="Times New Roman"/>
          <w:sz w:val="28"/>
          <w:szCs w:val="28"/>
          <w:lang w:val="en-US"/>
        </w:rPr>
        <w:t>API</w:t>
      </w:r>
      <w:r w:rsidRPr="007A5359">
        <w:rPr>
          <w:rFonts w:cs="Times New Roman"/>
          <w:sz w:val="28"/>
          <w:szCs w:val="28"/>
        </w:rPr>
        <w:t xml:space="preserve"> функций для реализации метод внедрения программного кода в сторонний процесс;</w:t>
      </w:r>
      <w:r w:rsidRPr="00294CB2">
        <w:t xml:space="preserve"> </w:t>
      </w:r>
    </w:p>
    <w:p w14:paraId="67257A2F" w14:textId="2A6A8D23" w:rsidR="00C278E3" w:rsidRPr="00002F75" w:rsidRDefault="00C278E3" w:rsidP="00C278E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r w:rsidRPr="00C278E3">
        <w:rPr>
          <w:rFonts w:cs="Times New Roman"/>
          <w:sz w:val="28"/>
          <w:szCs w:val="28"/>
        </w:rPr>
        <w:t xml:space="preserve">интерфейс должен предоставлять пользователю текстовые поля для ввода PID в который необходимо внедриться и путь к полезной нагрузке, и кнопку «внедриться». По завершении работы должен появиться </w:t>
      </w:r>
      <w:proofErr w:type="spellStart"/>
      <w:r w:rsidRPr="00C278E3">
        <w:rPr>
          <w:rFonts w:cs="Times New Roman"/>
          <w:sz w:val="28"/>
          <w:szCs w:val="28"/>
        </w:rPr>
        <w:t>MessegeBox</w:t>
      </w:r>
      <w:proofErr w:type="spellEnd"/>
      <w:r w:rsidRPr="00C278E3">
        <w:rPr>
          <w:rFonts w:cs="Times New Roman"/>
          <w:sz w:val="28"/>
          <w:szCs w:val="28"/>
        </w:rPr>
        <w:t xml:space="preserve"> с информацией что внедрение произошло успешно</w:t>
      </w:r>
      <w:r w:rsidR="007019EF">
        <w:rPr>
          <w:rFonts w:cs="Times New Roman"/>
          <w:sz w:val="28"/>
          <w:szCs w:val="28"/>
        </w:rPr>
        <w:t>.</w:t>
      </w:r>
    </w:p>
    <w:sectPr w:rsidR="00C278E3" w:rsidRPr="00002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72E13"/>
    <w:multiLevelType w:val="multilevel"/>
    <w:tmpl w:val="1554A6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616C9B"/>
    <w:multiLevelType w:val="multilevel"/>
    <w:tmpl w:val="C85297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center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811AD8"/>
    <w:multiLevelType w:val="multilevel"/>
    <w:tmpl w:val="2E9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60648"/>
    <w:multiLevelType w:val="multilevel"/>
    <w:tmpl w:val="5D5AA5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C57203F"/>
    <w:multiLevelType w:val="multilevel"/>
    <w:tmpl w:val="B036B7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961379"/>
    <w:multiLevelType w:val="multilevel"/>
    <w:tmpl w:val="8B42E0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49730EA4"/>
    <w:multiLevelType w:val="multilevel"/>
    <w:tmpl w:val="C5BE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3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A0A2DBC"/>
    <w:multiLevelType w:val="multilevel"/>
    <w:tmpl w:val="9538FF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973AB6"/>
    <w:multiLevelType w:val="hybridMultilevel"/>
    <w:tmpl w:val="4E603D0C"/>
    <w:lvl w:ilvl="0" w:tplc="D89ED878">
      <w:start w:val="5"/>
      <w:numFmt w:val="decimal"/>
      <w:lvlText w:val="%1.3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5A1301"/>
    <w:multiLevelType w:val="multilevel"/>
    <w:tmpl w:val="91E8D7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C41967"/>
    <w:multiLevelType w:val="multilevel"/>
    <w:tmpl w:val="8B42E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A8A1F64"/>
    <w:multiLevelType w:val="hybridMultilevel"/>
    <w:tmpl w:val="02EEAC1A"/>
    <w:lvl w:ilvl="0" w:tplc="99142AE6">
      <w:start w:val="5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BD07C0"/>
    <w:multiLevelType w:val="multilevel"/>
    <w:tmpl w:val="1E003E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5E7093"/>
    <w:multiLevelType w:val="hybridMultilevel"/>
    <w:tmpl w:val="FABEE6A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953C1B"/>
    <w:multiLevelType w:val="hybridMultilevel"/>
    <w:tmpl w:val="4ED0E496"/>
    <w:lvl w:ilvl="0" w:tplc="99EA217C">
      <w:start w:val="5"/>
      <w:numFmt w:val="decimal"/>
      <w:lvlText w:val="%1.1"/>
      <w:lvlJc w:val="center"/>
      <w:pPr>
        <w:ind w:left="-216" w:firstLine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7D44D57"/>
    <w:multiLevelType w:val="hybridMultilevel"/>
    <w:tmpl w:val="ACF01C28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3144E"/>
    <w:multiLevelType w:val="multilevel"/>
    <w:tmpl w:val="55AAE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6"/>
  </w:num>
  <w:num w:numId="5">
    <w:abstractNumId w:val="17"/>
  </w:num>
  <w:num w:numId="6">
    <w:abstractNumId w:val="20"/>
  </w:num>
  <w:num w:numId="7">
    <w:abstractNumId w:val="13"/>
  </w:num>
  <w:num w:numId="8">
    <w:abstractNumId w:val="26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4"/>
  </w:num>
  <w:num w:numId="14">
    <w:abstractNumId w:val="10"/>
  </w:num>
  <w:num w:numId="15">
    <w:abstractNumId w:val="5"/>
  </w:num>
  <w:num w:numId="16">
    <w:abstractNumId w:val="27"/>
  </w:num>
  <w:num w:numId="17">
    <w:abstractNumId w:val="23"/>
  </w:num>
  <w:num w:numId="18">
    <w:abstractNumId w:val="21"/>
  </w:num>
  <w:num w:numId="19">
    <w:abstractNumId w:val="12"/>
  </w:num>
  <w:num w:numId="20">
    <w:abstractNumId w:val="1"/>
  </w:num>
  <w:num w:numId="21">
    <w:abstractNumId w:val="28"/>
  </w:num>
  <w:num w:numId="22">
    <w:abstractNumId w:val="16"/>
  </w:num>
  <w:num w:numId="23">
    <w:abstractNumId w:val="11"/>
  </w:num>
  <w:num w:numId="24">
    <w:abstractNumId w:val="19"/>
  </w:num>
  <w:num w:numId="25">
    <w:abstractNumId w:val="15"/>
  </w:num>
  <w:num w:numId="26">
    <w:abstractNumId w:val="7"/>
  </w:num>
  <w:num w:numId="27">
    <w:abstractNumId w:val="3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5B"/>
    <w:rsid w:val="00002B7C"/>
    <w:rsid w:val="00002F75"/>
    <w:rsid w:val="00063518"/>
    <w:rsid w:val="00123DA9"/>
    <w:rsid w:val="00142331"/>
    <w:rsid w:val="00177ACA"/>
    <w:rsid w:val="002017E3"/>
    <w:rsid w:val="0028103A"/>
    <w:rsid w:val="002D1118"/>
    <w:rsid w:val="002D6B1F"/>
    <w:rsid w:val="00317DA8"/>
    <w:rsid w:val="0037452E"/>
    <w:rsid w:val="004432CC"/>
    <w:rsid w:val="00491290"/>
    <w:rsid w:val="004C196B"/>
    <w:rsid w:val="004D3456"/>
    <w:rsid w:val="00503697"/>
    <w:rsid w:val="00597A5E"/>
    <w:rsid w:val="00681035"/>
    <w:rsid w:val="007019EF"/>
    <w:rsid w:val="007A5359"/>
    <w:rsid w:val="007C0D14"/>
    <w:rsid w:val="0082738F"/>
    <w:rsid w:val="00886829"/>
    <w:rsid w:val="009C6737"/>
    <w:rsid w:val="00C20E8C"/>
    <w:rsid w:val="00C278E3"/>
    <w:rsid w:val="00C3385E"/>
    <w:rsid w:val="00C611BC"/>
    <w:rsid w:val="00C7750E"/>
    <w:rsid w:val="00CA3BCD"/>
    <w:rsid w:val="00D81F67"/>
    <w:rsid w:val="00E3085B"/>
    <w:rsid w:val="00F72071"/>
    <w:rsid w:val="00F93A1B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F31A"/>
  <w15:chartTrackingRefBased/>
  <w15:docId w15:val="{5A04334C-85D5-4D3C-A1DE-22E6411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359"/>
    <w:pPr>
      <w:spacing w:line="36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738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38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annotation text"/>
    <w:basedOn w:val="a"/>
    <w:link w:val="a5"/>
    <w:uiPriority w:val="99"/>
    <w:unhideWhenUsed/>
    <w:rsid w:val="004C196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C196B"/>
    <w:rPr>
      <w:rFonts w:eastAsiaTheme="minorHAnsi"/>
      <w:sz w:val="20"/>
      <w:szCs w:val="20"/>
    </w:rPr>
  </w:style>
  <w:style w:type="paragraph" w:customStyle="1" w:styleId="trt0xe">
    <w:name w:val="trt0xe"/>
    <w:basedOn w:val="a"/>
    <w:rsid w:val="004C19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3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3456"/>
    <w:rPr>
      <w:rFonts w:ascii="Segoe UI" w:eastAsiaTheme="minorHAns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D1118"/>
    <w:rPr>
      <w:sz w:val="16"/>
      <w:szCs w:val="16"/>
    </w:rPr>
  </w:style>
  <w:style w:type="paragraph" w:styleId="a9">
    <w:name w:val="List Paragraph"/>
    <w:basedOn w:val="a"/>
    <w:uiPriority w:val="34"/>
    <w:qFormat/>
    <w:rsid w:val="0031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C949-1219-4C04-B54E-A820E821A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7169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Kirill Frolov</cp:lastModifiedBy>
  <cp:revision>17</cp:revision>
  <dcterms:created xsi:type="dcterms:W3CDTF">2021-03-03T20:55:00Z</dcterms:created>
  <dcterms:modified xsi:type="dcterms:W3CDTF">2021-03-19T17:15:00Z</dcterms:modified>
</cp:coreProperties>
</file>