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EF2E9" w14:textId="7D796142" w:rsidR="00A144E1" w:rsidRPr="009C3985" w:rsidRDefault="00A144E1" w:rsidP="00A144E1">
      <w:pPr>
        <w:jc w:val="center"/>
        <w:rPr>
          <w:b/>
          <w:bCs/>
          <w:sz w:val="40"/>
          <w:szCs w:val="40"/>
          <w:u w:val="single"/>
        </w:rPr>
      </w:pPr>
      <w:r w:rsidRPr="009C3985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400215F" wp14:editId="440D342B">
                <wp:simplePos x="0" y="0"/>
                <wp:positionH relativeFrom="column">
                  <wp:posOffset>4274127</wp:posOffset>
                </wp:positionH>
                <wp:positionV relativeFrom="paragraph">
                  <wp:posOffset>-685800</wp:posOffset>
                </wp:positionV>
                <wp:extent cx="2153863" cy="1075517"/>
                <wp:effectExtent l="0" t="0" r="18415" b="10795"/>
                <wp:wrapNone/>
                <wp:docPr id="124604461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3863" cy="10755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505C5E8" w14:textId="77777777" w:rsidR="00A144E1" w:rsidRDefault="00A144E1" w:rsidP="00A144E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7275F59" wp14:editId="7C819A5E">
                                  <wp:extent cx="1957705" cy="978567"/>
                                  <wp:effectExtent l="0" t="0" r="4445" b="0"/>
                                  <wp:docPr id="1439996075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57705" cy="97856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00215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36.55pt;margin-top:-54pt;width:169.6pt;height:84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" fillcolor="white [3201]" strokecolor="white [3212]" strokeweight=".5pt">
                <v:textbox>
                  <w:txbxContent>
                    <w:p w14:paraId="0505C5E8" w14:textId="77777777" w:rsidR="00A144E1" w:rsidRDefault="00A144E1" w:rsidP="00A144E1">
                      <w:r>
                        <w:rPr>
                          <w:noProof/>
                        </w:rPr>
                        <w:drawing>
                          <wp:inline distT="0" distB="0" distL="0" distR="0" wp14:anchorId="37275F59" wp14:editId="7C819A5E">
                            <wp:extent cx="1957705" cy="978567"/>
                            <wp:effectExtent l="0" t="0" r="4445" b="0"/>
                            <wp:docPr id="1439996075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57705" cy="97856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9C3985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973CCC" wp14:editId="4A043C85">
                <wp:simplePos x="0" y="0"/>
                <wp:positionH relativeFrom="column">
                  <wp:posOffset>-651164</wp:posOffset>
                </wp:positionH>
                <wp:positionV relativeFrom="paragraph">
                  <wp:posOffset>-637309</wp:posOffset>
                </wp:positionV>
                <wp:extent cx="2133600" cy="1212273"/>
                <wp:effectExtent l="0" t="0" r="19050" b="26035"/>
                <wp:wrapNone/>
                <wp:docPr id="185833121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3600" cy="121227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30BFB77" w14:textId="77777777" w:rsidR="00A144E1" w:rsidRDefault="00A144E1" w:rsidP="00A144E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24B4838" wp14:editId="6D1E3C5F">
                                  <wp:extent cx="1957705" cy="978567"/>
                                  <wp:effectExtent l="0" t="0" r="4445" b="0"/>
                                  <wp:docPr id="1786065663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57705" cy="97856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973CCC" id="_x0000_s1027" type="#_x0000_t202" style="position:absolute;left:0;text-align:left;margin-left:-51.25pt;margin-top:-50.2pt;width:168pt;height:95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" fillcolor="white [3201]" strokecolor="white [3212]" strokeweight=".5pt">
                <v:textbox>
                  <w:txbxContent>
                    <w:p w14:paraId="130BFB77" w14:textId="77777777" w:rsidR="00A144E1" w:rsidRDefault="00A144E1" w:rsidP="00A144E1">
                      <w:r>
                        <w:rPr>
                          <w:noProof/>
                        </w:rPr>
                        <w:drawing>
                          <wp:inline distT="0" distB="0" distL="0" distR="0" wp14:anchorId="124B4838" wp14:editId="6D1E3C5F">
                            <wp:extent cx="1957705" cy="978567"/>
                            <wp:effectExtent l="0" t="0" r="4445" b="0"/>
                            <wp:docPr id="1786065663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57705" cy="97856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9C3985">
        <w:rPr>
          <w:b/>
          <w:bCs/>
          <w:sz w:val="40"/>
          <w:szCs w:val="40"/>
          <w:u w:val="single"/>
        </w:rPr>
        <w:t xml:space="preserve">Day </w:t>
      </w:r>
      <w:r>
        <w:rPr>
          <w:b/>
          <w:bCs/>
          <w:sz w:val="40"/>
          <w:szCs w:val="40"/>
          <w:u w:val="single"/>
        </w:rPr>
        <w:t>4</w:t>
      </w:r>
      <w:r>
        <w:rPr>
          <w:b/>
          <w:bCs/>
          <w:sz w:val="40"/>
          <w:szCs w:val="40"/>
          <w:u w:val="single"/>
        </w:rPr>
        <w:t>3</w:t>
      </w:r>
    </w:p>
    <w:p w14:paraId="3EB9ABC9" w14:textId="77777777" w:rsidR="00A144E1" w:rsidRPr="009C3985" w:rsidRDefault="00A144E1" w:rsidP="00A144E1">
      <w:pPr>
        <w:jc w:val="center"/>
        <w:rPr>
          <w:b/>
          <w:bCs/>
          <w:sz w:val="40"/>
          <w:szCs w:val="40"/>
          <w:u w:val="single"/>
        </w:rPr>
      </w:pPr>
      <w:r w:rsidRPr="009C3985">
        <w:rPr>
          <w:b/>
          <w:bCs/>
          <w:sz w:val="40"/>
          <w:szCs w:val="40"/>
          <w:u w:val="single"/>
        </w:rPr>
        <w:t>“CLOUD SECURITY”</w:t>
      </w:r>
    </w:p>
    <w:p w14:paraId="7F30CE2B" w14:textId="0B2FDFE4" w:rsidR="00F75E23" w:rsidRPr="00F75E23" w:rsidRDefault="00F75E23">
      <w:pPr>
        <w:rPr>
          <w:b/>
          <w:bCs/>
          <w:u w:val="single"/>
        </w:rPr>
      </w:pPr>
      <w:r w:rsidRPr="00F75E23">
        <w:rPr>
          <w:b/>
          <w:bCs/>
          <w:u w:val="single"/>
        </w:rPr>
        <w:t>Enable Amazon S3 Default Encryption:</w:t>
      </w:r>
    </w:p>
    <w:p w14:paraId="70C804F4" w14:textId="2E757FB6" w:rsidR="00F75E23" w:rsidRDefault="00F75E23">
      <w:r>
        <w:t>Steps:</w:t>
      </w:r>
    </w:p>
    <w:p w14:paraId="66BEAA0C" w14:textId="2B23B1AD" w:rsidR="00F75E23" w:rsidRDefault="00F75E23">
      <w:r>
        <w:t>Look for S3:</w:t>
      </w:r>
    </w:p>
    <w:p w14:paraId="00CFDE90" w14:textId="31DBB06E" w:rsidR="00F75E23" w:rsidRDefault="00F75E23">
      <w:r w:rsidRPr="00F75E23">
        <w:drawing>
          <wp:inline distT="0" distB="0" distL="0" distR="0" wp14:anchorId="540C475F" wp14:editId="7B4170C1">
            <wp:extent cx="5731510" cy="2310130"/>
            <wp:effectExtent l="0" t="0" r="2540" b="0"/>
            <wp:docPr id="1833143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1437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3DC47" w14:textId="0E93C9AE" w:rsidR="00F75E23" w:rsidRDefault="00F75E23">
      <w:r>
        <w:t>Select the bucket you want to encrypt:</w:t>
      </w:r>
    </w:p>
    <w:p w14:paraId="3C8AE212" w14:textId="09DF969B" w:rsidR="00F75E23" w:rsidRDefault="00F75E23">
      <w:r w:rsidRPr="00F75E23">
        <w:drawing>
          <wp:inline distT="0" distB="0" distL="0" distR="0" wp14:anchorId="61A160B1" wp14:editId="3B73ABEF">
            <wp:extent cx="5731510" cy="2585085"/>
            <wp:effectExtent l="0" t="0" r="2540" b="5715"/>
            <wp:docPr id="766233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2335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7435A" w14:textId="77777777" w:rsidR="00F75E23" w:rsidRDefault="00F75E23">
      <w:r>
        <w:br w:type="page"/>
      </w:r>
    </w:p>
    <w:p w14:paraId="5CE11346" w14:textId="75C6FF91" w:rsidR="00F75E23" w:rsidRDefault="00F75E23">
      <w:r>
        <w:lastRenderedPageBreak/>
        <w:t>Open the bucket:</w:t>
      </w:r>
    </w:p>
    <w:p w14:paraId="0EAFD230" w14:textId="77777777" w:rsidR="00F75E23" w:rsidRDefault="00F75E23">
      <w:r w:rsidRPr="00F75E23">
        <w:drawing>
          <wp:inline distT="0" distB="0" distL="0" distR="0" wp14:anchorId="504582B4" wp14:editId="5FDFE553">
            <wp:extent cx="5731510" cy="2583180"/>
            <wp:effectExtent l="0" t="0" r="2540" b="7620"/>
            <wp:docPr id="56038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88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090D7" w14:textId="77777777" w:rsidR="00F75E23" w:rsidRDefault="00F75E23">
      <w:r>
        <w:t>Scroll down to “Default Encryption:</w:t>
      </w:r>
      <w:r>
        <w:br/>
      </w:r>
      <w:r w:rsidRPr="00F75E23">
        <w:drawing>
          <wp:inline distT="0" distB="0" distL="0" distR="0" wp14:anchorId="45703E4A" wp14:editId="018B1892">
            <wp:extent cx="5731510" cy="2559685"/>
            <wp:effectExtent l="0" t="0" r="2540" b="0"/>
            <wp:docPr id="193370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703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23BBF" w14:textId="1C180AB7" w:rsidR="00F75E23" w:rsidRDefault="00F75E23">
      <w:r>
        <w:t>Click on “edit” button: following screen will appear</w:t>
      </w:r>
    </w:p>
    <w:p w14:paraId="16F40382" w14:textId="0A37D7C0" w:rsidR="00F75E23" w:rsidRDefault="00F75E23">
      <w:r w:rsidRPr="00F75E23">
        <w:drawing>
          <wp:inline distT="0" distB="0" distL="0" distR="0" wp14:anchorId="7B2A9D07" wp14:editId="2377E863">
            <wp:extent cx="5731510" cy="2563495"/>
            <wp:effectExtent l="0" t="0" r="2540" b="8255"/>
            <wp:docPr id="1005642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6427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26209490" w14:textId="65EB7BA7" w:rsidR="00F75E23" w:rsidRPr="00F75E23" w:rsidRDefault="00F75E23">
      <w:pPr>
        <w:rPr>
          <w:b/>
          <w:bCs/>
          <w:u w:val="single"/>
        </w:rPr>
      </w:pPr>
      <w:r w:rsidRPr="00F75E23">
        <w:rPr>
          <w:b/>
          <w:bCs/>
          <w:u w:val="single"/>
        </w:rPr>
        <w:lastRenderedPageBreak/>
        <w:t>Enable Server Access Logging for Amazon S3 Bucket:</w:t>
      </w:r>
    </w:p>
    <w:p w14:paraId="3D480F37" w14:textId="5318A07B" w:rsidR="00F75E23" w:rsidRDefault="00F75E23">
      <w:r>
        <w:t>Steps:</w:t>
      </w:r>
    </w:p>
    <w:p w14:paraId="66675111" w14:textId="220B2520" w:rsidR="00F75E23" w:rsidRDefault="00F75E23">
      <w:r>
        <w:t>Open the bucket:</w:t>
      </w:r>
    </w:p>
    <w:p w14:paraId="1D3C5A3E" w14:textId="44FB5B02" w:rsidR="00F75E23" w:rsidRDefault="00F75E23">
      <w:r w:rsidRPr="00F75E23">
        <w:drawing>
          <wp:inline distT="0" distB="0" distL="0" distR="0" wp14:anchorId="79DF381C" wp14:editId="7379EB22">
            <wp:extent cx="5731510" cy="2559685"/>
            <wp:effectExtent l="0" t="0" r="2540" b="0"/>
            <wp:docPr id="1653048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0487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69402" w14:textId="2824659B" w:rsidR="00F75E23" w:rsidRDefault="00F75E23">
      <w:r>
        <w:t>Go to “Properties” Section;</w:t>
      </w:r>
    </w:p>
    <w:p w14:paraId="0CA3DE83" w14:textId="22CBAC80" w:rsidR="00F75E23" w:rsidRDefault="00F75E23">
      <w:r w:rsidRPr="00F75E23">
        <w:drawing>
          <wp:inline distT="0" distB="0" distL="0" distR="0" wp14:anchorId="7AA55CA0" wp14:editId="1C3898E1">
            <wp:extent cx="5731510" cy="2565400"/>
            <wp:effectExtent l="0" t="0" r="2540" b="6350"/>
            <wp:docPr id="982544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5443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54072" w14:textId="3ADBC6AE" w:rsidR="00F75E23" w:rsidRDefault="00F75E23">
      <w:r>
        <w:lastRenderedPageBreak/>
        <w:t>Scroll down to “Server access logging”:</w:t>
      </w:r>
      <w:r w:rsidRPr="00F75E23">
        <w:drawing>
          <wp:inline distT="0" distB="0" distL="0" distR="0" wp14:anchorId="005E0E5C" wp14:editId="45EF6569">
            <wp:extent cx="5731510" cy="2553335"/>
            <wp:effectExtent l="0" t="0" r="2540" b="0"/>
            <wp:docPr id="41710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108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9E17C" w14:textId="726FBAE7" w:rsidR="00F75E23" w:rsidRDefault="00F75E23">
      <w:r>
        <w:t>Click on “edit” button: following screen will appear</w:t>
      </w:r>
    </w:p>
    <w:p w14:paraId="63AB8F7A" w14:textId="3212D143" w:rsidR="00F75E23" w:rsidRDefault="00F75E23">
      <w:r w:rsidRPr="00F75E23">
        <w:drawing>
          <wp:inline distT="0" distB="0" distL="0" distR="0" wp14:anchorId="16F2C27F" wp14:editId="490494D2">
            <wp:extent cx="5731510" cy="2578735"/>
            <wp:effectExtent l="0" t="0" r="2540" b="0"/>
            <wp:docPr id="1326742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7422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926AE" w14:textId="3581C7B5" w:rsidR="00BD20CE" w:rsidRDefault="00BD20CE">
      <w:r>
        <w:t>Click on “enable” button: following options will appear</w:t>
      </w:r>
    </w:p>
    <w:p w14:paraId="1EE50511" w14:textId="65D8538F" w:rsidR="00BD20CE" w:rsidRDefault="00BD20CE">
      <w:r w:rsidRPr="00BD20CE">
        <w:drawing>
          <wp:inline distT="0" distB="0" distL="0" distR="0" wp14:anchorId="370A8292" wp14:editId="3C21DD50">
            <wp:extent cx="5731510" cy="2538095"/>
            <wp:effectExtent l="0" t="0" r="2540" b="0"/>
            <wp:docPr id="73384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846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FEE54" w14:textId="63A02639" w:rsidR="00BD20CE" w:rsidRDefault="00BD20CE">
      <w:r>
        <w:lastRenderedPageBreak/>
        <w:t>Browse S3:</w:t>
      </w:r>
    </w:p>
    <w:p w14:paraId="6E964A80" w14:textId="145899AE" w:rsidR="00BD20CE" w:rsidRDefault="00BD20CE">
      <w:r w:rsidRPr="00BD20CE">
        <w:drawing>
          <wp:inline distT="0" distB="0" distL="0" distR="0" wp14:anchorId="260C5BB0" wp14:editId="2BC216F2">
            <wp:extent cx="5731510" cy="2559685"/>
            <wp:effectExtent l="0" t="0" r="2540" b="0"/>
            <wp:docPr id="1468369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3699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03A06" w14:textId="77B73A98" w:rsidR="00BD20CE" w:rsidRDefault="00BD20CE">
      <w:r>
        <w:t>Select the bucket:</w:t>
      </w:r>
    </w:p>
    <w:p w14:paraId="4EEDB1A8" w14:textId="3FD687CD" w:rsidR="00BD20CE" w:rsidRDefault="00BD20CE">
      <w:r w:rsidRPr="00BD20CE">
        <w:drawing>
          <wp:inline distT="0" distB="0" distL="0" distR="0" wp14:anchorId="24248A48" wp14:editId="1DB1F5D5">
            <wp:extent cx="5731510" cy="2562225"/>
            <wp:effectExtent l="0" t="0" r="2540" b="9525"/>
            <wp:docPr id="1822286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2866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F3281" w14:textId="05BE920D" w:rsidR="00BD20CE" w:rsidRDefault="00BD20CE">
      <w:r>
        <w:t>Click on the orange button at bottom, following confirmation will occur:</w:t>
      </w:r>
    </w:p>
    <w:p w14:paraId="22A2B294" w14:textId="780B852F" w:rsidR="00F75E23" w:rsidRDefault="00BD20CE">
      <w:r w:rsidRPr="00BD20CE">
        <w:drawing>
          <wp:inline distT="0" distB="0" distL="0" distR="0" wp14:anchorId="6C621A27" wp14:editId="146AE3F9">
            <wp:extent cx="5731510" cy="2535555"/>
            <wp:effectExtent l="0" t="0" r="2540" b="0"/>
            <wp:docPr id="1332650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6508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5E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F45"/>
    <w:rsid w:val="00446697"/>
    <w:rsid w:val="006020CE"/>
    <w:rsid w:val="00791F45"/>
    <w:rsid w:val="007E1A8B"/>
    <w:rsid w:val="00A144E1"/>
    <w:rsid w:val="00BD20CE"/>
    <w:rsid w:val="00D839F5"/>
    <w:rsid w:val="00E213F8"/>
    <w:rsid w:val="00F75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27A97"/>
  <w15:chartTrackingRefBased/>
  <w15:docId w15:val="{600E514F-F0D7-49FF-B268-253EB76F0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44E1"/>
  </w:style>
  <w:style w:type="paragraph" w:styleId="Heading1">
    <w:name w:val="heading 1"/>
    <w:basedOn w:val="Normal"/>
    <w:next w:val="Normal"/>
    <w:link w:val="Heading1Char"/>
    <w:uiPriority w:val="9"/>
    <w:qFormat/>
    <w:rsid w:val="00791F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1F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F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F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F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F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F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F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F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F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1F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F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F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F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F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F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F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F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F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F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F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F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F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F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F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F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F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F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F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3</cp:revision>
  <dcterms:created xsi:type="dcterms:W3CDTF">2025-09-14T01:47:00Z</dcterms:created>
  <dcterms:modified xsi:type="dcterms:W3CDTF">2025-09-14T02:01:00Z</dcterms:modified>
</cp:coreProperties>
</file>