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2982" w14:textId="6C2AEEC8" w:rsidR="007102E8" w:rsidRPr="002211C6" w:rsidRDefault="007102E8" w:rsidP="007102E8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7FFE2" wp14:editId="39B066C8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D28365" w14:textId="77777777" w:rsidR="007102E8" w:rsidRDefault="007102E8" w:rsidP="007102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0F6A6F" wp14:editId="2472D76D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7F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58D28365" w14:textId="77777777" w:rsidR="007102E8" w:rsidRDefault="007102E8" w:rsidP="007102E8">
                      <w:r>
                        <w:rPr>
                          <w:noProof/>
                        </w:rPr>
                        <w:drawing>
                          <wp:inline distT="0" distB="0" distL="0" distR="0" wp14:anchorId="020F6A6F" wp14:editId="2472D76D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CCCA" wp14:editId="72B43BD2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BF45CB" w14:textId="77777777" w:rsidR="007102E8" w:rsidRDefault="007102E8" w:rsidP="007102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F81E3" wp14:editId="4C56BFA6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CCCA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64BF45CB" w14:textId="77777777" w:rsidR="007102E8" w:rsidRDefault="007102E8" w:rsidP="007102E8">
                      <w:r>
                        <w:rPr>
                          <w:noProof/>
                        </w:rPr>
                        <w:drawing>
                          <wp:inline distT="0" distB="0" distL="0" distR="0" wp14:anchorId="31EF81E3" wp14:editId="4C56BFA6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3</w:t>
      </w:r>
    </w:p>
    <w:p w14:paraId="0F5C30C7" w14:textId="77777777" w:rsidR="007102E8" w:rsidRPr="00457465" w:rsidRDefault="007102E8" w:rsidP="007102E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645AE50A" w14:textId="77777777" w:rsidR="00D839F5" w:rsidRDefault="00D839F5"/>
    <w:p w14:paraId="49135CDE" w14:textId="38551B4A" w:rsidR="007102E8" w:rsidRPr="007102E8" w:rsidRDefault="007102E8" w:rsidP="007102E8">
      <w:pPr>
        <w:rPr>
          <w:b/>
          <w:bCs/>
          <w:u w:val="single"/>
        </w:rPr>
      </w:pPr>
      <w:r w:rsidRPr="007102E8">
        <w:rPr>
          <w:b/>
          <w:bCs/>
          <w:u w:val="single"/>
        </w:rPr>
        <w:t>AWS Network ACLs (NACLs) to secure a VPC:</w:t>
      </w:r>
    </w:p>
    <w:p w14:paraId="06DE92A9" w14:textId="77777777" w:rsidR="007102E8" w:rsidRPr="007102E8" w:rsidRDefault="007102E8" w:rsidP="007102E8">
      <w:pPr>
        <w:pStyle w:val="ListParagraph"/>
        <w:numPr>
          <w:ilvl w:val="0"/>
          <w:numId w:val="2"/>
        </w:numPr>
        <w:jc w:val="both"/>
      </w:pPr>
      <w:r w:rsidRPr="007102E8">
        <w:t>NACLs provide subnet-level, stateless firewall protection, requiring explicit rules for both inbound and outbound traffic.</w:t>
      </w:r>
    </w:p>
    <w:p w14:paraId="23AD00FD" w14:textId="77777777" w:rsidR="007102E8" w:rsidRPr="007102E8" w:rsidRDefault="007102E8" w:rsidP="007102E8">
      <w:pPr>
        <w:pStyle w:val="ListParagraph"/>
        <w:numPr>
          <w:ilvl w:val="0"/>
          <w:numId w:val="2"/>
        </w:numPr>
        <w:jc w:val="both"/>
      </w:pPr>
      <w:r w:rsidRPr="007102E8">
        <w:t>They support both allow and deny rules, enabling fine-grained control over protocols, ports, and IPs—evaluated in order by rule number.</w:t>
      </w:r>
    </w:p>
    <w:p w14:paraId="035FFE5F" w14:textId="42B4DF74" w:rsidR="00804721" w:rsidRPr="007102E8" w:rsidRDefault="007102E8" w:rsidP="00804721">
      <w:pPr>
        <w:pStyle w:val="ListParagraph"/>
        <w:numPr>
          <w:ilvl w:val="0"/>
          <w:numId w:val="2"/>
        </w:numPr>
        <w:jc w:val="both"/>
      </w:pPr>
      <w:r w:rsidRPr="007102E8">
        <w:t>Best used alongside Security Groups for layered security; customize default NACLs to block unwanted traffic and mitigate DDoS attacks.</w:t>
      </w:r>
    </w:p>
    <w:p w14:paraId="472CE125" w14:textId="574590CD" w:rsidR="007102E8" w:rsidRPr="00AC2CCB" w:rsidRDefault="00AC2CCB">
      <w:pPr>
        <w:rPr>
          <w:b/>
          <w:bCs/>
          <w:u w:val="single"/>
        </w:rPr>
      </w:pPr>
      <w:r w:rsidRPr="00AC2CCB">
        <w:rPr>
          <w:b/>
          <w:bCs/>
          <w:u w:val="single"/>
        </w:rPr>
        <w:t>Where can we find this NACL?</w:t>
      </w:r>
    </w:p>
    <w:p w14:paraId="6DDC18A9" w14:textId="0732FB6A" w:rsidR="00AC2CCB" w:rsidRDefault="00AC2CCB">
      <w:r w:rsidRPr="00AC2CCB">
        <w:drawing>
          <wp:inline distT="0" distB="0" distL="0" distR="0" wp14:anchorId="4AB3B235" wp14:editId="426890D4">
            <wp:extent cx="5731510" cy="2312035"/>
            <wp:effectExtent l="0" t="0" r="2540" b="0"/>
            <wp:docPr id="45537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75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F8E" w14:textId="77777777" w:rsidR="00804721" w:rsidRPr="00804721" w:rsidRDefault="00804721" w:rsidP="00804721">
      <w:pPr>
        <w:jc w:val="both"/>
        <w:rPr>
          <w:b/>
          <w:bCs/>
          <w:u w:val="single"/>
        </w:rPr>
      </w:pPr>
      <w:r w:rsidRPr="00804721">
        <w:rPr>
          <w:b/>
          <w:bCs/>
          <w:u w:val="single"/>
        </w:rPr>
        <w:t>What is NACL?</w:t>
      </w:r>
    </w:p>
    <w:p w14:paraId="109D4AF4" w14:textId="77777777" w:rsidR="00804721" w:rsidRPr="00804721" w:rsidRDefault="00804721" w:rsidP="00804721">
      <w:pPr>
        <w:jc w:val="both"/>
      </w:pPr>
      <w:r w:rsidRPr="00804721">
        <w:t>A Network Access Control List (NACL) is a stateless, subnet-level firewall in AWS used to control inbound and outbound traffic for one or more subnets within a VPC.</w:t>
      </w:r>
    </w:p>
    <w:p w14:paraId="7D51273D" w14:textId="77777777" w:rsidR="00804721" w:rsidRPr="00804721" w:rsidRDefault="00804721" w:rsidP="00804721">
      <w:pPr>
        <w:jc w:val="both"/>
        <w:rPr>
          <w:b/>
          <w:bCs/>
          <w:u w:val="single"/>
        </w:rPr>
      </w:pPr>
      <w:r w:rsidRPr="00804721">
        <w:rPr>
          <w:b/>
          <w:bCs/>
          <w:u w:val="single"/>
        </w:rPr>
        <w:t>Why does NACL exist?</w:t>
      </w:r>
    </w:p>
    <w:p w14:paraId="2D5B3CA2" w14:textId="77777777" w:rsidR="00804721" w:rsidRPr="00804721" w:rsidRDefault="00804721" w:rsidP="00804721">
      <w:pPr>
        <w:jc w:val="both"/>
      </w:pPr>
      <w:r w:rsidRPr="00804721">
        <w:t>NACLs exist to provide:</w:t>
      </w:r>
    </w:p>
    <w:p w14:paraId="2031D4DE" w14:textId="77777777" w:rsidR="00804721" w:rsidRPr="00804721" w:rsidRDefault="00804721" w:rsidP="00804721">
      <w:pPr>
        <w:pStyle w:val="ListParagraph"/>
        <w:numPr>
          <w:ilvl w:val="0"/>
          <w:numId w:val="7"/>
        </w:numPr>
        <w:jc w:val="both"/>
      </w:pPr>
      <w:r w:rsidRPr="00804721">
        <w:t>An additional layer of security in your AWS VPC.</w:t>
      </w:r>
    </w:p>
    <w:p w14:paraId="32BFFD19" w14:textId="77777777" w:rsidR="00804721" w:rsidRPr="00804721" w:rsidRDefault="00804721" w:rsidP="00804721">
      <w:pPr>
        <w:pStyle w:val="ListParagraph"/>
        <w:numPr>
          <w:ilvl w:val="0"/>
          <w:numId w:val="7"/>
        </w:numPr>
        <w:jc w:val="both"/>
      </w:pPr>
      <w:r w:rsidRPr="00804721">
        <w:t>Fine-grained control over traffic at the network level, complementing Security Groups (which work at the instance level).</w:t>
      </w:r>
    </w:p>
    <w:p w14:paraId="0A5D879F" w14:textId="77777777" w:rsidR="00804721" w:rsidRPr="00804721" w:rsidRDefault="00804721" w:rsidP="00804721">
      <w:pPr>
        <w:pStyle w:val="ListParagraph"/>
        <w:numPr>
          <w:ilvl w:val="0"/>
          <w:numId w:val="7"/>
        </w:numPr>
        <w:jc w:val="both"/>
      </w:pPr>
      <w:r w:rsidRPr="00804721">
        <w:t>Support for both allow and deny rules, which Security Groups do not offer (SGs only allow traffic).</w:t>
      </w:r>
    </w:p>
    <w:p w14:paraId="41288294" w14:textId="77777777" w:rsidR="00804721" w:rsidRPr="00804721" w:rsidRDefault="00804721" w:rsidP="00804721">
      <w:pPr>
        <w:jc w:val="both"/>
      </w:pPr>
      <w:r w:rsidRPr="00804721">
        <w:t>This helps:</w:t>
      </w:r>
    </w:p>
    <w:p w14:paraId="4A263ADC" w14:textId="77777777" w:rsidR="00804721" w:rsidRPr="00804721" w:rsidRDefault="00804721" w:rsidP="00804721">
      <w:pPr>
        <w:pStyle w:val="ListParagraph"/>
        <w:numPr>
          <w:ilvl w:val="0"/>
          <w:numId w:val="8"/>
        </w:numPr>
        <w:jc w:val="both"/>
      </w:pPr>
      <w:r w:rsidRPr="00804721">
        <w:t>Filter out unwanted traffic.</w:t>
      </w:r>
    </w:p>
    <w:p w14:paraId="37ACF49F" w14:textId="77777777" w:rsidR="00804721" w:rsidRPr="00804721" w:rsidRDefault="00804721" w:rsidP="00804721">
      <w:pPr>
        <w:pStyle w:val="ListParagraph"/>
        <w:numPr>
          <w:ilvl w:val="0"/>
          <w:numId w:val="8"/>
        </w:numPr>
        <w:jc w:val="both"/>
      </w:pPr>
      <w:r w:rsidRPr="00804721">
        <w:t>Mitigate threats like DDoS, unauthorized access, or scanning.</w:t>
      </w:r>
    </w:p>
    <w:p w14:paraId="0131446B" w14:textId="77777777" w:rsidR="00804721" w:rsidRPr="00804721" w:rsidRDefault="00804721" w:rsidP="00804721">
      <w:pPr>
        <w:pStyle w:val="ListParagraph"/>
        <w:numPr>
          <w:ilvl w:val="0"/>
          <w:numId w:val="8"/>
        </w:numPr>
        <w:jc w:val="both"/>
      </w:pPr>
      <w:r w:rsidRPr="00804721">
        <w:t>Ensure compliance with network-level access policies.</w:t>
      </w:r>
    </w:p>
    <w:p w14:paraId="5A1A6961" w14:textId="77777777" w:rsidR="00804721" w:rsidRPr="00804721" w:rsidRDefault="00804721" w:rsidP="00804721">
      <w:pPr>
        <w:jc w:val="both"/>
        <w:rPr>
          <w:b/>
          <w:bCs/>
          <w:u w:val="single"/>
        </w:rPr>
      </w:pPr>
      <w:r w:rsidRPr="00804721">
        <w:rPr>
          <w:b/>
          <w:bCs/>
          <w:u w:val="single"/>
        </w:rPr>
        <w:lastRenderedPageBreak/>
        <w:t>Why and How is NACL associated with a VPC?</w:t>
      </w:r>
    </w:p>
    <w:p w14:paraId="42498408" w14:textId="77777777" w:rsidR="00804721" w:rsidRPr="00804721" w:rsidRDefault="00804721" w:rsidP="00804721">
      <w:pPr>
        <w:pStyle w:val="ListParagraph"/>
        <w:numPr>
          <w:ilvl w:val="0"/>
          <w:numId w:val="9"/>
        </w:numPr>
        <w:jc w:val="both"/>
      </w:pPr>
      <w:r w:rsidRPr="00804721">
        <w:t>Why: Every VPC automatically comes with a default NACL to control traffic at the subnet level.</w:t>
      </w:r>
    </w:p>
    <w:p w14:paraId="195B0B63" w14:textId="77777777" w:rsidR="00804721" w:rsidRPr="00804721" w:rsidRDefault="00804721" w:rsidP="00804721">
      <w:pPr>
        <w:pStyle w:val="ListParagraph"/>
        <w:numPr>
          <w:ilvl w:val="0"/>
          <w:numId w:val="9"/>
        </w:numPr>
        <w:jc w:val="both"/>
      </w:pPr>
      <w:r w:rsidRPr="00804721">
        <w:t>How: When you create a custom VPC, AWS creates a default NACL which you can customize. You can also create new NACLs and associate them with subnets in your VPC.</w:t>
      </w:r>
    </w:p>
    <w:p w14:paraId="54D09EB1" w14:textId="77777777" w:rsidR="00804721" w:rsidRPr="00804721" w:rsidRDefault="00804721" w:rsidP="00804721">
      <w:pPr>
        <w:jc w:val="both"/>
        <w:rPr>
          <w:b/>
          <w:bCs/>
          <w:u w:val="single"/>
        </w:rPr>
      </w:pPr>
      <w:r w:rsidRPr="00804721">
        <w:rPr>
          <w:b/>
          <w:bCs/>
          <w:u w:val="single"/>
        </w:rPr>
        <w:t>Why and How is NACL associated with a Subnet?</w:t>
      </w:r>
    </w:p>
    <w:p w14:paraId="6264E250" w14:textId="77777777" w:rsidR="00804721" w:rsidRPr="00804721" w:rsidRDefault="00804721" w:rsidP="00804721">
      <w:pPr>
        <w:numPr>
          <w:ilvl w:val="0"/>
          <w:numId w:val="6"/>
        </w:numPr>
        <w:jc w:val="both"/>
      </w:pPr>
      <w:r w:rsidRPr="00804721">
        <w:t>Why: NACLs operate at the subnet level, not at individual instance level. Each subnet in a VPC must be associated with exactly one NACL.</w:t>
      </w:r>
    </w:p>
    <w:p w14:paraId="534AF41F" w14:textId="77777777" w:rsidR="00804721" w:rsidRPr="00804721" w:rsidRDefault="00804721" w:rsidP="00804721">
      <w:pPr>
        <w:numPr>
          <w:ilvl w:val="0"/>
          <w:numId w:val="6"/>
        </w:numPr>
        <w:jc w:val="both"/>
      </w:pPr>
      <w:r w:rsidRPr="00804721">
        <w:t>How:</w:t>
      </w:r>
    </w:p>
    <w:p w14:paraId="7D843A06" w14:textId="77777777" w:rsidR="00804721" w:rsidRPr="00804721" w:rsidRDefault="00804721" w:rsidP="00804721">
      <w:pPr>
        <w:pStyle w:val="ListParagraph"/>
        <w:numPr>
          <w:ilvl w:val="1"/>
          <w:numId w:val="6"/>
        </w:numPr>
        <w:jc w:val="both"/>
      </w:pPr>
      <w:r w:rsidRPr="00804721">
        <w:t>When you create a subnet, it is automatically associated with the VPC’s default NACL.</w:t>
      </w:r>
    </w:p>
    <w:p w14:paraId="54B3068B" w14:textId="77777777" w:rsidR="00804721" w:rsidRPr="00804721" w:rsidRDefault="00804721" w:rsidP="00804721">
      <w:pPr>
        <w:pStyle w:val="ListParagraph"/>
        <w:numPr>
          <w:ilvl w:val="1"/>
          <w:numId w:val="6"/>
        </w:numPr>
        <w:jc w:val="both"/>
      </w:pPr>
      <w:r w:rsidRPr="00804721">
        <w:t>You can change this by explicitly associating a different NACL with that subnet.</w:t>
      </w:r>
    </w:p>
    <w:p w14:paraId="1D254B80" w14:textId="3077E34F" w:rsidR="00804721" w:rsidRDefault="00804721" w:rsidP="005B33E3">
      <w:pPr>
        <w:pStyle w:val="ListParagraph"/>
        <w:numPr>
          <w:ilvl w:val="1"/>
          <w:numId w:val="6"/>
        </w:numPr>
        <w:jc w:val="both"/>
      </w:pPr>
      <w:r w:rsidRPr="00804721">
        <w:t>The same NACL can be reused across multiple subnets if desired.</w:t>
      </w:r>
    </w:p>
    <w:p w14:paraId="4BAFEEF4" w14:textId="20485F41" w:rsidR="00AC2CCB" w:rsidRPr="00AC2CCB" w:rsidRDefault="00AC2CCB">
      <w:pPr>
        <w:rPr>
          <w:b/>
          <w:bCs/>
          <w:u w:val="single"/>
        </w:rPr>
      </w:pPr>
      <w:r w:rsidRPr="00AC2CCB">
        <w:rPr>
          <w:b/>
          <w:bCs/>
          <w:u w:val="single"/>
        </w:rPr>
        <w:t>Creating a NACL:</w:t>
      </w:r>
    </w:p>
    <w:p w14:paraId="6EE7688B" w14:textId="793B6FF7" w:rsidR="00AC2CCB" w:rsidRDefault="00AC2CCB">
      <w:r>
        <w:t>Steps:</w:t>
      </w:r>
    </w:p>
    <w:p w14:paraId="4AF7BA29" w14:textId="3ADA6C4A" w:rsidR="00AC2CCB" w:rsidRDefault="00AC2CCB">
      <w:r>
        <w:t>Open the dashboard of NACL:</w:t>
      </w:r>
    </w:p>
    <w:p w14:paraId="0CAF9BA2" w14:textId="5B157D40" w:rsidR="00AC2CCB" w:rsidRDefault="00AC2CCB">
      <w:r w:rsidRPr="00AC2CCB">
        <w:drawing>
          <wp:inline distT="0" distB="0" distL="0" distR="0" wp14:anchorId="6272D7B1" wp14:editId="4DF8CD2E">
            <wp:extent cx="5731510" cy="1421765"/>
            <wp:effectExtent l="0" t="0" r="2540" b="6985"/>
            <wp:docPr id="111393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641F" w14:textId="1990376A" w:rsidR="00AC2CCB" w:rsidRDefault="00AC2CCB">
      <w:r>
        <w:t>Click on the “Create Network ACL” button: following screen will appear.</w:t>
      </w:r>
    </w:p>
    <w:p w14:paraId="466C2683" w14:textId="60E415C4" w:rsidR="00AC2CCB" w:rsidRDefault="00AC2CCB">
      <w:r w:rsidRPr="00AC2CCB">
        <w:drawing>
          <wp:inline distT="0" distB="0" distL="0" distR="0" wp14:anchorId="22EB4E7A" wp14:editId="0083F1E9">
            <wp:extent cx="5731510" cy="2113915"/>
            <wp:effectExtent l="0" t="0" r="2540" b="635"/>
            <wp:docPr id="78028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616" w14:textId="394ED3F6" w:rsidR="00804721" w:rsidRDefault="00804721">
      <w:r>
        <w:t>You may add the details and create the NACL associated with a particular VPC.</w:t>
      </w:r>
    </w:p>
    <w:p w14:paraId="0910EB91" w14:textId="77777777" w:rsidR="005B33E3" w:rsidRDefault="005B33E3" w:rsidP="005B33E3">
      <w:pPr>
        <w:rPr>
          <w:b/>
          <w:bCs/>
          <w:u w:val="single"/>
        </w:rPr>
      </w:pPr>
    </w:p>
    <w:p w14:paraId="02966F85" w14:textId="77777777" w:rsidR="005B33E3" w:rsidRDefault="005B33E3" w:rsidP="005B33E3">
      <w:pPr>
        <w:rPr>
          <w:b/>
          <w:bCs/>
          <w:u w:val="single"/>
        </w:rPr>
      </w:pPr>
    </w:p>
    <w:p w14:paraId="0939DE98" w14:textId="77777777" w:rsidR="005B33E3" w:rsidRDefault="005B33E3" w:rsidP="005B33E3">
      <w:pPr>
        <w:rPr>
          <w:b/>
          <w:bCs/>
          <w:u w:val="single"/>
        </w:rPr>
      </w:pPr>
    </w:p>
    <w:p w14:paraId="2028E5CC" w14:textId="02581C14" w:rsidR="005B33E3" w:rsidRPr="005B33E3" w:rsidRDefault="005B33E3" w:rsidP="005B33E3">
      <w:pPr>
        <w:rPr>
          <w:b/>
          <w:bCs/>
          <w:u w:val="single"/>
        </w:rPr>
      </w:pPr>
      <w:r w:rsidRPr="005B33E3">
        <w:rPr>
          <w:b/>
          <w:bCs/>
          <w:u w:val="single"/>
        </w:rPr>
        <w:lastRenderedPageBreak/>
        <w:t>Key Reasons for NACL (even with VPC):</w:t>
      </w:r>
    </w:p>
    <w:p w14:paraId="5C04917C" w14:textId="3DBF6C9D" w:rsidR="005B33E3" w:rsidRPr="005B33E3" w:rsidRDefault="005B33E3" w:rsidP="005B33E3">
      <w:pPr>
        <w:pStyle w:val="ListParagraph"/>
        <w:numPr>
          <w:ilvl w:val="0"/>
          <w:numId w:val="11"/>
        </w:numPr>
        <w:jc w:val="both"/>
      </w:pPr>
      <w:r w:rsidRPr="005B33E3">
        <w:t>Traffic Control at Subnet Level:</w:t>
      </w:r>
      <w:r>
        <w:t xml:space="preserve"> </w:t>
      </w:r>
      <w:r w:rsidRPr="005B33E3">
        <w:t>NACLs apply before traffic even reaches EC2 or Security Groups. You can block malicious IPs or ports at subnet level.</w:t>
      </w:r>
    </w:p>
    <w:p w14:paraId="364E2A20" w14:textId="3C93B2BE" w:rsidR="005B33E3" w:rsidRPr="005B33E3" w:rsidRDefault="005B33E3" w:rsidP="005B33E3">
      <w:pPr>
        <w:pStyle w:val="ListParagraph"/>
        <w:numPr>
          <w:ilvl w:val="0"/>
          <w:numId w:val="11"/>
        </w:numPr>
        <w:jc w:val="both"/>
      </w:pPr>
      <w:r w:rsidRPr="005B33E3">
        <w:t>Support for Deny Rules:</w:t>
      </w:r>
      <w:r>
        <w:t xml:space="preserve"> </w:t>
      </w:r>
      <w:r w:rsidRPr="005B33E3">
        <w:t>Unlike Security Groups, NACLs support explicit deny (e.g., block all traffic from a known bad IP).</w:t>
      </w:r>
    </w:p>
    <w:p w14:paraId="6FB2CC90" w14:textId="01AC93C2" w:rsidR="005B33E3" w:rsidRPr="005B33E3" w:rsidRDefault="005B33E3" w:rsidP="005B33E3">
      <w:pPr>
        <w:pStyle w:val="ListParagraph"/>
        <w:numPr>
          <w:ilvl w:val="0"/>
          <w:numId w:val="11"/>
        </w:numPr>
        <w:jc w:val="both"/>
      </w:pPr>
      <w:r w:rsidRPr="005B33E3">
        <w:t>Stateless Filtering:</w:t>
      </w:r>
      <w:r>
        <w:t xml:space="preserve"> </w:t>
      </w:r>
      <w:r w:rsidRPr="005B33E3">
        <w:t>Useful for fine-grained control of both inbound and outbound traffic — good for compliance and edge filtering.</w:t>
      </w:r>
    </w:p>
    <w:p w14:paraId="77023693" w14:textId="3C2895F6" w:rsidR="00804721" w:rsidRPr="005B33E3" w:rsidRDefault="005B33E3">
      <w:pPr>
        <w:rPr>
          <w:b/>
          <w:bCs/>
          <w:u w:val="single"/>
        </w:rPr>
      </w:pPr>
      <w:r w:rsidRPr="005B33E3">
        <w:rPr>
          <w:b/>
          <w:bCs/>
          <w:u w:val="single"/>
        </w:rPr>
        <w:t>What are</w:t>
      </w:r>
      <w:r>
        <w:rPr>
          <w:b/>
          <w:bCs/>
          <w:u w:val="single"/>
        </w:rPr>
        <w:t xml:space="preserve"> </w:t>
      </w:r>
      <w:r w:rsidRPr="005B33E3">
        <w:rPr>
          <w:b/>
          <w:bCs/>
          <w:u w:val="single"/>
        </w:rPr>
        <w:t>the various information we can get from the NACL?</w:t>
      </w:r>
    </w:p>
    <w:p w14:paraId="702D0BB9" w14:textId="1463C6BC" w:rsidR="005B33E3" w:rsidRDefault="005B33E3">
      <w:r w:rsidRPr="005B33E3">
        <w:drawing>
          <wp:inline distT="0" distB="0" distL="0" distR="0" wp14:anchorId="52CBD81D" wp14:editId="4721584A">
            <wp:extent cx="5731510" cy="1978025"/>
            <wp:effectExtent l="0" t="0" r="2540" b="3175"/>
            <wp:docPr id="214000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3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C4A2" w14:textId="77777777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Think of It Like This:</w:t>
      </w:r>
    </w:p>
    <w:p w14:paraId="5F65755C" w14:textId="77777777" w:rsidR="005B33E3" w:rsidRPr="005B33E3" w:rsidRDefault="005B33E3" w:rsidP="005B33E3">
      <w:pPr>
        <w:pStyle w:val="ListParagraph"/>
        <w:numPr>
          <w:ilvl w:val="0"/>
          <w:numId w:val="13"/>
        </w:numPr>
      </w:pPr>
      <w:r w:rsidRPr="005B33E3">
        <w:rPr>
          <w:b/>
          <w:bCs/>
        </w:rPr>
        <w:t>VPC</w:t>
      </w:r>
      <w:r w:rsidRPr="005B33E3">
        <w:t xml:space="preserve"> = City boundary</w:t>
      </w:r>
    </w:p>
    <w:p w14:paraId="525423A9" w14:textId="77777777" w:rsidR="005B33E3" w:rsidRPr="005B33E3" w:rsidRDefault="005B33E3" w:rsidP="005B33E3">
      <w:pPr>
        <w:pStyle w:val="ListParagraph"/>
        <w:numPr>
          <w:ilvl w:val="0"/>
          <w:numId w:val="13"/>
        </w:numPr>
      </w:pPr>
      <w:r w:rsidRPr="005B33E3">
        <w:rPr>
          <w:b/>
          <w:bCs/>
        </w:rPr>
        <w:t>Subnet</w:t>
      </w:r>
      <w:r w:rsidRPr="005B33E3">
        <w:t xml:space="preserve"> = Neighborhood</w:t>
      </w:r>
    </w:p>
    <w:p w14:paraId="00E8F10D" w14:textId="77777777" w:rsidR="005B33E3" w:rsidRPr="005B33E3" w:rsidRDefault="005B33E3" w:rsidP="005B33E3">
      <w:pPr>
        <w:pStyle w:val="ListParagraph"/>
        <w:numPr>
          <w:ilvl w:val="0"/>
          <w:numId w:val="13"/>
        </w:numPr>
      </w:pPr>
      <w:r w:rsidRPr="005B33E3">
        <w:rPr>
          <w:b/>
          <w:bCs/>
        </w:rPr>
        <w:t>NACL</w:t>
      </w:r>
      <w:r w:rsidRPr="005B33E3">
        <w:t xml:space="preserve"> = Police checkpoint at the neighborhood entrance</w:t>
      </w:r>
    </w:p>
    <w:p w14:paraId="1F3F1747" w14:textId="4D9F8BFA" w:rsidR="005B33E3" w:rsidRDefault="005B33E3" w:rsidP="005B33E3">
      <w:pPr>
        <w:pStyle w:val="ListParagraph"/>
        <w:numPr>
          <w:ilvl w:val="0"/>
          <w:numId w:val="13"/>
        </w:numPr>
      </w:pPr>
      <w:r w:rsidRPr="005B33E3">
        <w:rPr>
          <w:b/>
          <w:bCs/>
        </w:rPr>
        <w:t>Security Group</w:t>
      </w:r>
      <w:r w:rsidRPr="005B33E3">
        <w:t xml:space="preserve"> = Security guard at the individual house (instance)</w:t>
      </w:r>
    </w:p>
    <w:p w14:paraId="54591A82" w14:textId="1954A14C" w:rsidR="005B33E3" w:rsidRPr="005B33E3" w:rsidRDefault="005B33E3">
      <w:pPr>
        <w:rPr>
          <w:b/>
          <w:bCs/>
          <w:u w:val="single"/>
        </w:rPr>
      </w:pPr>
      <w:r w:rsidRPr="005B33E3">
        <w:rPr>
          <w:b/>
          <w:bCs/>
          <w:u w:val="single"/>
        </w:rPr>
        <w:t>Best practices of NACL:</w:t>
      </w:r>
    </w:p>
    <w:p w14:paraId="012D52CC" w14:textId="77777777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1. Principle of Least Privilege</w:t>
      </w:r>
    </w:p>
    <w:p w14:paraId="42CE0864" w14:textId="77777777" w:rsidR="005B33E3" w:rsidRPr="005B33E3" w:rsidRDefault="005B33E3" w:rsidP="005B33E3">
      <w:pPr>
        <w:pStyle w:val="ListParagraph"/>
        <w:numPr>
          <w:ilvl w:val="0"/>
          <w:numId w:val="24"/>
        </w:numPr>
      </w:pPr>
      <w:r w:rsidRPr="005B33E3">
        <w:t>Only allow the minimum traffic needed for a subnet to function.</w:t>
      </w:r>
    </w:p>
    <w:p w14:paraId="7524CB94" w14:textId="77777777" w:rsidR="005B33E3" w:rsidRPr="005B33E3" w:rsidRDefault="005B33E3" w:rsidP="005B33E3">
      <w:pPr>
        <w:pStyle w:val="ListParagraph"/>
        <w:numPr>
          <w:ilvl w:val="0"/>
          <w:numId w:val="24"/>
        </w:numPr>
      </w:pPr>
      <w:r w:rsidRPr="005B33E3">
        <w:t>Deny all unnecessary ports and IP ranges.</w:t>
      </w:r>
    </w:p>
    <w:p w14:paraId="1FA2DD9C" w14:textId="2AE02ABD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2. Configure Both Inbound and Outbound Rules</w:t>
      </w:r>
    </w:p>
    <w:p w14:paraId="461C726D" w14:textId="77777777" w:rsidR="005B33E3" w:rsidRPr="005B33E3" w:rsidRDefault="005B33E3" w:rsidP="005B33E3">
      <w:pPr>
        <w:pStyle w:val="ListParagraph"/>
        <w:numPr>
          <w:ilvl w:val="0"/>
          <w:numId w:val="25"/>
        </w:numPr>
      </w:pPr>
      <w:r w:rsidRPr="005B33E3">
        <w:t>NACLs are stateless, so for every allowed inbound rule, a corresponding outbound rule must also be created.</w:t>
      </w:r>
    </w:p>
    <w:p w14:paraId="4C5EA7BF" w14:textId="77777777" w:rsidR="005B33E3" w:rsidRPr="005B33E3" w:rsidRDefault="005B33E3" w:rsidP="005B33E3">
      <w:pPr>
        <w:pStyle w:val="ListParagraph"/>
        <w:numPr>
          <w:ilvl w:val="1"/>
          <w:numId w:val="25"/>
        </w:numPr>
      </w:pPr>
      <w:r w:rsidRPr="005B33E3">
        <w:t>e.g., Allow HTTP in → Allow ephemeral ports out (1024–65535).</w:t>
      </w:r>
    </w:p>
    <w:p w14:paraId="665636A8" w14:textId="73473266" w:rsidR="005B33E3" w:rsidRPr="005B33E3" w:rsidRDefault="005B33E3" w:rsidP="005B33E3">
      <w:pPr>
        <w:rPr>
          <w:b/>
          <w:bCs/>
        </w:rPr>
      </w:pPr>
      <w:r>
        <w:rPr>
          <w:b/>
          <w:bCs/>
        </w:rPr>
        <w:t>3</w:t>
      </w:r>
      <w:r w:rsidRPr="005B33E3">
        <w:rPr>
          <w:b/>
          <w:bCs/>
        </w:rPr>
        <w:t>. Use Rule Numbering Wisely</w:t>
      </w:r>
    </w:p>
    <w:p w14:paraId="147BB6EE" w14:textId="77777777" w:rsidR="005B33E3" w:rsidRPr="005B33E3" w:rsidRDefault="005B33E3" w:rsidP="005B33E3">
      <w:pPr>
        <w:pStyle w:val="ListParagraph"/>
        <w:numPr>
          <w:ilvl w:val="0"/>
          <w:numId w:val="26"/>
        </w:numPr>
      </w:pPr>
      <w:r w:rsidRPr="005B33E3">
        <w:t>Rules are evaluated from lowest to highest number.</w:t>
      </w:r>
    </w:p>
    <w:p w14:paraId="69259184" w14:textId="77777777" w:rsidR="005B33E3" w:rsidRPr="005B33E3" w:rsidRDefault="005B33E3" w:rsidP="005B33E3">
      <w:pPr>
        <w:pStyle w:val="ListParagraph"/>
        <w:numPr>
          <w:ilvl w:val="0"/>
          <w:numId w:val="26"/>
        </w:numPr>
      </w:pPr>
      <w:r w:rsidRPr="005B33E3">
        <w:t>Keep DENY rules at lower numbers to take precedence over ALLOW if needed.</w:t>
      </w:r>
    </w:p>
    <w:p w14:paraId="614C529D" w14:textId="77777777" w:rsidR="005B33E3" w:rsidRPr="005B33E3" w:rsidRDefault="005B33E3" w:rsidP="005B33E3">
      <w:pPr>
        <w:pStyle w:val="ListParagraph"/>
        <w:numPr>
          <w:ilvl w:val="0"/>
          <w:numId w:val="26"/>
        </w:numPr>
      </w:pPr>
      <w:r w:rsidRPr="005B33E3">
        <w:t>Use spacing (e.g., 100, 110, 120…) to make room for future rules.</w:t>
      </w:r>
    </w:p>
    <w:p w14:paraId="480A2CD2" w14:textId="06CF3CD6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4. Deny Known Malicious IP Ranges</w:t>
      </w:r>
    </w:p>
    <w:p w14:paraId="496661AF" w14:textId="77777777" w:rsidR="005B33E3" w:rsidRPr="005B33E3" w:rsidRDefault="005B33E3" w:rsidP="005B33E3">
      <w:pPr>
        <w:numPr>
          <w:ilvl w:val="0"/>
          <w:numId w:val="17"/>
        </w:numPr>
      </w:pPr>
      <w:r w:rsidRPr="005B33E3">
        <w:t>If you know malicious IPs or geographies, explicitly deny them at the NACL level.</w:t>
      </w:r>
    </w:p>
    <w:p w14:paraId="77BE57E7" w14:textId="3E284588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5. Use Custom NACLs Instead of Default</w:t>
      </w:r>
    </w:p>
    <w:p w14:paraId="5C3F373F" w14:textId="77777777" w:rsidR="005B33E3" w:rsidRPr="005B33E3" w:rsidRDefault="005B33E3" w:rsidP="005B33E3">
      <w:pPr>
        <w:pStyle w:val="ListParagraph"/>
        <w:numPr>
          <w:ilvl w:val="0"/>
          <w:numId w:val="17"/>
        </w:numPr>
      </w:pPr>
      <w:r w:rsidRPr="005B33E3">
        <w:lastRenderedPageBreak/>
        <w:t>Default NACL allows all traffic.</w:t>
      </w:r>
    </w:p>
    <w:p w14:paraId="00374F52" w14:textId="77777777" w:rsidR="005B33E3" w:rsidRPr="005B33E3" w:rsidRDefault="005B33E3" w:rsidP="005B33E3">
      <w:pPr>
        <w:pStyle w:val="ListParagraph"/>
        <w:numPr>
          <w:ilvl w:val="0"/>
          <w:numId w:val="17"/>
        </w:numPr>
      </w:pPr>
      <w:r w:rsidRPr="005B33E3">
        <w:t>Replace with custom NACLs to apply security best practices.</w:t>
      </w:r>
    </w:p>
    <w:p w14:paraId="64EAB1B0" w14:textId="22102ABD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6. Combine NACLs with Security Groups</w:t>
      </w:r>
    </w:p>
    <w:p w14:paraId="1AAF8FEC" w14:textId="77777777" w:rsidR="005B33E3" w:rsidRPr="005B33E3" w:rsidRDefault="005B33E3" w:rsidP="005B33E3">
      <w:pPr>
        <w:pStyle w:val="ListParagraph"/>
        <w:numPr>
          <w:ilvl w:val="0"/>
          <w:numId w:val="27"/>
        </w:numPr>
      </w:pPr>
      <w:r w:rsidRPr="005B33E3">
        <w:t>NACL = subnet-level, Security Group = instance-level</w:t>
      </w:r>
    </w:p>
    <w:p w14:paraId="5C311092" w14:textId="77777777" w:rsidR="005B33E3" w:rsidRPr="005B33E3" w:rsidRDefault="005B33E3" w:rsidP="005B33E3">
      <w:pPr>
        <w:pStyle w:val="ListParagraph"/>
        <w:numPr>
          <w:ilvl w:val="0"/>
          <w:numId w:val="27"/>
        </w:numPr>
      </w:pPr>
      <w:r w:rsidRPr="005B33E3">
        <w:t>Use both together for layered defense.</w:t>
      </w:r>
    </w:p>
    <w:p w14:paraId="6155A7F3" w14:textId="070007A5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7. Separate Public &amp; Private Subnets</w:t>
      </w:r>
    </w:p>
    <w:p w14:paraId="2E18F93C" w14:textId="77777777" w:rsidR="005B33E3" w:rsidRPr="005B33E3" w:rsidRDefault="005B33E3" w:rsidP="005B33E3">
      <w:pPr>
        <w:pStyle w:val="ListParagraph"/>
        <w:numPr>
          <w:ilvl w:val="0"/>
          <w:numId w:val="28"/>
        </w:numPr>
      </w:pPr>
      <w:r w:rsidRPr="005B33E3">
        <w:t>Apply restrictive NACLs to private subnets.</w:t>
      </w:r>
    </w:p>
    <w:p w14:paraId="0F1E321D" w14:textId="77777777" w:rsidR="005B33E3" w:rsidRPr="005B33E3" w:rsidRDefault="005B33E3" w:rsidP="005B33E3">
      <w:pPr>
        <w:pStyle w:val="ListParagraph"/>
        <w:numPr>
          <w:ilvl w:val="0"/>
          <w:numId w:val="28"/>
        </w:numPr>
      </w:pPr>
      <w:r w:rsidRPr="005B33E3">
        <w:t>Public subnets can be less strict, but should still block unnecessary ports (e.g., Deny port 22 from 0.0.0.0/0).</w:t>
      </w:r>
    </w:p>
    <w:p w14:paraId="147548AC" w14:textId="18C07B05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8. Enable VPC Flow Logs</w:t>
      </w:r>
    </w:p>
    <w:p w14:paraId="7271A28F" w14:textId="77777777" w:rsidR="005B33E3" w:rsidRPr="005B33E3" w:rsidRDefault="005B33E3" w:rsidP="005B33E3">
      <w:pPr>
        <w:pStyle w:val="ListParagraph"/>
        <w:numPr>
          <w:ilvl w:val="0"/>
          <w:numId w:val="29"/>
        </w:numPr>
      </w:pPr>
      <w:r w:rsidRPr="005B33E3">
        <w:t>Use Flow Logs to monitor traffic going through subnets and validate whether NACLs are working as expected.</w:t>
      </w:r>
    </w:p>
    <w:p w14:paraId="0C762B02" w14:textId="734B2608" w:rsidR="005B33E3" w:rsidRPr="005B33E3" w:rsidRDefault="005B33E3" w:rsidP="005B33E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9</w:t>
      </w:r>
      <w:r w:rsidRPr="005B33E3">
        <w:rPr>
          <w:b/>
          <w:bCs/>
        </w:rPr>
        <w:t>. Use Descriptive Rule Comments (in console or IaC)</w:t>
      </w:r>
    </w:p>
    <w:p w14:paraId="2C5CA44D" w14:textId="77777777" w:rsidR="005B33E3" w:rsidRPr="005B33E3" w:rsidRDefault="005B33E3" w:rsidP="005B33E3">
      <w:pPr>
        <w:numPr>
          <w:ilvl w:val="0"/>
          <w:numId w:val="22"/>
        </w:numPr>
      </w:pPr>
      <w:r w:rsidRPr="005B33E3">
        <w:t>When using tools like Terraform or CloudFormation, comment your rules clearly for better audit and management.</w:t>
      </w:r>
    </w:p>
    <w:p w14:paraId="7917D6C4" w14:textId="014266BF" w:rsidR="005B33E3" w:rsidRPr="005B33E3" w:rsidRDefault="005B33E3" w:rsidP="005B33E3">
      <w:pPr>
        <w:rPr>
          <w:b/>
          <w:bCs/>
        </w:rPr>
      </w:pPr>
      <w:r w:rsidRPr="005B33E3">
        <w:rPr>
          <w:b/>
          <w:bCs/>
        </w:rPr>
        <w:t>10. Review &amp; Audit Regularly</w:t>
      </w:r>
    </w:p>
    <w:p w14:paraId="22971145" w14:textId="77777777" w:rsidR="005B33E3" w:rsidRPr="005B33E3" w:rsidRDefault="005B33E3" w:rsidP="005B33E3">
      <w:pPr>
        <w:pStyle w:val="ListParagraph"/>
        <w:numPr>
          <w:ilvl w:val="0"/>
          <w:numId w:val="22"/>
        </w:numPr>
      </w:pPr>
      <w:r w:rsidRPr="005B33E3">
        <w:t>Periodically review NACLs to:</w:t>
      </w:r>
    </w:p>
    <w:p w14:paraId="187E457B" w14:textId="77777777" w:rsidR="005B33E3" w:rsidRPr="005B33E3" w:rsidRDefault="005B33E3" w:rsidP="005B33E3">
      <w:pPr>
        <w:pStyle w:val="ListParagraph"/>
        <w:numPr>
          <w:ilvl w:val="1"/>
          <w:numId w:val="22"/>
        </w:numPr>
      </w:pPr>
      <w:r w:rsidRPr="005B33E3">
        <w:t>Remove unused rules.</w:t>
      </w:r>
    </w:p>
    <w:p w14:paraId="3F3C491D" w14:textId="77777777" w:rsidR="005B33E3" w:rsidRPr="005B33E3" w:rsidRDefault="005B33E3" w:rsidP="005B33E3">
      <w:pPr>
        <w:pStyle w:val="ListParagraph"/>
        <w:numPr>
          <w:ilvl w:val="1"/>
          <w:numId w:val="22"/>
        </w:numPr>
      </w:pPr>
      <w:r w:rsidRPr="005B33E3">
        <w:t>Update ranges (e.g., if IP ownership changes).</w:t>
      </w:r>
    </w:p>
    <w:p w14:paraId="06CDB7AD" w14:textId="77777777" w:rsidR="005B33E3" w:rsidRPr="005B33E3" w:rsidRDefault="005B33E3" w:rsidP="005B33E3">
      <w:pPr>
        <w:pStyle w:val="ListParagraph"/>
        <w:numPr>
          <w:ilvl w:val="1"/>
          <w:numId w:val="22"/>
        </w:numPr>
      </w:pPr>
      <w:r w:rsidRPr="005B33E3">
        <w:t>Ensure they reflect current application needs.</w:t>
      </w:r>
    </w:p>
    <w:p w14:paraId="07FC2E74" w14:textId="236578F6" w:rsidR="005B33E3" w:rsidRDefault="005B33E3"/>
    <w:p w14:paraId="412BC63C" w14:textId="5032DD65" w:rsidR="005B33E3" w:rsidRDefault="005B33E3" w:rsidP="005B33E3">
      <w:pPr>
        <w:jc w:val="center"/>
      </w:pPr>
      <w:r>
        <w:t>--The End--</w:t>
      </w:r>
    </w:p>
    <w:sectPr w:rsidR="005B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61D"/>
    <w:multiLevelType w:val="multilevel"/>
    <w:tmpl w:val="5AD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A92"/>
    <w:multiLevelType w:val="hybridMultilevel"/>
    <w:tmpl w:val="811C8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C2998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51A7"/>
    <w:multiLevelType w:val="hybridMultilevel"/>
    <w:tmpl w:val="8422B4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52204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96F84"/>
    <w:multiLevelType w:val="multilevel"/>
    <w:tmpl w:val="B53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432C1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96B66"/>
    <w:multiLevelType w:val="hybridMultilevel"/>
    <w:tmpl w:val="0ADAC0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96747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3063D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238C8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5820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9746F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54D6F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635A2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506E3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82B0F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0D42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12994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50CBD"/>
    <w:multiLevelType w:val="multilevel"/>
    <w:tmpl w:val="BA4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54326"/>
    <w:multiLevelType w:val="multilevel"/>
    <w:tmpl w:val="A254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46E1D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441BA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50A25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67753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F49A3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42592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C5A45"/>
    <w:multiLevelType w:val="hybridMultilevel"/>
    <w:tmpl w:val="95EAD6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362C0E"/>
    <w:multiLevelType w:val="multilevel"/>
    <w:tmpl w:val="854E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90497">
    <w:abstractNumId w:val="20"/>
  </w:num>
  <w:num w:numId="2" w16cid:durableId="643387019">
    <w:abstractNumId w:val="27"/>
  </w:num>
  <w:num w:numId="3" w16cid:durableId="1886138891">
    <w:abstractNumId w:val="19"/>
  </w:num>
  <w:num w:numId="4" w16cid:durableId="129711927">
    <w:abstractNumId w:val="5"/>
  </w:num>
  <w:num w:numId="5" w16cid:durableId="1097947233">
    <w:abstractNumId w:val="0"/>
  </w:num>
  <w:num w:numId="6" w16cid:durableId="1565219170">
    <w:abstractNumId w:val="22"/>
  </w:num>
  <w:num w:numId="7" w16cid:durableId="1856113101">
    <w:abstractNumId w:val="7"/>
  </w:num>
  <w:num w:numId="8" w16cid:durableId="1285774882">
    <w:abstractNumId w:val="1"/>
  </w:num>
  <w:num w:numId="9" w16cid:durableId="1674801463">
    <w:abstractNumId w:val="3"/>
  </w:num>
  <w:num w:numId="10" w16cid:durableId="181558441">
    <w:abstractNumId w:val="15"/>
  </w:num>
  <w:num w:numId="11" w16cid:durableId="318653786">
    <w:abstractNumId w:val="13"/>
  </w:num>
  <w:num w:numId="12" w16cid:durableId="704869982">
    <w:abstractNumId w:val="4"/>
  </w:num>
  <w:num w:numId="13" w16cid:durableId="925303032">
    <w:abstractNumId w:val="17"/>
  </w:num>
  <w:num w:numId="14" w16cid:durableId="1375882243">
    <w:abstractNumId w:val="6"/>
  </w:num>
  <w:num w:numId="15" w16cid:durableId="1737438559">
    <w:abstractNumId w:val="23"/>
  </w:num>
  <w:num w:numId="16" w16cid:durableId="1684626170">
    <w:abstractNumId w:val="8"/>
  </w:num>
  <w:num w:numId="17" w16cid:durableId="712341858">
    <w:abstractNumId w:val="25"/>
  </w:num>
  <w:num w:numId="18" w16cid:durableId="241061207">
    <w:abstractNumId w:val="26"/>
  </w:num>
  <w:num w:numId="19" w16cid:durableId="429350030">
    <w:abstractNumId w:val="16"/>
  </w:num>
  <w:num w:numId="20" w16cid:durableId="1327901089">
    <w:abstractNumId w:val="28"/>
  </w:num>
  <w:num w:numId="21" w16cid:durableId="71704621">
    <w:abstractNumId w:val="9"/>
  </w:num>
  <w:num w:numId="22" w16cid:durableId="2031757869">
    <w:abstractNumId w:val="2"/>
  </w:num>
  <w:num w:numId="23" w16cid:durableId="1101533781">
    <w:abstractNumId w:val="14"/>
  </w:num>
  <w:num w:numId="24" w16cid:durableId="1856571294">
    <w:abstractNumId w:val="21"/>
  </w:num>
  <w:num w:numId="25" w16cid:durableId="1505826608">
    <w:abstractNumId w:val="10"/>
  </w:num>
  <w:num w:numId="26" w16cid:durableId="350450514">
    <w:abstractNumId w:val="18"/>
  </w:num>
  <w:num w:numId="27" w16cid:durableId="1376393085">
    <w:abstractNumId w:val="12"/>
  </w:num>
  <w:num w:numId="28" w16cid:durableId="1941453226">
    <w:abstractNumId w:val="24"/>
  </w:num>
  <w:num w:numId="29" w16cid:durableId="1241253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F3"/>
    <w:rsid w:val="001155F3"/>
    <w:rsid w:val="00446697"/>
    <w:rsid w:val="005B33E3"/>
    <w:rsid w:val="007102E8"/>
    <w:rsid w:val="007E1A8B"/>
    <w:rsid w:val="00804721"/>
    <w:rsid w:val="00AC2CCB"/>
    <w:rsid w:val="00D839F5"/>
    <w:rsid w:val="00D940AB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43EF"/>
  <w15:chartTrackingRefBased/>
  <w15:docId w15:val="{B1A9A71B-DCBD-479B-8A1F-B7720EB7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E8"/>
  </w:style>
  <w:style w:type="paragraph" w:styleId="Heading1">
    <w:name w:val="heading 1"/>
    <w:basedOn w:val="Normal"/>
    <w:next w:val="Normal"/>
    <w:link w:val="Heading1Char"/>
    <w:uiPriority w:val="9"/>
    <w:qFormat/>
    <w:rsid w:val="00115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2025-08-04T13:27:00Z</dcterms:created>
  <dcterms:modified xsi:type="dcterms:W3CDTF">2025-08-04T13:56:00Z</dcterms:modified>
</cp:coreProperties>
</file>