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9D60" w14:textId="33E19B4B" w:rsidR="00EB72DB" w:rsidRPr="002211C6" w:rsidRDefault="00EB72DB" w:rsidP="00EB72DB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1342A0" wp14:editId="32EFC413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17ACA" w14:textId="77777777" w:rsidR="00EB72DB" w:rsidRDefault="00EB72DB" w:rsidP="00EB72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DF8D97" wp14:editId="1047CD3D">
                                  <wp:extent cx="1957705" cy="978567"/>
                                  <wp:effectExtent l="0" t="0" r="4445" b="0"/>
                                  <wp:docPr id="2535976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342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" fillcolor="white [3201]" strokecolor="white [3212]" strokeweight=".5pt">
                <v:textbox>
                  <w:txbxContent>
                    <w:p w14:paraId="02F17ACA" w14:textId="77777777" w:rsidR="00EB72DB" w:rsidRDefault="00EB72DB" w:rsidP="00EB72DB">
                      <w:r>
                        <w:rPr>
                          <w:noProof/>
                        </w:rPr>
                        <w:drawing>
                          <wp:inline distT="0" distB="0" distL="0" distR="0" wp14:anchorId="79DF8D97" wp14:editId="1047CD3D">
                            <wp:extent cx="1957705" cy="978567"/>
                            <wp:effectExtent l="0" t="0" r="4445" b="0"/>
                            <wp:docPr id="2535976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41DF79" wp14:editId="0127053E">
                <wp:simplePos x="0" y="0"/>
                <wp:positionH relativeFrom="column">
                  <wp:posOffset>-651164</wp:posOffset>
                </wp:positionH>
                <wp:positionV relativeFrom="paragraph">
                  <wp:posOffset>-637309</wp:posOffset>
                </wp:positionV>
                <wp:extent cx="2133600" cy="1212273"/>
                <wp:effectExtent l="0" t="0" r="19050" b="260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212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995D60" w14:textId="77777777" w:rsidR="00EB72DB" w:rsidRDefault="00EB72DB" w:rsidP="00EB72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1C8544" wp14:editId="4C316954">
                                  <wp:extent cx="1957705" cy="978567"/>
                                  <wp:effectExtent l="0" t="0" r="4445" b="0"/>
                                  <wp:docPr id="15317312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1DF79" id="_x0000_s1027" type="#_x0000_t202" style="position:absolute;left:0;text-align:left;margin-left:-51.25pt;margin-top:-50.2pt;width:168pt;height:9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" fillcolor="white [3201]" strokecolor="white [3212]" strokeweight=".5pt">
                <v:textbox>
                  <w:txbxContent>
                    <w:p w14:paraId="2D995D60" w14:textId="77777777" w:rsidR="00EB72DB" w:rsidRDefault="00EB72DB" w:rsidP="00EB72DB">
                      <w:r>
                        <w:rPr>
                          <w:noProof/>
                        </w:rPr>
                        <w:drawing>
                          <wp:inline distT="0" distB="0" distL="0" distR="0" wp14:anchorId="671C8544" wp14:editId="4C316954">
                            <wp:extent cx="1957705" cy="978567"/>
                            <wp:effectExtent l="0" t="0" r="4445" b="0"/>
                            <wp:docPr id="15317312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5</w:t>
      </w:r>
    </w:p>
    <w:p w14:paraId="5F7C27E4" w14:textId="77777777" w:rsidR="00EB72DB" w:rsidRPr="00457465" w:rsidRDefault="00EB72DB" w:rsidP="00EB72DB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“CLOUD SECURITY”</w:t>
      </w:r>
    </w:p>
    <w:p w14:paraId="0A5993F2" w14:textId="011D9088" w:rsidR="00EB72DB" w:rsidRPr="00EB72DB" w:rsidRDefault="00EB72DB" w:rsidP="00EB72DB">
      <w:pPr>
        <w:rPr>
          <w:b/>
          <w:bCs/>
          <w:u w:val="single"/>
        </w:rPr>
      </w:pPr>
      <w:r>
        <w:rPr>
          <w:b/>
          <w:bCs/>
          <w:u w:val="single"/>
        </w:rPr>
        <w:t>S</w:t>
      </w:r>
      <w:r w:rsidRPr="00EB72DB">
        <w:rPr>
          <w:b/>
          <w:bCs/>
          <w:u w:val="single"/>
        </w:rPr>
        <w:t>ecuring a VPC using AWS Network Firewall:</w:t>
      </w:r>
    </w:p>
    <w:p w14:paraId="298D5686" w14:textId="77777777" w:rsidR="00EB72DB" w:rsidRPr="00EB72DB" w:rsidRDefault="00EB72DB" w:rsidP="00EB72DB">
      <w:pPr>
        <w:numPr>
          <w:ilvl w:val="0"/>
          <w:numId w:val="1"/>
        </w:numPr>
        <w:jc w:val="both"/>
      </w:pPr>
      <w:r w:rsidRPr="00EB72DB">
        <w:t>Advanced Threat Protection: AWS Network Firewall is a managed, stateful firewall that provides intrusion detection and prevention (IDS/IPS), web filtering, and customizable rule enforcement to block unauthorized domains, IPs, and malicious traffic using Suricata.</w:t>
      </w:r>
    </w:p>
    <w:p w14:paraId="2E3D2195" w14:textId="77777777" w:rsidR="00EB72DB" w:rsidRPr="00EB72DB" w:rsidRDefault="00EB72DB" w:rsidP="00EB72DB">
      <w:pPr>
        <w:numPr>
          <w:ilvl w:val="0"/>
          <w:numId w:val="1"/>
        </w:numPr>
        <w:jc w:val="both"/>
      </w:pPr>
      <w:r w:rsidRPr="00EB72DB">
        <w:t>Scalable and Highly Available: It automatically scales with network traffic and supports centralized logging via CloudWatch, S3, or Kinesis for real-time visibility and analysis of firewall activity.</w:t>
      </w:r>
    </w:p>
    <w:p w14:paraId="7A3E0EDE" w14:textId="77777777" w:rsidR="00EB72DB" w:rsidRPr="00EB72DB" w:rsidRDefault="00EB72DB" w:rsidP="00EB72DB">
      <w:pPr>
        <w:numPr>
          <w:ilvl w:val="0"/>
          <w:numId w:val="1"/>
        </w:numPr>
        <w:jc w:val="both"/>
      </w:pPr>
      <w:r w:rsidRPr="00EB72DB">
        <w:t>Policy-Driven Management: It uses core components — firewalls, firewall policies, and rule groups — allowing administrators to define fine-grained inspection rules and centrally manage security controls across subnets and AZs.</w:t>
      </w:r>
    </w:p>
    <w:p w14:paraId="5800956A" w14:textId="26B3D27C" w:rsidR="00D839F5" w:rsidRPr="00EB72DB" w:rsidRDefault="00EB72DB">
      <w:pPr>
        <w:rPr>
          <w:b/>
          <w:bCs/>
          <w:u w:val="single"/>
        </w:rPr>
      </w:pPr>
      <w:r w:rsidRPr="00EB72DB">
        <w:rPr>
          <w:b/>
          <w:bCs/>
          <w:u w:val="single"/>
        </w:rPr>
        <w:t>Where can we find this Network Firewall option?</w:t>
      </w:r>
    </w:p>
    <w:p w14:paraId="01D35859" w14:textId="5CB990C8" w:rsidR="00EB72DB" w:rsidRDefault="00EB72DB">
      <w:r>
        <w:t>It is under the VPC dashboard, under the subsection named “Network Firewall”.</w:t>
      </w:r>
    </w:p>
    <w:p w14:paraId="16122350" w14:textId="1AE24894" w:rsidR="00EB72DB" w:rsidRDefault="00EB72DB">
      <w:r w:rsidRPr="00EB72DB">
        <w:drawing>
          <wp:inline distT="0" distB="0" distL="0" distR="0" wp14:anchorId="65F275AD" wp14:editId="15AFF8A3">
            <wp:extent cx="5731510" cy="2315845"/>
            <wp:effectExtent l="171450" t="171450" r="173990" b="198755"/>
            <wp:docPr id="127153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33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65B9C1D" w14:textId="74C4D76B" w:rsidR="00EB72DB" w:rsidRPr="00EB72DB" w:rsidRDefault="00EB72DB">
      <w:pPr>
        <w:rPr>
          <w:b/>
          <w:bCs/>
          <w:u w:val="single"/>
        </w:rPr>
      </w:pPr>
      <w:r w:rsidRPr="00EB72DB">
        <w:rPr>
          <w:b/>
          <w:bCs/>
          <w:u w:val="single"/>
        </w:rPr>
        <w:t>Some basic information about this:</w:t>
      </w:r>
    </w:p>
    <w:p w14:paraId="51E9BDED" w14:textId="77777777" w:rsidR="006B1E74" w:rsidRPr="006B1E74" w:rsidRDefault="006B1E74" w:rsidP="006B1E74">
      <w:pPr>
        <w:rPr>
          <w:b/>
          <w:bCs/>
        </w:rPr>
      </w:pPr>
      <w:r w:rsidRPr="006B1E74">
        <w:rPr>
          <w:b/>
          <w:bCs/>
        </w:rPr>
        <w:t>What is a firewall?</w:t>
      </w:r>
    </w:p>
    <w:p w14:paraId="0F281B52" w14:textId="77777777" w:rsidR="006B1E74" w:rsidRPr="006B1E74" w:rsidRDefault="006B1E74" w:rsidP="006B1E74">
      <w:pPr>
        <w:jc w:val="both"/>
      </w:pPr>
      <w:r w:rsidRPr="006B1E74">
        <w:t>A firewall is a security system that monitors, filters, and controls incoming and outgoing network traffic based on defined security rules.</w:t>
      </w:r>
    </w:p>
    <w:p w14:paraId="17AA229E" w14:textId="77777777" w:rsidR="006B1E74" w:rsidRPr="006B1E74" w:rsidRDefault="006B1E74" w:rsidP="006B1E74">
      <w:pPr>
        <w:rPr>
          <w:b/>
          <w:bCs/>
        </w:rPr>
      </w:pPr>
      <w:r w:rsidRPr="006B1E74">
        <w:rPr>
          <w:b/>
          <w:bCs/>
        </w:rPr>
        <w:t>Why do we need a firewall?</w:t>
      </w:r>
    </w:p>
    <w:p w14:paraId="74FEB2A1" w14:textId="77777777" w:rsidR="006B1E74" w:rsidRPr="006B1E74" w:rsidRDefault="006B1E74" w:rsidP="006B1E74">
      <w:r w:rsidRPr="006B1E74">
        <w:t>We need firewalls to:</w:t>
      </w:r>
    </w:p>
    <w:p w14:paraId="6A17C345" w14:textId="77777777" w:rsidR="006B1E74" w:rsidRPr="006B1E74" w:rsidRDefault="006B1E74" w:rsidP="006B1E74">
      <w:pPr>
        <w:pStyle w:val="ListParagraph"/>
        <w:numPr>
          <w:ilvl w:val="0"/>
          <w:numId w:val="7"/>
        </w:numPr>
      </w:pPr>
      <w:r w:rsidRPr="006B1E74">
        <w:t>Block malicious traffic</w:t>
      </w:r>
    </w:p>
    <w:p w14:paraId="2CAB26C7" w14:textId="77777777" w:rsidR="006B1E74" w:rsidRPr="006B1E74" w:rsidRDefault="006B1E74" w:rsidP="006B1E74">
      <w:pPr>
        <w:pStyle w:val="ListParagraph"/>
        <w:numPr>
          <w:ilvl w:val="0"/>
          <w:numId w:val="7"/>
        </w:numPr>
      </w:pPr>
      <w:r w:rsidRPr="006B1E74">
        <w:t>Inspect traffic at deeper layers (e.g., application or packet-level)</w:t>
      </w:r>
    </w:p>
    <w:p w14:paraId="3CFB6BAC" w14:textId="77777777" w:rsidR="006B1E74" w:rsidRPr="006B1E74" w:rsidRDefault="006B1E74" w:rsidP="006B1E74">
      <w:pPr>
        <w:pStyle w:val="ListParagraph"/>
        <w:numPr>
          <w:ilvl w:val="0"/>
          <w:numId w:val="7"/>
        </w:numPr>
      </w:pPr>
      <w:r w:rsidRPr="006B1E74">
        <w:t>Detect intrusions or attacks (e.g., port scanning, malware communication)</w:t>
      </w:r>
    </w:p>
    <w:p w14:paraId="145E74FC" w14:textId="77777777" w:rsidR="006B1E74" w:rsidRPr="006B1E74" w:rsidRDefault="006B1E74" w:rsidP="006B1E74">
      <w:pPr>
        <w:pStyle w:val="ListParagraph"/>
        <w:numPr>
          <w:ilvl w:val="0"/>
          <w:numId w:val="7"/>
        </w:numPr>
      </w:pPr>
      <w:r w:rsidRPr="006B1E74">
        <w:t>Enforce fine-grained security policies</w:t>
      </w:r>
    </w:p>
    <w:p w14:paraId="484795FB" w14:textId="77777777" w:rsidR="006B1E74" w:rsidRPr="006B1E74" w:rsidRDefault="006B1E74" w:rsidP="006B1E74">
      <w:pPr>
        <w:rPr>
          <w:b/>
          <w:bCs/>
        </w:rPr>
      </w:pPr>
      <w:r w:rsidRPr="006B1E74">
        <w:rPr>
          <w:b/>
          <w:bCs/>
        </w:rPr>
        <w:lastRenderedPageBreak/>
        <w:t>Why is it needed if we already have VPC, NACL, and CloudWatch?</w:t>
      </w:r>
    </w:p>
    <w:p w14:paraId="7D518D3B" w14:textId="77777777" w:rsidR="006B1E74" w:rsidRPr="006B1E74" w:rsidRDefault="006B1E74" w:rsidP="006B1E74">
      <w:pPr>
        <w:pStyle w:val="ListParagraph"/>
        <w:numPr>
          <w:ilvl w:val="0"/>
          <w:numId w:val="8"/>
        </w:numPr>
      </w:pPr>
      <w:r w:rsidRPr="006B1E74">
        <w:t>VPC offers isolated networking but not deep packet inspection.</w:t>
      </w:r>
    </w:p>
    <w:p w14:paraId="3CA4027A" w14:textId="77777777" w:rsidR="006B1E74" w:rsidRPr="006B1E74" w:rsidRDefault="006B1E74" w:rsidP="006B1E74">
      <w:pPr>
        <w:pStyle w:val="ListParagraph"/>
        <w:numPr>
          <w:ilvl w:val="0"/>
          <w:numId w:val="8"/>
        </w:numPr>
      </w:pPr>
      <w:r w:rsidRPr="006B1E74">
        <w:t>NACL provides stateless filtering (IP/port-based) at the subnet level.</w:t>
      </w:r>
    </w:p>
    <w:p w14:paraId="7AFFC77A" w14:textId="77777777" w:rsidR="006B1E74" w:rsidRPr="006B1E74" w:rsidRDefault="006B1E74" w:rsidP="006B1E74">
      <w:pPr>
        <w:pStyle w:val="ListParagraph"/>
        <w:numPr>
          <w:ilvl w:val="0"/>
          <w:numId w:val="8"/>
        </w:numPr>
      </w:pPr>
      <w:r w:rsidRPr="006B1E74">
        <w:t>Security Groups are stateful, but limited to allow rules.</w:t>
      </w:r>
    </w:p>
    <w:p w14:paraId="41948643" w14:textId="77777777" w:rsidR="006B1E74" w:rsidRPr="006B1E74" w:rsidRDefault="006B1E74" w:rsidP="006B1E74">
      <w:pPr>
        <w:pStyle w:val="ListParagraph"/>
        <w:numPr>
          <w:ilvl w:val="0"/>
          <w:numId w:val="8"/>
        </w:numPr>
      </w:pPr>
      <w:r w:rsidRPr="006B1E74">
        <w:t>CloudWatch is for monitoring and alerting, not filtering.</w:t>
      </w:r>
    </w:p>
    <w:p w14:paraId="79EF8464" w14:textId="77777777" w:rsidR="006B1E74" w:rsidRPr="006B1E74" w:rsidRDefault="006B1E74" w:rsidP="006B1E74">
      <w:pPr>
        <w:pStyle w:val="ListParagraph"/>
        <w:numPr>
          <w:ilvl w:val="0"/>
          <w:numId w:val="8"/>
        </w:numPr>
      </w:pPr>
      <w:r w:rsidRPr="006B1E74">
        <w:t xml:space="preserve">Firewall adds deep inspection, intrusion detection/prevention, domain-based filtering, and scalable threat </w:t>
      </w:r>
      <w:proofErr w:type="spellStart"/>
      <w:r w:rsidRPr="006B1E74">
        <w:t>defense</w:t>
      </w:r>
      <w:proofErr w:type="spellEnd"/>
      <w:r w:rsidRPr="006B1E74">
        <w:t xml:space="preserve"> — beyond basic access control.</w:t>
      </w:r>
    </w:p>
    <w:p w14:paraId="0062F4F4" w14:textId="77777777" w:rsidR="006B1E74" w:rsidRPr="006B1E74" w:rsidRDefault="006B1E74" w:rsidP="006B1E74">
      <w:pPr>
        <w:rPr>
          <w:b/>
          <w:bCs/>
        </w:rPr>
      </w:pPr>
      <w:r w:rsidRPr="006B1E74">
        <w:rPr>
          <w:b/>
          <w:bCs/>
        </w:rPr>
        <w:t>What makes AWS Network Firewall different?</w:t>
      </w:r>
    </w:p>
    <w:p w14:paraId="6F5BD35C" w14:textId="77777777" w:rsidR="006B1E74" w:rsidRPr="006B1E74" w:rsidRDefault="006B1E74" w:rsidP="006B1E74">
      <w:pPr>
        <w:pStyle w:val="ListParagraph"/>
        <w:numPr>
          <w:ilvl w:val="0"/>
          <w:numId w:val="9"/>
        </w:numPr>
      </w:pPr>
      <w:r w:rsidRPr="006B1E74">
        <w:t>Uses Suricata for stateful inspection and signature-based threat detection</w:t>
      </w:r>
    </w:p>
    <w:p w14:paraId="30C85C65" w14:textId="77777777" w:rsidR="006B1E74" w:rsidRPr="006B1E74" w:rsidRDefault="006B1E74" w:rsidP="006B1E74">
      <w:pPr>
        <w:pStyle w:val="ListParagraph"/>
        <w:numPr>
          <w:ilvl w:val="0"/>
          <w:numId w:val="9"/>
        </w:numPr>
      </w:pPr>
      <w:r w:rsidRPr="006B1E74">
        <w:t>Supports domain-based blocking, custom rule sets, and protocol-level filtering</w:t>
      </w:r>
    </w:p>
    <w:p w14:paraId="118D6D2E" w14:textId="77777777" w:rsidR="006B1E74" w:rsidRPr="006B1E74" w:rsidRDefault="006B1E74" w:rsidP="006B1E74">
      <w:pPr>
        <w:pStyle w:val="ListParagraph"/>
        <w:numPr>
          <w:ilvl w:val="0"/>
          <w:numId w:val="9"/>
        </w:numPr>
      </w:pPr>
      <w:r w:rsidRPr="006B1E74">
        <w:t>Integrated with CloudWatch, S3, Kinesis, and Firewall Manager</w:t>
      </w:r>
    </w:p>
    <w:p w14:paraId="79A2330F" w14:textId="77777777" w:rsidR="006B1E74" w:rsidRPr="006B1E74" w:rsidRDefault="006B1E74" w:rsidP="006B1E74">
      <w:pPr>
        <w:pStyle w:val="ListParagraph"/>
        <w:numPr>
          <w:ilvl w:val="0"/>
          <w:numId w:val="9"/>
        </w:numPr>
      </w:pPr>
      <w:r w:rsidRPr="006B1E74">
        <w:t>Automatically scales with traffic and supports centralized control</w:t>
      </w:r>
    </w:p>
    <w:p w14:paraId="60DBFFF3" w14:textId="77777777" w:rsidR="006B1E74" w:rsidRPr="006B1E74" w:rsidRDefault="006B1E74" w:rsidP="006B1E74">
      <w:pPr>
        <w:rPr>
          <w:b/>
          <w:bCs/>
        </w:rPr>
      </w:pPr>
      <w:r w:rsidRPr="006B1E74">
        <w:rPr>
          <w:b/>
          <w:bCs/>
        </w:rPr>
        <w:t>What does AWS Network Firewall inspect?</w:t>
      </w:r>
    </w:p>
    <w:p w14:paraId="72F6F653" w14:textId="77777777" w:rsidR="006B1E74" w:rsidRPr="006B1E74" w:rsidRDefault="006B1E74" w:rsidP="006B1E74">
      <w:pPr>
        <w:pStyle w:val="ListParagraph"/>
        <w:numPr>
          <w:ilvl w:val="0"/>
          <w:numId w:val="10"/>
        </w:numPr>
      </w:pPr>
      <w:r w:rsidRPr="006B1E74">
        <w:t>Source/Destination IPs</w:t>
      </w:r>
    </w:p>
    <w:p w14:paraId="0754C152" w14:textId="77777777" w:rsidR="006B1E74" w:rsidRPr="006B1E74" w:rsidRDefault="006B1E74" w:rsidP="006B1E74">
      <w:pPr>
        <w:pStyle w:val="ListParagraph"/>
        <w:numPr>
          <w:ilvl w:val="0"/>
          <w:numId w:val="10"/>
        </w:numPr>
      </w:pPr>
      <w:r w:rsidRPr="006B1E74">
        <w:t>Ports</w:t>
      </w:r>
    </w:p>
    <w:p w14:paraId="5989214F" w14:textId="77777777" w:rsidR="006B1E74" w:rsidRPr="006B1E74" w:rsidRDefault="006B1E74" w:rsidP="006B1E74">
      <w:pPr>
        <w:pStyle w:val="ListParagraph"/>
        <w:numPr>
          <w:ilvl w:val="0"/>
          <w:numId w:val="10"/>
        </w:numPr>
      </w:pPr>
      <w:r w:rsidRPr="006B1E74">
        <w:t>Protocols (e.g., TCP, UDP, ICMP)</w:t>
      </w:r>
    </w:p>
    <w:p w14:paraId="7CCFA837" w14:textId="77777777" w:rsidR="006B1E74" w:rsidRPr="006B1E74" w:rsidRDefault="006B1E74" w:rsidP="006B1E74">
      <w:pPr>
        <w:pStyle w:val="ListParagraph"/>
        <w:numPr>
          <w:ilvl w:val="0"/>
          <w:numId w:val="10"/>
        </w:numPr>
      </w:pPr>
      <w:r w:rsidRPr="006B1E74">
        <w:t>Domains (e.g., block bad.com)</w:t>
      </w:r>
    </w:p>
    <w:p w14:paraId="457541FD" w14:textId="77777777" w:rsidR="006B1E74" w:rsidRPr="006B1E74" w:rsidRDefault="006B1E74" w:rsidP="006B1E74">
      <w:pPr>
        <w:pStyle w:val="ListParagraph"/>
        <w:numPr>
          <w:ilvl w:val="0"/>
          <w:numId w:val="10"/>
        </w:numPr>
      </w:pPr>
      <w:r w:rsidRPr="006B1E74">
        <w:t>Packet content (deep inspection)</w:t>
      </w:r>
    </w:p>
    <w:p w14:paraId="0BF3027A" w14:textId="77777777" w:rsidR="006B1E74" w:rsidRPr="006B1E74" w:rsidRDefault="006B1E74" w:rsidP="006B1E74">
      <w:pPr>
        <w:rPr>
          <w:b/>
          <w:bCs/>
        </w:rPr>
      </w:pPr>
      <w:r w:rsidRPr="006B1E74">
        <w:rPr>
          <w:b/>
          <w:bCs/>
        </w:rPr>
        <w:t>Who should use AWS Network Firewall?</w:t>
      </w:r>
    </w:p>
    <w:p w14:paraId="04B2AAEF" w14:textId="77777777" w:rsidR="006B1E74" w:rsidRPr="006B1E74" w:rsidRDefault="006B1E74" w:rsidP="006B1E74">
      <w:pPr>
        <w:pStyle w:val="ListParagraph"/>
        <w:numPr>
          <w:ilvl w:val="0"/>
          <w:numId w:val="11"/>
        </w:numPr>
      </w:pPr>
      <w:r w:rsidRPr="006B1E74">
        <w:t xml:space="preserve">Enterprises needing </w:t>
      </w:r>
      <w:r w:rsidRPr="006B1E74">
        <w:rPr>
          <w:b/>
          <w:bCs/>
        </w:rPr>
        <w:t>intrusion detection</w:t>
      </w:r>
    </w:p>
    <w:p w14:paraId="55545788" w14:textId="77777777" w:rsidR="006B1E74" w:rsidRPr="006B1E74" w:rsidRDefault="006B1E74" w:rsidP="006B1E74">
      <w:pPr>
        <w:pStyle w:val="ListParagraph"/>
        <w:numPr>
          <w:ilvl w:val="0"/>
          <w:numId w:val="11"/>
        </w:numPr>
      </w:pPr>
      <w:r w:rsidRPr="006B1E74">
        <w:t xml:space="preserve">Organizations needing </w:t>
      </w:r>
      <w:r w:rsidRPr="006B1E74">
        <w:rPr>
          <w:b/>
          <w:bCs/>
        </w:rPr>
        <w:t>centralized firewall policies</w:t>
      </w:r>
    </w:p>
    <w:p w14:paraId="1FAEEBE7" w14:textId="77777777" w:rsidR="006B1E74" w:rsidRPr="006B1E74" w:rsidRDefault="006B1E74" w:rsidP="006B1E74">
      <w:pPr>
        <w:pStyle w:val="ListParagraph"/>
        <w:numPr>
          <w:ilvl w:val="0"/>
          <w:numId w:val="11"/>
        </w:numPr>
      </w:pPr>
      <w:r w:rsidRPr="006B1E74">
        <w:t xml:space="preserve">Workloads under </w:t>
      </w:r>
      <w:r w:rsidRPr="006B1E74">
        <w:rPr>
          <w:b/>
          <w:bCs/>
        </w:rPr>
        <w:t>compliance</w:t>
      </w:r>
      <w:r w:rsidRPr="006B1E74">
        <w:t xml:space="preserve"> (e.g., PCI-DSS)</w:t>
      </w:r>
    </w:p>
    <w:p w14:paraId="149CBB30" w14:textId="77777777" w:rsidR="006B1E74" w:rsidRPr="006B1E74" w:rsidRDefault="006B1E74" w:rsidP="006B1E74">
      <w:pPr>
        <w:pStyle w:val="ListParagraph"/>
        <w:numPr>
          <w:ilvl w:val="0"/>
          <w:numId w:val="11"/>
        </w:numPr>
      </w:pPr>
      <w:r w:rsidRPr="006B1E74">
        <w:t xml:space="preserve">Security-first deployments requiring </w:t>
      </w:r>
      <w:r w:rsidRPr="006B1E74">
        <w:rPr>
          <w:b/>
          <w:bCs/>
        </w:rPr>
        <w:t>custom traffic rules</w:t>
      </w:r>
    </w:p>
    <w:p w14:paraId="2A03CF13" w14:textId="77777777" w:rsidR="00EB72DB" w:rsidRDefault="00EB72DB"/>
    <w:p w14:paraId="0CF93248" w14:textId="3C64BED1" w:rsidR="006B1E74" w:rsidRPr="006B1E74" w:rsidRDefault="006B1E74">
      <w:pPr>
        <w:rPr>
          <w:b/>
          <w:bCs/>
          <w:u w:val="single"/>
        </w:rPr>
      </w:pPr>
      <w:r w:rsidRPr="006B1E74">
        <w:rPr>
          <w:b/>
          <w:bCs/>
          <w:u w:val="single"/>
        </w:rPr>
        <w:t>Creating the Network Firewall:</w:t>
      </w:r>
    </w:p>
    <w:p w14:paraId="129E646B" w14:textId="7CE7FBB4" w:rsidR="006B1E74" w:rsidRDefault="006B1E74">
      <w:r>
        <w:t>Steps:</w:t>
      </w:r>
    </w:p>
    <w:p w14:paraId="115BFF25" w14:textId="748E1A03" w:rsidR="006B1E74" w:rsidRDefault="006B1E74">
      <w:r>
        <w:t>Open the “Firewall” tab: following screen will appear.</w:t>
      </w:r>
    </w:p>
    <w:p w14:paraId="08AC6DAC" w14:textId="59F80A1E" w:rsidR="006B1E74" w:rsidRDefault="006B1E74">
      <w:r w:rsidRPr="006B1E74">
        <w:drawing>
          <wp:inline distT="0" distB="0" distL="0" distR="0" wp14:anchorId="027BC78C" wp14:editId="651F6834">
            <wp:extent cx="5731510" cy="2463165"/>
            <wp:effectExtent l="0" t="0" r="2540" b="0"/>
            <wp:docPr id="149196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62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0E4" w14:textId="46FDA157" w:rsidR="006B1E74" w:rsidRDefault="006B1E74">
      <w:r>
        <w:lastRenderedPageBreak/>
        <w:t>Click on the “create firewall” orange coloured button: following screen will appear.</w:t>
      </w:r>
      <w:r w:rsidRPr="006B1E74">
        <w:rPr>
          <w:noProof/>
        </w:rPr>
        <w:t xml:space="preserve"> </w:t>
      </w:r>
      <w:r w:rsidRPr="006B1E74">
        <w:drawing>
          <wp:inline distT="0" distB="0" distL="0" distR="0" wp14:anchorId="474F8D01" wp14:editId="257C3790">
            <wp:extent cx="5731510" cy="2049780"/>
            <wp:effectExtent l="0" t="0" r="2540" b="7620"/>
            <wp:docPr id="83676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68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3EED" w14:textId="704242AE" w:rsidR="006B1E74" w:rsidRDefault="006B1E74">
      <w:r>
        <w:t>Fill the first appeared “Describe Firewall” section, and move to the “Next”: following screen with the following options will appear.</w:t>
      </w:r>
    </w:p>
    <w:p w14:paraId="6EF192E9" w14:textId="5E445335" w:rsidR="006B1E74" w:rsidRDefault="006B1E74">
      <w:r w:rsidRPr="006B1E74">
        <w:drawing>
          <wp:inline distT="0" distB="0" distL="0" distR="0" wp14:anchorId="7E38EF8B" wp14:editId="109E9226">
            <wp:extent cx="5731510" cy="2257425"/>
            <wp:effectExtent l="0" t="0" r="2540" b="9525"/>
            <wp:docPr id="24417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72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97CF" w14:textId="6A99E25E" w:rsidR="006B1E74" w:rsidRDefault="006B1E74">
      <w:r>
        <w:t>Fill it, and click on the “Next” button: following screen will appear. Fill and move to the next.</w:t>
      </w:r>
    </w:p>
    <w:p w14:paraId="0B039B12" w14:textId="68FA47E9" w:rsidR="006B1E74" w:rsidRDefault="006B1E74">
      <w:r w:rsidRPr="006B1E74">
        <w:drawing>
          <wp:inline distT="0" distB="0" distL="0" distR="0" wp14:anchorId="64A5A1EA" wp14:editId="348D25C9">
            <wp:extent cx="5731510" cy="2332990"/>
            <wp:effectExtent l="0" t="0" r="2540" b="0"/>
            <wp:docPr id="91714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49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6367" w14:textId="62345C5E" w:rsidR="00E64A61" w:rsidRDefault="00E64A61">
      <w:r>
        <w:lastRenderedPageBreak/>
        <w:t>At next, we have to encounter the firewall policy:</w:t>
      </w:r>
      <w:r w:rsidRPr="00E64A61">
        <w:drawing>
          <wp:inline distT="0" distB="0" distL="0" distR="0" wp14:anchorId="7446B9C1" wp14:editId="0366678E">
            <wp:extent cx="5731510" cy="2219325"/>
            <wp:effectExtent l="0" t="0" r="2540" b="9525"/>
            <wp:docPr id="117432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23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6C51" w14:textId="523DE5E8" w:rsidR="00E64A61" w:rsidRDefault="00E64A61">
      <w:r>
        <w:t>Fill it, and move to the next: add tags if you need.</w:t>
      </w:r>
    </w:p>
    <w:p w14:paraId="2027A048" w14:textId="0E6EF0E1" w:rsidR="00E64A61" w:rsidRDefault="00E64A61">
      <w:r w:rsidRPr="00E64A61">
        <w:drawing>
          <wp:inline distT="0" distB="0" distL="0" distR="0" wp14:anchorId="511BA361" wp14:editId="03D387BB">
            <wp:extent cx="5731510" cy="1666240"/>
            <wp:effectExtent l="0" t="0" r="2540" b="0"/>
            <wp:docPr id="102597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71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0A53" w14:textId="2264C174" w:rsidR="00E64A61" w:rsidRDefault="00E64A61">
      <w:r>
        <w:t>Review and create the firewall in the last step, ‘step 6’:</w:t>
      </w:r>
    </w:p>
    <w:p w14:paraId="3DCFAA57" w14:textId="582C4B00" w:rsidR="00084AF3" w:rsidRPr="00C81F92" w:rsidRDefault="00E64A61" w:rsidP="00084AF3">
      <w:r w:rsidRPr="00E64A61">
        <w:drawing>
          <wp:inline distT="0" distB="0" distL="0" distR="0" wp14:anchorId="76C988DF" wp14:editId="4389726D">
            <wp:extent cx="5731510" cy="2305685"/>
            <wp:effectExtent l="171450" t="171450" r="173990" b="189865"/>
            <wp:docPr id="124944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43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FCF9457" w14:textId="1F294890" w:rsidR="00084AF3" w:rsidRPr="00084AF3" w:rsidRDefault="00084AF3" w:rsidP="00084AF3">
      <w:pPr>
        <w:rPr>
          <w:b/>
          <w:bCs/>
          <w:u w:val="single"/>
        </w:rPr>
      </w:pPr>
      <w:r w:rsidRPr="00084AF3">
        <w:rPr>
          <w:b/>
          <w:bCs/>
          <w:u w:val="single"/>
        </w:rPr>
        <w:t>Best Practices for a Secure Firewall in AWS</w:t>
      </w:r>
      <w:r w:rsidRPr="00084AF3">
        <w:rPr>
          <w:b/>
          <w:bCs/>
          <w:u w:val="single"/>
        </w:rPr>
        <w:t>:</w:t>
      </w:r>
    </w:p>
    <w:p w14:paraId="797A960F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1. Use a Least Privilege Rule Model</w:t>
      </w:r>
    </w:p>
    <w:p w14:paraId="6EDBB016" w14:textId="77777777" w:rsidR="00084AF3" w:rsidRPr="00084AF3" w:rsidRDefault="00084AF3" w:rsidP="00084AF3">
      <w:pPr>
        <w:pStyle w:val="ListParagraph"/>
        <w:numPr>
          <w:ilvl w:val="0"/>
          <w:numId w:val="22"/>
        </w:numPr>
      </w:pPr>
      <w:r w:rsidRPr="00084AF3">
        <w:t>Only allow necessary traffic.</w:t>
      </w:r>
    </w:p>
    <w:p w14:paraId="7CFF38E5" w14:textId="77777777" w:rsidR="00084AF3" w:rsidRPr="00084AF3" w:rsidRDefault="00084AF3" w:rsidP="00084AF3">
      <w:pPr>
        <w:pStyle w:val="ListParagraph"/>
        <w:numPr>
          <w:ilvl w:val="0"/>
          <w:numId w:val="22"/>
        </w:numPr>
      </w:pPr>
      <w:r w:rsidRPr="00084AF3">
        <w:t>Deny all other traffic by default.</w:t>
      </w:r>
    </w:p>
    <w:p w14:paraId="6636A199" w14:textId="77777777" w:rsidR="00084AF3" w:rsidRPr="00084AF3" w:rsidRDefault="00084AF3" w:rsidP="00084AF3">
      <w:pPr>
        <w:pStyle w:val="ListParagraph"/>
        <w:numPr>
          <w:ilvl w:val="0"/>
          <w:numId w:val="22"/>
        </w:numPr>
      </w:pPr>
      <w:r w:rsidRPr="00084AF3">
        <w:t>Follow the zero-trust principle: no traffic is trusted unless explicitly permitted.</w:t>
      </w:r>
    </w:p>
    <w:p w14:paraId="0091F96C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lastRenderedPageBreak/>
        <w:t>2. Separate Stateless and Stateful Rule Groups</w:t>
      </w:r>
    </w:p>
    <w:p w14:paraId="7B1A475F" w14:textId="77777777" w:rsidR="00084AF3" w:rsidRPr="00084AF3" w:rsidRDefault="00084AF3" w:rsidP="00084AF3">
      <w:pPr>
        <w:pStyle w:val="ListParagraph"/>
        <w:numPr>
          <w:ilvl w:val="0"/>
          <w:numId w:val="23"/>
        </w:numPr>
      </w:pPr>
      <w:r w:rsidRPr="00084AF3">
        <w:t>Use stateless rules to handle high-volume, simple filters (e.g., IP blocks).</w:t>
      </w:r>
    </w:p>
    <w:p w14:paraId="3A310EFC" w14:textId="77777777" w:rsidR="00084AF3" w:rsidRPr="00084AF3" w:rsidRDefault="00084AF3" w:rsidP="00084AF3">
      <w:pPr>
        <w:pStyle w:val="ListParagraph"/>
        <w:numPr>
          <w:ilvl w:val="0"/>
          <w:numId w:val="23"/>
        </w:numPr>
      </w:pPr>
      <w:r w:rsidRPr="00084AF3">
        <w:t>Use stateful rules for deep inspection (e.g., domain blocking, protocol rules, DPI).</w:t>
      </w:r>
    </w:p>
    <w:p w14:paraId="57F78209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3. Update Rule Groups Regularly</w:t>
      </w:r>
    </w:p>
    <w:p w14:paraId="4D447101" w14:textId="77777777" w:rsidR="00084AF3" w:rsidRPr="00084AF3" w:rsidRDefault="00084AF3" w:rsidP="00084AF3">
      <w:pPr>
        <w:pStyle w:val="ListParagraph"/>
        <w:numPr>
          <w:ilvl w:val="0"/>
          <w:numId w:val="24"/>
        </w:numPr>
      </w:pPr>
      <w:r w:rsidRPr="00084AF3">
        <w:t>Regularly update signature/rule sets to reflect latest threat intelligence.</w:t>
      </w:r>
    </w:p>
    <w:p w14:paraId="55B0161E" w14:textId="77777777" w:rsidR="00084AF3" w:rsidRPr="00084AF3" w:rsidRDefault="00084AF3" w:rsidP="00084AF3">
      <w:pPr>
        <w:pStyle w:val="ListParagraph"/>
        <w:numPr>
          <w:ilvl w:val="0"/>
          <w:numId w:val="24"/>
        </w:numPr>
      </w:pPr>
      <w:r w:rsidRPr="00084AF3">
        <w:t>Monitor AWS Managed Rule Groups if integrated with Firewall Manager.</w:t>
      </w:r>
    </w:p>
    <w:p w14:paraId="375587B1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4. Use Domain Filtering</w:t>
      </w:r>
    </w:p>
    <w:p w14:paraId="674365BE" w14:textId="77777777" w:rsidR="00084AF3" w:rsidRPr="00084AF3" w:rsidRDefault="00084AF3" w:rsidP="00084AF3">
      <w:pPr>
        <w:pStyle w:val="ListParagraph"/>
        <w:numPr>
          <w:ilvl w:val="0"/>
          <w:numId w:val="25"/>
        </w:numPr>
        <w:jc w:val="both"/>
      </w:pPr>
      <w:r w:rsidRPr="00084AF3">
        <w:t>Block access to malicious domains using DNS domain filtering in stateful rules.</w:t>
      </w:r>
    </w:p>
    <w:p w14:paraId="1FA31F10" w14:textId="77777777" w:rsidR="00084AF3" w:rsidRPr="00084AF3" w:rsidRDefault="00084AF3" w:rsidP="00084AF3">
      <w:pPr>
        <w:pStyle w:val="ListParagraph"/>
        <w:numPr>
          <w:ilvl w:val="0"/>
          <w:numId w:val="25"/>
        </w:numPr>
        <w:jc w:val="both"/>
      </w:pPr>
      <w:r w:rsidRPr="00084AF3">
        <w:t>Enforce allow-listed domains for outbound connections, especially for sensitive workloads.</w:t>
      </w:r>
    </w:p>
    <w:p w14:paraId="1767E4B5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5. Enable Logging and Monitoring</w:t>
      </w:r>
    </w:p>
    <w:p w14:paraId="07BDB086" w14:textId="77777777" w:rsidR="00084AF3" w:rsidRPr="00084AF3" w:rsidRDefault="00084AF3" w:rsidP="00084AF3">
      <w:pPr>
        <w:pStyle w:val="ListParagraph"/>
        <w:numPr>
          <w:ilvl w:val="0"/>
          <w:numId w:val="26"/>
        </w:numPr>
      </w:pPr>
      <w:r w:rsidRPr="00084AF3">
        <w:t>Send logs to CloudWatch, S3, or Kinesis Firehose.</w:t>
      </w:r>
    </w:p>
    <w:p w14:paraId="1329C412" w14:textId="77777777" w:rsidR="00084AF3" w:rsidRPr="00084AF3" w:rsidRDefault="00084AF3" w:rsidP="00084AF3">
      <w:pPr>
        <w:pStyle w:val="ListParagraph"/>
        <w:numPr>
          <w:ilvl w:val="0"/>
          <w:numId w:val="26"/>
        </w:numPr>
      </w:pPr>
      <w:r w:rsidRPr="00084AF3">
        <w:t>Enable alerting for suspicious patterns like port scans or repeated denials.</w:t>
      </w:r>
    </w:p>
    <w:p w14:paraId="4453B3A4" w14:textId="77777777" w:rsidR="00084AF3" w:rsidRPr="00084AF3" w:rsidRDefault="00084AF3" w:rsidP="00084AF3">
      <w:pPr>
        <w:pStyle w:val="ListParagraph"/>
        <w:numPr>
          <w:ilvl w:val="0"/>
          <w:numId w:val="26"/>
        </w:numPr>
      </w:pPr>
      <w:r w:rsidRPr="00084AF3">
        <w:t>Use CloudTrail to track configuration changes.</w:t>
      </w:r>
    </w:p>
    <w:p w14:paraId="033AE4A0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6. Test Rules Before Production Deployment</w:t>
      </w:r>
    </w:p>
    <w:p w14:paraId="05618307" w14:textId="77777777" w:rsidR="00084AF3" w:rsidRPr="00084AF3" w:rsidRDefault="00084AF3" w:rsidP="00084AF3">
      <w:pPr>
        <w:pStyle w:val="ListParagraph"/>
        <w:numPr>
          <w:ilvl w:val="0"/>
          <w:numId w:val="27"/>
        </w:numPr>
      </w:pPr>
      <w:r w:rsidRPr="00084AF3">
        <w:t xml:space="preserve">Use test environments to verify firewall rule </w:t>
      </w:r>
      <w:proofErr w:type="spellStart"/>
      <w:r w:rsidRPr="00084AF3">
        <w:t>behavior</w:t>
      </w:r>
      <w:proofErr w:type="spellEnd"/>
      <w:r w:rsidRPr="00084AF3">
        <w:t>.</w:t>
      </w:r>
    </w:p>
    <w:p w14:paraId="08EC602A" w14:textId="77777777" w:rsidR="00084AF3" w:rsidRPr="00084AF3" w:rsidRDefault="00084AF3" w:rsidP="00084AF3">
      <w:pPr>
        <w:pStyle w:val="ListParagraph"/>
        <w:numPr>
          <w:ilvl w:val="0"/>
          <w:numId w:val="27"/>
        </w:numPr>
      </w:pPr>
      <w:r w:rsidRPr="00084AF3">
        <w:t xml:space="preserve">Simulate traffic flows to confirm intended </w:t>
      </w:r>
      <w:proofErr w:type="spellStart"/>
      <w:r w:rsidRPr="00084AF3">
        <w:t>behavior</w:t>
      </w:r>
      <w:proofErr w:type="spellEnd"/>
      <w:r w:rsidRPr="00084AF3">
        <w:t xml:space="preserve"> (allowed/blocked).</w:t>
      </w:r>
    </w:p>
    <w:p w14:paraId="6A5F23C5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7. Align with Compliance Requirements</w:t>
      </w:r>
    </w:p>
    <w:p w14:paraId="5EEC3EB7" w14:textId="77777777" w:rsidR="00084AF3" w:rsidRPr="00084AF3" w:rsidRDefault="00084AF3" w:rsidP="00084AF3">
      <w:pPr>
        <w:pStyle w:val="ListParagraph"/>
        <w:numPr>
          <w:ilvl w:val="0"/>
          <w:numId w:val="28"/>
        </w:numPr>
      </w:pPr>
      <w:r w:rsidRPr="00084AF3">
        <w:t>Define rules according to your industry’s security frameworks (e.g., PCI DSS, HIPAA).</w:t>
      </w:r>
    </w:p>
    <w:p w14:paraId="282EDFE1" w14:textId="77777777" w:rsidR="00084AF3" w:rsidRPr="00084AF3" w:rsidRDefault="00084AF3" w:rsidP="00084AF3">
      <w:pPr>
        <w:pStyle w:val="ListParagraph"/>
        <w:numPr>
          <w:ilvl w:val="0"/>
          <w:numId w:val="28"/>
        </w:numPr>
      </w:pPr>
      <w:r w:rsidRPr="00084AF3">
        <w:t>Document and audit firewall configurations periodically.</w:t>
      </w:r>
    </w:p>
    <w:p w14:paraId="686378B8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8. Use Firewall Policies Efficiently</w:t>
      </w:r>
    </w:p>
    <w:p w14:paraId="4B1B0E20" w14:textId="77777777" w:rsidR="00084AF3" w:rsidRPr="00084AF3" w:rsidRDefault="00084AF3" w:rsidP="00084AF3">
      <w:pPr>
        <w:pStyle w:val="ListParagraph"/>
        <w:numPr>
          <w:ilvl w:val="0"/>
          <w:numId w:val="29"/>
        </w:numPr>
      </w:pPr>
      <w:r w:rsidRPr="00084AF3">
        <w:t>Create centralized policies and reuse them across multiple firewalls in different VPCs.</w:t>
      </w:r>
    </w:p>
    <w:p w14:paraId="67F9AEF3" w14:textId="77777777" w:rsidR="00084AF3" w:rsidRPr="00084AF3" w:rsidRDefault="00084AF3" w:rsidP="00084AF3">
      <w:pPr>
        <w:pStyle w:val="ListParagraph"/>
        <w:numPr>
          <w:ilvl w:val="0"/>
          <w:numId w:val="29"/>
        </w:numPr>
      </w:pPr>
      <w:r w:rsidRPr="00084AF3">
        <w:t>Use tag-based access control to manage large deployments.</w:t>
      </w:r>
    </w:p>
    <w:p w14:paraId="19298492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9. Protect Critical Subnets First</w:t>
      </w:r>
    </w:p>
    <w:p w14:paraId="68CF8B36" w14:textId="77777777" w:rsidR="00084AF3" w:rsidRPr="00084AF3" w:rsidRDefault="00084AF3" w:rsidP="00084AF3">
      <w:pPr>
        <w:pStyle w:val="ListParagraph"/>
        <w:numPr>
          <w:ilvl w:val="0"/>
          <w:numId w:val="30"/>
        </w:numPr>
      </w:pPr>
      <w:r w:rsidRPr="00084AF3">
        <w:t>Place the firewall in public-facing VPC subnets, especially where Internet or VPN/NAT Gateway is involved.</w:t>
      </w:r>
    </w:p>
    <w:p w14:paraId="7D1C7CF7" w14:textId="77777777" w:rsidR="00084AF3" w:rsidRPr="00084AF3" w:rsidRDefault="00084AF3" w:rsidP="00084AF3">
      <w:pPr>
        <w:pStyle w:val="ListParagraph"/>
        <w:numPr>
          <w:ilvl w:val="0"/>
          <w:numId w:val="30"/>
        </w:numPr>
      </w:pPr>
      <w:r w:rsidRPr="00084AF3">
        <w:t>Use dedicated subnets for firewall endpoints.</w:t>
      </w:r>
    </w:p>
    <w:p w14:paraId="30694D8E" w14:textId="77777777" w:rsidR="00084AF3" w:rsidRPr="00084AF3" w:rsidRDefault="00084AF3" w:rsidP="00084AF3">
      <w:pPr>
        <w:rPr>
          <w:b/>
          <w:bCs/>
        </w:rPr>
      </w:pPr>
      <w:r w:rsidRPr="00084AF3">
        <w:rPr>
          <w:b/>
          <w:bCs/>
        </w:rPr>
        <w:t>10. Integrate with AWS Firewall Manager</w:t>
      </w:r>
    </w:p>
    <w:p w14:paraId="39433861" w14:textId="7ED5F791" w:rsidR="00084AF3" w:rsidRDefault="00084AF3" w:rsidP="00084AF3">
      <w:pPr>
        <w:pStyle w:val="ListParagraph"/>
        <w:numPr>
          <w:ilvl w:val="0"/>
          <w:numId w:val="31"/>
        </w:numPr>
      </w:pPr>
      <w:r w:rsidRPr="00084AF3">
        <w:t>If managing multiple accounts, use AWS Firewall Manager for centralized rule enforcement and compliance across all VPCs</w:t>
      </w:r>
      <w:r>
        <w:t>.</w:t>
      </w:r>
    </w:p>
    <w:p w14:paraId="76A214F6" w14:textId="5ABCFC56" w:rsidR="00084AF3" w:rsidRDefault="00084AF3" w:rsidP="00084AF3">
      <w:pPr>
        <w:jc w:val="center"/>
      </w:pPr>
      <w:r>
        <w:t>--The End--</w:t>
      </w:r>
    </w:p>
    <w:sectPr w:rsidR="00084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4AF"/>
    <w:multiLevelType w:val="hybridMultilevel"/>
    <w:tmpl w:val="628CF9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D7696"/>
    <w:multiLevelType w:val="hybridMultilevel"/>
    <w:tmpl w:val="6C3825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8A1A07"/>
    <w:multiLevelType w:val="hybridMultilevel"/>
    <w:tmpl w:val="5CDCB60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D13DE"/>
    <w:multiLevelType w:val="hybridMultilevel"/>
    <w:tmpl w:val="BB82DA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5300EE"/>
    <w:multiLevelType w:val="multilevel"/>
    <w:tmpl w:val="C8806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D590A"/>
    <w:multiLevelType w:val="hybridMultilevel"/>
    <w:tmpl w:val="569E48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ED28D7"/>
    <w:multiLevelType w:val="multilevel"/>
    <w:tmpl w:val="E9982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514B1D"/>
    <w:multiLevelType w:val="multilevel"/>
    <w:tmpl w:val="9E800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3D17E2"/>
    <w:multiLevelType w:val="multilevel"/>
    <w:tmpl w:val="BC82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04065"/>
    <w:multiLevelType w:val="hybridMultilevel"/>
    <w:tmpl w:val="3B14C0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904A2B"/>
    <w:multiLevelType w:val="hybridMultilevel"/>
    <w:tmpl w:val="3FFE4E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61302DF"/>
    <w:multiLevelType w:val="hybridMultilevel"/>
    <w:tmpl w:val="CDA015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6475735"/>
    <w:multiLevelType w:val="hybridMultilevel"/>
    <w:tmpl w:val="96C6C5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A70A18"/>
    <w:multiLevelType w:val="hybridMultilevel"/>
    <w:tmpl w:val="B718BC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82F6A66"/>
    <w:multiLevelType w:val="multilevel"/>
    <w:tmpl w:val="11CAB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843284"/>
    <w:multiLevelType w:val="hybridMultilevel"/>
    <w:tmpl w:val="684820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F9E24E5"/>
    <w:multiLevelType w:val="multilevel"/>
    <w:tmpl w:val="5D284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6016FE"/>
    <w:multiLevelType w:val="multilevel"/>
    <w:tmpl w:val="7DCED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0D625A"/>
    <w:multiLevelType w:val="multilevel"/>
    <w:tmpl w:val="B91C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5E06FD"/>
    <w:multiLevelType w:val="multilevel"/>
    <w:tmpl w:val="71FE8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8E22AF"/>
    <w:multiLevelType w:val="multilevel"/>
    <w:tmpl w:val="A49C7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AD588F"/>
    <w:multiLevelType w:val="hybridMultilevel"/>
    <w:tmpl w:val="3E827A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BF764A"/>
    <w:multiLevelType w:val="multilevel"/>
    <w:tmpl w:val="966EA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16670E"/>
    <w:multiLevelType w:val="multilevel"/>
    <w:tmpl w:val="C3E0E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2E51F3"/>
    <w:multiLevelType w:val="hybridMultilevel"/>
    <w:tmpl w:val="24E243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D65F3A"/>
    <w:multiLevelType w:val="multilevel"/>
    <w:tmpl w:val="EFBEF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AD06BE"/>
    <w:multiLevelType w:val="hybridMultilevel"/>
    <w:tmpl w:val="D1320F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246BF7"/>
    <w:multiLevelType w:val="multilevel"/>
    <w:tmpl w:val="68C60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0475EA"/>
    <w:multiLevelType w:val="multilevel"/>
    <w:tmpl w:val="D58A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0070AF"/>
    <w:multiLevelType w:val="hybridMultilevel"/>
    <w:tmpl w:val="514415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E251286"/>
    <w:multiLevelType w:val="multilevel"/>
    <w:tmpl w:val="C8109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009707">
    <w:abstractNumId w:val="14"/>
  </w:num>
  <w:num w:numId="2" w16cid:durableId="1361734875">
    <w:abstractNumId w:val="7"/>
  </w:num>
  <w:num w:numId="3" w16cid:durableId="1786848572">
    <w:abstractNumId w:val="23"/>
  </w:num>
  <w:num w:numId="4" w16cid:durableId="772285968">
    <w:abstractNumId w:val="4"/>
  </w:num>
  <w:num w:numId="5" w16cid:durableId="651955961">
    <w:abstractNumId w:val="22"/>
  </w:num>
  <w:num w:numId="6" w16cid:durableId="918251330">
    <w:abstractNumId w:val="27"/>
  </w:num>
  <w:num w:numId="7" w16cid:durableId="978070829">
    <w:abstractNumId w:val="13"/>
  </w:num>
  <w:num w:numId="8" w16cid:durableId="1503199365">
    <w:abstractNumId w:val="3"/>
  </w:num>
  <w:num w:numId="9" w16cid:durableId="1424181007">
    <w:abstractNumId w:val="21"/>
  </w:num>
  <w:num w:numId="10" w16cid:durableId="83307416">
    <w:abstractNumId w:val="2"/>
  </w:num>
  <w:num w:numId="11" w16cid:durableId="790787495">
    <w:abstractNumId w:val="15"/>
  </w:num>
  <w:num w:numId="12" w16cid:durableId="309795138">
    <w:abstractNumId w:val="18"/>
  </w:num>
  <w:num w:numId="13" w16cid:durableId="1800222439">
    <w:abstractNumId w:val="6"/>
  </w:num>
  <w:num w:numId="14" w16cid:durableId="1256666484">
    <w:abstractNumId w:val="25"/>
  </w:num>
  <w:num w:numId="15" w16cid:durableId="1911620817">
    <w:abstractNumId w:val="16"/>
  </w:num>
  <w:num w:numId="16" w16cid:durableId="328794257">
    <w:abstractNumId w:val="28"/>
  </w:num>
  <w:num w:numId="17" w16cid:durableId="1368529225">
    <w:abstractNumId w:val="20"/>
  </w:num>
  <w:num w:numId="18" w16cid:durableId="101071587">
    <w:abstractNumId w:val="8"/>
  </w:num>
  <w:num w:numId="19" w16cid:durableId="1786197887">
    <w:abstractNumId w:val="19"/>
  </w:num>
  <w:num w:numId="20" w16cid:durableId="1126390482">
    <w:abstractNumId w:val="17"/>
  </w:num>
  <w:num w:numId="21" w16cid:durableId="1793745472">
    <w:abstractNumId w:val="30"/>
  </w:num>
  <w:num w:numId="22" w16cid:durableId="1896769195">
    <w:abstractNumId w:val="26"/>
  </w:num>
  <w:num w:numId="23" w16cid:durableId="2000570941">
    <w:abstractNumId w:val="9"/>
  </w:num>
  <w:num w:numId="24" w16cid:durableId="996766215">
    <w:abstractNumId w:val="11"/>
  </w:num>
  <w:num w:numId="25" w16cid:durableId="1147940734">
    <w:abstractNumId w:val="5"/>
  </w:num>
  <w:num w:numId="26" w16cid:durableId="1337079289">
    <w:abstractNumId w:val="12"/>
  </w:num>
  <w:num w:numId="27" w16cid:durableId="1256209384">
    <w:abstractNumId w:val="29"/>
  </w:num>
  <w:num w:numId="28" w16cid:durableId="1915242974">
    <w:abstractNumId w:val="1"/>
  </w:num>
  <w:num w:numId="29" w16cid:durableId="946808710">
    <w:abstractNumId w:val="0"/>
  </w:num>
  <w:num w:numId="30" w16cid:durableId="1255826036">
    <w:abstractNumId w:val="10"/>
  </w:num>
  <w:num w:numId="31" w16cid:durableId="177840130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CD0"/>
    <w:rsid w:val="00084AF3"/>
    <w:rsid w:val="00446697"/>
    <w:rsid w:val="006B1E74"/>
    <w:rsid w:val="00706CD0"/>
    <w:rsid w:val="007E1A8B"/>
    <w:rsid w:val="00C81F92"/>
    <w:rsid w:val="00D839F5"/>
    <w:rsid w:val="00DF0D93"/>
    <w:rsid w:val="00E213F8"/>
    <w:rsid w:val="00E64A61"/>
    <w:rsid w:val="00E953CD"/>
    <w:rsid w:val="00EB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31F0"/>
  <w15:chartTrackingRefBased/>
  <w15:docId w15:val="{39B6B99A-14AE-4B11-A29C-EBFE2B26C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2DB"/>
  </w:style>
  <w:style w:type="paragraph" w:styleId="Heading1">
    <w:name w:val="heading 1"/>
    <w:basedOn w:val="Normal"/>
    <w:next w:val="Normal"/>
    <w:link w:val="Heading1Char"/>
    <w:uiPriority w:val="9"/>
    <w:qFormat/>
    <w:rsid w:val="00706C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C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C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C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C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C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C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C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C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C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C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C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C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C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C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C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C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C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C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C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C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C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C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C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C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C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C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C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C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77FD2-FF4D-4B3C-9FC7-704E55FF5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</cp:revision>
  <dcterms:created xsi:type="dcterms:W3CDTF">2025-08-05T05:10:00Z</dcterms:created>
  <dcterms:modified xsi:type="dcterms:W3CDTF">2025-08-05T05:44:00Z</dcterms:modified>
</cp:coreProperties>
</file>