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D0973" w:rsidRPr="002211C6" w:rsidRDefault="00AD0973" w:rsidP="00AD0973">
      <w:pPr>
        <w:jc w:val="center"/>
        <w:rPr>
          <w:b/>
          <w:bCs/>
          <w:sz w:val="40"/>
          <w:szCs w:val="40"/>
          <w:u w:val="single"/>
        </w:rPr>
      </w:pPr>
      <w:r w:rsidRPr="002211C6">
        <w:rPr>
          <w:b/>
          <w:bCs/>
          <w:sz w:val="40"/>
          <w:szCs w:val="40"/>
          <w:u w:val="single"/>
        </w:rPr>
        <w:t xml:space="preserve">Day </w:t>
      </w:r>
      <w:r>
        <w:rPr>
          <w:b/>
          <w:bCs/>
          <w:sz w:val="40"/>
          <w:szCs w:val="40"/>
          <w:u w:val="single"/>
        </w:rPr>
        <w:t>5</w:t>
      </w:r>
    </w:p>
    <w:p w:rsidR="00AD0973" w:rsidRPr="002211C6" w:rsidRDefault="00AD0973" w:rsidP="00AD0973">
      <w:pPr>
        <w:jc w:val="center"/>
        <w:rPr>
          <w:b/>
          <w:bCs/>
          <w:sz w:val="40"/>
          <w:szCs w:val="40"/>
          <w:u w:val="single"/>
        </w:rPr>
      </w:pPr>
      <w:r w:rsidRPr="002211C6">
        <w:rPr>
          <w:b/>
          <w:bCs/>
          <w:sz w:val="40"/>
          <w:szCs w:val="40"/>
          <w:u w:val="single"/>
        </w:rPr>
        <w:t>Exploitation Analyst</w:t>
      </w:r>
    </w:p>
    <w:p w:rsidR="00AD0973" w:rsidRDefault="00AD0973" w:rsidP="00AD0973">
      <w:pPr>
        <w:rPr>
          <w:b/>
          <w:bCs/>
          <w:sz w:val="28"/>
          <w:szCs w:val="28"/>
          <w:u w:val="single"/>
        </w:rPr>
      </w:pPr>
      <w:r>
        <w:rPr>
          <w:b/>
          <w:bCs/>
          <w:sz w:val="28"/>
          <w:szCs w:val="28"/>
          <w:u w:val="single"/>
        </w:rPr>
        <w:t>Hacking the SSL Network protocol:</w:t>
      </w:r>
    </w:p>
    <w:p w:rsidR="00D839F5" w:rsidRPr="00AD0973" w:rsidRDefault="00AD0973">
      <w:pPr>
        <w:rPr>
          <w:b/>
          <w:bCs/>
          <w:sz w:val="28"/>
          <w:szCs w:val="28"/>
          <w:u w:val="single"/>
        </w:rPr>
      </w:pPr>
      <w:r w:rsidRPr="00AD0973">
        <w:rPr>
          <w:b/>
          <w:bCs/>
          <w:sz w:val="28"/>
          <w:szCs w:val="28"/>
          <w:u w:val="single"/>
        </w:rPr>
        <w:t>SSL Stripping:</w:t>
      </w:r>
    </w:p>
    <w:p w:rsidR="00B838C8" w:rsidRDefault="00B838C8">
      <w:pPr>
        <w:rPr>
          <w:b/>
          <w:bCs/>
        </w:rPr>
      </w:pPr>
      <w:r>
        <w:rPr>
          <w:b/>
          <w:bCs/>
        </w:rPr>
        <w:t xml:space="preserve">YouTube: </w:t>
      </w:r>
    </w:p>
    <w:p w:rsidR="00B838C8" w:rsidRDefault="00B838C8" w:rsidP="00B838C8">
      <w:pPr>
        <w:pStyle w:val="ListParagraph"/>
        <w:numPr>
          <w:ilvl w:val="0"/>
          <w:numId w:val="7"/>
        </w:numPr>
        <w:rPr>
          <w:b/>
          <w:bCs/>
        </w:rPr>
      </w:pPr>
      <w:hyperlink r:id="rId5" w:history="1">
        <w:r w:rsidRPr="00AA3876">
          <w:rPr>
            <w:rStyle w:val="Hyperlink"/>
            <w:b/>
            <w:bCs/>
          </w:rPr>
          <w:t>https://youtu.be/99YNg8UAesI?si=EosGL3bARGJb8hdO</w:t>
        </w:r>
      </w:hyperlink>
    </w:p>
    <w:p w:rsidR="00B838C8" w:rsidRDefault="00B838C8" w:rsidP="00B838C8">
      <w:pPr>
        <w:pStyle w:val="ListParagraph"/>
        <w:numPr>
          <w:ilvl w:val="0"/>
          <w:numId w:val="7"/>
        </w:numPr>
        <w:rPr>
          <w:b/>
          <w:bCs/>
        </w:rPr>
      </w:pPr>
      <w:hyperlink r:id="rId6" w:history="1">
        <w:r w:rsidRPr="00AA3876">
          <w:rPr>
            <w:rStyle w:val="Hyperlink"/>
            <w:b/>
            <w:bCs/>
          </w:rPr>
          <w:t>https://youtu.be/_Dnw1ZDVXz8?si=Bf11MdsUEba-WlqC</w:t>
        </w:r>
      </w:hyperlink>
    </w:p>
    <w:p w:rsidR="00B838C8" w:rsidRPr="00B838C8" w:rsidRDefault="00B838C8" w:rsidP="00B838C8">
      <w:pPr>
        <w:ind w:left="360"/>
        <w:rPr>
          <w:b/>
          <w:bCs/>
        </w:rPr>
      </w:pPr>
    </w:p>
    <w:p w:rsidR="00AD0973" w:rsidRDefault="00415077">
      <w:pPr>
        <w:rPr>
          <w:b/>
          <w:bCs/>
        </w:rPr>
      </w:pPr>
      <w:r>
        <w:rPr>
          <w:b/>
          <w:bCs/>
        </w:rPr>
        <w:t>How websites manage to connect HTTPS always?</w:t>
      </w:r>
    </w:p>
    <w:p w:rsidR="00415077" w:rsidRPr="00415077" w:rsidRDefault="00415077" w:rsidP="00415077">
      <w:pPr>
        <w:jc w:val="both"/>
      </w:pPr>
      <w:r w:rsidRPr="00415077">
        <w:t>Websites manage HTTP to HTTPS redirection by issuing a 301/302 redirect from the server, using security headers like HSTS (HTTP Strict Transport Security) to force browsers to use HTTPS, and registering in browser preload lists to block any initial HTTP connection. Frameworks also offer middleware to enforce HTTPS by default.</w:t>
      </w:r>
    </w:p>
    <w:p w:rsidR="00415077" w:rsidRDefault="00415077">
      <w:pPr>
        <w:rPr>
          <w:b/>
          <w:bCs/>
        </w:rPr>
      </w:pPr>
      <w:r>
        <w:rPr>
          <w:b/>
          <w:bCs/>
        </w:rPr>
        <w:t>Is it true that websites always first try to connect to HTTP?</w:t>
      </w:r>
    </w:p>
    <w:p w:rsidR="00415077" w:rsidRPr="00415077" w:rsidRDefault="00415077" w:rsidP="00415077">
      <w:pPr>
        <w:jc w:val="both"/>
      </w:pPr>
      <w:r w:rsidRPr="00415077">
        <w:t>Yes, in most cases, the first request from the browser is HTTP if the user types a URL without specifying https://. For example, entering example.com or www.example.com in the address bar typically defaults to:</w:t>
      </w:r>
    </w:p>
    <w:p w:rsidR="00415077" w:rsidRPr="00415077" w:rsidRDefault="00415077" w:rsidP="00415077">
      <w:pPr>
        <w:jc w:val="both"/>
      </w:pPr>
      <w:r w:rsidRPr="00415077">
        <w:t>http://example.com</w:t>
      </w:r>
    </w:p>
    <w:p w:rsidR="00415077" w:rsidRPr="00415077" w:rsidRDefault="00415077" w:rsidP="00415077">
      <w:pPr>
        <w:jc w:val="both"/>
      </w:pPr>
      <w:r w:rsidRPr="00415077">
        <w:t>However, this is only true if:</w:t>
      </w:r>
    </w:p>
    <w:p w:rsidR="00415077" w:rsidRPr="00415077" w:rsidRDefault="00415077" w:rsidP="00415077">
      <w:pPr>
        <w:pStyle w:val="ListParagraph"/>
        <w:numPr>
          <w:ilvl w:val="0"/>
          <w:numId w:val="5"/>
        </w:numPr>
        <w:jc w:val="both"/>
      </w:pPr>
      <w:r w:rsidRPr="00415077">
        <w:t>The domain is not in the browser’s HSTS preload list, and</w:t>
      </w:r>
    </w:p>
    <w:p w:rsidR="00415077" w:rsidRPr="00415077" w:rsidRDefault="00415077" w:rsidP="00415077">
      <w:pPr>
        <w:pStyle w:val="ListParagraph"/>
        <w:numPr>
          <w:ilvl w:val="0"/>
          <w:numId w:val="5"/>
        </w:numPr>
        <w:jc w:val="both"/>
      </w:pPr>
      <w:r w:rsidRPr="00415077">
        <w:t>The site has not been visited recently with an HSTS header already cached.</w:t>
      </w:r>
    </w:p>
    <w:p w:rsidR="00415077" w:rsidRPr="00415077" w:rsidRDefault="00415077" w:rsidP="00415077">
      <w:pPr>
        <w:jc w:val="both"/>
      </w:pPr>
      <w:r w:rsidRPr="00415077">
        <w:t>Once a site sends an HSTS header, or if it's preloaded, the browser automatically upgrades future HTTP attempts to HTTPS before making the request.</w:t>
      </w:r>
    </w:p>
    <w:p w:rsidR="00415077" w:rsidRPr="00415077" w:rsidRDefault="00415077" w:rsidP="00415077">
      <w:pPr>
        <w:jc w:val="both"/>
      </w:pPr>
      <w:r w:rsidRPr="00415077">
        <w:t>So:</w:t>
      </w:r>
    </w:p>
    <w:p w:rsidR="00415077" w:rsidRPr="00415077" w:rsidRDefault="00415077" w:rsidP="00415077">
      <w:pPr>
        <w:pStyle w:val="ListParagraph"/>
        <w:numPr>
          <w:ilvl w:val="0"/>
          <w:numId w:val="6"/>
        </w:numPr>
        <w:jc w:val="both"/>
      </w:pPr>
      <w:r w:rsidRPr="00415077">
        <w:t>Yes, first-time visits to a non-HSTS site typically start as HTTP.</w:t>
      </w:r>
    </w:p>
    <w:p w:rsidR="00415077" w:rsidRPr="00415077" w:rsidRDefault="00415077" w:rsidP="00415077">
      <w:pPr>
        <w:pStyle w:val="ListParagraph"/>
        <w:numPr>
          <w:ilvl w:val="0"/>
          <w:numId w:val="6"/>
        </w:numPr>
        <w:jc w:val="both"/>
      </w:pPr>
      <w:r w:rsidRPr="00415077">
        <w:t>No, if HSTS is already cached or preloaded, it goes directly to HTTPS.</w:t>
      </w:r>
    </w:p>
    <w:p w:rsidR="00415077" w:rsidRDefault="00415077" w:rsidP="00415077">
      <w:pPr>
        <w:jc w:val="both"/>
      </w:pPr>
    </w:p>
    <w:p w:rsidR="00415077" w:rsidRPr="00415077" w:rsidRDefault="00415077">
      <w:pPr>
        <w:rPr>
          <w:b/>
          <w:bCs/>
          <w:sz w:val="28"/>
          <w:szCs w:val="28"/>
          <w:u w:val="single"/>
        </w:rPr>
      </w:pPr>
      <w:r w:rsidRPr="00415077">
        <w:rPr>
          <w:b/>
          <w:bCs/>
          <w:sz w:val="28"/>
          <w:szCs w:val="28"/>
          <w:u w:val="single"/>
        </w:rPr>
        <w:t>How to perform SSL stripping:</w:t>
      </w:r>
    </w:p>
    <w:p w:rsidR="00415077" w:rsidRPr="00415077" w:rsidRDefault="00415077">
      <w:pPr>
        <w:rPr>
          <w:b/>
          <w:bCs/>
        </w:rPr>
      </w:pPr>
      <w:r w:rsidRPr="00415077">
        <w:rPr>
          <w:b/>
          <w:bCs/>
        </w:rPr>
        <w:t>What is SSL Stripping?</w:t>
      </w:r>
    </w:p>
    <w:p w:rsidR="00415077" w:rsidRPr="00415077" w:rsidRDefault="00415077" w:rsidP="00415077">
      <w:pPr>
        <w:jc w:val="both"/>
      </w:pPr>
      <w:r w:rsidRPr="00415077">
        <w:t>SSL stripping is a type of Man-in-the-Middle (MITM) attack where the attacker intercepts a user's HTTP request and prevents the automatic upgrade to HTTPS by downgrading the connection. Instead of forwarding the user’s request securely over HTTPS, the attacker serves the site over unencrypted HTTP, allowing them to capture sensitive data like login credentials in plain text. This attack exploits the fact that many users or browsers initially connect to websites via HTTP before being redirected to HTTPS.</w:t>
      </w:r>
    </w:p>
    <w:p w:rsidR="00415077" w:rsidRDefault="00B838C8">
      <w:r>
        <w:lastRenderedPageBreak/>
        <w:t>Steps:</w:t>
      </w:r>
    </w:p>
    <w:p w:rsidR="00B838C8" w:rsidRDefault="0018787A">
      <w:r>
        <w:t xml:space="preserve">Install </w:t>
      </w:r>
      <w:proofErr w:type="spellStart"/>
      <w:r>
        <w:t>ssl</w:t>
      </w:r>
      <w:proofErr w:type="spellEnd"/>
      <w:r>
        <w:t xml:space="preserve"> strip:</w:t>
      </w:r>
    </w:p>
    <w:p w:rsidR="0018787A" w:rsidRDefault="0018787A">
      <w:r>
        <w:rPr>
          <w:noProof/>
        </w:rPr>
        <w:drawing>
          <wp:inline distT="0" distB="0" distL="0" distR="0" wp14:anchorId="1CB62EFE" wp14:editId="058005C1">
            <wp:extent cx="5731510" cy="2491105"/>
            <wp:effectExtent l="0" t="0" r="2540" b="4445"/>
            <wp:docPr id="39620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07485" name=""/>
                    <pic:cNvPicPr/>
                  </pic:nvPicPr>
                  <pic:blipFill>
                    <a:blip r:embed="rId7"/>
                    <a:stretch>
                      <a:fillRect/>
                    </a:stretch>
                  </pic:blipFill>
                  <pic:spPr>
                    <a:xfrm>
                      <a:off x="0" y="0"/>
                      <a:ext cx="5731510" cy="2491105"/>
                    </a:xfrm>
                    <a:prstGeom prst="rect">
                      <a:avLst/>
                    </a:prstGeom>
                  </pic:spPr>
                </pic:pic>
              </a:graphicData>
            </a:graphic>
          </wp:inline>
        </w:drawing>
      </w:r>
    </w:p>
    <w:p w:rsidR="0018787A" w:rsidRDefault="0018787A">
      <w:r>
        <w:t xml:space="preserve">Then install </w:t>
      </w:r>
      <w:proofErr w:type="spellStart"/>
      <w:r>
        <w:t>dsniff</w:t>
      </w:r>
      <w:proofErr w:type="spellEnd"/>
      <w:r>
        <w:t>:</w:t>
      </w:r>
    </w:p>
    <w:p w:rsidR="0018787A" w:rsidRDefault="0018787A">
      <w:r>
        <w:rPr>
          <w:noProof/>
        </w:rPr>
        <w:drawing>
          <wp:inline distT="0" distB="0" distL="0" distR="0">
            <wp:extent cx="5731510" cy="2059305"/>
            <wp:effectExtent l="0" t="0" r="2540" b="0"/>
            <wp:docPr id="181744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6087" name="Picture 18174460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59305"/>
                    </a:xfrm>
                    <a:prstGeom prst="rect">
                      <a:avLst/>
                    </a:prstGeom>
                  </pic:spPr>
                </pic:pic>
              </a:graphicData>
            </a:graphic>
          </wp:inline>
        </w:drawing>
      </w:r>
    </w:p>
    <w:p w:rsidR="0018787A" w:rsidRDefault="0018787A">
      <w:r>
        <w:t>Check if they are properly installed:</w:t>
      </w:r>
    </w:p>
    <w:p w:rsidR="0018787A" w:rsidRDefault="0018787A">
      <w:r>
        <w:rPr>
          <w:noProof/>
        </w:rPr>
        <w:drawing>
          <wp:inline distT="0" distB="0" distL="0" distR="0">
            <wp:extent cx="5731510" cy="2719705"/>
            <wp:effectExtent l="0" t="0" r="2540" b="4445"/>
            <wp:docPr id="1401781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81892" name="Picture 1401781892"/>
                    <pic:cNvPicPr/>
                  </pic:nvPicPr>
                  <pic:blipFill>
                    <a:blip r:embed="rId9">
                      <a:extLst>
                        <a:ext uri="{28A0092B-C50C-407E-A947-70E740481C1C}">
                          <a14:useLocalDpi xmlns:a14="http://schemas.microsoft.com/office/drawing/2010/main" val="0"/>
                        </a:ext>
                      </a:extLst>
                    </a:blip>
                    <a:stretch>
                      <a:fillRect/>
                    </a:stretch>
                  </pic:blipFill>
                  <pic:spPr>
                    <a:xfrm>
                      <a:off x="0" y="0"/>
                      <a:ext cx="5731510" cy="2719705"/>
                    </a:xfrm>
                    <a:prstGeom prst="rect">
                      <a:avLst/>
                    </a:prstGeom>
                  </pic:spPr>
                </pic:pic>
              </a:graphicData>
            </a:graphic>
          </wp:inline>
        </w:drawing>
      </w:r>
    </w:p>
    <w:p w:rsidR="0018787A" w:rsidRDefault="0018787A">
      <w:r>
        <w:rPr>
          <w:noProof/>
        </w:rPr>
        <w:lastRenderedPageBreak/>
        <w:drawing>
          <wp:inline distT="0" distB="0" distL="0" distR="0">
            <wp:extent cx="5363323" cy="1514686"/>
            <wp:effectExtent l="0" t="0" r="8890" b="9525"/>
            <wp:docPr id="1383395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95491"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363323" cy="1514686"/>
                    </a:xfrm>
                    <a:prstGeom prst="rect">
                      <a:avLst/>
                    </a:prstGeom>
                  </pic:spPr>
                </pic:pic>
              </a:graphicData>
            </a:graphic>
          </wp:inline>
        </w:drawing>
      </w:r>
    </w:p>
    <w:p w:rsidR="0018787A" w:rsidRDefault="0018787A"/>
    <w:p w:rsidR="0018787A" w:rsidRDefault="00B60967">
      <w:r>
        <w:t>To get the IP address of router use this command: IP of router is 192.168.1.1</w:t>
      </w:r>
    </w:p>
    <w:p w:rsidR="0018787A" w:rsidRDefault="00B60967">
      <w:r>
        <w:rPr>
          <w:noProof/>
        </w:rPr>
        <w:drawing>
          <wp:inline distT="0" distB="0" distL="0" distR="0">
            <wp:extent cx="5731510" cy="1122045"/>
            <wp:effectExtent l="0" t="0" r="2540" b="1905"/>
            <wp:docPr id="414862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62729" name="Picture 414862729"/>
                    <pic:cNvPicPr/>
                  </pic:nvPicPr>
                  <pic:blipFill>
                    <a:blip r:embed="rId11">
                      <a:extLst>
                        <a:ext uri="{28A0092B-C50C-407E-A947-70E740481C1C}">
                          <a14:useLocalDpi xmlns:a14="http://schemas.microsoft.com/office/drawing/2010/main" val="0"/>
                        </a:ext>
                      </a:extLst>
                    </a:blip>
                    <a:stretch>
                      <a:fillRect/>
                    </a:stretch>
                  </pic:blipFill>
                  <pic:spPr>
                    <a:xfrm>
                      <a:off x="0" y="0"/>
                      <a:ext cx="5731510" cy="1122045"/>
                    </a:xfrm>
                    <a:prstGeom prst="rect">
                      <a:avLst/>
                    </a:prstGeom>
                  </pic:spPr>
                </pic:pic>
              </a:graphicData>
            </a:graphic>
          </wp:inline>
        </w:drawing>
      </w:r>
    </w:p>
    <w:p w:rsidR="0018787A" w:rsidRDefault="0018787A"/>
    <w:p w:rsidR="0018787A" w:rsidRDefault="00B60967">
      <w:r>
        <w:t xml:space="preserve">Now, to get the IP address of all the devices here on the router: </w:t>
      </w:r>
      <w:proofErr w:type="spellStart"/>
      <w:r>
        <w:t>nmap</w:t>
      </w:r>
      <w:proofErr w:type="spellEnd"/>
      <w:r>
        <w:t xml:space="preserve"> -</w:t>
      </w:r>
      <w:proofErr w:type="spellStart"/>
      <w:r>
        <w:t>sS</w:t>
      </w:r>
      <w:proofErr w:type="spellEnd"/>
      <w:r>
        <w:t xml:space="preserve"> -O 192.168.1.1/24</w:t>
      </w:r>
    </w:p>
    <w:p w:rsidR="00B60967" w:rsidRDefault="00B60967">
      <w:r>
        <w:rPr>
          <w:noProof/>
        </w:rPr>
        <w:drawing>
          <wp:inline distT="0" distB="0" distL="0" distR="0">
            <wp:extent cx="5731510" cy="2395220"/>
            <wp:effectExtent l="0" t="0" r="2540" b="5080"/>
            <wp:docPr id="1877155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55154" name="Picture 18771551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rsidR="00B60967" w:rsidRDefault="00B60967">
      <w:r>
        <w:t>Then we will note our own IP address: it is 192.168.1.104</w:t>
      </w:r>
    </w:p>
    <w:p w:rsidR="00B60967" w:rsidRDefault="00B60967">
      <w:r>
        <w:rPr>
          <w:noProof/>
        </w:rPr>
        <w:lastRenderedPageBreak/>
        <w:drawing>
          <wp:inline distT="0" distB="0" distL="0" distR="0" wp14:anchorId="68A84731" wp14:editId="3058F843">
            <wp:extent cx="5731510" cy="3455670"/>
            <wp:effectExtent l="0" t="0" r="2540" b="0"/>
            <wp:docPr id="81403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6505" name=""/>
                    <pic:cNvPicPr/>
                  </pic:nvPicPr>
                  <pic:blipFill>
                    <a:blip r:embed="rId13"/>
                    <a:stretch>
                      <a:fillRect/>
                    </a:stretch>
                  </pic:blipFill>
                  <pic:spPr>
                    <a:xfrm>
                      <a:off x="0" y="0"/>
                      <a:ext cx="5731510" cy="3455670"/>
                    </a:xfrm>
                    <a:prstGeom prst="rect">
                      <a:avLst/>
                    </a:prstGeom>
                  </pic:spPr>
                </pic:pic>
              </a:graphicData>
            </a:graphic>
          </wp:inline>
        </w:drawing>
      </w:r>
    </w:p>
    <w:p w:rsidR="00B60967" w:rsidRDefault="00B60967">
      <w:r>
        <w:t>Now, we will open the new terminal window and start out MITM attack:</w:t>
      </w:r>
      <w:r w:rsidR="0008392C">
        <w:t xml:space="preserve"> This will tell the </w:t>
      </w:r>
      <w:proofErr w:type="gramStart"/>
      <w:r w:rsidR="0008392C">
        <w:t>target  machine</w:t>
      </w:r>
      <w:proofErr w:type="gramEnd"/>
      <w:r w:rsidR="0008392C">
        <w:t xml:space="preserve"> that our kali machine is the router.</w:t>
      </w:r>
    </w:p>
    <w:p w:rsidR="00B60967" w:rsidRDefault="0008392C">
      <w:r>
        <w:t>&lt;</w:t>
      </w:r>
      <w:proofErr w:type="spellStart"/>
      <w:r>
        <w:t>taget-ip</w:t>
      </w:r>
      <w:proofErr w:type="spellEnd"/>
      <w:r>
        <w:t>&gt; &lt;router-</w:t>
      </w:r>
      <w:proofErr w:type="spellStart"/>
      <w:r>
        <w:t>ip</w:t>
      </w:r>
      <w:proofErr w:type="spellEnd"/>
      <w:r>
        <w:t>&gt;</w:t>
      </w:r>
    </w:p>
    <w:p w:rsidR="0008392C" w:rsidRDefault="0008392C"/>
    <w:p w:rsidR="0008392C" w:rsidRDefault="0008392C">
      <w:r>
        <w:rPr>
          <w:noProof/>
        </w:rPr>
        <w:drawing>
          <wp:inline distT="0" distB="0" distL="0" distR="0">
            <wp:extent cx="5731510" cy="2548890"/>
            <wp:effectExtent l="0" t="0" r="2540" b="3810"/>
            <wp:docPr id="1887780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0699" name="Picture 1887780699"/>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inline>
        </w:drawing>
      </w:r>
    </w:p>
    <w:p w:rsidR="0008392C" w:rsidRDefault="0008392C">
      <w:r>
        <w:t xml:space="preserve">In new terminal swap these </w:t>
      </w:r>
      <w:proofErr w:type="spellStart"/>
      <w:r>
        <w:t>ips</w:t>
      </w:r>
      <w:proofErr w:type="spellEnd"/>
      <w:r>
        <w:t>:</w:t>
      </w:r>
    </w:p>
    <w:p w:rsidR="0018787A" w:rsidRDefault="0008392C">
      <w:r>
        <w:rPr>
          <w:noProof/>
        </w:rPr>
        <w:lastRenderedPageBreak/>
        <w:drawing>
          <wp:inline distT="0" distB="0" distL="0" distR="0">
            <wp:extent cx="5731510" cy="2044700"/>
            <wp:effectExtent l="0" t="0" r="2540" b="0"/>
            <wp:docPr id="1765590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90443" name="Picture 1765590443"/>
                    <pic:cNvPicPr/>
                  </pic:nvPicPr>
                  <pic:blipFill>
                    <a:blip r:embed="rId15">
                      <a:extLst>
                        <a:ext uri="{28A0092B-C50C-407E-A947-70E740481C1C}">
                          <a14:useLocalDpi xmlns:a14="http://schemas.microsoft.com/office/drawing/2010/main" val="0"/>
                        </a:ext>
                      </a:extLst>
                    </a:blip>
                    <a:stretch>
                      <a:fillRect/>
                    </a:stretch>
                  </pic:blipFill>
                  <pic:spPr>
                    <a:xfrm>
                      <a:off x="0" y="0"/>
                      <a:ext cx="5731510" cy="2044700"/>
                    </a:xfrm>
                    <a:prstGeom prst="rect">
                      <a:avLst/>
                    </a:prstGeom>
                  </pic:spPr>
                </pic:pic>
              </a:graphicData>
            </a:graphic>
          </wp:inline>
        </w:drawing>
      </w:r>
      <w:r>
        <w:t>Now, we are in the middle of this network. But still we are not done yet.</w:t>
      </w:r>
    </w:p>
    <w:p w:rsidR="0008392C" w:rsidRDefault="0008392C">
      <w:r>
        <w:t xml:space="preserve">Now, </w:t>
      </w:r>
      <w:r w:rsidR="00C267F6">
        <w:t>open a new terminal and do:</w:t>
      </w:r>
    </w:p>
    <w:p w:rsidR="00C267F6" w:rsidRDefault="00C267F6">
      <w:r>
        <w:rPr>
          <w:noProof/>
        </w:rPr>
        <w:drawing>
          <wp:inline distT="0" distB="0" distL="0" distR="0" wp14:anchorId="21DC7BA6" wp14:editId="3C8A4A60">
            <wp:extent cx="5731510" cy="1653540"/>
            <wp:effectExtent l="0" t="0" r="2540" b="3810"/>
            <wp:docPr id="35561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10185" name=""/>
                    <pic:cNvPicPr/>
                  </pic:nvPicPr>
                  <pic:blipFill>
                    <a:blip r:embed="rId16"/>
                    <a:stretch>
                      <a:fillRect/>
                    </a:stretch>
                  </pic:blipFill>
                  <pic:spPr>
                    <a:xfrm>
                      <a:off x="0" y="0"/>
                      <a:ext cx="5731510" cy="1653540"/>
                    </a:xfrm>
                    <a:prstGeom prst="rect">
                      <a:avLst/>
                    </a:prstGeom>
                  </pic:spPr>
                </pic:pic>
              </a:graphicData>
            </a:graphic>
          </wp:inline>
        </w:drawing>
      </w:r>
    </w:p>
    <w:p w:rsidR="00C267F6" w:rsidRDefault="00C267F6">
      <w:r>
        <w:t xml:space="preserve">To get the credentials use the sslstrip.log: but since python 2 is downgraded. It will not work. </w:t>
      </w:r>
    </w:p>
    <w:p w:rsidR="00C267F6" w:rsidRDefault="00C267F6">
      <w:r>
        <w:rPr>
          <w:noProof/>
        </w:rPr>
        <w:drawing>
          <wp:inline distT="0" distB="0" distL="0" distR="0">
            <wp:extent cx="5731510" cy="3369945"/>
            <wp:effectExtent l="0" t="0" r="2540" b="1905"/>
            <wp:docPr id="1095498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8454" name="Picture 1095498454"/>
                    <pic:cNvPicPr/>
                  </pic:nvPicPr>
                  <pic:blipFill>
                    <a:blip r:embed="rId17">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rsidR="00C267F6" w:rsidRDefault="00C267F6"/>
    <w:p w:rsidR="00C267F6" w:rsidRDefault="00C267F6"/>
    <w:p w:rsidR="00C267F6" w:rsidRPr="00E34FCE" w:rsidRDefault="00E34FCE">
      <w:pPr>
        <w:rPr>
          <w:b/>
          <w:bCs/>
        </w:rPr>
      </w:pPr>
      <w:r w:rsidRPr="00E34FCE">
        <w:rPr>
          <w:b/>
          <w:bCs/>
        </w:rPr>
        <w:lastRenderedPageBreak/>
        <w:t>To defend against SSL Stripping:</w:t>
      </w:r>
    </w:p>
    <w:p w:rsidR="00E34FCE" w:rsidRPr="00E34FCE" w:rsidRDefault="00E34FCE" w:rsidP="00E34FCE">
      <w:pPr>
        <w:pStyle w:val="ListParagraph"/>
        <w:numPr>
          <w:ilvl w:val="0"/>
          <w:numId w:val="9"/>
        </w:numPr>
      </w:pPr>
      <w:r w:rsidRPr="00E34FCE">
        <w:t>Implement HTTP Strict Transport Security (HSTS) to force browsers to use HTTPS only.</w:t>
      </w:r>
    </w:p>
    <w:p w:rsidR="00E34FCE" w:rsidRPr="00E34FCE" w:rsidRDefault="00E34FCE" w:rsidP="00E34FCE">
      <w:pPr>
        <w:pStyle w:val="ListParagraph"/>
        <w:numPr>
          <w:ilvl w:val="0"/>
          <w:numId w:val="9"/>
        </w:numPr>
      </w:pPr>
      <w:r w:rsidRPr="00E34FCE">
        <w:t>Register your domain in the HSTS preload list to protect even first-time visitors.</w:t>
      </w:r>
    </w:p>
    <w:p w:rsidR="00E34FCE" w:rsidRPr="00E34FCE" w:rsidRDefault="00E34FCE" w:rsidP="00E34FCE">
      <w:pPr>
        <w:pStyle w:val="ListParagraph"/>
        <w:numPr>
          <w:ilvl w:val="0"/>
          <w:numId w:val="9"/>
        </w:numPr>
      </w:pPr>
      <w:r w:rsidRPr="00E34FCE">
        <w:t>Use 301/302 redirects from HTTP to HTTPS at the server level as a backup.</w:t>
      </w:r>
    </w:p>
    <w:p w:rsidR="00E34FCE" w:rsidRPr="00E34FCE" w:rsidRDefault="00E34FCE" w:rsidP="00E34FCE">
      <w:pPr>
        <w:pStyle w:val="ListParagraph"/>
        <w:numPr>
          <w:ilvl w:val="0"/>
          <w:numId w:val="9"/>
        </w:numPr>
      </w:pPr>
      <w:r w:rsidRPr="00E34FCE">
        <w:t>Educate users to manually type https:// when visiting websites.</w:t>
      </w:r>
    </w:p>
    <w:p w:rsidR="00E34FCE" w:rsidRPr="00E34FCE" w:rsidRDefault="00E34FCE" w:rsidP="00E34FCE">
      <w:pPr>
        <w:pStyle w:val="ListParagraph"/>
        <w:numPr>
          <w:ilvl w:val="0"/>
          <w:numId w:val="9"/>
        </w:numPr>
      </w:pPr>
      <w:r w:rsidRPr="00E34FCE">
        <w:t>Use browser extensions like HTTPS Everywhere to auto-upgrade HTTP to HTTPS.</w:t>
      </w:r>
    </w:p>
    <w:p w:rsidR="00E34FCE" w:rsidRPr="00E34FCE" w:rsidRDefault="00E34FCE" w:rsidP="00E34FCE">
      <w:pPr>
        <w:pStyle w:val="ListParagraph"/>
        <w:numPr>
          <w:ilvl w:val="0"/>
          <w:numId w:val="9"/>
        </w:numPr>
      </w:pPr>
      <w:r w:rsidRPr="00E34FCE">
        <w:t>Avoid using untrusted public Wi-Fi networks without a VPN, as they are common MITM attack points.</w:t>
      </w:r>
    </w:p>
    <w:p w:rsidR="00E34FCE" w:rsidRDefault="00E34FCE"/>
    <w:p w:rsidR="0018787A" w:rsidRDefault="005111C4" w:rsidP="005111C4">
      <w:pPr>
        <w:jc w:val="center"/>
      </w:pPr>
      <w:r>
        <w:t>--The End--</w:t>
      </w:r>
    </w:p>
    <w:p w:rsidR="0018787A" w:rsidRDefault="0018787A"/>
    <w:p w:rsidR="0018787A" w:rsidRDefault="0018787A"/>
    <w:p w:rsidR="0018787A" w:rsidRPr="00415077" w:rsidRDefault="0018787A"/>
    <w:sectPr w:rsidR="0018787A" w:rsidRPr="004150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E5D5C"/>
    <w:multiLevelType w:val="hybridMultilevel"/>
    <w:tmpl w:val="9C7E2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DE16DD"/>
    <w:multiLevelType w:val="multilevel"/>
    <w:tmpl w:val="95AA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A02BD"/>
    <w:multiLevelType w:val="hybridMultilevel"/>
    <w:tmpl w:val="A61AD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AB3136"/>
    <w:multiLevelType w:val="hybridMultilevel"/>
    <w:tmpl w:val="423ECB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64E06CD"/>
    <w:multiLevelType w:val="multilevel"/>
    <w:tmpl w:val="4E2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7C0FCC"/>
    <w:multiLevelType w:val="hybridMultilevel"/>
    <w:tmpl w:val="62ACF8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7FF10D4"/>
    <w:multiLevelType w:val="hybridMultilevel"/>
    <w:tmpl w:val="71C2B0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E1A391F"/>
    <w:multiLevelType w:val="multilevel"/>
    <w:tmpl w:val="1700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D62351"/>
    <w:multiLevelType w:val="multilevel"/>
    <w:tmpl w:val="1386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7286442">
    <w:abstractNumId w:val="1"/>
  </w:num>
  <w:num w:numId="2" w16cid:durableId="1808694215">
    <w:abstractNumId w:val="7"/>
  </w:num>
  <w:num w:numId="3" w16cid:durableId="2025354647">
    <w:abstractNumId w:val="4"/>
  </w:num>
  <w:num w:numId="4" w16cid:durableId="572396711">
    <w:abstractNumId w:val="8"/>
  </w:num>
  <w:num w:numId="5" w16cid:durableId="39475186">
    <w:abstractNumId w:val="3"/>
  </w:num>
  <w:num w:numId="6" w16cid:durableId="1584676756">
    <w:abstractNumId w:val="6"/>
  </w:num>
  <w:num w:numId="7" w16cid:durableId="1143346982">
    <w:abstractNumId w:val="2"/>
  </w:num>
  <w:num w:numId="8" w16cid:durableId="1235237257">
    <w:abstractNumId w:val="0"/>
  </w:num>
  <w:num w:numId="9" w16cid:durableId="1986006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973"/>
    <w:rsid w:val="0008392C"/>
    <w:rsid w:val="001213B4"/>
    <w:rsid w:val="0018787A"/>
    <w:rsid w:val="00415077"/>
    <w:rsid w:val="00446697"/>
    <w:rsid w:val="005111C4"/>
    <w:rsid w:val="007E1A8B"/>
    <w:rsid w:val="00AD0973"/>
    <w:rsid w:val="00B60967"/>
    <w:rsid w:val="00B838C8"/>
    <w:rsid w:val="00C267F6"/>
    <w:rsid w:val="00D839F5"/>
    <w:rsid w:val="00E213F8"/>
    <w:rsid w:val="00E34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9081C"/>
  <w15:chartTrackingRefBased/>
  <w15:docId w15:val="{710F25F0-578E-4212-B92F-E29F82CF1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973"/>
  </w:style>
  <w:style w:type="paragraph" w:styleId="Heading1">
    <w:name w:val="heading 1"/>
    <w:basedOn w:val="Normal"/>
    <w:next w:val="Normal"/>
    <w:link w:val="Heading1Char"/>
    <w:uiPriority w:val="9"/>
    <w:qFormat/>
    <w:rsid w:val="00AD09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09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09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09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09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09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9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9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9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9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09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09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09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09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09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09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09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0973"/>
    <w:rPr>
      <w:rFonts w:eastAsiaTheme="majorEastAsia" w:cstheme="majorBidi"/>
      <w:color w:val="272727" w:themeColor="text1" w:themeTint="D8"/>
    </w:rPr>
  </w:style>
  <w:style w:type="paragraph" w:styleId="Title">
    <w:name w:val="Title"/>
    <w:basedOn w:val="Normal"/>
    <w:next w:val="Normal"/>
    <w:link w:val="TitleChar"/>
    <w:uiPriority w:val="10"/>
    <w:qFormat/>
    <w:rsid w:val="00AD09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9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9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09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973"/>
    <w:pPr>
      <w:spacing w:before="160"/>
      <w:jc w:val="center"/>
    </w:pPr>
    <w:rPr>
      <w:i/>
      <w:iCs/>
      <w:color w:val="404040" w:themeColor="text1" w:themeTint="BF"/>
    </w:rPr>
  </w:style>
  <w:style w:type="character" w:customStyle="1" w:styleId="QuoteChar">
    <w:name w:val="Quote Char"/>
    <w:basedOn w:val="DefaultParagraphFont"/>
    <w:link w:val="Quote"/>
    <w:uiPriority w:val="29"/>
    <w:rsid w:val="00AD0973"/>
    <w:rPr>
      <w:i/>
      <w:iCs/>
      <w:color w:val="404040" w:themeColor="text1" w:themeTint="BF"/>
    </w:rPr>
  </w:style>
  <w:style w:type="paragraph" w:styleId="ListParagraph">
    <w:name w:val="List Paragraph"/>
    <w:basedOn w:val="Normal"/>
    <w:uiPriority w:val="34"/>
    <w:qFormat/>
    <w:rsid w:val="00AD0973"/>
    <w:pPr>
      <w:ind w:left="720"/>
      <w:contextualSpacing/>
    </w:pPr>
  </w:style>
  <w:style w:type="character" w:styleId="IntenseEmphasis">
    <w:name w:val="Intense Emphasis"/>
    <w:basedOn w:val="DefaultParagraphFont"/>
    <w:uiPriority w:val="21"/>
    <w:qFormat/>
    <w:rsid w:val="00AD0973"/>
    <w:rPr>
      <w:i/>
      <w:iCs/>
      <w:color w:val="2F5496" w:themeColor="accent1" w:themeShade="BF"/>
    </w:rPr>
  </w:style>
  <w:style w:type="paragraph" w:styleId="IntenseQuote">
    <w:name w:val="Intense Quote"/>
    <w:basedOn w:val="Normal"/>
    <w:next w:val="Normal"/>
    <w:link w:val="IntenseQuoteChar"/>
    <w:uiPriority w:val="30"/>
    <w:qFormat/>
    <w:rsid w:val="00AD09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0973"/>
    <w:rPr>
      <w:i/>
      <w:iCs/>
      <w:color w:val="2F5496" w:themeColor="accent1" w:themeShade="BF"/>
    </w:rPr>
  </w:style>
  <w:style w:type="character" w:styleId="IntenseReference">
    <w:name w:val="Intense Reference"/>
    <w:basedOn w:val="DefaultParagraphFont"/>
    <w:uiPriority w:val="32"/>
    <w:qFormat/>
    <w:rsid w:val="00AD0973"/>
    <w:rPr>
      <w:b/>
      <w:bCs/>
      <w:smallCaps/>
      <w:color w:val="2F5496" w:themeColor="accent1" w:themeShade="BF"/>
      <w:spacing w:val="5"/>
    </w:rPr>
  </w:style>
  <w:style w:type="character" w:styleId="Hyperlink">
    <w:name w:val="Hyperlink"/>
    <w:basedOn w:val="DefaultParagraphFont"/>
    <w:uiPriority w:val="99"/>
    <w:unhideWhenUsed/>
    <w:rsid w:val="00B838C8"/>
    <w:rPr>
      <w:color w:val="0563C1" w:themeColor="hyperlink"/>
      <w:u w:val="single"/>
    </w:rPr>
  </w:style>
  <w:style w:type="character" w:styleId="UnresolvedMention">
    <w:name w:val="Unresolved Mention"/>
    <w:basedOn w:val="DefaultParagraphFont"/>
    <w:uiPriority w:val="99"/>
    <w:semiHidden/>
    <w:unhideWhenUsed/>
    <w:rsid w:val="00B83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700214">
      <w:bodyDiv w:val="1"/>
      <w:marLeft w:val="0"/>
      <w:marRight w:val="0"/>
      <w:marTop w:val="0"/>
      <w:marBottom w:val="0"/>
      <w:divBdr>
        <w:top w:val="none" w:sz="0" w:space="0" w:color="auto"/>
        <w:left w:val="none" w:sz="0" w:space="0" w:color="auto"/>
        <w:bottom w:val="none" w:sz="0" w:space="0" w:color="auto"/>
        <w:right w:val="none" w:sz="0" w:space="0" w:color="auto"/>
      </w:divBdr>
    </w:div>
    <w:div w:id="1185556717">
      <w:bodyDiv w:val="1"/>
      <w:marLeft w:val="0"/>
      <w:marRight w:val="0"/>
      <w:marTop w:val="0"/>
      <w:marBottom w:val="0"/>
      <w:divBdr>
        <w:top w:val="none" w:sz="0" w:space="0" w:color="auto"/>
        <w:left w:val="none" w:sz="0" w:space="0" w:color="auto"/>
        <w:bottom w:val="none" w:sz="0" w:space="0" w:color="auto"/>
        <w:right w:val="none" w:sz="0" w:space="0" w:color="auto"/>
      </w:divBdr>
    </w:div>
    <w:div w:id="1218778533">
      <w:bodyDiv w:val="1"/>
      <w:marLeft w:val="0"/>
      <w:marRight w:val="0"/>
      <w:marTop w:val="0"/>
      <w:marBottom w:val="0"/>
      <w:divBdr>
        <w:top w:val="none" w:sz="0" w:space="0" w:color="auto"/>
        <w:left w:val="none" w:sz="0" w:space="0" w:color="auto"/>
        <w:bottom w:val="none" w:sz="0" w:space="0" w:color="auto"/>
        <w:right w:val="none" w:sz="0" w:space="0" w:color="auto"/>
      </w:divBdr>
    </w:div>
    <w:div w:id="1265309074">
      <w:bodyDiv w:val="1"/>
      <w:marLeft w:val="0"/>
      <w:marRight w:val="0"/>
      <w:marTop w:val="0"/>
      <w:marBottom w:val="0"/>
      <w:divBdr>
        <w:top w:val="none" w:sz="0" w:space="0" w:color="auto"/>
        <w:left w:val="none" w:sz="0" w:space="0" w:color="auto"/>
        <w:bottom w:val="none" w:sz="0" w:space="0" w:color="auto"/>
        <w:right w:val="none" w:sz="0" w:space="0" w:color="auto"/>
      </w:divBdr>
    </w:div>
    <w:div w:id="1397896683">
      <w:bodyDiv w:val="1"/>
      <w:marLeft w:val="0"/>
      <w:marRight w:val="0"/>
      <w:marTop w:val="0"/>
      <w:marBottom w:val="0"/>
      <w:divBdr>
        <w:top w:val="none" w:sz="0" w:space="0" w:color="auto"/>
        <w:left w:val="none" w:sz="0" w:space="0" w:color="auto"/>
        <w:bottom w:val="none" w:sz="0" w:space="0" w:color="auto"/>
        <w:right w:val="none" w:sz="0" w:space="0" w:color="auto"/>
      </w:divBdr>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
    <w:div w:id="1505438240">
      <w:bodyDiv w:val="1"/>
      <w:marLeft w:val="0"/>
      <w:marRight w:val="0"/>
      <w:marTop w:val="0"/>
      <w:marBottom w:val="0"/>
      <w:divBdr>
        <w:top w:val="none" w:sz="0" w:space="0" w:color="auto"/>
        <w:left w:val="none" w:sz="0" w:space="0" w:color="auto"/>
        <w:bottom w:val="none" w:sz="0" w:space="0" w:color="auto"/>
        <w:right w:val="none" w:sz="0" w:space="0" w:color="auto"/>
      </w:divBdr>
    </w:div>
    <w:div w:id="1700156142">
      <w:bodyDiv w:val="1"/>
      <w:marLeft w:val="0"/>
      <w:marRight w:val="0"/>
      <w:marTop w:val="0"/>
      <w:marBottom w:val="0"/>
      <w:divBdr>
        <w:top w:val="none" w:sz="0" w:space="0" w:color="auto"/>
        <w:left w:val="none" w:sz="0" w:space="0" w:color="auto"/>
        <w:bottom w:val="none" w:sz="0" w:space="0" w:color="auto"/>
        <w:right w:val="none" w:sz="0" w:space="0" w:color="auto"/>
      </w:divBdr>
    </w:div>
    <w:div w:id="1932081854">
      <w:bodyDiv w:val="1"/>
      <w:marLeft w:val="0"/>
      <w:marRight w:val="0"/>
      <w:marTop w:val="0"/>
      <w:marBottom w:val="0"/>
      <w:divBdr>
        <w:top w:val="none" w:sz="0" w:space="0" w:color="auto"/>
        <w:left w:val="none" w:sz="0" w:space="0" w:color="auto"/>
        <w:bottom w:val="none" w:sz="0" w:space="0" w:color="auto"/>
        <w:right w:val="none" w:sz="0" w:space="0" w:color="auto"/>
      </w:divBdr>
    </w:div>
    <w:div w:id="207646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youtu.be/_Dnw1ZDVXz8?si=Bf11MdsUEba-WlqC" TargetMode="External"/><Relationship Id="rId11" Type="http://schemas.openxmlformats.org/officeDocument/2006/relationships/image" Target="media/image5.png"/><Relationship Id="rId5" Type="http://schemas.openxmlformats.org/officeDocument/2006/relationships/hyperlink" Target="https://youtu.be/99YNg8UAesI?si=EosGL3bARGJb8hd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6</Pages>
  <Words>487</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cp:revision>
  <dcterms:created xsi:type="dcterms:W3CDTF">2025-07-10T23:09:00Z</dcterms:created>
  <dcterms:modified xsi:type="dcterms:W3CDTF">2025-07-11T00:41:00Z</dcterms:modified>
</cp:coreProperties>
</file>