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43CAB" w14:textId="52525711" w:rsidR="006858C7" w:rsidRPr="002211C6" w:rsidRDefault="006858C7" w:rsidP="006858C7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9</w:t>
      </w:r>
    </w:p>
    <w:p w14:paraId="399825BE" w14:textId="77777777" w:rsidR="006858C7" w:rsidRPr="002211C6" w:rsidRDefault="006858C7" w:rsidP="006858C7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1CECB7A7" w14:textId="77777777" w:rsidR="006858C7" w:rsidRPr="009A5459" w:rsidRDefault="006858C7" w:rsidP="006858C7">
      <w:pPr>
        <w:rPr>
          <w:b/>
          <w:bCs/>
          <w:sz w:val="28"/>
          <w:szCs w:val="28"/>
          <w:u w:val="single"/>
        </w:rPr>
      </w:pPr>
      <w:r w:rsidRPr="009A5459">
        <w:rPr>
          <w:b/>
          <w:bCs/>
          <w:sz w:val="28"/>
          <w:szCs w:val="28"/>
          <w:u w:val="single"/>
        </w:rPr>
        <w:t>Control Remote Connections:</w:t>
      </w:r>
    </w:p>
    <w:p w14:paraId="6C226739" w14:textId="3E7097B0" w:rsidR="00D839F5" w:rsidRPr="003C41C5" w:rsidRDefault="003C41C5">
      <w:pPr>
        <w:rPr>
          <w:b/>
          <w:bCs/>
          <w:sz w:val="28"/>
          <w:szCs w:val="28"/>
          <w:u w:val="single"/>
        </w:rPr>
      </w:pPr>
      <w:r w:rsidRPr="003C41C5">
        <w:rPr>
          <w:b/>
          <w:bCs/>
          <w:sz w:val="28"/>
          <w:szCs w:val="28"/>
          <w:u w:val="single"/>
        </w:rPr>
        <w:t>SSH Keys:</w:t>
      </w:r>
    </w:p>
    <w:p w14:paraId="0AC6C8F3" w14:textId="0717D917" w:rsidR="003C41C5" w:rsidRPr="003C41C5" w:rsidRDefault="003C41C5" w:rsidP="003C41C5">
      <w:pPr>
        <w:jc w:val="both"/>
        <w:rPr>
          <w:b/>
          <w:bCs/>
        </w:rPr>
      </w:pPr>
      <w:r>
        <w:rPr>
          <w:b/>
          <w:bCs/>
        </w:rPr>
        <w:t>What are SSH keys?</w:t>
      </w:r>
    </w:p>
    <w:p w14:paraId="2F40E231" w14:textId="63213D70" w:rsidR="003C41C5" w:rsidRPr="003C41C5" w:rsidRDefault="003C41C5" w:rsidP="003C41C5">
      <w:pPr>
        <w:jc w:val="both"/>
      </w:pPr>
      <w:r w:rsidRPr="003C41C5">
        <w:t>SSH keys are cryptographic keys used for secure authentication in place of passwords.</w:t>
      </w:r>
    </w:p>
    <w:p w14:paraId="67323289" w14:textId="77777777" w:rsidR="003C41C5" w:rsidRPr="003C41C5" w:rsidRDefault="003C41C5" w:rsidP="003C41C5">
      <w:pPr>
        <w:pStyle w:val="ListParagraph"/>
        <w:numPr>
          <w:ilvl w:val="0"/>
          <w:numId w:val="2"/>
        </w:numPr>
      </w:pPr>
      <w:r w:rsidRPr="003C41C5">
        <w:t>Private key: Stays on your machine, must be kept secret.</w:t>
      </w:r>
    </w:p>
    <w:p w14:paraId="0BC9AF94" w14:textId="77777777" w:rsidR="003C41C5" w:rsidRPr="003C41C5" w:rsidRDefault="003C41C5" w:rsidP="003C41C5">
      <w:pPr>
        <w:pStyle w:val="ListParagraph"/>
        <w:numPr>
          <w:ilvl w:val="0"/>
          <w:numId w:val="2"/>
        </w:numPr>
      </w:pPr>
      <w:r w:rsidRPr="003C41C5">
        <w:t>Public key: Stored on the server in ~/.ssh/</w:t>
      </w:r>
      <w:proofErr w:type="spellStart"/>
      <w:r w:rsidRPr="003C41C5">
        <w:t>authorized_keys</w:t>
      </w:r>
      <w:proofErr w:type="spellEnd"/>
      <w:r w:rsidRPr="003C41C5">
        <w:t>.</w:t>
      </w:r>
    </w:p>
    <w:p w14:paraId="53617344" w14:textId="77777777" w:rsidR="003C41C5" w:rsidRPr="003C41C5" w:rsidRDefault="003C41C5" w:rsidP="003C41C5">
      <w:pPr>
        <w:pStyle w:val="ListParagraph"/>
        <w:numPr>
          <w:ilvl w:val="0"/>
          <w:numId w:val="2"/>
        </w:numPr>
      </w:pPr>
      <w:r w:rsidRPr="003C41C5">
        <w:t>During login, the server verifies the private key matches the public key → access granted.</w:t>
      </w:r>
    </w:p>
    <w:p w14:paraId="188B75EF" w14:textId="1E5CD928" w:rsidR="003C41C5" w:rsidRPr="00B96147" w:rsidRDefault="00B96147">
      <w:pPr>
        <w:rPr>
          <w:b/>
          <w:bCs/>
        </w:rPr>
      </w:pPr>
      <w:r w:rsidRPr="00B96147">
        <w:rPr>
          <w:b/>
          <w:bCs/>
        </w:rPr>
        <w:t>Why SSH keys are useful?</w:t>
      </w:r>
    </w:p>
    <w:p w14:paraId="7E74D53A" w14:textId="77777777" w:rsidR="00B96147" w:rsidRPr="00B96147" w:rsidRDefault="00B96147" w:rsidP="00B96147">
      <w:r w:rsidRPr="00B96147">
        <w:t>SSH keys are useful because they:</w:t>
      </w:r>
    </w:p>
    <w:p w14:paraId="6324FF64" w14:textId="77777777" w:rsidR="00B96147" w:rsidRPr="00B96147" w:rsidRDefault="00B96147" w:rsidP="00B96147">
      <w:pPr>
        <w:pStyle w:val="ListParagraph"/>
        <w:numPr>
          <w:ilvl w:val="0"/>
          <w:numId w:val="4"/>
        </w:numPr>
      </w:pPr>
      <w:r w:rsidRPr="00B96147">
        <w:t>Increase security – harder to brute-force than passwords.</w:t>
      </w:r>
    </w:p>
    <w:p w14:paraId="1D6679C5" w14:textId="77777777" w:rsidR="00B96147" w:rsidRPr="00B96147" w:rsidRDefault="00B96147" w:rsidP="00B96147">
      <w:pPr>
        <w:pStyle w:val="ListParagraph"/>
        <w:numPr>
          <w:ilvl w:val="0"/>
          <w:numId w:val="4"/>
        </w:numPr>
      </w:pPr>
      <w:r w:rsidRPr="00B96147">
        <w:t xml:space="preserve">Enable </w:t>
      </w:r>
      <w:proofErr w:type="spellStart"/>
      <w:r w:rsidRPr="00B96147">
        <w:t>passwordless</w:t>
      </w:r>
      <w:proofErr w:type="spellEnd"/>
      <w:r w:rsidRPr="00B96147">
        <w:t xml:space="preserve"> login – faster and convenient.</w:t>
      </w:r>
    </w:p>
    <w:p w14:paraId="7F5A3741" w14:textId="77777777" w:rsidR="00B96147" w:rsidRPr="00B96147" w:rsidRDefault="00B96147" w:rsidP="00B96147">
      <w:pPr>
        <w:pStyle w:val="ListParagraph"/>
        <w:numPr>
          <w:ilvl w:val="0"/>
          <w:numId w:val="4"/>
        </w:numPr>
      </w:pPr>
      <w:r w:rsidRPr="00B96147">
        <w:t>Support automation – scripts and DevOps tools use keys.</w:t>
      </w:r>
    </w:p>
    <w:p w14:paraId="4306BDC3" w14:textId="77777777" w:rsidR="00B96147" w:rsidRPr="00B96147" w:rsidRDefault="00B96147" w:rsidP="00B96147">
      <w:pPr>
        <w:pStyle w:val="ListParagraph"/>
        <w:numPr>
          <w:ilvl w:val="0"/>
          <w:numId w:val="4"/>
        </w:numPr>
      </w:pPr>
      <w:r w:rsidRPr="00B96147">
        <w:t>Prevent credential theft – private key never leaves client.</w:t>
      </w:r>
    </w:p>
    <w:p w14:paraId="2F834DB1" w14:textId="404310EC" w:rsidR="00B96147" w:rsidRDefault="00B96147" w:rsidP="00B96147">
      <w:pPr>
        <w:pStyle w:val="ListParagraph"/>
        <w:numPr>
          <w:ilvl w:val="0"/>
          <w:numId w:val="4"/>
        </w:numPr>
      </w:pPr>
      <w:r w:rsidRPr="00B96147">
        <w:t>Allow granular control – keys can be limited to specific users/commands.</w:t>
      </w:r>
    </w:p>
    <w:p w14:paraId="66852DEC" w14:textId="42A3801E" w:rsidR="00B96147" w:rsidRPr="003C41C5" w:rsidRDefault="00B96147" w:rsidP="00B961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Setting the </w:t>
      </w:r>
      <w:r w:rsidRPr="003C41C5">
        <w:rPr>
          <w:b/>
          <w:bCs/>
          <w:sz w:val="28"/>
          <w:szCs w:val="28"/>
          <w:u w:val="single"/>
        </w:rPr>
        <w:t>SSH Keys:</w:t>
      </w:r>
    </w:p>
    <w:p w14:paraId="78C98877" w14:textId="3D91FA04" w:rsidR="00B96147" w:rsidRDefault="00B96147" w:rsidP="00B96147">
      <w:r>
        <w:t>Steps:</w:t>
      </w:r>
    </w:p>
    <w:p w14:paraId="673BFAAA" w14:textId="327B1759" w:rsidR="00B96147" w:rsidRPr="00B96147" w:rsidRDefault="00B96147" w:rsidP="00B96147">
      <w:r w:rsidRPr="00B96147">
        <w:t>Generate SSH Key Pair on Client</w:t>
      </w:r>
      <w:r w:rsidR="00722ACA">
        <w:t xml:space="preserve">: using the command ssh-keygen -t </w:t>
      </w:r>
      <w:proofErr w:type="spellStart"/>
      <w:r w:rsidR="00722ACA">
        <w:t>rsa</w:t>
      </w:r>
      <w:proofErr w:type="spellEnd"/>
    </w:p>
    <w:p w14:paraId="02EEB76D" w14:textId="0B20C971" w:rsidR="00B96147" w:rsidRDefault="00B96147" w:rsidP="00B96147">
      <w:pPr>
        <w:jc w:val="center"/>
      </w:pPr>
      <w:r w:rsidRPr="00B96147">
        <w:drawing>
          <wp:inline distT="0" distB="0" distL="0" distR="0" wp14:anchorId="440C19CD" wp14:editId="1CE27169">
            <wp:extent cx="3068955" cy="3032571"/>
            <wp:effectExtent l="0" t="0" r="0" b="0"/>
            <wp:docPr id="150280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0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145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1FD" w14:textId="7C0A0806" w:rsidR="00722ACA" w:rsidRDefault="00722ACA" w:rsidP="00B96147">
      <w:r>
        <w:t xml:space="preserve">Then copy the public key to the server: </w:t>
      </w:r>
      <w:r w:rsidRPr="00722ACA">
        <w:t xml:space="preserve">ssh-copy-id </w:t>
      </w:r>
      <w:proofErr w:type="spellStart"/>
      <w:r w:rsidRPr="00722ACA">
        <w:t>user@server_ip</w:t>
      </w:r>
      <w:proofErr w:type="spellEnd"/>
    </w:p>
    <w:sectPr w:rsidR="0072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00EC"/>
    <w:multiLevelType w:val="multilevel"/>
    <w:tmpl w:val="2858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7492"/>
    <w:multiLevelType w:val="multilevel"/>
    <w:tmpl w:val="CF7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82002"/>
    <w:multiLevelType w:val="hybridMultilevel"/>
    <w:tmpl w:val="41E8EC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16018"/>
    <w:multiLevelType w:val="hybridMultilevel"/>
    <w:tmpl w:val="97A050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072658">
    <w:abstractNumId w:val="1"/>
  </w:num>
  <w:num w:numId="2" w16cid:durableId="391806066">
    <w:abstractNumId w:val="3"/>
  </w:num>
  <w:num w:numId="3" w16cid:durableId="991101069">
    <w:abstractNumId w:val="0"/>
  </w:num>
  <w:num w:numId="4" w16cid:durableId="633604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5"/>
    <w:rsid w:val="003C41C5"/>
    <w:rsid w:val="00446697"/>
    <w:rsid w:val="006858C7"/>
    <w:rsid w:val="00722ACA"/>
    <w:rsid w:val="007E1A8B"/>
    <w:rsid w:val="0093578F"/>
    <w:rsid w:val="00B96147"/>
    <w:rsid w:val="00D839F5"/>
    <w:rsid w:val="00DD489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FADB"/>
  <w15:chartTrackingRefBased/>
  <w15:docId w15:val="{2C50C633-6964-4B7A-99A1-56F123D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7"/>
  </w:style>
  <w:style w:type="paragraph" w:styleId="Heading1">
    <w:name w:val="heading 1"/>
    <w:basedOn w:val="Normal"/>
    <w:next w:val="Normal"/>
    <w:link w:val="Heading1Char"/>
    <w:uiPriority w:val="9"/>
    <w:qFormat/>
    <w:rsid w:val="00DD4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2025-08-19T13:06:00Z</dcterms:created>
  <dcterms:modified xsi:type="dcterms:W3CDTF">2025-08-19T13:29:00Z</dcterms:modified>
</cp:coreProperties>
</file>