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73C0" w14:textId="105FCFDD" w:rsidR="00396A36" w:rsidRPr="00DF5025" w:rsidRDefault="00396A36" w:rsidP="00396A36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085C5EF3" w14:textId="77777777" w:rsidR="00396A36" w:rsidRDefault="00396A36" w:rsidP="00396A36">
      <w:pPr>
        <w:jc w:val="center"/>
      </w:pPr>
      <w:r>
        <w:rPr>
          <w:noProof/>
        </w:rPr>
        <w:drawing>
          <wp:inline distT="0" distB="0" distL="0" distR="0" wp14:anchorId="43550156" wp14:editId="2F212A58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34DB8" w14:textId="0CEEC944" w:rsidR="00396A36" w:rsidRPr="00A62FDC" w:rsidRDefault="00396A36" w:rsidP="00396A36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 xml:space="preserve">AI Security Policies — </w:t>
      </w:r>
      <w:r w:rsidR="00DD33F8" w:rsidRPr="00DD33F8">
        <w:rPr>
          <w:b/>
          <w:bCs/>
          <w:sz w:val="28"/>
          <w:szCs w:val="28"/>
          <w:u w:val="single"/>
        </w:rPr>
        <w:t>Data Usage Policies</w:t>
      </w:r>
      <w:r>
        <w:rPr>
          <w:b/>
          <w:bCs/>
          <w:sz w:val="28"/>
          <w:szCs w:val="28"/>
          <w:u w:val="single"/>
        </w:rPr>
        <w:t>:</w:t>
      </w:r>
    </w:p>
    <w:p w14:paraId="552FEE52" w14:textId="6DF1EC26" w:rsidR="00FA7F5A" w:rsidRPr="00FA7F5A" w:rsidRDefault="00FA7F5A" w:rsidP="00FA7F5A">
      <w:pPr>
        <w:jc w:val="both"/>
      </w:pPr>
      <w:r w:rsidRPr="00FA7F5A">
        <w:t>A Data Usage Policy defines how data can be used safely and legally for AI systems—especially for training and inference.</w:t>
      </w:r>
      <w:r w:rsidRPr="00FA7F5A">
        <w:t xml:space="preserve"> </w:t>
      </w:r>
      <w:r w:rsidRPr="00FA7F5A">
        <w:t>Because AI systems depend heavily on data, bad data practices = high security, privacy, and legal risk.</w:t>
      </w:r>
    </w:p>
    <w:p w14:paraId="3E6D1CE8" w14:textId="046D9EB7" w:rsidR="00DD33F8" w:rsidRPr="00396834" w:rsidRDefault="00396834" w:rsidP="00396A36">
      <w:pPr>
        <w:rPr>
          <w:b/>
          <w:bCs/>
        </w:rPr>
      </w:pPr>
      <w:r w:rsidRPr="00396834">
        <w:rPr>
          <w:b/>
          <w:bCs/>
        </w:rPr>
        <w:t>Rules for Collecting, Storing, Processing, and Sharing AI Data</w:t>
      </w:r>
      <w:r w:rsidRPr="00396834">
        <w:rPr>
          <w:b/>
          <w:bCs/>
        </w:rPr>
        <w:t>:</w:t>
      </w:r>
    </w:p>
    <w:p w14:paraId="36F07B5C" w14:textId="1BED6EE2" w:rsidR="00396834" w:rsidRDefault="00396834" w:rsidP="00396834">
      <w:pPr>
        <w:jc w:val="both"/>
      </w:pPr>
      <w:r>
        <w:t>Data Collection: collect data from approved sources only, verify legal rights to use the data, prohibit scraping, avoid collecting personal data.</w:t>
      </w:r>
    </w:p>
    <w:p w14:paraId="12B64C13" w14:textId="2E992966" w:rsidR="00396834" w:rsidRDefault="000062A0" w:rsidP="00396834">
      <w:pPr>
        <w:jc w:val="both"/>
      </w:pPr>
      <w:r>
        <w:t>Data Storage: st</w:t>
      </w:r>
      <w:r w:rsidRPr="000062A0">
        <w:t>ore datasets in secure repositories</w:t>
      </w:r>
      <w:r w:rsidR="00366CBE">
        <w:t xml:space="preserve">, encrypt data at rest, restrict access based on the roles. </w:t>
      </w:r>
    </w:p>
    <w:p w14:paraId="5E30F972" w14:textId="7D3AC90E" w:rsidR="00366CBE" w:rsidRDefault="00366CBE" w:rsidP="00396834">
      <w:pPr>
        <w:jc w:val="both"/>
      </w:pPr>
      <w:r>
        <w:t>Data processing: track all transformations, document preprocessing steps, avoid mixing datasets without approval.</w:t>
      </w:r>
    </w:p>
    <w:p w14:paraId="5BA647C6" w14:textId="4CED55B3" w:rsidR="00366CBE" w:rsidRDefault="00E214AA" w:rsidP="00396834">
      <w:pPr>
        <w:jc w:val="both"/>
      </w:pPr>
      <w:r>
        <w:t>Data Sharing: data shared externally requires approval, use data-sharing agreements, never share personal data.</w:t>
      </w:r>
    </w:p>
    <w:p w14:paraId="7040C046" w14:textId="084247D0" w:rsidR="00E214AA" w:rsidRPr="00E214AA" w:rsidRDefault="00E214AA" w:rsidP="00E214AA">
      <w:pPr>
        <w:jc w:val="both"/>
        <w:rPr>
          <w:b/>
          <w:bCs/>
        </w:rPr>
      </w:pPr>
      <w:r w:rsidRPr="00E214AA">
        <w:rPr>
          <w:b/>
          <w:bCs/>
        </w:rPr>
        <w:t>Data Classification</w:t>
      </w:r>
      <w:r>
        <w:rPr>
          <w:b/>
          <w:bCs/>
        </w:rPr>
        <w:t xml:space="preserve">: </w:t>
      </w:r>
    </w:p>
    <w:p w14:paraId="7F1D32B0" w14:textId="77777777" w:rsidR="00E214AA" w:rsidRPr="00E214AA" w:rsidRDefault="00E214AA" w:rsidP="00E214AA">
      <w:r w:rsidRPr="00E214AA">
        <w:t>Data is classified to apply the right level of protection.</w:t>
      </w:r>
    </w:p>
    <w:p w14:paraId="45708035" w14:textId="77777777" w:rsidR="00E214AA" w:rsidRPr="00E214AA" w:rsidRDefault="00E214AA" w:rsidP="00E214AA">
      <w:pPr>
        <w:jc w:val="both"/>
      </w:pPr>
      <w:r w:rsidRPr="00E214AA">
        <w:t>Common AI Data Classifications</w:t>
      </w:r>
    </w:p>
    <w:p w14:paraId="07F34A6C" w14:textId="77777777" w:rsidR="00E214AA" w:rsidRPr="00E214AA" w:rsidRDefault="00E214AA" w:rsidP="00E214AA">
      <w:pPr>
        <w:pStyle w:val="ListParagraph"/>
        <w:numPr>
          <w:ilvl w:val="0"/>
          <w:numId w:val="2"/>
        </w:numPr>
        <w:jc w:val="both"/>
      </w:pPr>
      <w:r w:rsidRPr="00E214AA">
        <w:t>Public – safe to share</w:t>
      </w:r>
    </w:p>
    <w:p w14:paraId="1B7ACA8F" w14:textId="77777777" w:rsidR="00E214AA" w:rsidRPr="00E214AA" w:rsidRDefault="00E214AA" w:rsidP="00E214AA">
      <w:pPr>
        <w:pStyle w:val="ListParagraph"/>
        <w:numPr>
          <w:ilvl w:val="0"/>
          <w:numId w:val="2"/>
        </w:numPr>
        <w:jc w:val="both"/>
      </w:pPr>
      <w:r w:rsidRPr="00E214AA">
        <w:t>Internal – limited internal use</w:t>
      </w:r>
    </w:p>
    <w:p w14:paraId="50B981B3" w14:textId="77777777" w:rsidR="00E214AA" w:rsidRPr="00E214AA" w:rsidRDefault="00E214AA" w:rsidP="00E214AA">
      <w:pPr>
        <w:pStyle w:val="ListParagraph"/>
        <w:numPr>
          <w:ilvl w:val="0"/>
          <w:numId w:val="2"/>
        </w:numPr>
        <w:jc w:val="both"/>
      </w:pPr>
      <w:r w:rsidRPr="00E214AA">
        <w:t>Confidential – business-sensitive</w:t>
      </w:r>
    </w:p>
    <w:p w14:paraId="77B1A13E" w14:textId="77777777" w:rsidR="00E214AA" w:rsidRPr="00E214AA" w:rsidRDefault="00E214AA" w:rsidP="00E214AA">
      <w:pPr>
        <w:pStyle w:val="ListParagraph"/>
        <w:numPr>
          <w:ilvl w:val="0"/>
          <w:numId w:val="2"/>
        </w:numPr>
        <w:jc w:val="both"/>
      </w:pPr>
      <w:r w:rsidRPr="00E214AA">
        <w:t>Sensitive / Restricted – PII, financial, health data</w:t>
      </w:r>
    </w:p>
    <w:p w14:paraId="2F8AF081" w14:textId="77777777" w:rsidR="00F74C27" w:rsidRPr="00F74C27" w:rsidRDefault="00F74C27" w:rsidP="00F74C27">
      <w:pPr>
        <w:jc w:val="both"/>
      </w:pPr>
      <w:r w:rsidRPr="00F74C27">
        <w:t>Why classification matters</w:t>
      </w:r>
    </w:p>
    <w:p w14:paraId="00395F15" w14:textId="77777777" w:rsidR="00F74C27" w:rsidRPr="00F74C27" w:rsidRDefault="00F74C27" w:rsidP="00F74C27">
      <w:pPr>
        <w:pStyle w:val="ListParagraph"/>
        <w:numPr>
          <w:ilvl w:val="0"/>
          <w:numId w:val="4"/>
        </w:numPr>
        <w:jc w:val="both"/>
      </w:pPr>
      <w:r w:rsidRPr="00F74C27">
        <w:t>determines encryption level</w:t>
      </w:r>
    </w:p>
    <w:p w14:paraId="3401506B" w14:textId="77777777" w:rsidR="00F74C27" w:rsidRPr="00F74C27" w:rsidRDefault="00F74C27" w:rsidP="00F74C27">
      <w:pPr>
        <w:pStyle w:val="ListParagraph"/>
        <w:numPr>
          <w:ilvl w:val="0"/>
          <w:numId w:val="4"/>
        </w:numPr>
        <w:jc w:val="both"/>
      </w:pPr>
      <w:r w:rsidRPr="00F74C27">
        <w:t>determines access control</w:t>
      </w:r>
    </w:p>
    <w:p w14:paraId="3176DDA8" w14:textId="77777777" w:rsidR="00F74C27" w:rsidRPr="00F74C27" w:rsidRDefault="00F74C27" w:rsidP="00F74C27">
      <w:pPr>
        <w:pStyle w:val="ListParagraph"/>
        <w:numPr>
          <w:ilvl w:val="0"/>
          <w:numId w:val="4"/>
        </w:numPr>
        <w:jc w:val="both"/>
      </w:pPr>
      <w:r w:rsidRPr="00F74C27">
        <w:t>defines where data can be used (training vs inference)</w:t>
      </w:r>
    </w:p>
    <w:p w14:paraId="0072D91E" w14:textId="60A7E6A9" w:rsidR="00EB5099" w:rsidRPr="00EB5099" w:rsidRDefault="00EB5099" w:rsidP="00EB5099">
      <w:pPr>
        <w:jc w:val="both"/>
        <w:rPr>
          <w:b/>
          <w:bCs/>
        </w:rPr>
      </w:pPr>
      <w:r w:rsidRPr="00EB5099">
        <w:rPr>
          <w:b/>
          <w:bCs/>
        </w:rPr>
        <w:t>Privacy and PII Handling</w:t>
      </w:r>
      <w:r w:rsidR="00CA25F6">
        <w:rPr>
          <w:b/>
          <w:bCs/>
        </w:rPr>
        <w:t xml:space="preserve">: </w:t>
      </w:r>
    </w:p>
    <w:p w14:paraId="51000919" w14:textId="77777777" w:rsidR="00EB5099" w:rsidRPr="00EB5099" w:rsidRDefault="00EB5099" w:rsidP="00EB5099">
      <w:pPr>
        <w:jc w:val="both"/>
      </w:pPr>
      <w:r w:rsidRPr="00EB5099">
        <w:t>PII Handling Rules</w:t>
      </w:r>
    </w:p>
    <w:p w14:paraId="0969DC94" w14:textId="77777777" w:rsidR="00EB5099" w:rsidRPr="00EB5099" w:rsidRDefault="00EB5099" w:rsidP="00EB5099">
      <w:pPr>
        <w:pStyle w:val="ListParagraph"/>
        <w:numPr>
          <w:ilvl w:val="0"/>
          <w:numId w:val="7"/>
        </w:numPr>
        <w:jc w:val="both"/>
      </w:pPr>
      <w:r w:rsidRPr="00EB5099">
        <w:t>identify PII before training</w:t>
      </w:r>
    </w:p>
    <w:p w14:paraId="3D3FC633" w14:textId="77777777" w:rsidR="00EB5099" w:rsidRPr="00EB5099" w:rsidRDefault="00EB5099" w:rsidP="00EB5099">
      <w:pPr>
        <w:pStyle w:val="ListParagraph"/>
        <w:numPr>
          <w:ilvl w:val="0"/>
          <w:numId w:val="7"/>
        </w:numPr>
        <w:jc w:val="both"/>
      </w:pPr>
      <w:r w:rsidRPr="00EB5099">
        <w:t>mask, anonymize, or pseudonymize PII</w:t>
      </w:r>
    </w:p>
    <w:p w14:paraId="52A3615A" w14:textId="77777777" w:rsidR="00EB5099" w:rsidRPr="00EB5099" w:rsidRDefault="00EB5099" w:rsidP="00EB5099">
      <w:pPr>
        <w:pStyle w:val="ListParagraph"/>
        <w:numPr>
          <w:ilvl w:val="0"/>
          <w:numId w:val="7"/>
        </w:numPr>
        <w:jc w:val="both"/>
      </w:pPr>
      <w:r w:rsidRPr="00EB5099">
        <w:t>restrict use of sensitive attributes (race, health, biometrics)</w:t>
      </w:r>
    </w:p>
    <w:p w14:paraId="60DA96D4" w14:textId="77777777" w:rsidR="00EB5099" w:rsidRPr="00EB5099" w:rsidRDefault="00EB5099" w:rsidP="00EB5099">
      <w:pPr>
        <w:pStyle w:val="ListParagraph"/>
        <w:numPr>
          <w:ilvl w:val="0"/>
          <w:numId w:val="7"/>
        </w:numPr>
        <w:jc w:val="both"/>
      </w:pPr>
      <w:r w:rsidRPr="00EB5099">
        <w:t>enforce consent where required</w:t>
      </w:r>
    </w:p>
    <w:p w14:paraId="3CD93AC0" w14:textId="77777777" w:rsidR="00EB5099" w:rsidRPr="00EB5099" w:rsidRDefault="00EB5099" w:rsidP="00EB5099">
      <w:pPr>
        <w:jc w:val="both"/>
      </w:pPr>
      <w:r w:rsidRPr="00EB5099">
        <w:lastRenderedPageBreak/>
        <w:t>Privacy Techniques</w:t>
      </w:r>
    </w:p>
    <w:p w14:paraId="74AFBBA0" w14:textId="77777777" w:rsidR="00EB5099" w:rsidRPr="00EB5099" w:rsidRDefault="00EB5099" w:rsidP="00EB5099">
      <w:pPr>
        <w:pStyle w:val="ListParagraph"/>
        <w:numPr>
          <w:ilvl w:val="0"/>
          <w:numId w:val="8"/>
        </w:numPr>
        <w:jc w:val="both"/>
      </w:pPr>
      <w:r w:rsidRPr="00EB5099">
        <w:t>anonymization (irreversible)</w:t>
      </w:r>
    </w:p>
    <w:p w14:paraId="14BDEE33" w14:textId="77777777" w:rsidR="00EB5099" w:rsidRPr="00EB5099" w:rsidRDefault="00EB5099" w:rsidP="00EB5099">
      <w:pPr>
        <w:pStyle w:val="ListParagraph"/>
        <w:numPr>
          <w:ilvl w:val="0"/>
          <w:numId w:val="8"/>
        </w:numPr>
        <w:jc w:val="both"/>
      </w:pPr>
      <w:r w:rsidRPr="00EB5099">
        <w:t>pseudonymization (reversible with keys)</w:t>
      </w:r>
    </w:p>
    <w:p w14:paraId="5567E4C8" w14:textId="77777777" w:rsidR="00EB5099" w:rsidRPr="00EB5099" w:rsidRDefault="00EB5099" w:rsidP="00EB5099">
      <w:pPr>
        <w:pStyle w:val="ListParagraph"/>
        <w:numPr>
          <w:ilvl w:val="0"/>
          <w:numId w:val="8"/>
        </w:numPr>
        <w:jc w:val="both"/>
      </w:pPr>
      <w:r w:rsidRPr="00EB5099">
        <w:t>differential privacy</w:t>
      </w:r>
    </w:p>
    <w:p w14:paraId="0DC0A6B9" w14:textId="77777777" w:rsidR="00EB5099" w:rsidRPr="00EB5099" w:rsidRDefault="00EB5099" w:rsidP="00EB5099">
      <w:pPr>
        <w:pStyle w:val="ListParagraph"/>
        <w:numPr>
          <w:ilvl w:val="0"/>
          <w:numId w:val="8"/>
        </w:numPr>
        <w:jc w:val="both"/>
      </w:pPr>
      <w:r w:rsidRPr="00EB5099">
        <w:t>federated learning (where possible)</w:t>
      </w:r>
    </w:p>
    <w:p w14:paraId="12426F31" w14:textId="77777777" w:rsidR="00617CBF" w:rsidRPr="00617CBF" w:rsidRDefault="00617CBF" w:rsidP="00617CBF">
      <w:pPr>
        <w:jc w:val="both"/>
        <w:rPr>
          <w:b/>
          <w:bCs/>
        </w:rPr>
      </w:pPr>
      <w:r w:rsidRPr="00617CBF">
        <w:rPr>
          <w:b/>
          <w:bCs/>
        </w:rPr>
        <w:t>Data Minimization Principles</w:t>
      </w:r>
    </w:p>
    <w:p w14:paraId="1F540D80" w14:textId="1804D7C9" w:rsidR="00617CBF" w:rsidRPr="00617CBF" w:rsidRDefault="00617CBF" w:rsidP="00617CBF">
      <w:pPr>
        <w:jc w:val="both"/>
      </w:pPr>
      <w:r w:rsidRPr="00617CBF">
        <w:t>What is data minimization?</w:t>
      </w:r>
      <w:r w:rsidRPr="00617CBF">
        <w:t xml:space="preserve"> </w:t>
      </w:r>
      <w:r w:rsidRPr="00617CBF">
        <w:t>Use only the minimum data required to achieve the AI purpose.</w:t>
      </w:r>
    </w:p>
    <w:p w14:paraId="7696A9CF" w14:textId="77777777" w:rsidR="00617CBF" w:rsidRPr="00617CBF" w:rsidRDefault="00617CBF" w:rsidP="00617CBF">
      <w:pPr>
        <w:jc w:val="both"/>
      </w:pPr>
      <w:r w:rsidRPr="00617CBF">
        <w:t>Rules</w:t>
      </w:r>
    </w:p>
    <w:p w14:paraId="0CFD60E4" w14:textId="77777777" w:rsidR="00617CBF" w:rsidRPr="00617CBF" w:rsidRDefault="00617CBF" w:rsidP="00617CBF">
      <w:pPr>
        <w:pStyle w:val="ListParagraph"/>
        <w:numPr>
          <w:ilvl w:val="0"/>
          <w:numId w:val="10"/>
        </w:numPr>
        <w:jc w:val="both"/>
      </w:pPr>
      <w:r w:rsidRPr="00617CBF">
        <w:t>do not collect “just in case” data</w:t>
      </w:r>
    </w:p>
    <w:p w14:paraId="6F7AB383" w14:textId="77777777" w:rsidR="00617CBF" w:rsidRPr="00617CBF" w:rsidRDefault="00617CBF" w:rsidP="00617CBF">
      <w:pPr>
        <w:pStyle w:val="ListParagraph"/>
        <w:numPr>
          <w:ilvl w:val="0"/>
          <w:numId w:val="10"/>
        </w:numPr>
        <w:jc w:val="both"/>
      </w:pPr>
      <w:r w:rsidRPr="00617CBF">
        <w:t>avoid long-term storage of unused data</w:t>
      </w:r>
    </w:p>
    <w:p w14:paraId="51459AA1" w14:textId="77777777" w:rsidR="00617CBF" w:rsidRPr="00617CBF" w:rsidRDefault="00617CBF" w:rsidP="00617CBF">
      <w:pPr>
        <w:pStyle w:val="ListParagraph"/>
        <w:numPr>
          <w:ilvl w:val="0"/>
          <w:numId w:val="10"/>
        </w:numPr>
        <w:jc w:val="both"/>
      </w:pPr>
      <w:r w:rsidRPr="00617CBF">
        <w:t>delete data after purpose is achieved</w:t>
      </w:r>
    </w:p>
    <w:p w14:paraId="7649FE02" w14:textId="77777777" w:rsidR="00617CBF" w:rsidRPr="00617CBF" w:rsidRDefault="00617CBF" w:rsidP="00617CBF">
      <w:pPr>
        <w:pStyle w:val="ListParagraph"/>
        <w:numPr>
          <w:ilvl w:val="0"/>
          <w:numId w:val="10"/>
        </w:numPr>
        <w:jc w:val="both"/>
      </w:pPr>
      <w:r w:rsidRPr="00617CBF">
        <w:t>regularly review dataset necessity</w:t>
      </w:r>
    </w:p>
    <w:p w14:paraId="0FA285AB" w14:textId="2DD1E242" w:rsidR="00617CBF" w:rsidRDefault="00617CBF" w:rsidP="00617CBF">
      <w:pPr>
        <w:jc w:val="both"/>
      </w:pPr>
      <w:r w:rsidRPr="00617CBF">
        <w:t>Example:</w:t>
      </w:r>
      <w:r>
        <w:t xml:space="preserve"> </w:t>
      </w:r>
      <w:r w:rsidRPr="00617CBF">
        <w:t>If age range is enough → do not store full date of birth.</w:t>
      </w:r>
    </w:p>
    <w:p w14:paraId="11410F39" w14:textId="4F7352CB" w:rsidR="005C285A" w:rsidRPr="005C285A" w:rsidRDefault="005C285A" w:rsidP="005C285A">
      <w:pPr>
        <w:jc w:val="both"/>
        <w:rPr>
          <w:b/>
          <w:bCs/>
        </w:rPr>
      </w:pPr>
      <w:r w:rsidRPr="005C285A">
        <w:rPr>
          <w:b/>
          <w:bCs/>
        </w:rPr>
        <w:t>Usage Restrictions for Proprietary or Third-Party Datasets</w:t>
      </w:r>
      <w:r>
        <w:rPr>
          <w:b/>
          <w:bCs/>
        </w:rPr>
        <w:t>:</w:t>
      </w:r>
    </w:p>
    <w:p w14:paraId="07F1B4A2" w14:textId="77777777" w:rsidR="005C285A" w:rsidRPr="005C285A" w:rsidRDefault="005C285A" w:rsidP="005C285A">
      <w:pPr>
        <w:jc w:val="both"/>
      </w:pPr>
      <w:r w:rsidRPr="005C285A">
        <w:t>Proprietary Data</w:t>
      </w:r>
    </w:p>
    <w:p w14:paraId="5EAB63CC" w14:textId="77777777" w:rsidR="005C285A" w:rsidRPr="005C285A" w:rsidRDefault="005C285A" w:rsidP="005C285A">
      <w:pPr>
        <w:pStyle w:val="ListParagraph"/>
        <w:numPr>
          <w:ilvl w:val="0"/>
          <w:numId w:val="13"/>
        </w:numPr>
        <w:jc w:val="both"/>
      </w:pPr>
      <w:r w:rsidRPr="005C285A">
        <w:t>cannot be used outside approved projects</w:t>
      </w:r>
    </w:p>
    <w:p w14:paraId="702064BE" w14:textId="77777777" w:rsidR="005C285A" w:rsidRPr="005C285A" w:rsidRDefault="005C285A" w:rsidP="005C285A">
      <w:pPr>
        <w:pStyle w:val="ListParagraph"/>
        <w:numPr>
          <w:ilvl w:val="0"/>
          <w:numId w:val="13"/>
        </w:numPr>
        <w:jc w:val="both"/>
      </w:pPr>
      <w:r w:rsidRPr="005C285A">
        <w:t>cannot be shared with vendors or LLMs</w:t>
      </w:r>
    </w:p>
    <w:p w14:paraId="25C5D2D9" w14:textId="77777777" w:rsidR="005C285A" w:rsidRPr="005C285A" w:rsidRDefault="005C285A" w:rsidP="005C285A">
      <w:pPr>
        <w:pStyle w:val="ListParagraph"/>
        <w:numPr>
          <w:ilvl w:val="0"/>
          <w:numId w:val="13"/>
        </w:numPr>
        <w:jc w:val="both"/>
      </w:pPr>
      <w:r w:rsidRPr="005C285A">
        <w:t>requires business owner approval</w:t>
      </w:r>
    </w:p>
    <w:p w14:paraId="31369232" w14:textId="77777777" w:rsidR="005C285A" w:rsidRPr="005C285A" w:rsidRDefault="005C285A" w:rsidP="005C285A">
      <w:pPr>
        <w:jc w:val="both"/>
      </w:pPr>
      <w:r w:rsidRPr="005C285A">
        <w:t>Third-Party Datasets</w:t>
      </w:r>
    </w:p>
    <w:p w14:paraId="159346F5" w14:textId="77777777" w:rsidR="005C285A" w:rsidRPr="005C285A" w:rsidRDefault="005C285A" w:rsidP="005C285A">
      <w:pPr>
        <w:pStyle w:val="ListParagraph"/>
        <w:numPr>
          <w:ilvl w:val="0"/>
          <w:numId w:val="14"/>
        </w:numPr>
        <w:jc w:val="both"/>
      </w:pPr>
      <w:r w:rsidRPr="005C285A">
        <w:t>must follow licensing terms</w:t>
      </w:r>
    </w:p>
    <w:p w14:paraId="4E15E0B9" w14:textId="77777777" w:rsidR="005C285A" w:rsidRPr="005C285A" w:rsidRDefault="005C285A" w:rsidP="005C285A">
      <w:pPr>
        <w:pStyle w:val="ListParagraph"/>
        <w:numPr>
          <w:ilvl w:val="0"/>
          <w:numId w:val="14"/>
        </w:numPr>
        <w:jc w:val="both"/>
      </w:pPr>
      <w:r w:rsidRPr="005C285A">
        <w:t>usage must match allowed purposes</w:t>
      </w:r>
    </w:p>
    <w:p w14:paraId="385AEA21" w14:textId="77777777" w:rsidR="005C285A" w:rsidRPr="005C285A" w:rsidRDefault="005C285A" w:rsidP="005C285A">
      <w:pPr>
        <w:pStyle w:val="ListParagraph"/>
        <w:numPr>
          <w:ilvl w:val="0"/>
          <w:numId w:val="14"/>
        </w:numPr>
        <w:jc w:val="both"/>
      </w:pPr>
      <w:r w:rsidRPr="005C285A">
        <w:t>training vs inference use must be checked</w:t>
      </w:r>
    </w:p>
    <w:p w14:paraId="12D4D46D" w14:textId="77777777" w:rsidR="005C285A" w:rsidRPr="005C285A" w:rsidRDefault="005C285A" w:rsidP="005C285A">
      <w:pPr>
        <w:pStyle w:val="ListParagraph"/>
        <w:numPr>
          <w:ilvl w:val="0"/>
          <w:numId w:val="14"/>
        </w:numPr>
        <w:jc w:val="both"/>
      </w:pPr>
      <w:r w:rsidRPr="005C285A">
        <w:t>redistribution is usually forbidden</w:t>
      </w:r>
    </w:p>
    <w:p w14:paraId="4E7968FD" w14:textId="2CDA1069" w:rsidR="00F60658" w:rsidRPr="00F60658" w:rsidRDefault="00F60658" w:rsidP="00F60658">
      <w:pPr>
        <w:jc w:val="both"/>
        <w:rPr>
          <w:b/>
          <w:bCs/>
        </w:rPr>
      </w:pPr>
      <w:r w:rsidRPr="00F60658">
        <w:rPr>
          <w:b/>
          <w:bCs/>
        </w:rPr>
        <w:t>Synthetic Data Usage Rules</w:t>
      </w:r>
      <w:r>
        <w:rPr>
          <w:b/>
          <w:bCs/>
        </w:rPr>
        <w:t>:</w:t>
      </w:r>
    </w:p>
    <w:p w14:paraId="5EAF5F03" w14:textId="04B249A1" w:rsidR="00F60658" w:rsidRPr="00F60658" w:rsidRDefault="00F60658" w:rsidP="00F60658">
      <w:pPr>
        <w:jc w:val="both"/>
      </w:pPr>
      <w:r w:rsidRPr="00F60658">
        <w:t>What is synthetic data?</w:t>
      </w:r>
      <w:r>
        <w:t xml:space="preserve"> </w:t>
      </w:r>
      <w:r w:rsidRPr="00F60658">
        <w:t>Artificially generated data that imitates real data.</w:t>
      </w:r>
    </w:p>
    <w:p w14:paraId="08DCE4D6" w14:textId="77777777" w:rsidR="00F60658" w:rsidRPr="00F60658" w:rsidRDefault="00F60658" w:rsidP="00F60658">
      <w:pPr>
        <w:jc w:val="both"/>
        <w:rPr>
          <w:b/>
          <w:bCs/>
        </w:rPr>
      </w:pPr>
      <w:r w:rsidRPr="00F60658">
        <w:rPr>
          <w:b/>
          <w:bCs/>
        </w:rPr>
        <w:t>Rules</w:t>
      </w:r>
    </w:p>
    <w:p w14:paraId="1D43AB0E" w14:textId="77777777" w:rsidR="00F60658" w:rsidRPr="00F60658" w:rsidRDefault="00F60658" w:rsidP="00F60658">
      <w:pPr>
        <w:pStyle w:val="ListParagraph"/>
        <w:numPr>
          <w:ilvl w:val="0"/>
          <w:numId w:val="16"/>
        </w:numPr>
        <w:jc w:val="both"/>
      </w:pPr>
      <w:r w:rsidRPr="00F60658">
        <w:t>synthetic data must not re-identify real individuals</w:t>
      </w:r>
    </w:p>
    <w:p w14:paraId="4805EC3C" w14:textId="77777777" w:rsidR="00F60658" w:rsidRPr="00F60658" w:rsidRDefault="00F60658" w:rsidP="00F60658">
      <w:pPr>
        <w:pStyle w:val="ListParagraph"/>
        <w:numPr>
          <w:ilvl w:val="0"/>
          <w:numId w:val="16"/>
        </w:numPr>
        <w:jc w:val="both"/>
      </w:pPr>
      <w:r w:rsidRPr="00F60658">
        <w:t>validate synthetic data quality</w:t>
      </w:r>
    </w:p>
    <w:p w14:paraId="2644A3D3" w14:textId="77777777" w:rsidR="00F60658" w:rsidRPr="00F60658" w:rsidRDefault="00F60658" w:rsidP="00F60658">
      <w:pPr>
        <w:pStyle w:val="ListParagraph"/>
        <w:numPr>
          <w:ilvl w:val="0"/>
          <w:numId w:val="16"/>
        </w:numPr>
        <w:jc w:val="both"/>
      </w:pPr>
      <w:r w:rsidRPr="00F60658">
        <w:t>test for bias amplification</w:t>
      </w:r>
    </w:p>
    <w:p w14:paraId="324D89F4" w14:textId="77777777" w:rsidR="00F60658" w:rsidRPr="00F60658" w:rsidRDefault="00F60658" w:rsidP="00F60658">
      <w:pPr>
        <w:pStyle w:val="ListParagraph"/>
        <w:numPr>
          <w:ilvl w:val="0"/>
          <w:numId w:val="16"/>
        </w:numPr>
        <w:jc w:val="both"/>
      </w:pPr>
      <w:r w:rsidRPr="00F60658">
        <w:t>document how synthetic data was generated</w:t>
      </w:r>
    </w:p>
    <w:p w14:paraId="63B2273C" w14:textId="77777777" w:rsidR="00F60658" w:rsidRPr="00F60658" w:rsidRDefault="00F60658" w:rsidP="00F60658">
      <w:pPr>
        <w:jc w:val="both"/>
      </w:pPr>
      <w:r w:rsidRPr="00F60658">
        <w:t>Synthetic data is helpful, but not risk-free.</w:t>
      </w:r>
    </w:p>
    <w:p w14:paraId="10CB02CD" w14:textId="77777777" w:rsidR="00AB5ACC" w:rsidRPr="00AB5ACC" w:rsidRDefault="00AB5ACC" w:rsidP="00AB5ACC">
      <w:pPr>
        <w:jc w:val="both"/>
        <w:rPr>
          <w:b/>
          <w:bCs/>
        </w:rPr>
      </w:pPr>
      <w:r w:rsidRPr="00AB5ACC">
        <w:rPr>
          <w:b/>
          <w:bCs/>
        </w:rPr>
        <w:t>Auditing &amp; Logging Data Access and Usage</w:t>
      </w:r>
    </w:p>
    <w:p w14:paraId="57373BAD" w14:textId="77777777" w:rsidR="00AB5ACC" w:rsidRPr="00AB5ACC" w:rsidRDefault="00AB5ACC" w:rsidP="00AB5ACC">
      <w:pPr>
        <w:jc w:val="both"/>
      </w:pPr>
      <w:r w:rsidRPr="00AB5ACC">
        <w:t>What must be logged</w:t>
      </w:r>
    </w:p>
    <w:p w14:paraId="7CF94771" w14:textId="77777777" w:rsidR="00AB5ACC" w:rsidRPr="00AB5ACC" w:rsidRDefault="00AB5ACC" w:rsidP="00AB5ACC">
      <w:pPr>
        <w:pStyle w:val="ListParagraph"/>
        <w:numPr>
          <w:ilvl w:val="0"/>
          <w:numId w:val="19"/>
        </w:numPr>
        <w:jc w:val="both"/>
      </w:pPr>
      <w:r w:rsidRPr="00AB5ACC">
        <w:t>who accessed the data</w:t>
      </w:r>
    </w:p>
    <w:p w14:paraId="0236B3F7" w14:textId="77777777" w:rsidR="00AB5ACC" w:rsidRPr="00AB5ACC" w:rsidRDefault="00AB5ACC" w:rsidP="00AB5ACC">
      <w:pPr>
        <w:pStyle w:val="ListParagraph"/>
        <w:numPr>
          <w:ilvl w:val="0"/>
          <w:numId w:val="19"/>
        </w:numPr>
        <w:jc w:val="both"/>
      </w:pPr>
      <w:r w:rsidRPr="00AB5ACC">
        <w:t>when it was accessed</w:t>
      </w:r>
    </w:p>
    <w:p w14:paraId="07A2AC3A" w14:textId="77777777" w:rsidR="00AB5ACC" w:rsidRPr="00AB5ACC" w:rsidRDefault="00AB5ACC" w:rsidP="00AB5ACC">
      <w:pPr>
        <w:pStyle w:val="ListParagraph"/>
        <w:numPr>
          <w:ilvl w:val="0"/>
          <w:numId w:val="19"/>
        </w:numPr>
        <w:jc w:val="both"/>
      </w:pPr>
      <w:r w:rsidRPr="00AB5ACC">
        <w:t>purpose of access</w:t>
      </w:r>
    </w:p>
    <w:p w14:paraId="06B5E7F8" w14:textId="77777777" w:rsidR="00AB5ACC" w:rsidRPr="00AB5ACC" w:rsidRDefault="00AB5ACC" w:rsidP="00AB5ACC">
      <w:pPr>
        <w:pStyle w:val="ListParagraph"/>
        <w:numPr>
          <w:ilvl w:val="0"/>
          <w:numId w:val="19"/>
        </w:numPr>
        <w:jc w:val="both"/>
      </w:pPr>
      <w:r w:rsidRPr="00AB5ACC">
        <w:lastRenderedPageBreak/>
        <w:t>which system or model used it</w:t>
      </w:r>
    </w:p>
    <w:p w14:paraId="0B90D6BA" w14:textId="77777777" w:rsidR="00AB5ACC" w:rsidRPr="00AB5ACC" w:rsidRDefault="00AB5ACC" w:rsidP="00AB5ACC">
      <w:pPr>
        <w:pStyle w:val="ListParagraph"/>
        <w:numPr>
          <w:ilvl w:val="0"/>
          <w:numId w:val="19"/>
        </w:numPr>
        <w:jc w:val="both"/>
      </w:pPr>
      <w:r w:rsidRPr="00AB5ACC">
        <w:t>what changes were made</w:t>
      </w:r>
    </w:p>
    <w:p w14:paraId="4E8A4649" w14:textId="77777777" w:rsidR="00AB5ACC" w:rsidRPr="00AB5ACC" w:rsidRDefault="00AB5ACC" w:rsidP="00AB5ACC">
      <w:pPr>
        <w:jc w:val="both"/>
      </w:pPr>
      <w:r w:rsidRPr="00AB5ACC">
        <w:t>Why auditing matters</w:t>
      </w:r>
    </w:p>
    <w:p w14:paraId="29B7319B" w14:textId="77777777" w:rsidR="00AB5ACC" w:rsidRPr="00AB5ACC" w:rsidRDefault="00AB5ACC" w:rsidP="00AB5ACC">
      <w:pPr>
        <w:pStyle w:val="ListParagraph"/>
        <w:numPr>
          <w:ilvl w:val="0"/>
          <w:numId w:val="20"/>
        </w:numPr>
        <w:jc w:val="both"/>
      </w:pPr>
      <w:r w:rsidRPr="00AB5ACC">
        <w:t>supports investigations</w:t>
      </w:r>
    </w:p>
    <w:p w14:paraId="73F6E2B8" w14:textId="77777777" w:rsidR="00AB5ACC" w:rsidRPr="00AB5ACC" w:rsidRDefault="00AB5ACC" w:rsidP="00AB5ACC">
      <w:pPr>
        <w:pStyle w:val="ListParagraph"/>
        <w:numPr>
          <w:ilvl w:val="0"/>
          <w:numId w:val="20"/>
        </w:numPr>
        <w:jc w:val="both"/>
      </w:pPr>
      <w:r w:rsidRPr="00AB5ACC">
        <w:t>provides compliance evidence</w:t>
      </w:r>
    </w:p>
    <w:p w14:paraId="61649DC2" w14:textId="77777777" w:rsidR="00AB5ACC" w:rsidRPr="00AB5ACC" w:rsidRDefault="00AB5ACC" w:rsidP="00AB5ACC">
      <w:pPr>
        <w:pStyle w:val="ListParagraph"/>
        <w:numPr>
          <w:ilvl w:val="0"/>
          <w:numId w:val="20"/>
        </w:numPr>
        <w:jc w:val="both"/>
      </w:pPr>
      <w:r w:rsidRPr="00AB5ACC">
        <w:t>detects misuse or insider threats</w:t>
      </w:r>
    </w:p>
    <w:p w14:paraId="6C05117C" w14:textId="77777777" w:rsidR="00AB5ACC" w:rsidRPr="00AB5ACC" w:rsidRDefault="00AB5ACC" w:rsidP="00AB5ACC">
      <w:pPr>
        <w:jc w:val="both"/>
      </w:pPr>
      <w:r w:rsidRPr="00AB5ACC">
        <w:t>Logs must be protected and reviewed regularly.</w:t>
      </w:r>
    </w:p>
    <w:p w14:paraId="02206E38" w14:textId="7253633F" w:rsidR="000C0BC8" w:rsidRPr="000C0BC8" w:rsidRDefault="000C0BC8" w:rsidP="000C0BC8">
      <w:pPr>
        <w:jc w:val="both"/>
        <w:rPr>
          <w:b/>
          <w:bCs/>
        </w:rPr>
      </w:pPr>
      <w:r>
        <w:t xml:space="preserve">Basically, </w:t>
      </w:r>
      <w:r w:rsidRPr="000C0BC8">
        <w:rPr>
          <w:b/>
          <w:bCs/>
        </w:rPr>
        <w:t>SUMMARY</w:t>
      </w:r>
      <w:r>
        <w:rPr>
          <w:b/>
          <w:bCs/>
        </w:rPr>
        <w:t>:</w:t>
      </w:r>
    </w:p>
    <w:p w14:paraId="31310BA6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Data usage policies control how AI data is collected, used, stored, and shared</w:t>
      </w:r>
    </w:p>
    <w:p w14:paraId="4198A6B7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Data must be classified and protected accordingly</w:t>
      </w:r>
    </w:p>
    <w:p w14:paraId="184088EF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PII must be anonymized or minimized</w:t>
      </w:r>
    </w:p>
    <w:p w14:paraId="7ED1F31D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Use only necessary data</w:t>
      </w:r>
    </w:p>
    <w:p w14:paraId="5768ABE0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Proprietary and third-party data have strict restrictions</w:t>
      </w:r>
    </w:p>
    <w:p w14:paraId="65969274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Synthetic data must be validated</w:t>
      </w:r>
    </w:p>
    <w:p w14:paraId="5C7D636D" w14:textId="77777777" w:rsidR="000C0BC8" w:rsidRPr="000C0BC8" w:rsidRDefault="000C0BC8" w:rsidP="000C0BC8">
      <w:pPr>
        <w:pStyle w:val="ListParagraph"/>
        <w:numPr>
          <w:ilvl w:val="0"/>
          <w:numId w:val="22"/>
        </w:numPr>
        <w:jc w:val="both"/>
      </w:pPr>
      <w:r w:rsidRPr="000C0BC8">
        <w:t>All data access must be logged and audited</w:t>
      </w:r>
    </w:p>
    <w:p w14:paraId="65077184" w14:textId="515C2D08" w:rsidR="00E214AA" w:rsidRDefault="00E214AA" w:rsidP="00396834">
      <w:pPr>
        <w:jc w:val="both"/>
      </w:pPr>
    </w:p>
    <w:p w14:paraId="696F05F1" w14:textId="250D5B98" w:rsidR="006B7DC5" w:rsidRPr="00A62FDC" w:rsidRDefault="006B7DC5" w:rsidP="006B7DC5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 xml:space="preserve">AI Security Policies — </w:t>
      </w:r>
      <w:r>
        <w:rPr>
          <w:b/>
          <w:bCs/>
          <w:sz w:val="28"/>
          <w:szCs w:val="28"/>
          <w:u w:val="single"/>
        </w:rPr>
        <w:t xml:space="preserve">Model Access </w:t>
      </w:r>
      <w:r w:rsidRPr="00DD33F8">
        <w:rPr>
          <w:b/>
          <w:bCs/>
          <w:sz w:val="28"/>
          <w:szCs w:val="28"/>
          <w:u w:val="single"/>
        </w:rPr>
        <w:t>Polic</w:t>
      </w:r>
      <w:r>
        <w:rPr>
          <w:b/>
          <w:bCs/>
          <w:sz w:val="28"/>
          <w:szCs w:val="28"/>
          <w:u w:val="single"/>
        </w:rPr>
        <w:t>y</w:t>
      </w:r>
      <w:r>
        <w:rPr>
          <w:b/>
          <w:bCs/>
          <w:sz w:val="28"/>
          <w:szCs w:val="28"/>
          <w:u w:val="single"/>
        </w:rPr>
        <w:t>:</w:t>
      </w:r>
    </w:p>
    <w:p w14:paraId="4B112E0D" w14:textId="409BFCA1" w:rsidR="002238AA" w:rsidRPr="002238AA" w:rsidRDefault="002238AA" w:rsidP="002238AA">
      <w:pPr>
        <w:jc w:val="both"/>
      </w:pPr>
      <w:r w:rsidRPr="002238AA">
        <w:t>A Model Access Policy defines who can access AI models, what they are allowed to do, and under what conditions.</w:t>
      </w:r>
      <w:r w:rsidRPr="002238AA">
        <w:t xml:space="preserve"> </w:t>
      </w:r>
      <w:r w:rsidRPr="002238AA">
        <w:t>Its goal is to prevent misuse, leakage, tampering, and unauthorized use of AI models.</w:t>
      </w:r>
    </w:p>
    <w:p w14:paraId="56121270" w14:textId="0F5E7F49" w:rsidR="004F1253" w:rsidRPr="004F1253" w:rsidRDefault="004F1253" w:rsidP="004F1253">
      <w:pPr>
        <w:jc w:val="both"/>
      </w:pPr>
      <w:r w:rsidRPr="004F1253">
        <w:rPr>
          <w:b/>
          <w:bCs/>
        </w:rPr>
        <w:t>Access Control Methods for AI Models</w:t>
      </w:r>
      <w:r>
        <w:rPr>
          <w:b/>
          <w:bCs/>
        </w:rPr>
        <w:t xml:space="preserve">:  </w:t>
      </w:r>
      <w:r w:rsidRPr="004F1253">
        <w:t>Access control decides who gets access and how much.</w:t>
      </w:r>
    </w:p>
    <w:p w14:paraId="345409C0" w14:textId="1BDBBC8F" w:rsidR="004F1253" w:rsidRDefault="004F1253" w:rsidP="004F1253">
      <w:pPr>
        <w:pStyle w:val="ListParagraph"/>
        <w:numPr>
          <w:ilvl w:val="0"/>
          <w:numId w:val="24"/>
        </w:numPr>
        <w:jc w:val="both"/>
      </w:pPr>
      <w:r w:rsidRPr="004F1253">
        <w:t>RBAC (Role-Based Access Control)</w:t>
      </w:r>
      <w:r w:rsidRPr="004F1253">
        <w:t xml:space="preserve">: </w:t>
      </w:r>
      <w:r w:rsidRPr="004F1253">
        <w:t>Access is given based on job role.</w:t>
      </w:r>
    </w:p>
    <w:p w14:paraId="00DEA8AA" w14:textId="4A2747C9" w:rsidR="004F1253" w:rsidRPr="004F1253" w:rsidRDefault="004F1253" w:rsidP="004F1253">
      <w:pPr>
        <w:pStyle w:val="ListParagraph"/>
        <w:numPr>
          <w:ilvl w:val="0"/>
          <w:numId w:val="24"/>
        </w:numPr>
        <w:jc w:val="both"/>
      </w:pPr>
      <w:r w:rsidRPr="004F1253">
        <w:t>ABAC (Attribute-Based Access Control)</w:t>
      </w:r>
      <w:r w:rsidRPr="004F1253">
        <w:t xml:space="preserve">: </w:t>
      </w:r>
      <w:r w:rsidRPr="004F1253">
        <w:t>Access depends on attributes, not just roles.</w:t>
      </w:r>
    </w:p>
    <w:p w14:paraId="662E8F96" w14:textId="2A27B646" w:rsidR="004F1253" w:rsidRDefault="004F1253" w:rsidP="004F1253">
      <w:pPr>
        <w:pStyle w:val="ListParagraph"/>
        <w:numPr>
          <w:ilvl w:val="0"/>
          <w:numId w:val="24"/>
        </w:numPr>
        <w:jc w:val="both"/>
      </w:pPr>
      <w:r w:rsidRPr="004F1253">
        <w:t>Privileged Access Management (PAM)</w:t>
      </w:r>
      <w:r w:rsidRPr="004F1253">
        <w:t xml:space="preserve">: </w:t>
      </w:r>
      <w:r w:rsidRPr="004F1253">
        <w:t>Used for high-risk actions.</w:t>
      </w:r>
    </w:p>
    <w:p w14:paraId="3188F8F0" w14:textId="77777777" w:rsidR="00B752F2" w:rsidRDefault="00B752F2" w:rsidP="00B752F2">
      <w:pPr>
        <w:jc w:val="both"/>
        <w:rPr>
          <w:b/>
          <w:bCs/>
        </w:rPr>
      </w:pPr>
      <w:r w:rsidRPr="00B752F2">
        <w:rPr>
          <w:b/>
          <w:bCs/>
        </w:rPr>
        <w:t>Authentication &amp; Authorization for Model Use</w:t>
      </w:r>
      <w:r>
        <w:rPr>
          <w:b/>
          <w:bCs/>
        </w:rPr>
        <w:t xml:space="preserve">: </w:t>
      </w:r>
    </w:p>
    <w:p w14:paraId="02FADB18" w14:textId="2DF52B40" w:rsidR="00B752F2" w:rsidRPr="00B752F2" w:rsidRDefault="00B752F2" w:rsidP="00B752F2">
      <w:pPr>
        <w:ind w:left="720"/>
        <w:jc w:val="both"/>
      </w:pPr>
      <w:r w:rsidRPr="00B752F2">
        <w:t>Authentication (Who are you?)</w:t>
      </w:r>
    </w:p>
    <w:p w14:paraId="447E59B8" w14:textId="237BE939" w:rsidR="00B752F2" w:rsidRPr="00B752F2" w:rsidRDefault="00B752F2" w:rsidP="00B752F2">
      <w:pPr>
        <w:ind w:left="720"/>
        <w:jc w:val="both"/>
      </w:pPr>
      <w:r w:rsidRPr="00B752F2">
        <w:t>Authorization (What can you do?)</w:t>
      </w:r>
    </w:p>
    <w:p w14:paraId="2DAD92F3" w14:textId="77777777" w:rsidR="00B752F2" w:rsidRPr="00B752F2" w:rsidRDefault="00B752F2" w:rsidP="00B752F2">
      <w:pPr>
        <w:ind w:left="1440"/>
        <w:jc w:val="both"/>
      </w:pPr>
      <w:r w:rsidRPr="00B752F2">
        <w:t>Defines:</w:t>
      </w:r>
    </w:p>
    <w:p w14:paraId="76EB3A1C" w14:textId="77777777" w:rsidR="00B752F2" w:rsidRPr="00B752F2" w:rsidRDefault="00B752F2" w:rsidP="00B752F2">
      <w:pPr>
        <w:pStyle w:val="ListParagraph"/>
        <w:numPr>
          <w:ilvl w:val="0"/>
          <w:numId w:val="26"/>
        </w:numPr>
        <w:ind w:left="2520"/>
        <w:jc w:val="both"/>
      </w:pPr>
      <w:r w:rsidRPr="00B752F2">
        <w:t>which model can be accessed</w:t>
      </w:r>
    </w:p>
    <w:p w14:paraId="3921291A" w14:textId="77777777" w:rsidR="00B752F2" w:rsidRPr="00B752F2" w:rsidRDefault="00B752F2" w:rsidP="00B752F2">
      <w:pPr>
        <w:pStyle w:val="ListParagraph"/>
        <w:numPr>
          <w:ilvl w:val="0"/>
          <w:numId w:val="26"/>
        </w:numPr>
        <w:ind w:left="2520"/>
        <w:jc w:val="both"/>
      </w:pPr>
      <w:r w:rsidRPr="00B752F2">
        <w:t>allowed actions (read, infer, train, deploy)</w:t>
      </w:r>
    </w:p>
    <w:p w14:paraId="483297B2" w14:textId="77777777" w:rsidR="00B752F2" w:rsidRPr="00B752F2" w:rsidRDefault="00B752F2" w:rsidP="00B752F2">
      <w:pPr>
        <w:pStyle w:val="ListParagraph"/>
        <w:numPr>
          <w:ilvl w:val="0"/>
          <w:numId w:val="26"/>
        </w:numPr>
        <w:ind w:left="2520"/>
        <w:jc w:val="both"/>
      </w:pPr>
      <w:r w:rsidRPr="00B752F2">
        <w:t>data allowed during inference</w:t>
      </w:r>
    </w:p>
    <w:p w14:paraId="4C3DFFC1" w14:textId="3BC2EB43" w:rsidR="00125BAD" w:rsidRPr="00125BAD" w:rsidRDefault="00125BAD" w:rsidP="00125BAD">
      <w:pPr>
        <w:jc w:val="both"/>
      </w:pPr>
      <w:r w:rsidRPr="00125BAD">
        <w:rPr>
          <w:b/>
          <w:bCs/>
        </w:rPr>
        <w:t>Access Approval Workflows</w:t>
      </w:r>
      <w:r>
        <w:rPr>
          <w:b/>
          <w:bCs/>
        </w:rPr>
        <w:t xml:space="preserve">: </w:t>
      </w:r>
      <w:r w:rsidRPr="00125BAD">
        <w:t>Access must never be granted automatically.</w:t>
      </w:r>
    </w:p>
    <w:p w14:paraId="01897818" w14:textId="77777777" w:rsidR="00125BAD" w:rsidRPr="00125BAD" w:rsidRDefault="00125BAD" w:rsidP="00125BAD">
      <w:pPr>
        <w:jc w:val="both"/>
      </w:pPr>
      <w:r w:rsidRPr="00125BAD">
        <w:t>Typical Workflow</w:t>
      </w:r>
    </w:p>
    <w:p w14:paraId="11D0D031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t>Access request submitted</w:t>
      </w:r>
    </w:p>
    <w:p w14:paraId="12CFA65F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t>Business justification provided</w:t>
      </w:r>
    </w:p>
    <w:p w14:paraId="432E3CD4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t>Manager approval</w:t>
      </w:r>
    </w:p>
    <w:p w14:paraId="5FE05696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t>Security approval</w:t>
      </w:r>
    </w:p>
    <w:p w14:paraId="3C669840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t>Time-bound access granted</w:t>
      </w:r>
    </w:p>
    <w:p w14:paraId="46EBAE55" w14:textId="77777777" w:rsidR="00125BAD" w:rsidRPr="00125BAD" w:rsidRDefault="00125BAD" w:rsidP="00125BAD">
      <w:pPr>
        <w:pStyle w:val="ListParagraph"/>
        <w:numPr>
          <w:ilvl w:val="0"/>
          <w:numId w:val="28"/>
        </w:numPr>
        <w:jc w:val="both"/>
      </w:pPr>
      <w:r w:rsidRPr="00125BAD">
        <w:lastRenderedPageBreak/>
        <w:t>Access reviewed periodically</w:t>
      </w:r>
    </w:p>
    <w:p w14:paraId="5A8BDFF9" w14:textId="77777777" w:rsidR="00125BAD" w:rsidRPr="00125BAD" w:rsidRDefault="00125BAD" w:rsidP="00125BAD">
      <w:pPr>
        <w:jc w:val="both"/>
      </w:pPr>
      <w:r w:rsidRPr="00125BAD">
        <w:t>High-risk models require governance board approval.</w:t>
      </w:r>
    </w:p>
    <w:p w14:paraId="74FFFA6A" w14:textId="535293B3" w:rsidR="00686767" w:rsidRDefault="00686767" w:rsidP="00686767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91ECF" wp14:editId="69C33F2B">
                <wp:simplePos x="0" y="0"/>
                <wp:positionH relativeFrom="column">
                  <wp:posOffset>3456709</wp:posOffset>
                </wp:positionH>
                <wp:positionV relativeFrom="paragraph">
                  <wp:posOffset>446809</wp:posOffset>
                </wp:positionV>
                <wp:extent cx="2473036" cy="1233055"/>
                <wp:effectExtent l="0" t="0" r="22860" b="24765"/>
                <wp:wrapNone/>
                <wp:docPr id="390823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036" cy="123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AA7791" w14:textId="77777777" w:rsidR="00686767" w:rsidRPr="00686767" w:rsidRDefault="00686767" w:rsidP="00686767">
                            <w:r w:rsidRPr="00686767">
                              <w:t>Production Models</w:t>
                            </w:r>
                          </w:p>
                          <w:p w14:paraId="57B9EB9D" w14:textId="77777777" w:rsidR="00686767" w:rsidRPr="00686767" w:rsidRDefault="00686767" w:rsidP="0068676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686767">
                              <w:t>strictest access</w:t>
                            </w:r>
                          </w:p>
                          <w:p w14:paraId="1290BC22" w14:textId="77777777" w:rsidR="00686767" w:rsidRPr="00686767" w:rsidRDefault="00686767" w:rsidP="0068676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686767">
                              <w:t>inference only</w:t>
                            </w:r>
                          </w:p>
                          <w:p w14:paraId="558E0C83" w14:textId="77777777" w:rsidR="00686767" w:rsidRPr="00686767" w:rsidRDefault="00686767" w:rsidP="00686767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 w:rsidRPr="00686767">
                              <w:t>no weight downloads</w:t>
                            </w:r>
                          </w:p>
                          <w:p w14:paraId="16298CC3" w14:textId="77777777" w:rsidR="00686767" w:rsidRDefault="006867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F91E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2.2pt;margin-top:35.2pt;width:194.75pt;height:9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" fillcolor="white [3201]" strokecolor="white [3212]" strokeweight=".5pt">
                <v:textbox>
                  <w:txbxContent>
                    <w:p w14:paraId="65AA7791" w14:textId="77777777" w:rsidR="00686767" w:rsidRPr="00686767" w:rsidRDefault="00686767" w:rsidP="00686767">
                      <w:r w:rsidRPr="00686767">
                        <w:t>Production Models</w:t>
                      </w:r>
                    </w:p>
                    <w:p w14:paraId="57B9EB9D" w14:textId="77777777" w:rsidR="00686767" w:rsidRPr="00686767" w:rsidRDefault="00686767" w:rsidP="0068676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686767">
                        <w:t>strictest access</w:t>
                      </w:r>
                    </w:p>
                    <w:p w14:paraId="1290BC22" w14:textId="77777777" w:rsidR="00686767" w:rsidRPr="00686767" w:rsidRDefault="00686767" w:rsidP="0068676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686767">
                        <w:t>inference only</w:t>
                      </w:r>
                    </w:p>
                    <w:p w14:paraId="558E0C83" w14:textId="77777777" w:rsidR="00686767" w:rsidRPr="00686767" w:rsidRDefault="00686767" w:rsidP="00686767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 w:rsidRPr="00686767">
                        <w:t>no weight downloads</w:t>
                      </w:r>
                    </w:p>
                    <w:p w14:paraId="16298CC3" w14:textId="77777777" w:rsidR="00686767" w:rsidRDefault="00686767"/>
                  </w:txbxContent>
                </v:textbox>
              </v:shape>
            </w:pict>
          </mc:Fallback>
        </mc:AlternateContent>
      </w:r>
      <w:r w:rsidRPr="00686767">
        <w:rPr>
          <w:b/>
          <w:bCs/>
        </w:rPr>
        <w:t>Segmentation of Access (Training, Evaluation, Production)</w:t>
      </w:r>
      <w:r>
        <w:rPr>
          <w:b/>
          <w:bCs/>
        </w:rPr>
        <w:t xml:space="preserve">: </w:t>
      </w:r>
      <w:r w:rsidRPr="00686767">
        <w:t>Different environments = different risks.</w:t>
      </w:r>
      <w:r w:rsidRPr="00686767">
        <w:t xml:space="preserve"> </w:t>
      </w:r>
      <w:r w:rsidRPr="00686767">
        <w:t>Segmentation prevents accidental damage and data leaks.</w:t>
      </w:r>
    </w:p>
    <w:p w14:paraId="351162F7" w14:textId="77777777" w:rsidR="00686767" w:rsidRPr="00686767" w:rsidRDefault="00686767" w:rsidP="00686767">
      <w:pPr>
        <w:jc w:val="both"/>
      </w:pPr>
      <w:r w:rsidRPr="00686767">
        <w:t>Training Models</w:t>
      </w:r>
    </w:p>
    <w:p w14:paraId="770E7565" w14:textId="77777777" w:rsidR="00686767" w:rsidRPr="00686767" w:rsidRDefault="00686767" w:rsidP="00686767">
      <w:pPr>
        <w:pStyle w:val="ListParagraph"/>
        <w:numPr>
          <w:ilvl w:val="0"/>
          <w:numId w:val="30"/>
        </w:numPr>
        <w:jc w:val="both"/>
      </w:pPr>
      <w:r w:rsidRPr="00686767">
        <w:t>accessible only to ML teams</w:t>
      </w:r>
    </w:p>
    <w:p w14:paraId="00BA9177" w14:textId="77777777" w:rsidR="00686767" w:rsidRPr="00686767" w:rsidRDefault="00686767" w:rsidP="00686767">
      <w:pPr>
        <w:pStyle w:val="ListParagraph"/>
        <w:numPr>
          <w:ilvl w:val="0"/>
          <w:numId w:val="30"/>
        </w:numPr>
        <w:jc w:val="both"/>
      </w:pPr>
      <w:r w:rsidRPr="00686767">
        <w:t>use restricted datasets</w:t>
      </w:r>
    </w:p>
    <w:p w14:paraId="106B39C1" w14:textId="77777777" w:rsidR="00686767" w:rsidRPr="00686767" w:rsidRDefault="00686767" w:rsidP="00686767">
      <w:pPr>
        <w:pStyle w:val="ListParagraph"/>
        <w:numPr>
          <w:ilvl w:val="0"/>
          <w:numId w:val="30"/>
        </w:numPr>
        <w:jc w:val="both"/>
      </w:pPr>
      <w:r w:rsidRPr="00686767">
        <w:t>no external access</w:t>
      </w:r>
    </w:p>
    <w:p w14:paraId="3039E566" w14:textId="77777777" w:rsidR="00686767" w:rsidRPr="00686767" w:rsidRDefault="00686767" w:rsidP="00686767">
      <w:pPr>
        <w:jc w:val="both"/>
      </w:pPr>
      <w:r w:rsidRPr="00686767">
        <w:t>Evaluation / Testing Models</w:t>
      </w:r>
    </w:p>
    <w:p w14:paraId="38223B78" w14:textId="77777777" w:rsidR="00686767" w:rsidRPr="00686767" w:rsidRDefault="00686767" w:rsidP="00686767">
      <w:pPr>
        <w:pStyle w:val="ListParagraph"/>
        <w:numPr>
          <w:ilvl w:val="0"/>
          <w:numId w:val="32"/>
        </w:numPr>
        <w:jc w:val="both"/>
      </w:pPr>
      <w:r w:rsidRPr="00686767">
        <w:t>used by QA, red team, compliance</w:t>
      </w:r>
    </w:p>
    <w:p w14:paraId="14503407" w14:textId="77777777" w:rsidR="00686767" w:rsidRPr="00686767" w:rsidRDefault="00686767" w:rsidP="00686767">
      <w:pPr>
        <w:pStyle w:val="ListParagraph"/>
        <w:numPr>
          <w:ilvl w:val="0"/>
          <w:numId w:val="32"/>
        </w:numPr>
        <w:jc w:val="both"/>
      </w:pPr>
      <w:r w:rsidRPr="00686767">
        <w:t>limited data access</w:t>
      </w:r>
    </w:p>
    <w:p w14:paraId="63E8A451" w14:textId="77777777" w:rsidR="00686767" w:rsidRPr="00686767" w:rsidRDefault="00686767" w:rsidP="00686767">
      <w:pPr>
        <w:pStyle w:val="ListParagraph"/>
        <w:numPr>
          <w:ilvl w:val="0"/>
          <w:numId w:val="32"/>
        </w:numPr>
        <w:jc w:val="both"/>
      </w:pPr>
      <w:r w:rsidRPr="00686767">
        <w:t>monitored closely</w:t>
      </w:r>
    </w:p>
    <w:p w14:paraId="36C93831" w14:textId="4556ACC3" w:rsidR="00F977D2" w:rsidRPr="00F977D2" w:rsidRDefault="00F977D2" w:rsidP="00F977D2">
      <w:pPr>
        <w:jc w:val="both"/>
        <w:rPr>
          <w:b/>
          <w:bCs/>
        </w:rPr>
      </w:pPr>
      <w:r w:rsidRPr="00F977D2">
        <w:rPr>
          <w:b/>
          <w:bCs/>
        </w:rPr>
        <w:t>Versioning and Rollback Permissions</w:t>
      </w:r>
      <w:r w:rsidR="005727DC">
        <w:rPr>
          <w:b/>
          <w:bCs/>
        </w:rPr>
        <w:t xml:space="preserve">: </w:t>
      </w:r>
      <w:r w:rsidR="005727DC" w:rsidRPr="005727DC">
        <w:t>All rollback actions must be logged and approved.</w:t>
      </w:r>
    </w:p>
    <w:p w14:paraId="607D80DF" w14:textId="6F2B07A7" w:rsidR="00F977D2" w:rsidRPr="00F977D2" w:rsidRDefault="0031352F" w:rsidP="00F977D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18249" wp14:editId="320B72CC">
                <wp:simplePos x="0" y="0"/>
                <wp:positionH relativeFrom="column">
                  <wp:posOffset>3324687</wp:posOffset>
                </wp:positionH>
                <wp:positionV relativeFrom="paragraph">
                  <wp:posOffset>5888</wp:posOffset>
                </wp:positionV>
                <wp:extent cx="2840182" cy="1503218"/>
                <wp:effectExtent l="0" t="0" r="17780" b="20955"/>
                <wp:wrapNone/>
                <wp:docPr id="8137181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182" cy="1503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74AA1C" w14:textId="77777777" w:rsidR="0031352F" w:rsidRPr="0031352F" w:rsidRDefault="0031352F" w:rsidP="0031352F">
                            <w:r w:rsidRPr="0031352F">
                              <w:t>Rollback Permissions</w:t>
                            </w:r>
                          </w:p>
                          <w:p w14:paraId="2FAEF26D" w14:textId="77777777" w:rsidR="0031352F" w:rsidRPr="0031352F" w:rsidRDefault="0031352F" w:rsidP="0031352F">
                            <w:r w:rsidRPr="0031352F">
                              <w:t>Only authorized roles can:</w:t>
                            </w:r>
                          </w:p>
                          <w:p w14:paraId="65971BFB" w14:textId="77777777" w:rsidR="0031352F" w:rsidRPr="0031352F" w:rsidRDefault="0031352F" w:rsidP="0031352F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 w:rsidRPr="0031352F">
                              <w:t>roll back models</w:t>
                            </w:r>
                          </w:p>
                          <w:p w14:paraId="71196AF6" w14:textId="77777777" w:rsidR="0031352F" w:rsidRPr="0031352F" w:rsidRDefault="0031352F" w:rsidP="0031352F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 w:rsidRPr="0031352F">
                              <w:t>disable a deployed model</w:t>
                            </w:r>
                          </w:p>
                          <w:p w14:paraId="77294617" w14:textId="77777777" w:rsidR="0031352F" w:rsidRPr="0031352F" w:rsidRDefault="0031352F" w:rsidP="0031352F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 w:rsidRPr="0031352F">
                              <w:t>switch traffic to older versions</w:t>
                            </w:r>
                          </w:p>
                          <w:p w14:paraId="634D8CAB" w14:textId="77777777" w:rsidR="0031352F" w:rsidRDefault="003135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18249" id="Text Box 2" o:spid="_x0000_s1027" type="#_x0000_t202" style="position:absolute;left:0;text-align:left;margin-left:261.8pt;margin-top:.45pt;width:223.65pt;height:11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" fillcolor="white [3201]" strokecolor="white [3212]" strokeweight=".5pt">
                <v:textbox>
                  <w:txbxContent>
                    <w:p w14:paraId="6D74AA1C" w14:textId="77777777" w:rsidR="0031352F" w:rsidRPr="0031352F" w:rsidRDefault="0031352F" w:rsidP="0031352F">
                      <w:r w:rsidRPr="0031352F">
                        <w:t>Rollback Permissions</w:t>
                      </w:r>
                    </w:p>
                    <w:p w14:paraId="2FAEF26D" w14:textId="77777777" w:rsidR="0031352F" w:rsidRPr="0031352F" w:rsidRDefault="0031352F" w:rsidP="0031352F">
                      <w:r w:rsidRPr="0031352F">
                        <w:t>Only authorized roles can:</w:t>
                      </w:r>
                    </w:p>
                    <w:p w14:paraId="65971BFB" w14:textId="77777777" w:rsidR="0031352F" w:rsidRPr="0031352F" w:rsidRDefault="0031352F" w:rsidP="0031352F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 w:rsidRPr="0031352F">
                        <w:t>roll back models</w:t>
                      </w:r>
                    </w:p>
                    <w:p w14:paraId="71196AF6" w14:textId="77777777" w:rsidR="0031352F" w:rsidRPr="0031352F" w:rsidRDefault="0031352F" w:rsidP="0031352F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 w:rsidRPr="0031352F">
                        <w:t>disable a deployed model</w:t>
                      </w:r>
                    </w:p>
                    <w:p w14:paraId="77294617" w14:textId="77777777" w:rsidR="0031352F" w:rsidRPr="0031352F" w:rsidRDefault="0031352F" w:rsidP="0031352F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 w:rsidRPr="0031352F">
                        <w:t>switch traffic to older versions</w:t>
                      </w:r>
                    </w:p>
                    <w:p w14:paraId="634D8CAB" w14:textId="77777777" w:rsidR="0031352F" w:rsidRDefault="0031352F"/>
                  </w:txbxContent>
                </v:textbox>
              </v:shape>
            </w:pict>
          </mc:Fallback>
        </mc:AlternateContent>
      </w:r>
      <w:r w:rsidR="00F977D2" w:rsidRPr="00F977D2">
        <w:t>Model Versioning</w:t>
      </w:r>
      <w:r w:rsidR="00F977D2" w:rsidRPr="00F977D2">
        <w:t xml:space="preserve">: </w:t>
      </w:r>
    </w:p>
    <w:p w14:paraId="49C5D961" w14:textId="77777777" w:rsidR="00F977D2" w:rsidRPr="00F977D2" w:rsidRDefault="00F977D2" w:rsidP="00F977D2">
      <w:pPr>
        <w:pStyle w:val="ListParagraph"/>
        <w:numPr>
          <w:ilvl w:val="0"/>
          <w:numId w:val="36"/>
        </w:numPr>
        <w:jc w:val="both"/>
      </w:pPr>
      <w:r w:rsidRPr="00F977D2">
        <w:t>every model version must be tracked</w:t>
      </w:r>
    </w:p>
    <w:p w14:paraId="46314D6F" w14:textId="77777777" w:rsidR="00F977D2" w:rsidRPr="00F977D2" w:rsidRDefault="00F977D2" w:rsidP="00F977D2">
      <w:pPr>
        <w:pStyle w:val="ListParagraph"/>
        <w:numPr>
          <w:ilvl w:val="0"/>
          <w:numId w:val="36"/>
        </w:numPr>
        <w:jc w:val="both"/>
      </w:pPr>
      <w:r w:rsidRPr="00F977D2">
        <w:t>changes must be documented</w:t>
      </w:r>
    </w:p>
    <w:p w14:paraId="6C746414" w14:textId="77777777" w:rsidR="00F977D2" w:rsidRDefault="00F977D2" w:rsidP="00F977D2">
      <w:pPr>
        <w:pStyle w:val="ListParagraph"/>
        <w:numPr>
          <w:ilvl w:val="0"/>
          <w:numId w:val="36"/>
        </w:numPr>
        <w:jc w:val="both"/>
      </w:pPr>
      <w:r w:rsidRPr="00F977D2">
        <w:t>access to old versions is restricted</w:t>
      </w:r>
    </w:p>
    <w:p w14:paraId="191947B6" w14:textId="77777777" w:rsidR="00F977D2" w:rsidRPr="00F977D2" w:rsidRDefault="00F977D2" w:rsidP="00F977D2">
      <w:pPr>
        <w:jc w:val="both"/>
      </w:pPr>
    </w:p>
    <w:p w14:paraId="251F70FA" w14:textId="77777777" w:rsidR="00F977D2" w:rsidRDefault="00F977D2" w:rsidP="00686767">
      <w:pPr>
        <w:jc w:val="both"/>
      </w:pPr>
    </w:p>
    <w:p w14:paraId="60943153" w14:textId="77777777" w:rsidR="007914B0" w:rsidRDefault="007914B0" w:rsidP="00686767">
      <w:pPr>
        <w:jc w:val="both"/>
      </w:pPr>
    </w:p>
    <w:p w14:paraId="39E3E3AA" w14:textId="6D0D2727" w:rsidR="00DB3641" w:rsidRPr="00DB3641" w:rsidRDefault="00DB3641" w:rsidP="00DB3641">
      <w:pPr>
        <w:jc w:val="both"/>
      </w:pPr>
      <w:r w:rsidRPr="00DB3641">
        <w:rPr>
          <w:b/>
          <w:bCs/>
        </w:rPr>
        <w:t>Handling Third-Party Access or API Integration Securely</w:t>
      </w:r>
      <w:r>
        <w:rPr>
          <w:b/>
          <w:bCs/>
        </w:rPr>
        <w:t xml:space="preserve">: </w:t>
      </w:r>
      <w:r w:rsidRPr="00DB3641">
        <w:t>Third-party access is high risk.</w:t>
      </w:r>
    </w:p>
    <w:p w14:paraId="7FA1042D" w14:textId="14648D8F" w:rsidR="001D48A7" w:rsidRPr="001D48A7" w:rsidRDefault="001D48A7" w:rsidP="001D48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976BCE" wp14:editId="1923B434">
                <wp:simplePos x="0" y="0"/>
                <wp:positionH relativeFrom="column">
                  <wp:posOffset>3373581</wp:posOffset>
                </wp:positionH>
                <wp:positionV relativeFrom="paragraph">
                  <wp:posOffset>42659</wp:posOffset>
                </wp:positionV>
                <wp:extent cx="2847109" cy="1233055"/>
                <wp:effectExtent l="0" t="0" r="10795" b="24765"/>
                <wp:wrapNone/>
                <wp:docPr id="18179818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109" cy="123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DACB57" w14:textId="77777777" w:rsidR="001D48A7" w:rsidRPr="001D48A7" w:rsidRDefault="001D48A7" w:rsidP="001D48A7">
                            <w:r w:rsidRPr="001D48A7">
                              <w:t>Contract &amp; Legal Controls</w:t>
                            </w:r>
                          </w:p>
                          <w:p w14:paraId="50B7B9AC" w14:textId="77777777" w:rsidR="001D48A7" w:rsidRPr="001D48A7" w:rsidRDefault="001D48A7" w:rsidP="001D48A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1D48A7">
                              <w:t>data usage restrictions</w:t>
                            </w:r>
                          </w:p>
                          <w:p w14:paraId="335AD8FF" w14:textId="77777777" w:rsidR="001D48A7" w:rsidRPr="001D48A7" w:rsidRDefault="001D48A7" w:rsidP="001D48A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1D48A7">
                              <w:t>model IP ownership clarified</w:t>
                            </w:r>
                          </w:p>
                          <w:p w14:paraId="3F437C7D" w14:textId="77777777" w:rsidR="001D48A7" w:rsidRPr="001D48A7" w:rsidRDefault="001D48A7" w:rsidP="001D48A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1D48A7">
                              <w:t>audit rights defined</w:t>
                            </w:r>
                          </w:p>
                          <w:p w14:paraId="1B0B96B0" w14:textId="77777777" w:rsidR="001D48A7" w:rsidRPr="001D48A7" w:rsidRDefault="001D48A7" w:rsidP="001D48A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1D48A7">
                              <w:t>breach notification clauses</w:t>
                            </w:r>
                          </w:p>
                          <w:p w14:paraId="68CC9696" w14:textId="77777777" w:rsidR="001D48A7" w:rsidRDefault="001D48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76BCE" id="Text Box 3" o:spid="_x0000_s1028" type="#_x0000_t202" style="position:absolute;left:0;text-align:left;margin-left:265.65pt;margin-top:3.35pt;width:224.2pt;height:9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" fillcolor="white [3201]" strokecolor="white [3212]" strokeweight=".5pt">
                <v:textbox>
                  <w:txbxContent>
                    <w:p w14:paraId="5CDACB57" w14:textId="77777777" w:rsidR="001D48A7" w:rsidRPr="001D48A7" w:rsidRDefault="001D48A7" w:rsidP="001D48A7">
                      <w:r w:rsidRPr="001D48A7">
                        <w:t>Contract &amp; Legal Controls</w:t>
                      </w:r>
                    </w:p>
                    <w:p w14:paraId="50B7B9AC" w14:textId="77777777" w:rsidR="001D48A7" w:rsidRPr="001D48A7" w:rsidRDefault="001D48A7" w:rsidP="001D48A7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1D48A7">
                        <w:t>data usage restrictions</w:t>
                      </w:r>
                    </w:p>
                    <w:p w14:paraId="335AD8FF" w14:textId="77777777" w:rsidR="001D48A7" w:rsidRPr="001D48A7" w:rsidRDefault="001D48A7" w:rsidP="001D48A7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1D48A7">
                        <w:t>model IP ownership clarified</w:t>
                      </w:r>
                    </w:p>
                    <w:p w14:paraId="3F437C7D" w14:textId="77777777" w:rsidR="001D48A7" w:rsidRPr="001D48A7" w:rsidRDefault="001D48A7" w:rsidP="001D48A7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1D48A7">
                        <w:t>audit rights defined</w:t>
                      </w:r>
                    </w:p>
                    <w:p w14:paraId="1B0B96B0" w14:textId="77777777" w:rsidR="001D48A7" w:rsidRPr="001D48A7" w:rsidRDefault="001D48A7" w:rsidP="001D48A7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1D48A7">
                        <w:t>breach notification clauses</w:t>
                      </w:r>
                    </w:p>
                    <w:p w14:paraId="68CC9696" w14:textId="77777777" w:rsidR="001D48A7" w:rsidRDefault="001D48A7"/>
                  </w:txbxContent>
                </v:textbox>
              </v:shape>
            </w:pict>
          </mc:Fallback>
        </mc:AlternateContent>
      </w:r>
      <w:r w:rsidRPr="001D48A7">
        <w:t>Security Rules</w:t>
      </w:r>
      <w:r w:rsidRPr="001D48A7">
        <w:t xml:space="preserve">: </w:t>
      </w:r>
    </w:p>
    <w:p w14:paraId="5F2A3D30" w14:textId="77777777" w:rsidR="001D48A7" w:rsidRPr="001D48A7" w:rsidRDefault="001D48A7" w:rsidP="001D48A7">
      <w:pPr>
        <w:pStyle w:val="ListParagraph"/>
        <w:numPr>
          <w:ilvl w:val="0"/>
          <w:numId w:val="40"/>
        </w:numPr>
        <w:jc w:val="both"/>
      </w:pPr>
      <w:r w:rsidRPr="001D48A7">
        <w:t>use separate API keys or service accounts</w:t>
      </w:r>
    </w:p>
    <w:p w14:paraId="727A4A9A" w14:textId="77777777" w:rsidR="001D48A7" w:rsidRPr="001D48A7" w:rsidRDefault="001D48A7" w:rsidP="001D48A7">
      <w:pPr>
        <w:pStyle w:val="ListParagraph"/>
        <w:numPr>
          <w:ilvl w:val="0"/>
          <w:numId w:val="40"/>
        </w:numPr>
        <w:jc w:val="both"/>
      </w:pPr>
      <w:r w:rsidRPr="001D48A7">
        <w:t>enforce rate limits</w:t>
      </w:r>
    </w:p>
    <w:p w14:paraId="588CF2ED" w14:textId="77777777" w:rsidR="001D48A7" w:rsidRPr="001D48A7" w:rsidRDefault="001D48A7" w:rsidP="001D48A7">
      <w:pPr>
        <w:pStyle w:val="ListParagraph"/>
        <w:numPr>
          <w:ilvl w:val="0"/>
          <w:numId w:val="40"/>
        </w:numPr>
        <w:jc w:val="both"/>
      </w:pPr>
      <w:r w:rsidRPr="001D48A7">
        <w:t>restrict accessible models</w:t>
      </w:r>
    </w:p>
    <w:p w14:paraId="2B6FC1D8" w14:textId="77777777" w:rsidR="00DB3641" w:rsidRPr="00686767" w:rsidRDefault="00DB3641" w:rsidP="00686767">
      <w:pPr>
        <w:jc w:val="both"/>
      </w:pPr>
    </w:p>
    <w:p w14:paraId="2BFD8717" w14:textId="61F858D4" w:rsidR="00963CA4" w:rsidRPr="00963CA4" w:rsidRDefault="00963CA4" w:rsidP="00963CA4">
      <w:pPr>
        <w:jc w:val="both"/>
        <w:rPr>
          <w:b/>
          <w:bCs/>
        </w:rPr>
      </w:pPr>
      <w:r>
        <w:t xml:space="preserve">Basically, </w:t>
      </w:r>
      <w:r w:rsidRPr="00963CA4">
        <w:rPr>
          <w:b/>
          <w:bCs/>
        </w:rPr>
        <w:t>SUMMARY</w:t>
      </w:r>
      <w:r>
        <w:rPr>
          <w:b/>
          <w:bCs/>
        </w:rPr>
        <w:t>:</w:t>
      </w:r>
    </w:p>
    <w:p w14:paraId="38345373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Model access policy controls who can use AI models and how</w:t>
      </w:r>
    </w:p>
    <w:p w14:paraId="4A72314D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Use RBAC, ABAC, and PAM for layered security</w:t>
      </w:r>
    </w:p>
    <w:p w14:paraId="19DA3E9A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Strong authentication + authorization is mandatory</w:t>
      </w:r>
    </w:p>
    <w:p w14:paraId="64A05570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Access requires formal approval workflows</w:t>
      </w:r>
    </w:p>
    <w:p w14:paraId="75FA8C11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Training, testing, and production access must be separate</w:t>
      </w:r>
    </w:p>
    <w:p w14:paraId="27DC54F9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Version changes and rollbacks are restricted</w:t>
      </w:r>
    </w:p>
    <w:p w14:paraId="4AB4A468" w14:textId="77777777" w:rsidR="00963CA4" w:rsidRPr="00963CA4" w:rsidRDefault="00963CA4" w:rsidP="00963CA4">
      <w:pPr>
        <w:pStyle w:val="ListParagraph"/>
        <w:numPr>
          <w:ilvl w:val="0"/>
          <w:numId w:val="45"/>
        </w:numPr>
        <w:jc w:val="both"/>
      </w:pPr>
      <w:r w:rsidRPr="00963CA4">
        <w:t>Third-party access must be limited, monitored, and contractually controlled</w:t>
      </w:r>
    </w:p>
    <w:p w14:paraId="0E6C356F" w14:textId="77777777" w:rsidR="00963CA4" w:rsidRDefault="00963CA4" w:rsidP="006B7DC5">
      <w:pPr>
        <w:jc w:val="both"/>
      </w:pPr>
    </w:p>
    <w:p w14:paraId="3F87C021" w14:textId="76630D93" w:rsidR="00963CA4" w:rsidRDefault="00963CA4" w:rsidP="00963CA4">
      <w:pPr>
        <w:jc w:val="center"/>
      </w:pPr>
      <w:r>
        <w:t>--The End--</w:t>
      </w:r>
    </w:p>
    <w:sectPr w:rsidR="00963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CB4"/>
    <w:multiLevelType w:val="multilevel"/>
    <w:tmpl w:val="528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3CE"/>
    <w:multiLevelType w:val="multilevel"/>
    <w:tmpl w:val="61A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1E9F"/>
    <w:multiLevelType w:val="hybridMultilevel"/>
    <w:tmpl w:val="CC5A4F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7816F2"/>
    <w:multiLevelType w:val="hybridMultilevel"/>
    <w:tmpl w:val="0F72E7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54170F"/>
    <w:multiLevelType w:val="hybridMultilevel"/>
    <w:tmpl w:val="8D6622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A20608"/>
    <w:multiLevelType w:val="hybridMultilevel"/>
    <w:tmpl w:val="22706F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A769C5"/>
    <w:multiLevelType w:val="hybridMultilevel"/>
    <w:tmpl w:val="12D605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CE7ACC"/>
    <w:multiLevelType w:val="hybridMultilevel"/>
    <w:tmpl w:val="6C300C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E743E0"/>
    <w:multiLevelType w:val="multilevel"/>
    <w:tmpl w:val="5A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768BE"/>
    <w:multiLevelType w:val="multilevel"/>
    <w:tmpl w:val="1646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F73E5"/>
    <w:multiLevelType w:val="multilevel"/>
    <w:tmpl w:val="D99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06601"/>
    <w:multiLevelType w:val="multilevel"/>
    <w:tmpl w:val="03A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34713"/>
    <w:multiLevelType w:val="multilevel"/>
    <w:tmpl w:val="5A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D5A8D"/>
    <w:multiLevelType w:val="multilevel"/>
    <w:tmpl w:val="322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E129B"/>
    <w:multiLevelType w:val="hybridMultilevel"/>
    <w:tmpl w:val="CF7447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437040"/>
    <w:multiLevelType w:val="hybridMultilevel"/>
    <w:tmpl w:val="53EE28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615082"/>
    <w:multiLevelType w:val="multilevel"/>
    <w:tmpl w:val="B7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A53FD"/>
    <w:multiLevelType w:val="multilevel"/>
    <w:tmpl w:val="C02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C5E9E"/>
    <w:multiLevelType w:val="hybridMultilevel"/>
    <w:tmpl w:val="368CFD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E34795"/>
    <w:multiLevelType w:val="multilevel"/>
    <w:tmpl w:val="BFB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403D1"/>
    <w:multiLevelType w:val="multilevel"/>
    <w:tmpl w:val="5A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738EA"/>
    <w:multiLevelType w:val="hybridMultilevel"/>
    <w:tmpl w:val="401621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403BA9"/>
    <w:multiLevelType w:val="multilevel"/>
    <w:tmpl w:val="02F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02F44"/>
    <w:multiLevelType w:val="multilevel"/>
    <w:tmpl w:val="1CD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F4E8C"/>
    <w:multiLevelType w:val="multilevel"/>
    <w:tmpl w:val="4024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D1C63"/>
    <w:multiLevelType w:val="multilevel"/>
    <w:tmpl w:val="82F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2391B"/>
    <w:multiLevelType w:val="multilevel"/>
    <w:tmpl w:val="5A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C0824"/>
    <w:multiLevelType w:val="hybridMultilevel"/>
    <w:tmpl w:val="FEEE87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5826F0"/>
    <w:multiLevelType w:val="multilevel"/>
    <w:tmpl w:val="1C24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846BE"/>
    <w:multiLevelType w:val="hybridMultilevel"/>
    <w:tmpl w:val="76BEB4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F6504C"/>
    <w:multiLevelType w:val="multilevel"/>
    <w:tmpl w:val="67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611D0"/>
    <w:multiLevelType w:val="hybridMultilevel"/>
    <w:tmpl w:val="12B624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673B3D"/>
    <w:multiLevelType w:val="hybridMultilevel"/>
    <w:tmpl w:val="B6848C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C36233"/>
    <w:multiLevelType w:val="multilevel"/>
    <w:tmpl w:val="FEA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2787F"/>
    <w:multiLevelType w:val="multilevel"/>
    <w:tmpl w:val="E69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A43A5"/>
    <w:multiLevelType w:val="hybridMultilevel"/>
    <w:tmpl w:val="E4227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B7AA2"/>
    <w:multiLevelType w:val="hybridMultilevel"/>
    <w:tmpl w:val="F3FCBF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654BDB"/>
    <w:multiLevelType w:val="hybridMultilevel"/>
    <w:tmpl w:val="A9906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563BB0"/>
    <w:multiLevelType w:val="hybridMultilevel"/>
    <w:tmpl w:val="21AC4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157BEE"/>
    <w:multiLevelType w:val="hybridMultilevel"/>
    <w:tmpl w:val="577CCB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630D07"/>
    <w:multiLevelType w:val="multilevel"/>
    <w:tmpl w:val="5A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03959"/>
    <w:multiLevelType w:val="hybridMultilevel"/>
    <w:tmpl w:val="912E3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A0497D"/>
    <w:multiLevelType w:val="multilevel"/>
    <w:tmpl w:val="249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872E7"/>
    <w:multiLevelType w:val="hybridMultilevel"/>
    <w:tmpl w:val="8E6658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B2C0800"/>
    <w:multiLevelType w:val="multilevel"/>
    <w:tmpl w:val="24DC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13897">
    <w:abstractNumId w:val="13"/>
  </w:num>
  <w:num w:numId="2" w16cid:durableId="667908901">
    <w:abstractNumId w:val="3"/>
  </w:num>
  <w:num w:numId="3" w16cid:durableId="516432114">
    <w:abstractNumId w:val="30"/>
  </w:num>
  <w:num w:numId="4" w16cid:durableId="1649894822">
    <w:abstractNumId w:val="36"/>
  </w:num>
  <w:num w:numId="5" w16cid:durableId="1472361923">
    <w:abstractNumId w:val="17"/>
  </w:num>
  <w:num w:numId="6" w16cid:durableId="564025083">
    <w:abstractNumId w:val="44"/>
  </w:num>
  <w:num w:numId="7" w16cid:durableId="1995067943">
    <w:abstractNumId w:val="39"/>
  </w:num>
  <w:num w:numId="8" w16cid:durableId="1709835638">
    <w:abstractNumId w:val="15"/>
  </w:num>
  <w:num w:numId="9" w16cid:durableId="777484754">
    <w:abstractNumId w:val="23"/>
  </w:num>
  <w:num w:numId="10" w16cid:durableId="2144761397">
    <w:abstractNumId w:val="7"/>
  </w:num>
  <w:num w:numId="11" w16cid:durableId="1947810026">
    <w:abstractNumId w:val="19"/>
  </w:num>
  <w:num w:numId="12" w16cid:durableId="837113299">
    <w:abstractNumId w:val="16"/>
  </w:num>
  <w:num w:numId="13" w16cid:durableId="1783575354">
    <w:abstractNumId w:val="43"/>
  </w:num>
  <w:num w:numId="14" w16cid:durableId="1034306738">
    <w:abstractNumId w:val="14"/>
  </w:num>
  <w:num w:numId="15" w16cid:durableId="1367682881">
    <w:abstractNumId w:val="11"/>
  </w:num>
  <w:num w:numId="16" w16cid:durableId="902108149">
    <w:abstractNumId w:val="31"/>
  </w:num>
  <w:num w:numId="17" w16cid:durableId="2002000521">
    <w:abstractNumId w:val="10"/>
  </w:num>
  <w:num w:numId="18" w16cid:durableId="1802769307">
    <w:abstractNumId w:val="25"/>
  </w:num>
  <w:num w:numId="19" w16cid:durableId="1994286767">
    <w:abstractNumId w:val="4"/>
  </w:num>
  <w:num w:numId="20" w16cid:durableId="988750784">
    <w:abstractNumId w:val="18"/>
  </w:num>
  <w:num w:numId="21" w16cid:durableId="1562711175">
    <w:abstractNumId w:val="33"/>
  </w:num>
  <w:num w:numId="22" w16cid:durableId="1424643073">
    <w:abstractNumId w:val="41"/>
  </w:num>
  <w:num w:numId="23" w16cid:durableId="910121912">
    <w:abstractNumId w:val="35"/>
  </w:num>
  <w:num w:numId="24" w16cid:durableId="456221674">
    <w:abstractNumId w:val="37"/>
  </w:num>
  <w:num w:numId="25" w16cid:durableId="1119374910">
    <w:abstractNumId w:val="28"/>
  </w:num>
  <w:num w:numId="26" w16cid:durableId="1043989100">
    <w:abstractNumId w:val="5"/>
  </w:num>
  <w:num w:numId="27" w16cid:durableId="1203009235">
    <w:abstractNumId w:val="9"/>
  </w:num>
  <w:num w:numId="28" w16cid:durableId="1589776813">
    <w:abstractNumId w:val="27"/>
  </w:num>
  <w:num w:numId="29" w16cid:durableId="767777181">
    <w:abstractNumId w:val="0"/>
  </w:num>
  <w:num w:numId="30" w16cid:durableId="800345319">
    <w:abstractNumId w:val="6"/>
  </w:num>
  <w:num w:numId="31" w16cid:durableId="291208046">
    <w:abstractNumId w:val="34"/>
  </w:num>
  <w:num w:numId="32" w16cid:durableId="1337541147">
    <w:abstractNumId w:val="32"/>
  </w:num>
  <w:num w:numId="33" w16cid:durableId="744498170">
    <w:abstractNumId w:val="42"/>
  </w:num>
  <w:num w:numId="34" w16cid:durableId="654184150">
    <w:abstractNumId w:val="38"/>
  </w:num>
  <w:num w:numId="35" w16cid:durableId="108017980">
    <w:abstractNumId w:val="1"/>
  </w:num>
  <w:num w:numId="36" w16cid:durableId="1217818121">
    <w:abstractNumId w:val="21"/>
  </w:num>
  <w:num w:numId="37" w16cid:durableId="1020202888">
    <w:abstractNumId w:val="24"/>
  </w:num>
  <w:num w:numId="38" w16cid:durableId="1286353828">
    <w:abstractNumId w:val="29"/>
  </w:num>
  <w:num w:numId="39" w16cid:durableId="237834113">
    <w:abstractNumId w:val="22"/>
  </w:num>
  <w:num w:numId="40" w16cid:durableId="2115440146">
    <w:abstractNumId w:val="2"/>
  </w:num>
  <w:num w:numId="41" w16cid:durableId="1935672239">
    <w:abstractNumId w:val="8"/>
  </w:num>
  <w:num w:numId="42" w16cid:durableId="1690138458">
    <w:abstractNumId w:val="12"/>
  </w:num>
  <w:num w:numId="43" w16cid:durableId="685209991">
    <w:abstractNumId w:val="20"/>
  </w:num>
  <w:num w:numId="44" w16cid:durableId="877470793">
    <w:abstractNumId w:val="26"/>
  </w:num>
  <w:num w:numId="45" w16cid:durableId="63480047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57"/>
    <w:rsid w:val="000062A0"/>
    <w:rsid w:val="000C0BC8"/>
    <w:rsid w:val="00125BAD"/>
    <w:rsid w:val="001D48A7"/>
    <w:rsid w:val="002238AA"/>
    <w:rsid w:val="0031352F"/>
    <w:rsid w:val="00366CBE"/>
    <w:rsid w:val="00396834"/>
    <w:rsid w:val="00396A36"/>
    <w:rsid w:val="00446697"/>
    <w:rsid w:val="004F1253"/>
    <w:rsid w:val="005727DC"/>
    <w:rsid w:val="005C285A"/>
    <w:rsid w:val="00617CBF"/>
    <w:rsid w:val="00686767"/>
    <w:rsid w:val="00686F2A"/>
    <w:rsid w:val="006B2057"/>
    <w:rsid w:val="006B7DC5"/>
    <w:rsid w:val="007914B0"/>
    <w:rsid w:val="007E1A8B"/>
    <w:rsid w:val="00963CA4"/>
    <w:rsid w:val="00AB5ACC"/>
    <w:rsid w:val="00B752F2"/>
    <w:rsid w:val="00CA25F6"/>
    <w:rsid w:val="00D839F5"/>
    <w:rsid w:val="00DB3641"/>
    <w:rsid w:val="00DD33F8"/>
    <w:rsid w:val="00E213F8"/>
    <w:rsid w:val="00E214AA"/>
    <w:rsid w:val="00E33F26"/>
    <w:rsid w:val="00EB5099"/>
    <w:rsid w:val="00F60658"/>
    <w:rsid w:val="00F74C27"/>
    <w:rsid w:val="00F977D2"/>
    <w:rsid w:val="00FA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836D"/>
  <w15:chartTrackingRefBased/>
  <w15:docId w15:val="{92BD899A-3242-492A-82CD-DC3FF135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C5"/>
  </w:style>
  <w:style w:type="paragraph" w:styleId="Heading1">
    <w:name w:val="heading 1"/>
    <w:basedOn w:val="Normal"/>
    <w:next w:val="Normal"/>
    <w:link w:val="Heading1Char"/>
    <w:uiPriority w:val="9"/>
    <w:qFormat/>
    <w:rsid w:val="006B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29</cp:revision>
  <dcterms:created xsi:type="dcterms:W3CDTF">2025-12-14T02:27:00Z</dcterms:created>
  <dcterms:modified xsi:type="dcterms:W3CDTF">2025-12-14T03:00:00Z</dcterms:modified>
</cp:coreProperties>
</file>