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9D27E" w14:textId="591FEB25" w:rsidR="005476EC" w:rsidRPr="00DF5025" w:rsidRDefault="005476EC" w:rsidP="005476EC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4</w:t>
      </w:r>
      <w:r>
        <w:rPr>
          <w:b/>
          <w:bCs/>
          <w:noProof/>
          <w:sz w:val="40"/>
          <w:szCs w:val="40"/>
          <w:u w:val="single"/>
        </w:rPr>
        <w:t>6</w:t>
      </w:r>
    </w:p>
    <w:p w14:paraId="1AACDDC1" w14:textId="77777777" w:rsidR="005476EC" w:rsidRDefault="005476EC" w:rsidP="005476EC">
      <w:pPr>
        <w:jc w:val="center"/>
      </w:pPr>
      <w:r>
        <w:rPr>
          <w:noProof/>
        </w:rPr>
        <w:drawing>
          <wp:inline distT="0" distB="0" distL="0" distR="0" wp14:anchorId="78BB5E6F" wp14:editId="4722D304">
            <wp:extent cx="2955558" cy="1066800"/>
            <wp:effectExtent l="0" t="0" r="0" b="0"/>
            <wp:docPr id="340140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12" t="37892" r="13584" b="37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195" cy="108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C3EE81" w14:textId="5A7E58C4" w:rsidR="005476EC" w:rsidRPr="00B9449B" w:rsidRDefault="00A63656" w:rsidP="005476EC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Local and Global Scope in JavaScript</w:t>
      </w:r>
      <w:r w:rsidR="005476EC">
        <w:rPr>
          <w:b/>
          <w:bCs/>
          <w:sz w:val="28"/>
          <w:szCs w:val="28"/>
          <w:u w:val="single"/>
        </w:rPr>
        <w:t>:</w:t>
      </w:r>
    </w:p>
    <w:p w14:paraId="3E9B77A5" w14:textId="77777777" w:rsidR="00126823" w:rsidRPr="00126823" w:rsidRDefault="00126823" w:rsidP="00126823">
      <w:pPr>
        <w:rPr>
          <w:b/>
          <w:bCs/>
        </w:rPr>
      </w:pPr>
      <w:r w:rsidRPr="00126823">
        <w:rPr>
          <w:b/>
          <w:bCs/>
        </w:rPr>
        <w:t>What is Scope?</w:t>
      </w:r>
    </w:p>
    <w:p w14:paraId="6D49DD50" w14:textId="3727BAD5" w:rsidR="00126823" w:rsidRDefault="00126823" w:rsidP="00126823">
      <w:pPr>
        <w:jc w:val="both"/>
      </w:pPr>
      <w:r w:rsidRPr="00126823">
        <w:t>Scope means where a variable can be accessed in your program.</w:t>
      </w:r>
      <w:r w:rsidRPr="00126823">
        <w:t xml:space="preserve"> </w:t>
      </w:r>
      <w:r w:rsidRPr="00126823">
        <w:t>It decides which variables you can use and where.</w:t>
      </w:r>
    </w:p>
    <w:p w14:paraId="70213898" w14:textId="4F6F544D" w:rsidR="00126823" w:rsidRPr="00126823" w:rsidRDefault="00126823" w:rsidP="00126823">
      <w:pPr>
        <w:jc w:val="both"/>
      </w:pPr>
      <w:r w:rsidRPr="00126823">
        <w:rPr>
          <w:b/>
          <w:bCs/>
        </w:rPr>
        <w:t>Global Scope</w:t>
      </w:r>
      <w:r>
        <w:rPr>
          <w:b/>
          <w:bCs/>
        </w:rPr>
        <w:t xml:space="preserve">: </w:t>
      </w:r>
      <w:r w:rsidRPr="00126823">
        <w:t>A global variable is a variable that can be accessed from anywhere in the program.</w:t>
      </w:r>
    </w:p>
    <w:p w14:paraId="4585068B" w14:textId="77777777" w:rsidR="00126823" w:rsidRPr="00126823" w:rsidRDefault="00126823" w:rsidP="00126823">
      <w:pPr>
        <w:jc w:val="both"/>
      </w:pPr>
      <w:r w:rsidRPr="00126823">
        <w:t>How created?</w:t>
      </w:r>
    </w:p>
    <w:p w14:paraId="1B58EEEB" w14:textId="77777777" w:rsidR="00126823" w:rsidRPr="00126823" w:rsidRDefault="00126823" w:rsidP="00126823">
      <w:pPr>
        <w:pStyle w:val="ListParagraph"/>
        <w:numPr>
          <w:ilvl w:val="0"/>
          <w:numId w:val="2"/>
        </w:numPr>
        <w:jc w:val="both"/>
      </w:pPr>
      <w:r w:rsidRPr="00126823">
        <w:t>Declared outside any function/block</w:t>
      </w:r>
    </w:p>
    <w:p w14:paraId="3DD280D7" w14:textId="77777777" w:rsidR="00126823" w:rsidRPr="00126823" w:rsidRDefault="00126823" w:rsidP="00126823">
      <w:pPr>
        <w:pStyle w:val="ListParagraph"/>
        <w:numPr>
          <w:ilvl w:val="0"/>
          <w:numId w:val="2"/>
        </w:numPr>
        <w:jc w:val="both"/>
      </w:pPr>
      <w:r w:rsidRPr="00126823">
        <w:t>Declared without let/var/const (not recommended)</w:t>
      </w:r>
    </w:p>
    <w:p w14:paraId="0AE66192" w14:textId="23BF3E5A" w:rsidR="00D839F5" w:rsidRDefault="000F3420">
      <w:r>
        <w:t xml:space="preserve">Example: global variable </w:t>
      </w:r>
    </w:p>
    <w:p w14:paraId="4BB2BD9D" w14:textId="0DE4D2D0" w:rsidR="000F3420" w:rsidRDefault="000F3420" w:rsidP="000F3420">
      <w:pPr>
        <w:jc w:val="center"/>
      </w:pPr>
      <w:r w:rsidRPr="000F3420">
        <w:drawing>
          <wp:inline distT="0" distB="0" distL="0" distR="0" wp14:anchorId="1E782AFD" wp14:editId="0315F2F2">
            <wp:extent cx="4477375" cy="2781688"/>
            <wp:effectExtent l="0" t="0" r="0" b="0"/>
            <wp:docPr id="201566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65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3F13" w14:textId="1387E317" w:rsidR="008C33D5" w:rsidRPr="008C33D5" w:rsidRDefault="008C33D5" w:rsidP="008C33D5">
      <w:pPr>
        <w:jc w:val="both"/>
      </w:pPr>
      <w:r w:rsidRPr="008C33D5">
        <w:rPr>
          <w:b/>
          <w:bCs/>
        </w:rPr>
        <w:t>Local Scop</w:t>
      </w:r>
      <w:r>
        <w:rPr>
          <w:b/>
          <w:bCs/>
        </w:rPr>
        <w:t xml:space="preserve">e: </w:t>
      </w:r>
      <w:r w:rsidRPr="008C33D5">
        <w:t>A local variable is only accessible inside the block/function where it is created.</w:t>
      </w:r>
    </w:p>
    <w:p w14:paraId="133E62CB" w14:textId="77777777" w:rsidR="008C33D5" w:rsidRPr="008C33D5" w:rsidRDefault="008C33D5" w:rsidP="008C33D5">
      <w:r w:rsidRPr="008C33D5">
        <w:t>Types:</w:t>
      </w:r>
    </w:p>
    <w:p w14:paraId="5B60C3A3" w14:textId="77777777" w:rsidR="008C33D5" w:rsidRPr="008C33D5" w:rsidRDefault="008C33D5" w:rsidP="008C33D5">
      <w:pPr>
        <w:pStyle w:val="ListParagraph"/>
        <w:numPr>
          <w:ilvl w:val="0"/>
          <w:numId w:val="4"/>
        </w:numPr>
      </w:pPr>
      <w:r w:rsidRPr="008C33D5">
        <w:rPr>
          <w:b/>
          <w:bCs/>
        </w:rPr>
        <w:t>Function scope</w:t>
      </w:r>
      <w:r w:rsidRPr="008C33D5">
        <w:t xml:space="preserve"> → created inside a function</w:t>
      </w:r>
    </w:p>
    <w:p w14:paraId="2A3E3668" w14:textId="77777777" w:rsidR="008C33D5" w:rsidRPr="008C33D5" w:rsidRDefault="008C33D5" w:rsidP="008C33D5">
      <w:pPr>
        <w:pStyle w:val="ListParagraph"/>
        <w:numPr>
          <w:ilvl w:val="0"/>
          <w:numId w:val="4"/>
        </w:numPr>
      </w:pPr>
      <w:r w:rsidRPr="008C33D5">
        <w:rPr>
          <w:b/>
          <w:bCs/>
        </w:rPr>
        <w:t>Block scope</w:t>
      </w:r>
      <w:r w:rsidRPr="008C33D5">
        <w:t xml:space="preserve"> → created inside { } using let or const</w:t>
      </w:r>
    </w:p>
    <w:p w14:paraId="12937788" w14:textId="77777777" w:rsidR="00C75B83" w:rsidRDefault="00C75B83">
      <w:r>
        <w:br w:type="page"/>
      </w:r>
    </w:p>
    <w:p w14:paraId="3F5E1AEE" w14:textId="1ACA62E3" w:rsidR="008C33D5" w:rsidRDefault="00C75B83" w:rsidP="008C33D5">
      <w:r>
        <w:lastRenderedPageBreak/>
        <w:t>Example: function local scope</w:t>
      </w:r>
    </w:p>
    <w:p w14:paraId="2EF461A3" w14:textId="174B02AD" w:rsidR="00F414D3" w:rsidRDefault="00C75B83" w:rsidP="00F414D3">
      <w:pPr>
        <w:jc w:val="center"/>
      </w:pPr>
      <w:r w:rsidRPr="00C75B83">
        <w:drawing>
          <wp:inline distT="0" distB="0" distL="0" distR="0" wp14:anchorId="797D6FDE" wp14:editId="5C399454">
            <wp:extent cx="4629796" cy="2162477"/>
            <wp:effectExtent l="0" t="0" r="0" b="9525"/>
            <wp:docPr id="119744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43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1175" w14:textId="1660B6A1" w:rsidR="00F414D3" w:rsidRDefault="00F414D3" w:rsidP="008C33D5">
      <w:r>
        <w:t xml:space="preserve">Example: block scope </w:t>
      </w:r>
      <w:r>
        <w:br/>
      </w:r>
      <w:r w:rsidRPr="00F414D3">
        <w:drawing>
          <wp:inline distT="0" distB="0" distL="0" distR="0" wp14:anchorId="1CB164A5" wp14:editId="1253DADC">
            <wp:extent cx="5731510" cy="2681605"/>
            <wp:effectExtent l="0" t="0" r="2540" b="4445"/>
            <wp:docPr id="70886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60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F206C" w14:textId="77777777" w:rsidR="00F414D3" w:rsidRDefault="00F414D3" w:rsidP="008C33D5"/>
    <w:p w14:paraId="678011FB" w14:textId="77777777" w:rsidR="00F414D3" w:rsidRPr="00F414D3" w:rsidRDefault="00F414D3" w:rsidP="00F414D3">
      <w:pPr>
        <w:rPr>
          <w:b/>
          <w:bCs/>
        </w:rPr>
      </w:pPr>
      <w:r w:rsidRPr="00F414D3">
        <w:rPr>
          <w:b/>
          <w:bCs/>
        </w:rPr>
        <w:t>let, const, var Scope Difference (Simple)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510"/>
        <w:gridCol w:w="1993"/>
      </w:tblGrid>
      <w:tr w:rsidR="00F414D3" w:rsidRPr="00F414D3" w14:paraId="0C2EAB27" w14:textId="77777777" w:rsidTr="008B709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3EA838" w14:textId="77777777" w:rsidR="00F414D3" w:rsidRPr="00F414D3" w:rsidRDefault="00F414D3" w:rsidP="00F414D3">
            <w:pPr>
              <w:rPr>
                <w:b/>
                <w:bCs/>
              </w:rPr>
            </w:pPr>
            <w:r w:rsidRPr="00F414D3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79C8449B" w14:textId="77777777" w:rsidR="00F414D3" w:rsidRPr="00F414D3" w:rsidRDefault="00F414D3" w:rsidP="00F414D3">
            <w:pPr>
              <w:rPr>
                <w:b/>
                <w:bCs/>
              </w:rPr>
            </w:pPr>
            <w:r w:rsidRPr="00F414D3">
              <w:rPr>
                <w:b/>
                <w:bCs/>
              </w:rPr>
              <w:t>Scope Type</w:t>
            </w:r>
          </w:p>
        </w:tc>
        <w:tc>
          <w:tcPr>
            <w:tcW w:w="0" w:type="auto"/>
            <w:vAlign w:val="center"/>
            <w:hideMark/>
          </w:tcPr>
          <w:p w14:paraId="12FCED77" w14:textId="77777777" w:rsidR="00F414D3" w:rsidRPr="00F414D3" w:rsidRDefault="00F414D3" w:rsidP="00F414D3">
            <w:pPr>
              <w:rPr>
                <w:b/>
                <w:bCs/>
              </w:rPr>
            </w:pPr>
            <w:r w:rsidRPr="00F414D3">
              <w:rPr>
                <w:b/>
                <w:bCs/>
              </w:rPr>
              <w:t>Important Note</w:t>
            </w:r>
          </w:p>
        </w:tc>
      </w:tr>
      <w:tr w:rsidR="00F414D3" w:rsidRPr="00F414D3" w14:paraId="21C306D5" w14:textId="77777777" w:rsidTr="008B709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689E21" w14:textId="77777777" w:rsidR="00F414D3" w:rsidRPr="00F414D3" w:rsidRDefault="00F414D3" w:rsidP="00F414D3">
            <w:r w:rsidRPr="00F414D3">
              <w:t>var</w:t>
            </w:r>
          </w:p>
        </w:tc>
        <w:tc>
          <w:tcPr>
            <w:tcW w:w="0" w:type="auto"/>
            <w:vAlign w:val="center"/>
            <w:hideMark/>
          </w:tcPr>
          <w:p w14:paraId="49874336" w14:textId="77777777" w:rsidR="00F414D3" w:rsidRPr="00F414D3" w:rsidRDefault="00F414D3" w:rsidP="00F414D3">
            <w:r w:rsidRPr="00F414D3">
              <w:t>function scoped</w:t>
            </w:r>
          </w:p>
        </w:tc>
        <w:tc>
          <w:tcPr>
            <w:tcW w:w="0" w:type="auto"/>
            <w:vAlign w:val="center"/>
            <w:hideMark/>
          </w:tcPr>
          <w:p w14:paraId="652A45C2" w14:textId="77777777" w:rsidR="00F414D3" w:rsidRPr="00F414D3" w:rsidRDefault="00F414D3" w:rsidP="00F414D3">
            <w:r w:rsidRPr="00F414D3">
              <w:t>ignores block scope</w:t>
            </w:r>
          </w:p>
        </w:tc>
      </w:tr>
      <w:tr w:rsidR="00F414D3" w:rsidRPr="00F414D3" w14:paraId="58DB8CB0" w14:textId="77777777" w:rsidTr="008B709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E9EDAC" w14:textId="77777777" w:rsidR="00F414D3" w:rsidRPr="00F414D3" w:rsidRDefault="00F414D3" w:rsidP="00F414D3">
            <w:r w:rsidRPr="00F414D3">
              <w:t>let</w:t>
            </w:r>
          </w:p>
        </w:tc>
        <w:tc>
          <w:tcPr>
            <w:tcW w:w="0" w:type="auto"/>
            <w:vAlign w:val="center"/>
            <w:hideMark/>
          </w:tcPr>
          <w:p w14:paraId="164FC697" w14:textId="77777777" w:rsidR="00F414D3" w:rsidRPr="00F414D3" w:rsidRDefault="00F414D3" w:rsidP="00F414D3">
            <w:r w:rsidRPr="00F414D3">
              <w:t>block scoped</w:t>
            </w:r>
          </w:p>
        </w:tc>
        <w:tc>
          <w:tcPr>
            <w:tcW w:w="0" w:type="auto"/>
            <w:vAlign w:val="center"/>
            <w:hideMark/>
          </w:tcPr>
          <w:p w14:paraId="0D823FF0" w14:textId="77777777" w:rsidR="00F414D3" w:rsidRPr="00F414D3" w:rsidRDefault="00F414D3" w:rsidP="00F414D3">
            <w:r w:rsidRPr="00F414D3">
              <w:t>preferred</w:t>
            </w:r>
          </w:p>
        </w:tc>
      </w:tr>
      <w:tr w:rsidR="00F414D3" w:rsidRPr="00F414D3" w14:paraId="25A76CB1" w14:textId="77777777" w:rsidTr="008B709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B1261C" w14:textId="77777777" w:rsidR="00F414D3" w:rsidRPr="00F414D3" w:rsidRDefault="00F414D3" w:rsidP="00F414D3">
            <w:r w:rsidRPr="00F414D3">
              <w:t>const</w:t>
            </w:r>
          </w:p>
        </w:tc>
        <w:tc>
          <w:tcPr>
            <w:tcW w:w="0" w:type="auto"/>
            <w:vAlign w:val="center"/>
            <w:hideMark/>
          </w:tcPr>
          <w:p w14:paraId="1C0FE8C6" w14:textId="77777777" w:rsidR="00F414D3" w:rsidRPr="00F414D3" w:rsidRDefault="00F414D3" w:rsidP="00F414D3">
            <w:r w:rsidRPr="00F414D3">
              <w:t>block scoped</w:t>
            </w:r>
          </w:p>
        </w:tc>
        <w:tc>
          <w:tcPr>
            <w:tcW w:w="0" w:type="auto"/>
            <w:vAlign w:val="center"/>
            <w:hideMark/>
          </w:tcPr>
          <w:p w14:paraId="2961BD49" w14:textId="77777777" w:rsidR="00F414D3" w:rsidRPr="00F414D3" w:rsidRDefault="00F414D3" w:rsidP="00F414D3">
            <w:r w:rsidRPr="00F414D3">
              <w:t>cannot be reassigned</w:t>
            </w:r>
          </w:p>
        </w:tc>
      </w:tr>
    </w:tbl>
    <w:p w14:paraId="7459D5A2" w14:textId="77777777" w:rsidR="00F414D3" w:rsidRDefault="00F414D3" w:rsidP="008C33D5"/>
    <w:p w14:paraId="3A25A508" w14:textId="77777777" w:rsidR="00A01FD5" w:rsidRDefault="00A01FD5" w:rsidP="00BA7EA1">
      <w:pPr>
        <w:jc w:val="both"/>
      </w:pPr>
    </w:p>
    <w:p w14:paraId="12573AF8" w14:textId="77777777" w:rsidR="00A01FD5" w:rsidRDefault="00A01FD5" w:rsidP="00BA7EA1">
      <w:pPr>
        <w:jc w:val="both"/>
      </w:pPr>
    </w:p>
    <w:p w14:paraId="73DE36E9" w14:textId="77777777" w:rsidR="00A01FD5" w:rsidRDefault="00A01FD5" w:rsidP="00BA7EA1">
      <w:pPr>
        <w:jc w:val="both"/>
      </w:pPr>
    </w:p>
    <w:p w14:paraId="0E874A1F" w14:textId="377DE59B" w:rsidR="00A01FD5" w:rsidRDefault="00BA7EA1" w:rsidP="00BA7EA1">
      <w:pPr>
        <w:jc w:val="both"/>
      </w:pPr>
      <w:r>
        <w:lastRenderedPageBreak/>
        <w:t xml:space="preserve">Example: </w:t>
      </w:r>
      <w:r w:rsidRPr="00BA7EA1">
        <w:t>Nested Scopes (Scope Chain)</w:t>
      </w:r>
      <w:r w:rsidRPr="00BA7EA1">
        <w:t xml:space="preserve">: </w:t>
      </w:r>
      <w:r w:rsidRPr="00BA7EA1">
        <w:t>Inner scopes can access outer scope,</w:t>
      </w:r>
      <w:r w:rsidRPr="00BA7EA1">
        <w:t xml:space="preserve"> </w:t>
      </w:r>
      <w:r w:rsidRPr="00BA7EA1">
        <w:t>but outer scope cannot access inner scope.</w:t>
      </w:r>
    </w:p>
    <w:p w14:paraId="4E26146F" w14:textId="69E23C1B" w:rsidR="00A01FD5" w:rsidRDefault="00A01FD5" w:rsidP="00A01FD5">
      <w:pPr>
        <w:jc w:val="center"/>
      </w:pPr>
      <w:r w:rsidRPr="00A01FD5">
        <w:drawing>
          <wp:inline distT="0" distB="0" distL="0" distR="0" wp14:anchorId="2728C235" wp14:editId="61AF4265">
            <wp:extent cx="4772691" cy="3229426"/>
            <wp:effectExtent l="0" t="0" r="0" b="9525"/>
            <wp:docPr id="214484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419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EB30" w14:textId="77777777" w:rsidR="00BA7EA1" w:rsidRPr="00BA7EA1" w:rsidRDefault="00BA7EA1" w:rsidP="00BA7EA1">
      <w:pPr>
        <w:jc w:val="both"/>
      </w:pPr>
    </w:p>
    <w:p w14:paraId="31954542" w14:textId="77333C4F" w:rsidR="00BA7EA1" w:rsidRDefault="00BA7EA1" w:rsidP="008C33D5"/>
    <w:p w14:paraId="41E08175" w14:textId="77777777" w:rsidR="00BA7EA1" w:rsidRDefault="00BA7EA1" w:rsidP="008C33D5"/>
    <w:sectPr w:rsidR="00BA7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D7ABC"/>
    <w:multiLevelType w:val="hybridMultilevel"/>
    <w:tmpl w:val="8DE288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B6D4262"/>
    <w:multiLevelType w:val="multilevel"/>
    <w:tmpl w:val="B49A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1D2B06"/>
    <w:multiLevelType w:val="hybridMultilevel"/>
    <w:tmpl w:val="654A4A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4AD66CD"/>
    <w:multiLevelType w:val="multilevel"/>
    <w:tmpl w:val="0CB4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503506">
    <w:abstractNumId w:val="3"/>
  </w:num>
  <w:num w:numId="2" w16cid:durableId="276447189">
    <w:abstractNumId w:val="0"/>
  </w:num>
  <w:num w:numId="3" w16cid:durableId="714087995">
    <w:abstractNumId w:val="1"/>
  </w:num>
  <w:num w:numId="4" w16cid:durableId="1836260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D8B"/>
    <w:rsid w:val="000A0D60"/>
    <w:rsid w:val="000F3420"/>
    <w:rsid w:val="00126823"/>
    <w:rsid w:val="00391D8B"/>
    <w:rsid w:val="00446697"/>
    <w:rsid w:val="005476EC"/>
    <w:rsid w:val="007E1A8B"/>
    <w:rsid w:val="008B709C"/>
    <w:rsid w:val="008C33D5"/>
    <w:rsid w:val="0096236D"/>
    <w:rsid w:val="00A01FD5"/>
    <w:rsid w:val="00A63656"/>
    <w:rsid w:val="00BA7EA1"/>
    <w:rsid w:val="00C75B83"/>
    <w:rsid w:val="00D839F5"/>
    <w:rsid w:val="00E213F8"/>
    <w:rsid w:val="00F4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50C20"/>
  <w15:chartTrackingRefBased/>
  <w15:docId w15:val="{3E81CD31-2474-40AB-AA93-6807EE650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6EC"/>
  </w:style>
  <w:style w:type="paragraph" w:styleId="Heading1">
    <w:name w:val="heading 1"/>
    <w:basedOn w:val="Normal"/>
    <w:next w:val="Normal"/>
    <w:link w:val="Heading1Char"/>
    <w:uiPriority w:val="9"/>
    <w:qFormat/>
    <w:rsid w:val="00391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D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D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D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D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D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D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D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D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D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D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D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12</cp:revision>
  <dcterms:created xsi:type="dcterms:W3CDTF">2025-12-11T08:59:00Z</dcterms:created>
  <dcterms:modified xsi:type="dcterms:W3CDTF">2025-12-11T09:14:00Z</dcterms:modified>
</cp:coreProperties>
</file>