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92E14" w14:textId="1EF80F40" w:rsidR="00172337" w:rsidRPr="00DF5025" w:rsidRDefault="00172337" w:rsidP="00172337">
      <w:pPr>
        <w:jc w:val="center"/>
        <w:rPr>
          <w:b/>
          <w:bCs/>
          <w:noProof/>
          <w:sz w:val="40"/>
          <w:szCs w:val="40"/>
          <w:u w:val="single"/>
        </w:rPr>
      </w:pPr>
      <w:r>
        <w:rPr>
          <w:b/>
          <w:bCs/>
          <w:noProof/>
          <w:sz w:val="40"/>
          <w:szCs w:val="40"/>
          <w:u w:val="single"/>
        </w:rPr>
        <w:t>Chapter 8</w:t>
      </w:r>
    </w:p>
    <w:p w14:paraId="24C96539" w14:textId="77777777" w:rsidR="00172337" w:rsidRDefault="00172337" w:rsidP="00172337">
      <w:pPr>
        <w:jc w:val="center"/>
      </w:pPr>
      <w:r w:rsidRPr="003348F4">
        <w:rPr>
          <w:noProof/>
        </w:rPr>
        <w:drawing>
          <wp:inline distT="0" distB="0" distL="0" distR="0" wp14:anchorId="0987FDC9" wp14:editId="411FB979">
            <wp:extent cx="3362025" cy="1117600"/>
            <wp:effectExtent l="0" t="0" r="0" b="6350"/>
            <wp:docPr id="1269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219" name=""/>
                    <pic:cNvPicPr/>
                  </pic:nvPicPr>
                  <pic:blipFill rotWithShape="1">
                    <a:blip r:embed="rId5"/>
                    <a:srcRect l="4377" t="34405" r="8933" b="36778"/>
                    <a:stretch>
                      <a:fillRect/>
                    </a:stretch>
                  </pic:blipFill>
                  <pic:spPr bwMode="auto">
                    <a:xfrm>
                      <a:off x="0" y="0"/>
                      <a:ext cx="3383635" cy="1124784"/>
                    </a:xfrm>
                    <a:prstGeom prst="rect">
                      <a:avLst/>
                    </a:prstGeom>
                    <a:ln>
                      <a:noFill/>
                    </a:ln>
                    <a:extLst>
                      <a:ext uri="{53640926-AAD7-44D8-BBD7-CCE9431645EC}">
                        <a14:shadowObscured xmlns:a14="http://schemas.microsoft.com/office/drawing/2010/main"/>
                      </a:ext>
                    </a:extLst>
                  </pic:spPr>
                </pic:pic>
              </a:graphicData>
            </a:graphic>
          </wp:inline>
        </w:drawing>
      </w:r>
      <w:r w:rsidRPr="003348F4">
        <w:rPr>
          <w:noProof/>
        </w:rPr>
        <w:t xml:space="preserve"> </w:t>
      </w:r>
    </w:p>
    <w:p w14:paraId="5D3CF8C6" w14:textId="77777777" w:rsidR="00172337" w:rsidRPr="00A56427" w:rsidRDefault="00172337" w:rsidP="00172337">
      <w:pPr>
        <w:rPr>
          <w:b/>
          <w:bCs/>
          <w:sz w:val="28"/>
          <w:szCs w:val="28"/>
          <w:u w:val="single"/>
        </w:rPr>
      </w:pPr>
      <w:r w:rsidRPr="00850012">
        <w:rPr>
          <w:b/>
          <w:bCs/>
          <w:sz w:val="28"/>
          <w:szCs w:val="28"/>
          <w:u w:val="single"/>
        </w:rPr>
        <w:t>Attacking Session Managemen</w:t>
      </w:r>
      <w:r>
        <w:rPr>
          <w:b/>
          <w:bCs/>
          <w:sz w:val="28"/>
          <w:szCs w:val="28"/>
          <w:u w:val="single"/>
        </w:rPr>
        <w:t>t:</w:t>
      </w:r>
    </w:p>
    <w:p w14:paraId="48317E7C" w14:textId="77777777" w:rsidR="001B153F" w:rsidRPr="001B153F" w:rsidRDefault="001B153F" w:rsidP="001B153F">
      <w:pPr>
        <w:jc w:val="both"/>
      </w:pPr>
      <w:r w:rsidRPr="001B153F">
        <w:t>Access controls decide what actions and data a logged-in user is allowed to access in a web application. Even when authentication and session handling are strong, weak or missing access controls can let attackers perform unauthorized actions, such as accessing sensitive data or admin features. These flaws are very common and conceptually simple—the app allows something it shouldn’t—but they appear in many different forms, requiring different techniques to find and exploit.</w:t>
      </w:r>
    </w:p>
    <w:p w14:paraId="61267B5D" w14:textId="3ED887CB" w:rsidR="007F37E2" w:rsidRPr="00A56427" w:rsidRDefault="007F37E2" w:rsidP="007F37E2">
      <w:pPr>
        <w:rPr>
          <w:b/>
          <w:bCs/>
          <w:sz w:val="28"/>
          <w:szCs w:val="28"/>
          <w:u w:val="single"/>
        </w:rPr>
      </w:pPr>
      <w:r>
        <w:rPr>
          <w:b/>
          <w:bCs/>
          <w:sz w:val="28"/>
          <w:szCs w:val="28"/>
          <w:u w:val="single"/>
        </w:rPr>
        <w:t>Common Vulnerabilities:</w:t>
      </w:r>
    </w:p>
    <w:p w14:paraId="01F4B05C" w14:textId="77777777" w:rsidR="00043A1E" w:rsidRPr="00043A1E" w:rsidRDefault="00043A1E" w:rsidP="00043A1E">
      <w:pPr>
        <w:jc w:val="both"/>
      </w:pPr>
      <w:r w:rsidRPr="00043A1E">
        <w:t>Access controls manage what users can do and what data they can access in an application, using vertical controls (based on roles) and horizontal controls (based on ownership). When these controls fail, users may gain unauthorized abilities through vertical or horizontal privilege escalation. These flaws can combine and become especially dangerous, sometimes allowing attackers—even unauthenticated ones—to access sensitive data or administrative functionality.</w:t>
      </w:r>
    </w:p>
    <w:p w14:paraId="672AE66F" w14:textId="3D09E673" w:rsidR="00043A1E" w:rsidRDefault="00A21A9C" w:rsidP="007F37E2">
      <w:r>
        <w:t>Some</w:t>
      </w:r>
      <w:r w:rsidR="00EE623E">
        <w:t xml:space="preserve"> common ones</w:t>
      </w:r>
      <w:r>
        <w:t xml:space="preserve"> are:</w:t>
      </w:r>
    </w:p>
    <w:p w14:paraId="074373B8" w14:textId="0134F8DE" w:rsidR="00A21A9C" w:rsidRDefault="00A21A9C" w:rsidP="00EE623E">
      <w:pPr>
        <w:pStyle w:val="ListParagraph"/>
        <w:numPr>
          <w:ilvl w:val="0"/>
          <w:numId w:val="1"/>
        </w:numPr>
      </w:pPr>
      <w:r w:rsidRPr="00A21A9C">
        <w:t>Completely Unprotected Functionality</w:t>
      </w:r>
    </w:p>
    <w:p w14:paraId="2F28D60F" w14:textId="419675C2" w:rsidR="00EE623E" w:rsidRDefault="00EE623E" w:rsidP="00EE623E">
      <w:pPr>
        <w:pStyle w:val="ListParagraph"/>
        <w:numPr>
          <w:ilvl w:val="0"/>
          <w:numId w:val="1"/>
        </w:numPr>
      </w:pPr>
      <w:r w:rsidRPr="00EE623E">
        <w:t>Identifier-Based Functio</w:t>
      </w:r>
      <w:r>
        <w:t>ns</w:t>
      </w:r>
    </w:p>
    <w:p w14:paraId="62F5204D" w14:textId="44306885" w:rsidR="00EE623E" w:rsidRDefault="00EE623E" w:rsidP="00EE623E">
      <w:pPr>
        <w:pStyle w:val="ListParagraph"/>
        <w:numPr>
          <w:ilvl w:val="0"/>
          <w:numId w:val="1"/>
        </w:numPr>
      </w:pPr>
      <w:r w:rsidRPr="00EE623E">
        <w:t>Multistage Functions</w:t>
      </w:r>
    </w:p>
    <w:p w14:paraId="3363B578" w14:textId="69914431" w:rsidR="00EE623E" w:rsidRDefault="00EE623E" w:rsidP="00EE623E">
      <w:pPr>
        <w:pStyle w:val="ListParagraph"/>
        <w:numPr>
          <w:ilvl w:val="0"/>
          <w:numId w:val="1"/>
        </w:numPr>
      </w:pPr>
      <w:r>
        <w:t>Static Files</w:t>
      </w:r>
    </w:p>
    <w:p w14:paraId="54945163" w14:textId="79459C41" w:rsidR="00EE623E" w:rsidRDefault="00EE623E" w:rsidP="007F37E2">
      <w:pPr>
        <w:pStyle w:val="ListParagraph"/>
        <w:numPr>
          <w:ilvl w:val="0"/>
          <w:numId w:val="1"/>
        </w:numPr>
      </w:pPr>
      <w:r w:rsidRPr="00EE623E">
        <w:t>Insecure Access Control Methods</w:t>
      </w:r>
    </w:p>
    <w:p w14:paraId="2F9290D8" w14:textId="0AD595F1" w:rsidR="00E27BD5" w:rsidRPr="00E7603A" w:rsidRDefault="00C0312A" w:rsidP="00E27BD5">
      <w:pPr>
        <w:jc w:val="both"/>
        <w:rPr>
          <w:b/>
          <w:bCs/>
          <w:u w:val="single"/>
        </w:rPr>
      </w:pPr>
      <w:r>
        <w:rPr>
          <w:b/>
          <w:bCs/>
          <w:u w:val="single"/>
        </w:rPr>
        <w:t>Completely Unprotected Functionality</w:t>
      </w:r>
      <w:r w:rsidR="00E27BD5" w:rsidRPr="00E7603A">
        <w:rPr>
          <w:b/>
          <w:bCs/>
          <w:u w:val="single"/>
        </w:rPr>
        <w:t>:</w:t>
      </w:r>
    </w:p>
    <w:p w14:paraId="5410B47F" w14:textId="69EFEE6D" w:rsidR="00FD6BB8" w:rsidRDefault="00C0312A" w:rsidP="00C0312A">
      <w:pPr>
        <w:jc w:val="both"/>
      </w:pPr>
      <w:r w:rsidRPr="00C0312A">
        <w:t>Completely unprotected functionality occurs when sensitive features are accessible to anyone who knows the correct URL, with no real access checks in place. Hiding links or using obscure URLs does not provide true security, because URLs are easily discovered through logs, browser history, or client-side code like JavaScript. Without proper server-side access controls, attackers can find and directly access administrative or sensitive functions, leading to serious security risks.</w:t>
      </w:r>
    </w:p>
    <w:p w14:paraId="70B222FE" w14:textId="37D50699" w:rsidR="00FD6BB8" w:rsidRPr="00E7603A" w:rsidRDefault="00FD6BB8" w:rsidP="00FD6BB8">
      <w:pPr>
        <w:jc w:val="both"/>
        <w:rPr>
          <w:b/>
          <w:bCs/>
          <w:u w:val="single"/>
        </w:rPr>
      </w:pPr>
      <w:r>
        <w:rPr>
          <w:b/>
          <w:bCs/>
          <w:u w:val="single"/>
        </w:rPr>
        <w:t>Identifier-Based Functions</w:t>
      </w:r>
      <w:r w:rsidRPr="00E7603A">
        <w:rPr>
          <w:b/>
          <w:bCs/>
          <w:u w:val="single"/>
        </w:rPr>
        <w:t>:</w:t>
      </w:r>
    </w:p>
    <w:p w14:paraId="558FBE13" w14:textId="166497F0" w:rsidR="00FD6BB8" w:rsidRDefault="00FD6BB8" w:rsidP="00C0312A">
      <w:pPr>
        <w:jc w:val="both"/>
      </w:pPr>
      <w:r w:rsidRPr="00FD6BB8">
        <w:t>Identifier-based vulnerabilities occur when an application uses client-supplied IDs to access resources or functions without properly checking authorization. Even if identifiers are hard to guess, they are not secrets and can often be discovered through logs or other disclosures. When access controls rely only on identifiers instead of verifying user permissions, attackers can view other users’ data or trigger restricted functionality.</w:t>
      </w:r>
    </w:p>
    <w:p w14:paraId="2CFFFD65" w14:textId="77777777" w:rsidR="00BF6D50" w:rsidRDefault="00BF6D50" w:rsidP="00C0312A">
      <w:pPr>
        <w:jc w:val="both"/>
      </w:pPr>
    </w:p>
    <w:p w14:paraId="2DF3CCB0" w14:textId="77777777" w:rsidR="00BF6D50" w:rsidRDefault="00BF6D50" w:rsidP="00C0312A">
      <w:pPr>
        <w:jc w:val="both"/>
      </w:pPr>
    </w:p>
    <w:p w14:paraId="15494104" w14:textId="252719FA" w:rsidR="00BF6D50" w:rsidRPr="00E7603A" w:rsidRDefault="00BF6D50" w:rsidP="00BF6D50">
      <w:pPr>
        <w:jc w:val="both"/>
        <w:rPr>
          <w:b/>
          <w:bCs/>
          <w:u w:val="single"/>
        </w:rPr>
      </w:pPr>
      <w:r>
        <w:rPr>
          <w:b/>
          <w:bCs/>
          <w:u w:val="single"/>
        </w:rPr>
        <w:lastRenderedPageBreak/>
        <w:t>Multistage Functions</w:t>
      </w:r>
      <w:r w:rsidRPr="00E7603A">
        <w:rPr>
          <w:b/>
          <w:bCs/>
          <w:u w:val="single"/>
        </w:rPr>
        <w:t>:</w:t>
      </w:r>
    </w:p>
    <w:p w14:paraId="1F004402" w14:textId="5CD41745" w:rsidR="00B212FF" w:rsidRDefault="00B212FF" w:rsidP="00BF6D50">
      <w:pPr>
        <w:jc w:val="both"/>
      </w:pPr>
      <w:r w:rsidRPr="00B212FF">
        <w:t>Multistage function vulnerabilities occur when applications check authorization only in early steps and assume later steps are safe. Attackers can bypass initial checks by directly accessing or modifying later requests, allowing them to perform unauthorized actions such as creating admin accounts or transferring funds from other users. Proper access control and data validation must be enforced at every stage of a multistep process.</w:t>
      </w:r>
    </w:p>
    <w:p w14:paraId="47ECC2E9" w14:textId="2BCA0087" w:rsidR="0061755C" w:rsidRPr="00E7603A" w:rsidRDefault="0061755C" w:rsidP="0061755C">
      <w:pPr>
        <w:jc w:val="both"/>
        <w:rPr>
          <w:b/>
          <w:bCs/>
          <w:u w:val="single"/>
        </w:rPr>
      </w:pPr>
      <w:r>
        <w:rPr>
          <w:b/>
          <w:bCs/>
          <w:u w:val="single"/>
        </w:rPr>
        <w:t>Static Files</w:t>
      </w:r>
      <w:r w:rsidRPr="00E7603A">
        <w:rPr>
          <w:b/>
          <w:bCs/>
          <w:u w:val="single"/>
        </w:rPr>
        <w:t>:</w:t>
      </w:r>
    </w:p>
    <w:p w14:paraId="28654B77" w14:textId="593086D4" w:rsidR="005C4472" w:rsidRDefault="005C4472" w:rsidP="0061755C">
      <w:pPr>
        <w:jc w:val="both"/>
      </w:pPr>
      <w:r w:rsidRPr="005C4472">
        <w:t>Static file vulnerabilities occur when sensitive resources are stored as directly accessible files that cannot enforce access controls. Because static files do not execute server-side logic, anyone who knows or guesses the URL can retrieve them. Predictable naming schemes make this especially dangerous, allowing attackers to access or mass-download protected content such as paid ebooks, financial documents, or internal logs.</w:t>
      </w:r>
    </w:p>
    <w:p w14:paraId="57167BED" w14:textId="3F9A8640" w:rsidR="00640A94" w:rsidRPr="00E7603A" w:rsidRDefault="00640A94" w:rsidP="00640A94">
      <w:pPr>
        <w:jc w:val="both"/>
        <w:rPr>
          <w:b/>
          <w:bCs/>
          <w:u w:val="single"/>
        </w:rPr>
      </w:pPr>
      <w:r w:rsidRPr="00640A94">
        <w:rPr>
          <w:b/>
          <w:bCs/>
          <w:u w:val="single"/>
        </w:rPr>
        <w:t>Insecure Access Control Methods</w:t>
      </w:r>
      <w:r w:rsidRPr="00E7603A">
        <w:rPr>
          <w:b/>
          <w:bCs/>
          <w:u w:val="single"/>
        </w:rPr>
        <w:t>:</w:t>
      </w:r>
    </w:p>
    <w:p w14:paraId="61D62D73" w14:textId="73CC51C7" w:rsidR="002B2347" w:rsidRDefault="002B2347" w:rsidP="00640A94">
      <w:pPr>
        <w:jc w:val="both"/>
      </w:pPr>
      <w:r w:rsidRPr="002B2347">
        <w:t>Insecure access control methods occur when applications rely on client-supplied data—such as URL parameters, hidden fields, cookies, or the HTTP Referer header—to decide what a user is allowed to do. Because users can modify these values, attackers can easily bypass restrictions and gain unauthorized access. Access control decisions must always be enforced on the server using trusted data, not information provided by the client.</w:t>
      </w:r>
    </w:p>
    <w:p w14:paraId="1AA6299F" w14:textId="77777777" w:rsidR="00D304DB" w:rsidRDefault="00D304DB" w:rsidP="00640A94">
      <w:pPr>
        <w:jc w:val="both"/>
      </w:pPr>
    </w:p>
    <w:p w14:paraId="1FB9954E" w14:textId="23B3F1FA" w:rsidR="00D304DB" w:rsidRPr="00A56427" w:rsidRDefault="00D304DB" w:rsidP="00D304DB">
      <w:pPr>
        <w:rPr>
          <w:b/>
          <w:bCs/>
          <w:sz w:val="28"/>
          <w:szCs w:val="28"/>
          <w:u w:val="single"/>
        </w:rPr>
      </w:pPr>
      <w:r w:rsidRPr="00D304DB">
        <w:rPr>
          <w:b/>
          <w:bCs/>
          <w:sz w:val="28"/>
          <w:szCs w:val="28"/>
          <w:u w:val="single"/>
        </w:rPr>
        <w:t>Attacking Access Controls</w:t>
      </w:r>
      <w:r>
        <w:rPr>
          <w:b/>
          <w:bCs/>
          <w:sz w:val="28"/>
          <w:szCs w:val="28"/>
          <w:u w:val="single"/>
        </w:rPr>
        <w:t>:</w:t>
      </w:r>
    </w:p>
    <w:p w14:paraId="149E80A2" w14:textId="5BEF8F87" w:rsidR="00D304DB" w:rsidRDefault="00FF6F4C" w:rsidP="00D304DB">
      <w:pPr>
        <w:jc w:val="both"/>
      </w:pPr>
      <w:r>
        <w:t>App.py:</w:t>
      </w:r>
    </w:p>
    <w:p w14:paraId="1F5BD22B" w14:textId="737F3875" w:rsidR="00FF6F4C" w:rsidRDefault="00FF6F4C" w:rsidP="00D304DB">
      <w:pPr>
        <w:jc w:val="both"/>
      </w:pPr>
      <w:r w:rsidRPr="00FF6F4C">
        <w:drawing>
          <wp:inline distT="0" distB="0" distL="0" distR="0" wp14:anchorId="72A5DAB6" wp14:editId="6BF027A0">
            <wp:extent cx="5731510" cy="3984625"/>
            <wp:effectExtent l="0" t="0" r="2540" b="0"/>
            <wp:docPr id="132197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78851" name=""/>
                    <pic:cNvPicPr/>
                  </pic:nvPicPr>
                  <pic:blipFill>
                    <a:blip r:embed="rId6"/>
                    <a:stretch>
                      <a:fillRect/>
                    </a:stretch>
                  </pic:blipFill>
                  <pic:spPr>
                    <a:xfrm>
                      <a:off x="0" y="0"/>
                      <a:ext cx="5731510" cy="3984625"/>
                    </a:xfrm>
                    <a:prstGeom prst="rect">
                      <a:avLst/>
                    </a:prstGeom>
                  </pic:spPr>
                </pic:pic>
              </a:graphicData>
            </a:graphic>
          </wp:inline>
        </w:drawing>
      </w:r>
    </w:p>
    <w:p w14:paraId="6BD4E3AA" w14:textId="77777777" w:rsidR="002B2347" w:rsidRDefault="002B2347" w:rsidP="00640A94">
      <w:pPr>
        <w:jc w:val="both"/>
      </w:pPr>
    </w:p>
    <w:p w14:paraId="17F8708B" w14:textId="48411A96" w:rsidR="00FF6F4C" w:rsidRDefault="003536AA" w:rsidP="00640A94">
      <w:pPr>
        <w:jc w:val="both"/>
      </w:pPr>
      <w:r w:rsidRPr="003536AA">
        <w:drawing>
          <wp:inline distT="0" distB="0" distL="0" distR="0" wp14:anchorId="04A5B82C" wp14:editId="57C19887">
            <wp:extent cx="5731510" cy="4072255"/>
            <wp:effectExtent l="0" t="0" r="2540" b="4445"/>
            <wp:docPr id="116714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45695" name=""/>
                    <pic:cNvPicPr/>
                  </pic:nvPicPr>
                  <pic:blipFill>
                    <a:blip r:embed="rId7"/>
                    <a:stretch>
                      <a:fillRect/>
                    </a:stretch>
                  </pic:blipFill>
                  <pic:spPr>
                    <a:xfrm>
                      <a:off x="0" y="0"/>
                      <a:ext cx="5731510" cy="4072255"/>
                    </a:xfrm>
                    <a:prstGeom prst="rect">
                      <a:avLst/>
                    </a:prstGeom>
                  </pic:spPr>
                </pic:pic>
              </a:graphicData>
            </a:graphic>
          </wp:inline>
        </w:drawing>
      </w:r>
    </w:p>
    <w:p w14:paraId="1D37D6B2" w14:textId="20DB1598" w:rsidR="003536AA" w:rsidRDefault="003536AA" w:rsidP="00640A94">
      <w:pPr>
        <w:jc w:val="both"/>
      </w:pPr>
      <w:r w:rsidRPr="003536AA">
        <w:drawing>
          <wp:inline distT="0" distB="0" distL="0" distR="0" wp14:anchorId="0FD82C8E" wp14:editId="402DF286">
            <wp:extent cx="5731510" cy="3624580"/>
            <wp:effectExtent l="0" t="0" r="2540" b="0"/>
            <wp:docPr id="148409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99384" name=""/>
                    <pic:cNvPicPr/>
                  </pic:nvPicPr>
                  <pic:blipFill>
                    <a:blip r:embed="rId8"/>
                    <a:stretch>
                      <a:fillRect/>
                    </a:stretch>
                  </pic:blipFill>
                  <pic:spPr>
                    <a:xfrm>
                      <a:off x="0" y="0"/>
                      <a:ext cx="5731510" cy="3624580"/>
                    </a:xfrm>
                    <a:prstGeom prst="rect">
                      <a:avLst/>
                    </a:prstGeom>
                  </pic:spPr>
                </pic:pic>
              </a:graphicData>
            </a:graphic>
          </wp:inline>
        </w:drawing>
      </w:r>
    </w:p>
    <w:p w14:paraId="383F0B72" w14:textId="711F7FBB" w:rsidR="003536AA" w:rsidRDefault="003536AA" w:rsidP="00640A94">
      <w:pPr>
        <w:jc w:val="both"/>
      </w:pPr>
    </w:p>
    <w:p w14:paraId="5918864A" w14:textId="77777777" w:rsidR="003536AA" w:rsidRDefault="003536AA" w:rsidP="00640A94">
      <w:pPr>
        <w:jc w:val="both"/>
      </w:pPr>
    </w:p>
    <w:p w14:paraId="0ABB0499" w14:textId="41F8074D" w:rsidR="003536AA" w:rsidRDefault="003536AA" w:rsidP="00640A94">
      <w:pPr>
        <w:jc w:val="both"/>
      </w:pPr>
      <w:r>
        <w:lastRenderedPageBreak/>
        <w:t>Terminal:</w:t>
      </w:r>
    </w:p>
    <w:p w14:paraId="30D9934F" w14:textId="67E6DD75" w:rsidR="003536AA" w:rsidRDefault="003536AA" w:rsidP="00640A94">
      <w:pPr>
        <w:jc w:val="both"/>
      </w:pPr>
      <w:r w:rsidRPr="003536AA">
        <w:drawing>
          <wp:inline distT="0" distB="0" distL="0" distR="0" wp14:anchorId="1ECAAE1E" wp14:editId="7968E102">
            <wp:extent cx="5731510" cy="1149985"/>
            <wp:effectExtent l="0" t="0" r="2540" b="0"/>
            <wp:docPr id="29062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24775" name=""/>
                    <pic:cNvPicPr/>
                  </pic:nvPicPr>
                  <pic:blipFill>
                    <a:blip r:embed="rId9"/>
                    <a:stretch>
                      <a:fillRect/>
                    </a:stretch>
                  </pic:blipFill>
                  <pic:spPr>
                    <a:xfrm>
                      <a:off x="0" y="0"/>
                      <a:ext cx="5731510" cy="1149985"/>
                    </a:xfrm>
                    <a:prstGeom prst="rect">
                      <a:avLst/>
                    </a:prstGeom>
                  </pic:spPr>
                </pic:pic>
              </a:graphicData>
            </a:graphic>
          </wp:inline>
        </w:drawing>
      </w:r>
    </w:p>
    <w:p w14:paraId="0713639B" w14:textId="4AED60C3" w:rsidR="00A771C7" w:rsidRDefault="00A771C7" w:rsidP="00640A94">
      <w:pPr>
        <w:jc w:val="both"/>
      </w:pPr>
      <w:r>
        <w:t>Browser:</w:t>
      </w:r>
    </w:p>
    <w:p w14:paraId="6D5303C2" w14:textId="0F2294AE" w:rsidR="00A771C7" w:rsidRDefault="00A771C7" w:rsidP="00A771C7">
      <w:pPr>
        <w:jc w:val="center"/>
      </w:pPr>
      <w:r w:rsidRPr="00A771C7">
        <w:drawing>
          <wp:inline distT="0" distB="0" distL="0" distR="0" wp14:anchorId="3CAE91A8" wp14:editId="1B6A18F1">
            <wp:extent cx="4023360" cy="1687215"/>
            <wp:effectExtent l="0" t="0" r="0" b="8255"/>
            <wp:docPr id="13824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1672" name=""/>
                    <pic:cNvPicPr/>
                  </pic:nvPicPr>
                  <pic:blipFill>
                    <a:blip r:embed="rId10"/>
                    <a:stretch>
                      <a:fillRect/>
                    </a:stretch>
                  </pic:blipFill>
                  <pic:spPr>
                    <a:xfrm>
                      <a:off x="0" y="0"/>
                      <a:ext cx="4028866" cy="1689524"/>
                    </a:xfrm>
                    <a:prstGeom prst="rect">
                      <a:avLst/>
                    </a:prstGeom>
                  </pic:spPr>
                </pic:pic>
              </a:graphicData>
            </a:graphic>
          </wp:inline>
        </w:drawing>
      </w:r>
    </w:p>
    <w:p w14:paraId="2F359AAD" w14:textId="77777777" w:rsidR="00715CE3" w:rsidRDefault="003536AA" w:rsidP="00715CE3">
      <w:pPr>
        <w:jc w:val="both"/>
      </w:pPr>
      <w:r>
        <w:t xml:space="preserve">Step1: (Goal: to check for </w:t>
      </w:r>
      <w:r w:rsidRPr="003536AA">
        <w:t>Horizontal Privilege Escalation</w:t>
      </w:r>
      <w:r>
        <w:t>)</w:t>
      </w:r>
      <w:r w:rsidR="00A771C7">
        <w:t xml:space="preserve">. </w:t>
      </w:r>
      <w:r w:rsidR="00715CE3">
        <w:t xml:space="preserve">Login as Alice. </w:t>
      </w:r>
    </w:p>
    <w:p w14:paraId="40864AD9" w14:textId="32EAF730" w:rsidR="00715CE3" w:rsidRDefault="00715CE3" w:rsidP="00715CE3">
      <w:pPr>
        <w:jc w:val="both"/>
      </w:pPr>
      <w:r>
        <w:t>Visit</w:t>
      </w:r>
      <w:r w:rsidR="00C314D1">
        <w:t xml:space="preserve">: </w:t>
      </w:r>
    </w:p>
    <w:p w14:paraId="4F6D2BD5" w14:textId="367BA56E" w:rsidR="00715CE3" w:rsidRDefault="00715CE3" w:rsidP="00715CE3">
      <w:pPr>
        <w:pStyle w:val="ListParagraph"/>
        <w:numPr>
          <w:ilvl w:val="0"/>
          <w:numId w:val="2"/>
        </w:numPr>
        <w:jc w:val="both"/>
      </w:pPr>
      <w:r>
        <w:t>/profile?id=3</w:t>
      </w:r>
    </w:p>
    <w:p w14:paraId="08B461EF" w14:textId="2A3776F4" w:rsidR="003536AA" w:rsidRDefault="00715CE3" w:rsidP="00715CE3">
      <w:pPr>
        <w:pStyle w:val="ListParagraph"/>
        <w:numPr>
          <w:ilvl w:val="0"/>
          <w:numId w:val="2"/>
        </w:numPr>
        <w:jc w:val="both"/>
      </w:pPr>
      <w:r>
        <w:t>/document?id=2</w:t>
      </w:r>
    </w:p>
    <w:p w14:paraId="0A9BE134" w14:textId="6F21CA5E" w:rsidR="00715CE3" w:rsidRDefault="00D5233C" w:rsidP="00715CE3">
      <w:pPr>
        <w:jc w:val="both"/>
      </w:pPr>
      <w:r>
        <w:t>Normal alice login:</w:t>
      </w:r>
    </w:p>
    <w:p w14:paraId="605B0369" w14:textId="405AD15D" w:rsidR="00D5233C" w:rsidRDefault="00D5233C" w:rsidP="00715CE3">
      <w:pPr>
        <w:jc w:val="both"/>
      </w:pPr>
      <w:r w:rsidRPr="00D5233C">
        <w:drawing>
          <wp:inline distT="0" distB="0" distL="0" distR="0" wp14:anchorId="6F2A44C5" wp14:editId="0BF478AD">
            <wp:extent cx="5731510" cy="2442845"/>
            <wp:effectExtent l="0" t="0" r="2540" b="0"/>
            <wp:docPr id="132273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38770" name=""/>
                    <pic:cNvPicPr/>
                  </pic:nvPicPr>
                  <pic:blipFill>
                    <a:blip r:embed="rId11"/>
                    <a:stretch>
                      <a:fillRect/>
                    </a:stretch>
                  </pic:blipFill>
                  <pic:spPr>
                    <a:xfrm>
                      <a:off x="0" y="0"/>
                      <a:ext cx="5731510" cy="2442845"/>
                    </a:xfrm>
                    <a:prstGeom prst="rect">
                      <a:avLst/>
                    </a:prstGeom>
                  </pic:spPr>
                </pic:pic>
              </a:graphicData>
            </a:graphic>
          </wp:inline>
        </w:drawing>
      </w:r>
    </w:p>
    <w:p w14:paraId="1AD060CF" w14:textId="1D00BCE1" w:rsidR="00D5233C" w:rsidRDefault="00D5233C" w:rsidP="00715CE3">
      <w:pPr>
        <w:jc w:val="both"/>
      </w:pPr>
      <w:r>
        <w:t xml:space="preserve">When I did this: </w:t>
      </w:r>
      <w:r w:rsidRPr="00D5233C">
        <w:t>http://127.0.0.1:5000/profile?id=3</w:t>
      </w:r>
    </w:p>
    <w:p w14:paraId="79ADAF99" w14:textId="34405298" w:rsidR="00D5233C" w:rsidRDefault="00D5233C" w:rsidP="00715CE3">
      <w:pPr>
        <w:jc w:val="both"/>
      </w:pPr>
      <w:r w:rsidRPr="00D5233C">
        <w:lastRenderedPageBreak/>
        <w:drawing>
          <wp:inline distT="0" distB="0" distL="0" distR="0" wp14:anchorId="22AD6CA2" wp14:editId="32A966B6">
            <wp:extent cx="5731510" cy="2468880"/>
            <wp:effectExtent l="0" t="0" r="2540" b="7620"/>
            <wp:docPr id="127202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29136" name=""/>
                    <pic:cNvPicPr/>
                  </pic:nvPicPr>
                  <pic:blipFill>
                    <a:blip r:embed="rId12"/>
                    <a:stretch>
                      <a:fillRect/>
                    </a:stretch>
                  </pic:blipFill>
                  <pic:spPr>
                    <a:xfrm>
                      <a:off x="0" y="0"/>
                      <a:ext cx="5731510" cy="2468880"/>
                    </a:xfrm>
                    <a:prstGeom prst="rect">
                      <a:avLst/>
                    </a:prstGeom>
                  </pic:spPr>
                </pic:pic>
              </a:graphicData>
            </a:graphic>
          </wp:inline>
        </w:drawing>
      </w:r>
    </w:p>
    <w:p w14:paraId="6BF9C31E" w14:textId="32E4F13E" w:rsidR="0019114F" w:rsidRDefault="0019114F" w:rsidP="00715CE3">
      <w:pPr>
        <w:jc w:val="both"/>
      </w:pPr>
      <w:r>
        <w:t xml:space="preserve">When I did this: </w:t>
      </w:r>
      <w:r w:rsidRPr="0019114F">
        <w:t>http://127.0.0.1:5000/document?id=2</w:t>
      </w:r>
    </w:p>
    <w:p w14:paraId="6F23A284" w14:textId="093F3BE5" w:rsidR="0019114F" w:rsidRDefault="0019114F" w:rsidP="00715CE3">
      <w:pPr>
        <w:jc w:val="both"/>
      </w:pPr>
      <w:r w:rsidRPr="0019114F">
        <w:drawing>
          <wp:inline distT="0" distB="0" distL="0" distR="0" wp14:anchorId="59E96847" wp14:editId="17EFE489">
            <wp:extent cx="5731510" cy="1290320"/>
            <wp:effectExtent l="0" t="0" r="2540" b="5080"/>
            <wp:docPr id="110638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87594" name=""/>
                    <pic:cNvPicPr/>
                  </pic:nvPicPr>
                  <pic:blipFill>
                    <a:blip r:embed="rId13"/>
                    <a:stretch>
                      <a:fillRect/>
                    </a:stretch>
                  </pic:blipFill>
                  <pic:spPr>
                    <a:xfrm>
                      <a:off x="0" y="0"/>
                      <a:ext cx="5731510" cy="1290320"/>
                    </a:xfrm>
                    <a:prstGeom prst="rect">
                      <a:avLst/>
                    </a:prstGeom>
                  </pic:spPr>
                </pic:pic>
              </a:graphicData>
            </a:graphic>
          </wp:inline>
        </w:drawing>
      </w:r>
    </w:p>
    <w:p w14:paraId="7CE0B298" w14:textId="323DF5A9" w:rsidR="0019114F" w:rsidRDefault="0019114F" w:rsidP="0019114F">
      <w:pPr>
        <w:jc w:val="both"/>
      </w:pPr>
      <w:r>
        <w:t>Clearly, we can</w:t>
      </w:r>
      <w:r w:rsidRPr="0019114F">
        <w:t xml:space="preserve"> see Bob’s data</w:t>
      </w:r>
      <w:r>
        <w:t xml:space="preserve">. </w:t>
      </w:r>
    </w:p>
    <w:p w14:paraId="2FA3B8E2" w14:textId="762C1AD5" w:rsidR="00986C7A" w:rsidRDefault="00986C7A" w:rsidP="00986C7A">
      <w:pPr>
        <w:jc w:val="both"/>
      </w:pPr>
      <w:r>
        <w:t xml:space="preserve">Step1: (Goal: to check for </w:t>
      </w:r>
      <w:r>
        <w:t>Vertical</w:t>
      </w:r>
      <w:r w:rsidRPr="003536AA">
        <w:t xml:space="preserve"> Privilege Escalation</w:t>
      </w:r>
      <w:r>
        <w:t xml:space="preserve">). Login as Alice. </w:t>
      </w:r>
    </w:p>
    <w:p w14:paraId="06572C85" w14:textId="23B2DF4E" w:rsidR="0019114F" w:rsidRDefault="006A1EFC" w:rsidP="00715CE3">
      <w:pPr>
        <w:jc w:val="both"/>
      </w:pPr>
      <w:r w:rsidRPr="00D5233C">
        <w:drawing>
          <wp:inline distT="0" distB="0" distL="0" distR="0" wp14:anchorId="202D676A" wp14:editId="2409D972">
            <wp:extent cx="5731510" cy="2442845"/>
            <wp:effectExtent l="0" t="0" r="2540" b="0"/>
            <wp:docPr id="47344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38770" name=""/>
                    <pic:cNvPicPr/>
                  </pic:nvPicPr>
                  <pic:blipFill>
                    <a:blip r:embed="rId11"/>
                    <a:stretch>
                      <a:fillRect/>
                    </a:stretch>
                  </pic:blipFill>
                  <pic:spPr>
                    <a:xfrm>
                      <a:off x="0" y="0"/>
                      <a:ext cx="5731510" cy="2442845"/>
                    </a:xfrm>
                    <a:prstGeom prst="rect">
                      <a:avLst/>
                    </a:prstGeom>
                  </pic:spPr>
                </pic:pic>
              </a:graphicData>
            </a:graphic>
          </wp:inline>
        </w:drawing>
      </w:r>
    </w:p>
    <w:p w14:paraId="5A1C746D" w14:textId="7BD56141" w:rsidR="006A1EFC" w:rsidRDefault="006A1EFC" w:rsidP="00715CE3">
      <w:pPr>
        <w:jc w:val="both"/>
      </w:pPr>
      <w:r>
        <w:t xml:space="preserve">Now, change to: </w:t>
      </w:r>
      <w:r w:rsidRPr="006A1EFC">
        <w:t>http://127.0.0.1:5000/admin?admin=true</w:t>
      </w:r>
    </w:p>
    <w:p w14:paraId="77FF1C97" w14:textId="69F6662B" w:rsidR="006A1EFC" w:rsidRDefault="006A1EFC" w:rsidP="00715CE3">
      <w:pPr>
        <w:jc w:val="both"/>
      </w:pPr>
      <w:r w:rsidRPr="006A1EFC">
        <w:lastRenderedPageBreak/>
        <w:drawing>
          <wp:inline distT="0" distB="0" distL="0" distR="0" wp14:anchorId="2CBA6454" wp14:editId="65B354AE">
            <wp:extent cx="5731510" cy="1211580"/>
            <wp:effectExtent l="0" t="0" r="2540" b="7620"/>
            <wp:docPr id="157353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33689" name=""/>
                    <pic:cNvPicPr/>
                  </pic:nvPicPr>
                  <pic:blipFill>
                    <a:blip r:embed="rId14"/>
                    <a:stretch>
                      <a:fillRect/>
                    </a:stretch>
                  </pic:blipFill>
                  <pic:spPr>
                    <a:xfrm>
                      <a:off x="0" y="0"/>
                      <a:ext cx="5731510" cy="1211580"/>
                    </a:xfrm>
                    <a:prstGeom prst="rect">
                      <a:avLst/>
                    </a:prstGeom>
                  </pic:spPr>
                </pic:pic>
              </a:graphicData>
            </a:graphic>
          </wp:inline>
        </w:drawing>
      </w:r>
    </w:p>
    <w:p w14:paraId="741EBB9E" w14:textId="34450157" w:rsidR="006A1EFC" w:rsidRDefault="006A1EFC" w:rsidP="00715CE3">
      <w:pPr>
        <w:jc w:val="both"/>
      </w:pPr>
      <w:r>
        <w:t xml:space="preserve">Clearly, </w:t>
      </w:r>
      <w:r w:rsidRPr="006A1EFC">
        <w:t>Admin panel appears</w:t>
      </w:r>
      <w:r>
        <w:t>, thus vertical privilege escalation is possible.</w:t>
      </w:r>
    </w:p>
    <w:p w14:paraId="56513BF3" w14:textId="105122DA" w:rsidR="006A1EFC" w:rsidRDefault="001C1ACC">
      <w:r>
        <w:t xml:space="preserve">Step3: (Goal: </w:t>
      </w:r>
      <w:r w:rsidRPr="001C1ACC">
        <w:t>Deletes a user without being admin</w:t>
      </w:r>
      <w:r>
        <w:t>). Just use this:</w:t>
      </w:r>
    </w:p>
    <w:p w14:paraId="4B54F0CB" w14:textId="09A5A0A3" w:rsidR="001C1ACC" w:rsidRPr="001C1ACC" w:rsidRDefault="001C1ACC">
      <w:pPr>
        <w:rPr>
          <w:i/>
          <w:iCs/>
        </w:rPr>
      </w:pPr>
      <w:r w:rsidRPr="001C1ACC">
        <w:rPr>
          <w:i/>
          <w:iCs/>
        </w:rPr>
        <w:t>curl.exe -H "Referer: http://localhost:5000/admin" "http://localhost:5000/admin/delete_user?id=2"</w:t>
      </w:r>
    </w:p>
    <w:p w14:paraId="067F8AFF" w14:textId="6CE48BBB" w:rsidR="001C1ACC" w:rsidRDefault="001C1ACC">
      <w:r w:rsidRPr="001C1ACC">
        <w:drawing>
          <wp:inline distT="0" distB="0" distL="0" distR="0" wp14:anchorId="16D16BE3" wp14:editId="57145974">
            <wp:extent cx="5731510" cy="442595"/>
            <wp:effectExtent l="0" t="0" r="2540" b="0"/>
            <wp:docPr id="6713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1657" name=""/>
                    <pic:cNvPicPr/>
                  </pic:nvPicPr>
                  <pic:blipFill>
                    <a:blip r:embed="rId15"/>
                    <a:stretch>
                      <a:fillRect/>
                    </a:stretch>
                  </pic:blipFill>
                  <pic:spPr>
                    <a:xfrm>
                      <a:off x="0" y="0"/>
                      <a:ext cx="5731510" cy="442595"/>
                    </a:xfrm>
                    <a:prstGeom prst="rect">
                      <a:avLst/>
                    </a:prstGeom>
                  </pic:spPr>
                </pic:pic>
              </a:graphicData>
            </a:graphic>
          </wp:inline>
        </w:drawing>
      </w:r>
    </w:p>
    <w:p w14:paraId="6C347A4E" w14:textId="04840062" w:rsidR="006A1EFC" w:rsidRDefault="00E47822" w:rsidP="00715CE3">
      <w:pPr>
        <w:jc w:val="both"/>
      </w:pPr>
      <w:r>
        <w:t xml:space="preserve">Step4: (Goal: to reach the unprotected resources.) Visit directly: </w:t>
      </w:r>
      <w:r w:rsidRPr="00E47822">
        <w:t>/files/admin_report.txt</w:t>
      </w:r>
    </w:p>
    <w:p w14:paraId="5075434C" w14:textId="18231DC6" w:rsidR="00E47822" w:rsidRDefault="00E47822" w:rsidP="00715CE3">
      <w:pPr>
        <w:jc w:val="both"/>
      </w:pPr>
      <w:r w:rsidRPr="00E47822">
        <w:drawing>
          <wp:inline distT="0" distB="0" distL="0" distR="0" wp14:anchorId="1639F37F" wp14:editId="483F1C50">
            <wp:extent cx="5611008" cy="1448002"/>
            <wp:effectExtent l="0" t="0" r="8890" b="0"/>
            <wp:docPr id="25810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9020" name=""/>
                    <pic:cNvPicPr/>
                  </pic:nvPicPr>
                  <pic:blipFill>
                    <a:blip r:embed="rId16"/>
                    <a:stretch>
                      <a:fillRect/>
                    </a:stretch>
                  </pic:blipFill>
                  <pic:spPr>
                    <a:xfrm>
                      <a:off x="0" y="0"/>
                      <a:ext cx="5611008" cy="1448002"/>
                    </a:xfrm>
                    <a:prstGeom prst="rect">
                      <a:avLst/>
                    </a:prstGeom>
                  </pic:spPr>
                </pic:pic>
              </a:graphicData>
            </a:graphic>
          </wp:inline>
        </w:drawing>
      </w:r>
    </w:p>
    <w:p w14:paraId="74502850" w14:textId="77777777" w:rsidR="001D31B8" w:rsidRDefault="001D31B8" w:rsidP="001D31B8"/>
    <w:p w14:paraId="66FB1546" w14:textId="4C760F58" w:rsidR="001D31B8" w:rsidRPr="00A56427" w:rsidRDefault="001D31B8" w:rsidP="001D31B8">
      <w:pPr>
        <w:rPr>
          <w:b/>
          <w:bCs/>
          <w:sz w:val="28"/>
          <w:szCs w:val="28"/>
          <w:u w:val="single"/>
        </w:rPr>
      </w:pPr>
      <w:r>
        <w:rPr>
          <w:b/>
          <w:bCs/>
          <w:sz w:val="28"/>
          <w:szCs w:val="28"/>
          <w:u w:val="single"/>
        </w:rPr>
        <w:t>Securing A</w:t>
      </w:r>
      <w:r w:rsidRPr="00D304DB">
        <w:rPr>
          <w:b/>
          <w:bCs/>
          <w:sz w:val="28"/>
          <w:szCs w:val="28"/>
          <w:u w:val="single"/>
        </w:rPr>
        <w:t>ccess Controls</w:t>
      </w:r>
      <w:r>
        <w:rPr>
          <w:b/>
          <w:bCs/>
          <w:sz w:val="28"/>
          <w:szCs w:val="28"/>
          <w:u w:val="single"/>
        </w:rPr>
        <w:t>:</w:t>
      </w:r>
    </w:p>
    <w:p w14:paraId="5A287655" w14:textId="4DBA33BD" w:rsidR="00147D89" w:rsidRDefault="00147D89" w:rsidP="001D31B8">
      <w:pPr>
        <w:jc w:val="both"/>
      </w:pPr>
      <w:r w:rsidRPr="00147D89">
        <w:t>Secure access control means assuming users are hostile, checking every request centrally using server-side session data, never trusting the client, and enforcing permissions consistently everywhere — without exception.</w:t>
      </w:r>
    </w:p>
    <w:p w14:paraId="0B966731" w14:textId="62CD7E9E" w:rsidR="001D31B8" w:rsidRPr="007D20AB" w:rsidRDefault="00835834" w:rsidP="00715CE3">
      <w:pPr>
        <w:jc w:val="both"/>
        <w:rPr>
          <w:u w:val="single"/>
        </w:rPr>
      </w:pPr>
      <w:r w:rsidRPr="007D20AB">
        <w:rPr>
          <w:u w:val="single"/>
        </w:rPr>
        <w:t>Keep in mind:</w:t>
      </w:r>
    </w:p>
    <w:p w14:paraId="2F4FC87F" w14:textId="7E5A385D" w:rsidR="00835834" w:rsidRPr="001A67D8" w:rsidRDefault="00835834" w:rsidP="001A67D8">
      <w:pPr>
        <w:pStyle w:val="ListParagraph"/>
        <w:numPr>
          <w:ilvl w:val="0"/>
          <w:numId w:val="3"/>
        </w:numPr>
        <w:jc w:val="both"/>
      </w:pPr>
      <w:r w:rsidRPr="001A67D8">
        <w:t>Assume the attacker knows all URLs and all IDs</w:t>
      </w:r>
      <w:r w:rsidRPr="001A67D8">
        <w:t xml:space="preserve">. </w:t>
      </w:r>
      <w:r w:rsidRPr="001A67D8">
        <w:t>Security must come from access checks, not secrecy.</w:t>
      </w:r>
    </w:p>
    <w:p w14:paraId="1D9AD726" w14:textId="1355F9AA" w:rsidR="00B64BE9" w:rsidRPr="001A67D8" w:rsidRDefault="00B64BE9" w:rsidP="001A67D8">
      <w:pPr>
        <w:pStyle w:val="ListParagraph"/>
        <w:numPr>
          <w:ilvl w:val="0"/>
          <w:numId w:val="3"/>
        </w:numPr>
        <w:jc w:val="both"/>
      </w:pPr>
      <w:r w:rsidRPr="001A67D8">
        <w:t>Never trust anything that comes from the user to decide permissions.</w:t>
      </w:r>
    </w:p>
    <w:p w14:paraId="15DDFDAD" w14:textId="3F0B28CE" w:rsidR="00B64BE9" w:rsidRPr="001A67D8" w:rsidRDefault="00B64BE9" w:rsidP="001A67D8">
      <w:pPr>
        <w:pStyle w:val="ListParagraph"/>
        <w:numPr>
          <w:ilvl w:val="0"/>
          <w:numId w:val="3"/>
        </w:numPr>
        <w:jc w:val="both"/>
      </w:pPr>
      <w:r w:rsidRPr="001A67D8">
        <w:t>Every page must protect itself</w:t>
      </w:r>
      <w:r w:rsidRPr="001A67D8">
        <w:t xml:space="preserve">. </w:t>
      </w:r>
      <w:r w:rsidRPr="001A67D8">
        <w:t>Never rely on the path the user took.</w:t>
      </w:r>
    </w:p>
    <w:p w14:paraId="6466BD49" w14:textId="0C02F0F9" w:rsidR="00A325E1" w:rsidRDefault="001A67D8" w:rsidP="00A325E1">
      <w:pPr>
        <w:pStyle w:val="ListParagraph"/>
        <w:numPr>
          <w:ilvl w:val="0"/>
          <w:numId w:val="3"/>
        </w:numPr>
        <w:jc w:val="both"/>
      </w:pPr>
      <w:r w:rsidRPr="001A67D8">
        <w:t>Re-validate everything when it comes back to the server.</w:t>
      </w:r>
    </w:p>
    <w:p w14:paraId="0B343152" w14:textId="72272FEE" w:rsidR="00A325E1" w:rsidRPr="007D20AB" w:rsidRDefault="00A325E1" w:rsidP="00A325E1">
      <w:pPr>
        <w:jc w:val="both"/>
        <w:rPr>
          <w:u w:val="single"/>
        </w:rPr>
      </w:pPr>
      <w:r w:rsidRPr="007D20AB">
        <w:rPr>
          <w:u w:val="single"/>
        </w:rPr>
        <w:t>Best-practice way to implement access controls</w:t>
      </w:r>
      <w:r w:rsidRPr="007D20AB">
        <w:rPr>
          <w:u w:val="single"/>
        </w:rPr>
        <w:t>:</w:t>
      </w:r>
    </w:p>
    <w:p w14:paraId="601F6184" w14:textId="3C6514F4" w:rsidR="0092511A" w:rsidRPr="00201F6B" w:rsidRDefault="0092511A" w:rsidP="0092511A">
      <w:pPr>
        <w:pStyle w:val="ListParagraph"/>
        <w:numPr>
          <w:ilvl w:val="0"/>
          <w:numId w:val="4"/>
        </w:numPr>
        <w:jc w:val="both"/>
      </w:pPr>
      <w:r w:rsidRPr="00201F6B">
        <w:t>Define access rules clearly</w:t>
      </w:r>
    </w:p>
    <w:p w14:paraId="500CAD9A" w14:textId="7449B240" w:rsidR="0092511A" w:rsidRPr="00201F6B" w:rsidRDefault="0092511A" w:rsidP="0092511A">
      <w:pPr>
        <w:pStyle w:val="ListParagraph"/>
        <w:numPr>
          <w:ilvl w:val="0"/>
          <w:numId w:val="4"/>
        </w:numPr>
        <w:jc w:val="both"/>
      </w:pPr>
      <w:r w:rsidRPr="00201F6B">
        <w:t>Base access decisions on the session</w:t>
      </w:r>
    </w:p>
    <w:p w14:paraId="0B9255CE" w14:textId="731F3EC9" w:rsidR="0092511A" w:rsidRPr="00201F6B" w:rsidRDefault="0092511A" w:rsidP="0092511A">
      <w:pPr>
        <w:pStyle w:val="ListParagraph"/>
        <w:numPr>
          <w:ilvl w:val="0"/>
          <w:numId w:val="4"/>
        </w:numPr>
        <w:jc w:val="both"/>
      </w:pPr>
      <w:r w:rsidRPr="00201F6B">
        <w:t>Use one central access control system</w:t>
      </w:r>
      <w:r w:rsidRPr="00201F6B">
        <w:t xml:space="preserve"> (</w:t>
      </w:r>
      <w:r w:rsidRPr="00201F6B">
        <w:t>A single security guard checking every request.</w:t>
      </w:r>
      <w:r w:rsidRPr="00201F6B">
        <w:t>)</w:t>
      </w:r>
    </w:p>
    <w:p w14:paraId="0E596393" w14:textId="77777777" w:rsidR="00201F6B" w:rsidRPr="00201F6B" w:rsidRDefault="00201F6B" w:rsidP="00201F6B">
      <w:pPr>
        <w:pStyle w:val="ListParagraph"/>
        <w:numPr>
          <w:ilvl w:val="0"/>
          <w:numId w:val="4"/>
        </w:numPr>
        <w:jc w:val="both"/>
      </w:pPr>
      <w:r w:rsidRPr="00201F6B">
        <w:t>Check every request, no exceptions</w:t>
      </w:r>
      <w:r w:rsidRPr="00201F6B">
        <w:t xml:space="preserve"> </w:t>
      </w:r>
    </w:p>
    <w:p w14:paraId="76D44071" w14:textId="77777777" w:rsidR="00201F6B" w:rsidRDefault="00201F6B" w:rsidP="00201F6B">
      <w:pPr>
        <w:pStyle w:val="ListParagraph"/>
        <w:numPr>
          <w:ilvl w:val="0"/>
          <w:numId w:val="4"/>
        </w:numPr>
        <w:jc w:val="both"/>
      </w:pPr>
      <w:r w:rsidRPr="00201F6B">
        <w:t>Force developers to implement access checks</w:t>
      </w:r>
    </w:p>
    <w:p w14:paraId="4E4F0502" w14:textId="6A3A3124" w:rsidR="00A325E1" w:rsidRDefault="00201F6B" w:rsidP="001A67D8">
      <w:pPr>
        <w:pStyle w:val="ListParagraph"/>
        <w:numPr>
          <w:ilvl w:val="0"/>
          <w:numId w:val="4"/>
        </w:numPr>
        <w:jc w:val="both"/>
      </w:pPr>
      <w:r w:rsidRPr="00201F6B">
        <w:t>Extra protection for sensitive features</w:t>
      </w:r>
    </w:p>
    <w:p w14:paraId="15350D47" w14:textId="17E8C25B" w:rsidR="007E154F" w:rsidRPr="007D20AB" w:rsidRDefault="00FC2082" w:rsidP="007E154F">
      <w:pPr>
        <w:jc w:val="both"/>
        <w:rPr>
          <w:u w:val="single"/>
        </w:rPr>
      </w:pPr>
      <w:r w:rsidRPr="007D20AB">
        <w:rPr>
          <w:u w:val="single"/>
        </w:rPr>
        <w:lastRenderedPageBreak/>
        <w:t>Securing static files (PDFs, images, downloads)</w:t>
      </w:r>
      <w:r w:rsidRPr="007D20AB">
        <w:rPr>
          <w:u w:val="single"/>
        </w:rPr>
        <w:t>:</w:t>
      </w:r>
    </w:p>
    <w:p w14:paraId="3AF780D5" w14:textId="2DF4B5B4" w:rsidR="00FC2082" w:rsidRDefault="00FC2082" w:rsidP="00FC2082">
      <w:pPr>
        <w:pStyle w:val="ListParagraph"/>
        <w:numPr>
          <w:ilvl w:val="0"/>
          <w:numId w:val="5"/>
        </w:numPr>
        <w:jc w:val="both"/>
      </w:pPr>
      <w:r w:rsidRPr="00FC2082">
        <w:t>Serve files through a protected page</w:t>
      </w:r>
    </w:p>
    <w:p w14:paraId="11950A50" w14:textId="04758842" w:rsidR="00FC2082" w:rsidRDefault="00FC2082" w:rsidP="00FC2082">
      <w:pPr>
        <w:pStyle w:val="ListParagraph"/>
        <w:numPr>
          <w:ilvl w:val="0"/>
          <w:numId w:val="5"/>
        </w:numPr>
        <w:jc w:val="both"/>
      </w:pPr>
      <w:r w:rsidRPr="00FC2082">
        <w:t>Protect files at the server level</w:t>
      </w:r>
    </w:p>
    <w:p w14:paraId="09C38A1A" w14:textId="53806B30" w:rsidR="00FC2082" w:rsidRPr="007D20AB" w:rsidRDefault="00FC2082" w:rsidP="00FC2082">
      <w:pPr>
        <w:jc w:val="both"/>
        <w:rPr>
          <w:u w:val="single"/>
        </w:rPr>
      </w:pPr>
      <w:r w:rsidRPr="007D20AB">
        <w:rPr>
          <w:u w:val="single"/>
        </w:rPr>
        <w:t>Extra protection for critical actions</w:t>
      </w:r>
      <w:r w:rsidR="001063FB" w:rsidRPr="007D20AB">
        <w:rPr>
          <w:u w:val="single"/>
        </w:rPr>
        <w:t>:</w:t>
      </w:r>
    </w:p>
    <w:p w14:paraId="66196B6B" w14:textId="77777777" w:rsidR="00FC2082" w:rsidRPr="00FC2082" w:rsidRDefault="00FC2082" w:rsidP="00FC2082">
      <w:pPr>
        <w:jc w:val="both"/>
      </w:pPr>
      <w:r w:rsidRPr="00FC2082">
        <w:t>Add more safeguards:</w:t>
      </w:r>
    </w:p>
    <w:p w14:paraId="783ADD95" w14:textId="77777777" w:rsidR="00FC2082" w:rsidRPr="00FC2082" w:rsidRDefault="00FC2082" w:rsidP="00FC2082">
      <w:pPr>
        <w:pStyle w:val="ListParagraph"/>
        <w:numPr>
          <w:ilvl w:val="0"/>
          <w:numId w:val="7"/>
        </w:numPr>
        <w:jc w:val="both"/>
      </w:pPr>
      <w:r w:rsidRPr="00FC2082">
        <w:t>Re-authentication (ask for password again)</w:t>
      </w:r>
    </w:p>
    <w:p w14:paraId="3498CDDC" w14:textId="37EB2893" w:rsidR="00FC2082" w:rsidRDefault="00FC2082" w:rsidP="00FC2082">
      <w:pPr>
        <w:pStyle w:val="ListParagraph"/>
        <w:numPr>
          <w:ilvl w:val="0"/>
          <w:numId w:val="7"/>
        </w:numPr>
        <w:jc w:val="both"/>
      </w:pPr>
      <w:r w:rsidRPr="00FC2082">
        <w:t>Dual authorization (two people must approve)</w:t>
      </w:r>
    </w:p>
    <w:p w14:paraId="0206B38D" w14:textId="21C2B5B7" w:rsidR="001063FB" w:rsidRPr="007D20AB" w:rsidRDefault="001063FB" w:rsidP="001063FB">
      <w:pPr>
        <w:jc w:val="both"/>
        <w:rPr>
          <w:u w:val="single"/>
        </w:rPr>
      </w:pPr>
      <w:r w:rsidRPr="007D20AB">
        <w:rPr>
          <w:u w:val="single"/>
        </w:rPr>
        <w:t>Logging and monitoring</w:t>
      </w:r>
      <w:r w:rsidRPr="007D20AB">
        <w:rPr>
          <w:u w:val="single"/>
        </w:rPr>
        <w:t xml:space="preserve">: </w:t>
      </w:r>
    </w:p>
    <w:p w14:paraId="5622D1E2" w14:textId="77777777" w:rsidR="001063FB" w:rsidRPr="001063FB" w:rsidRDefault="001063FB" w:rsidP="001063FB">
      <w:pPr>
        <w:jc w:val="both"/>
      </w:pPr>
      <w:r w:rsidRPr="001063FB">
        <w:t>Every sensitive action should be logged:</w:t>
      </w:r>
    </w:p>
    <w:p w14:paraId="10DAA4A5" w14:textId="77777777" w:rsidR="001063FB" w:rsidRPr="001063FB" w:rsidRDefault="001063FB" w:rsidP="001063FB">
      <w:pPr>
        <w:pStyle w:val="ListParagraph"/>
        <w:numPr>
          <w:ilvl w:val="0"/>
          <w:numId w:val="9"/>
        </w:numPr>
        <w:jc w:val="both"/>
      </w:pPr>
      <w:r w:rsidRPr="001063FB">
        <w:t>Viewing sensitive data</w:t>
      </w:r>
    </w:p>
    <w:p w14:paraId="2EEB1ABF" w14:textId="77777777" w:rsidR="001063FB" w:rsidRPr="001063FB" w:rsidRDefault="001063FB" w:rsidP="001063FB">
      <w:pPr>
        <w:pStyle w:val="ListParagraph"/>
        <w:numPr>
          <w:ilvl w:val="0"/>
          <w:numId w:val="9"/>
        </w:numPr>
        <w:jc w:val="both"/>
      </w:pPr>
      <w:r w:rsidRPr="001063FB">
        <w:t>Changing settings</w:t>
      </w:r>
    </w:p>
    <w:p w14:paraId="0C6DCBD6" w14:textId="77777777" w:rsidR="001063FB" w:rsidRPr="001063FB" w:rsidRDefault="001063FB" w:rsidP="001063FB">
      <w:pPr>
        <w:pStyle w:val="ListParagraph"/>
        <w:numPr>
          <w:ilvl w:val="0"/>
          <w:numId w:val="9"/>
        </w:numPr>
        <w:jc w:val="both"/>
      </w:pPr>
      <w:r w:rsidRPr="001063FB">
        <w:t>Admin actions</w:t>
      </w:r>
    </w:p>
    <w:p w14:paraId="3DE7C8F2" w14:textId="5ED69B31" w:rsidR="001063FB" w:rsidRPr="000A597F" w:rsidRDefault="001063FB" w:rsidP="001063FB">
      <w:pPr>
        <w:jc w:val="both"/>
        <w:rPr>
          <w:u w:val="single"/>
        </w:rPr>
      </w:pPr>
      <w:r w:rsidRPr="000A597F">
        <w:rPr>
          <w:u w:val="single"/>
        </w:rPr>
        <w:t>Why centralized access control is better</w:t>
      </w:r>
      <w:r w:rsidR="007D20AB" w:rsidRPr="000A597F">
        <w:rPr>
          <w:u w:val="single"/>
        </w:rPr>
        <w:t xml:space="preserve">? </w:t>
      </w:r>
    </w:p>
    <w:p w14:paraId="0014BA85" w14:textId="77777777" w:rsidR="001063FB" w:rsidRPr="001063FB" w:rsidRDefault="001063FB" w:rsidP="001063FB">
      <w:pPr>
        <w:jc w:val="both"/>
      </w:pPr>
      <w:r w:rsidRPr="001063FB">
        <w:t>Using a central access control system:</w:t>
      </w:r>
    </w:p>
    <w:p w14:paraId="3644222F" w14:textId="50CF69B5" w:rsidR="001063FB" w:rsidRPr="001063FB" w:rsidRDefault="001063FB" w:rsidP="001063FB">
      <w:pPr>
        <w:jc w:val="both"/>
      </w:pPr>
      <w:r w:rsidRPr="001063FB">
        <w:t>Benefits</w:t>
      </w:r>
    </w:p>
    <w:p w14:paraId="6EE042CF" w14:textId="77777777" w:rsidR="001063FB" w:rsidRPr="001063FB" w:rsidRDefault="001063FB" w:rsidP="001063FB">
      <w:pPr>
        <w:pStyle w:val="ListParagraph"/>
        <w:numPr>
          <w:ilvl w:val="0"/>
          <w:numId w:val="11"/>
        </w:numPr>
        <w:jc w:val="both"/>
      </w:pPr>
      <w:r w:rsidRPr="001063FB">
        <w:t>Clearer: Developers understand rules faster</w:t>
      </w:r>
    </w:p>
    <w:p w14:paraId="2C6FEF98" w14:textId="77777777" w:rsidR="001063FB" w:rsidRPr="001063FB" w:rsidRDefault="001063FB" w:rsidP="001063FB">
      <w:pPr>
        <w:pStyle w:val="ListParagraph"/>
        <w:numPr>
          <w:ilvl w:val="0"/>
          <w:numId w:val="11"/>
        </w:numPr>
        <w:jc w:val="both"/>
      </w:pPr>
      <w:r w:rsidRPr="001063FB">
        <w:t>Easier to maintain: Change once, apply everywhere</w:t>
      </w:r>
    </w:p>
    <w:p w14:paraId="5D475F60" w14:textId="77777777" w:rsidR="001063FB" w:rsidRPr="001063FB" w:rsidRDefault="001063FB" w:rsidP="001063FB">
      <w:pPr>
        <w:pStyle w:val="ListParagraph"/>
        <w:numPr>
          <w:ilvl w:val="0"/>
          <w:numId w:val="11"/>
        </w:numPr>
        <w:jc w:val="both"/>
      </w:pPr>
      <w:r w:rsidRPr="001063FB">
        <w:t>More flexible: New rules fit into existing system</w:t>
      </w:r>
    </w:p>
    <w:p w14:paraId="1542AABA" w14:textId="7F7D3765" w:rsidR="001063FB" w:rsidRDefault="001063FB" w:rsidP="00FC2082">
      <w:pPr>
        <w:pStyle w:val="ListParagraph"/>
        <w:numPr>
          <w:ilvl w:val="0"/>
          <w:numId w:val="11"/>
        </w:numPr>
        <w:jc w:val="both"/>
      </w:pPr>
      <w:r w:rsidRPr="001063FB">
        <w:t>Fewer bugs: Less chance of missing or broken checks</w:t>
      </w:r>
    </w:p>
    <w:p w14:paraId="6B798DD5" w14:textId="4C614958" w:rsidR="00756D7C" w:rsidRPr="00E7603A" w:rsidRDefault="00756D7C" w:rsidP="00756D7C">
      <w:pPr>
        <w:jc w:val="both"/>
        <w:rPr>
          <w:b/>
          <w:bCs/>
          <w:u w:val="single"/>
        </w:rPr>
      </w:pPr>
      <w:r w:rsidRPr="00756D7C">
        <w:rPr>
          <w:b/>
          <w:bCs/>
          <w:u w:val="single"/>
        </w:rPr>
        <w:t>A Multi-Layered Privilege Model</w:t>
      </w:r>
      <w:r w:rsidRPr="00E7603A">
        <w:rPr>
          <w:b/>
          <w:bCs/>
          <w:u w:val="single"/>
        </w:rPr>
        <w:t>:</w:t>
      </w:r>
    </w:p>
    <w:p w14:paraId="6E1D72CB" w14:textId="77777777" w:rsidR="00EE5D53" w:rsidRPr="00EE5D53" w:rsidRDefault="00EE5D53" w:rsidP="00EE5D53">
      <w:pPr>
        <w:jc w:val="both"/>
        <w:rPr>
          <w:b/>
          <w:bCs/>
        </w:rPr>
      </w:pPr>
      <w:r w:rsidRPr="00EE5D53">
        <w:rPr>
          <w:b/>
          <w:bCs/>
        </w:rPr>
        <w:t>What is a Multi-Layered Privilege Model?</w:t>
      </w:r>
    </w:p>
    <w:p w14:paraId="7AC9C1B7" w14:textId="77777777" w:rsidR="00EE5D53" w:rsidRPr="00EE5D53" w:rsidRDefault="00EE5D53" w:rsidP="00EE5D53">
      <w:pPr>
        <w:jc w:val="both"/>
      </w:pPr>
      <w:r w:rsidRPr="00EE5D53">
        <w:t>A security approach where access control is applied at multiple layers, not just the web app.</w:t>
      </w:r>
    </w:p>
    <w:p w14:paraId="29197FF2" w14:textId="77777777" w:rsidR="00EE5D53" w:rsidRPr="00EE5D53" w:rsidRDefault="00EE5D53" w:rsidP="00EE5D53">
      <w:pPr>
        <w:jc w:val="both"/>
        <w:rPr>
          <w:b/>
          <w:bCs/>
        </w:rPr>
      </w:pPr>
      <w:r w:rsidRPr="00EE5D53">
        <w:rPr>
          <w:b/>
          <w:bCs/>
        </w:rPr>
        <w:t>Why it’s important:</w:t>
      </w:r>
    </w:p>
    <w:p w14:paraId="524E2122" w14:textId="77777777" w:rsidR="00EE5D53" w:rsidRPr="00EE5D53" w:rsidRDefault="00EE5D53" w:rsidP="00EE5D53">
      <w:pPr>
        <w:pStyle w:val="ListParagraph"/>
        <w:numPr>
          <w:ilvl w:val="0"/>
          <w:numId w:val="15"/>
        </w:numPr>
        <w:jc w:val="both"/>
      </w:pPr>
      <w:r w:rsidRPr="00EE5D53">
        <w:t>Prevents total compromise if one layer fails</w:t>
      </w:r>
    </w:p>
    <w:p w14:paraId="1A59F45D" w14:textId="77777777" w:rsidR="00EE5D53" w:rsidRPr="00EE5D53" w:rsidRDefault="00EE5D53" w:rsidP="00EE5D53">
      <w:pPr>
        <w:pStyle w:val="ListParagraph"/>
        <w:numPr>
          <w:ilvl w:val="0"/>
          <w:numId w:val="15"/>
        </w:numPr>
        <w:jc w:val="both"/>
      </w:pPr>
      <w:r w:rsidRPr="00EE5D53">
        <w:t>Strong example of Defense-in-Depth</w:t>
      </w:r>
    </w:p>
    <w:p w14:paraId="0800538E" w14:textId="77777777" w:rsidR="00EE5D53" w:rsidRPr="00EE5D53" w:rsidRDefault="00EE5D53" w:rsidP="00EE5D53">
      <w:pPr>
        <w:jc w:val="both"/>
        <w:rPr>
          <w:b/>
          <w:bCs/>
        </w:rPr>
      </w:pPr>
      <w:r w:rsidRPr="00EE5D53">
        <w:rPr>
          <w:b/>
          <w:bCs/>
        </w:rPr>
        <w:t>Layers involved:</w:t>
      </w:r>
    </w:p>
    <w:p w14:paraId="0F9211CE" w14:textId="77777777" w:rsidR="00EE5D53" w:rsidRPr="00EE5D53" w:rsidRDefault="00EE5D53" w:rsidP="00EE5D53">
      <w:pPr>
        <w:pStyle w:val="ListParagraph"/>
        <w:numPr>
          <w:ilvl w:val="0"/>
          <w:numId w:val="16"/>
        </w:numPr>
        <w:jc w:val="both"/>
      </w:pPr>
      <w:r w:rsidRPr="00EE5D53">
        <w:t>Web application</w:t>
      </w:r>
    </w:p>
    <w:p w14:paraId="71C1CD8C" w14:textId="77777777" w:rsidR="00EE5D53" w:rsidRPr="00EE5D53" w:rsidRDefault="00EE5D53" w:rsidP="00EE5D53">
      <w:pPr>
        <w:pStyle w:val="ListParagraph"/>
        <w:numPr>
          <w:ilvl w:val="0"/>
          <w:numId w:val="16"/>
        </w:numPr>
        <w:jc w:val="both"/>
      </w:pPr>
      <w:r w:rsidRPr="00EE5D53">
        <w:t>Application server</w:t>
      </w:r>
    </w:p>
    <w:p w14:paraId="32F7592A" w14:textId="77777777" w:rsidR="00EE5D53" w:rsidRPr="00EE5D53" w:rsidRDefault="00EE5D53" w:rsidP="00EE5D53">
      <w:pPr>
        <w:pStyle w:val="ListParagraph"/>
        <w:numPr>
          <w:ilvl w:val="0"/>
          <w:numId w:val="16"/>
        </w:numPr>
        <w:jc w:val="both"/>
      </w:pPr>
      <w:r w:rsidRPr="00EE5D53">
        <w:t>Database</w:t>
      </w:r>
    </w:p>
    <w:p w14:paraId="562469E9" w14:textId="77777777" w:rsidR="00EE5D53" w:rsidRPr="00EE5D53" w:rsidRDefault="00EE5D53" w:rsidP="00EE5D53">
      <w:pPr>
        <w:pStyle w:val="ListParagraph"/>
        <w:numPr>
          <w:ilvl w:val="0"/>
          <w:numId w:val="16"/>
        </w:numPr>
        <w:jc w:val="both"/>
      </w:pPr>
      <w:r w:rsidRPr="00EE5D53">
        <w:t>Operating system</w:t>
      </w:r>
    </w:p>
    <w:p w14:paraId="4DFFFEB0" w14:textId="77777777" w:rsidR="00EE5D53" w:rsidRPr="00EE5D53" w:rsidRDefault="00EE5D53" w:rsidP="00EE5D53">
      <w:pPr>
        <w:jc w:val="both"/>
        <w:rPr>
          <w:b/>
          <w:bCs/>
        </w:rPr>
      </w:pPr>
      <w:r w:rsidRPr="00EE5D53">
        <w:rPr>
          <w:b/>
          <w:bCs/>
        </w:rPr>
        <w:t>Key techniques used:</w:t>
      </w:r>
    </w:p>
    <w:p w14:paraId="70DA871E" w14:textId="77777777" w:rsidR="00EE5D53" w:rsidRPr="00EE5D53" w:rsidRDefault="00EE5D53" w:rsidP="00EE5D53">
      <w:pPr>
        <w:pStyle w:val="ListParagraph"/>
        <w:numPr>
          <w:ilvl w:val="0"/>
          <w:numId w:val="17"/>
        </w:numPr>
        <w:jc w:val="both"/>
      </w:pPr>
      <w:r w:rsidRPr="00EE5D53">
        <w:t>Programmatic control → code-based permission checks</w:t>
      </w:r>
    </w:p>
    <w:p w14:paraId="0A7E7A4B" w14:textId="77777777" w:rsidR="00EE5D53" w:rsidRPr="00EE5D53" w:rsidRDefault="00EE5D53" w:rsidP="00EE5D53">
      <w:pPr>
        <w:pStyle w:val="ListParagraph"/>
        <w:numPr>
          <w:ilvl w:val="0"/>
          <w:numId w:val="17"/>
        </w:numPr>
        <w:jc w:val="both"/>
      </w:pPr>
      <w:r w:rsidRPr="00EE5D53">
        <w:t>Discretionary Access Control (DAC) → admins grant/revoke access</w:t>
      </w:r>
    </w:p>
    <w:p w14:paraId="31265468" w14:textId="77777777" w:rsidR="00EE5D53" w:rsidRPr="00EE5D53" w:rsidRDefault="00EE5D53" w:rsidP="00EE5D53">
      <w:pPr>
        <w:pStyle w:val="ListParagraph"/>
        <w:numPr>
          <w:ilvl w:val="0"/>
          <w:numId w:val="17"/>
        </w:numPr>
        <w:jc w:val="both"/>
      </w:pPr>
      <w:r w:rsidRPr="00EE5D53">
        <w:t>Role-Based Access Control (RBAC) → users assigned roles</w:t>
      </w:r>
    </w:p>
    <w:p w14:paraId="2680E65C" w14:textId="77777777" w:rsidR="00EE5D53" w:rsidRPr="00EE5D53" w:rsidRDefault="00EE5D53" w:rsidP="00EE5D53">
      <w:pPr>
        <w:pStyle w:val="ListParagraph"/>
        <w:numPr>
          <w:ilvl w:val="0"/>
          <w:numId w:val="17"/>
        </w:numPr>
        <w:jc w:val="both"/>
      </w:pPr>
      <w:r w:rsidRPr="00EE5D53">
        <w:t>Declarative control → enforced by database or server, not code</w:t>
      </w:r>
    </w:p>
    <w:p w14:paraId="47554B5F" w14:textId="2E394B3D" w:rsidR="005944BB" w:rsidRDefault="00EE5D53" w:rsidP="00756D7C">
      <w:pPr>
        <w:jc w:val="both"/>
      </w:pPr>
      <w:r w:rsidRPr="00EE5D53">
        <w:rPr>
          <w:b/>
          <w:bCs/>
        </w:rPr>
        <w:t>Core principle:</w:t>
      </w:r>
      <w:r w:rsidR="005944BB">
        <w:rPr>
          <w:b/>
          <w:bCs/>
        </w:rPr>
        <w:t xml:space="preserve"> </w:t>
      </w:r>
      <w:r w:rsidRPr="00EE5D53">
        <w:t>Give only the minimum privileges required, at every layer</w:t>
      </w:r>
      <w:r w:rsidR="005944BB">
        <w:t xml:space="preserve">. </w:t>
      </w:r>
    </w:p>
    <w:p w14:paraId="737F4189" w14:textId="2F03E654" w:rsidR="00D73B97" w:rsidRPr="00E7603A" w:rsidRDefault="00D73B97" w:rsidP="00D73B97">
      <w:pPr>
        <w:jc w:val="both"/>
        <w:rPr>
          <w:b/>
          <w:bCs/>
          <w:u w:val="single"/>
        </w:rPr>
      </w:pPr>
      <w:r>
        <w:rPr>
          <w:b/>
          <w:bCs/>
          <w:u w:val="single"/>
        </w:rPr>
        <w:lastRenderedPageBreak/>
        <w:t>Exploring vulnerable</w:t>
      </w:r>
      <w:r w:rsidR="001F67B5">
        <w:rPr>
          <w:b/>
          <w:bCs/>
          <w:u w:val="single"/>
        </w:rPr>
        <w:t xml:space="preserve"> local</w:t>
      </w:r>
      <w:r>
        <w:rPr>
          <w:b/>
          <w:bCs/>
          <w:u w:val="single"/>
        </w:rPr>
        <w:t xml:space="preserve"> website again</w:t>
      </w:r>
      <w:r w:rsidRPr="00E7603A">
        <w:rPr>
          <w:b/>
          <w:bCs/>
          <w:u w:val="single"/>
        </w:rPr>
        <w:t>:</w:t>
      </w:r>
    </w:p>
    <w:p w14:paraId="490A587A" w14:textId="103E4B10" w:rsidR="00D73B97" w:rsidRDefault="00452415" w:rsidP="00756D7C">
      <w:pPr>
        <w:jc w:val="both"/>
      </w:pPr>
      <w:r w:rsidRPr="00452415">
        <w:t>vuln_app.py</w:t>
      </w:r>
      <w:r>
        <w:t>:</w:t>
      </w:r>
    </w:p>
    <w:p w14:paraId="3D479AB9" w14:textId="5FD28028" w:rsidR="00206175" w:rsidRDefault="00206175" w:rsidP="00756D7C">
      <w:pPr>
        <w:jc w:val="both"/>
      </w:pPr>
      <w:r>
        <w:t>setup_db.py:</w:t>
      </w:r>
    </w:p>
    <w:p w14:paraId="201A79DE" w14:textId="2D2FFE50" w:rsidR="00AC1329" w:rsidRDefault="00AC1329" w:rsidP="00756D7C">
      <w:pPr>
        <w:jc w:val="both"/>
      </w:pPr>
      <w:r>
        <w:t>Browser:</w:t>
      </w:r>
    </w:p>
    <w:p w14:paraId="0EB1D5A5" w14:textId="071C68DE" w:rsidR="00AC1329" w:rsidRDefault="00AC1329" w:rsidP="00756D7C">
      <w:pPr>
        <w:jc w:val="both"/>
      </w:pPr>
      <w:r w:rsidRPr="00AC1329">
        <w:drawing>
          <wp:inline distT="0" distB="0" distL="0" distR="0" wp14:anchorId="67EFD254" wp14:editId="1639D4E6">
            <wp:extent cx="5731510" cy="2322195"/>
            <wp:effectExtent l="0" t="0" r="2540" b="1905"/>
            <wp:docPr id="43131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19492" name=""/>
                    <pic:cNvPicPr/>
                  </pic:nvPicPr>
                  <pic:blipFill>
                    <a:blip r:embed="rId17"/>
                    <a:stretch>
                      <a:fillRect/>
                    </a:stretch>
                  </pic:blipFill>
                  <pic:spPr>
                    <a:xfrm>
                      <a:off x="0" y="0"/>
                      <a:ext cx="5731510" cy="2322195"/>
                    </a:xfrm>
                    <a:prstGeom prst="rect">
                      <a:avLst/>
                    </a:prstGeom>
                  </pic:spPr>
                </pic:pic>
              </a:graphicData>
            </a:graphic>
          </wp:inline>
        </w:drawing>
      </w:r>
    </w:p>
    <w:p w14:paraId="65731C05" w14:textId="59CB5E0F" w:rsidR="00206175" w:rsidRDefault="00206175" w:rsidP="00756D7C">
      <w:pPr>
        <w:jc w:val="both"/>
      </w:pPr>
      <w:r>
        <w:t xml:space="preserve">Step1: </w:t>
      </w:r>
      <w:r w:rsidR="00AC1329">
        <w:t xml:space="preserve">(Goal: </w:t>
      </w:r>
      <w:r w:rsidR="00AC1329" w:rsidRPr="00AC1329">
        <w:t>SQL Injection (Login Bypass)</w:t>
      </w:r>
      <w:r w:rsidR="00AC1329">
        <w:t>)</w:t>
      </w:r>
      <w:r w:rsidR="00C52252">
        <w:t>.</w:t>
      </w:r>
    </w:p>
    <w:p w14:paraId="51673CE1" w14:textId="77777777" w:rsidR="00C52252" w:rsidRPr="00C52252" w:rsidRDefault="00C52252" w:rsidP="00C52252">
      <w:pPr>
        <w:jc w:val="both"/>
      </w:pPr>
      <w:r w:rsidRPr="00C52252">
        <w:t>Try logging in with:</w:t>
      </w:r>
    </w:p>
    <w:p w14:paraId="00975ACF" w14:textId="77777777" w:rsidR="00C52252" w:rsidRPr="00C52252" w:rsidRDefault="00C52252" w:rsidP="00C52252">
      <w:pPr>
        <w:ind w:left="720"/>
        <w:jc w:val="both"/>
      </w:pPr>
      <w:r w:rsidRPr="00C52252">
        <w:t>Username: admin' --</w:t>
      </w:r>
    </w:p>
    <w:p w14:paraId="49836D39" w14:textId="77777777" w:rsidR="00C52252" w:rsidRPr="00C52252" w:rsidRDefault="00C52252" w:rsidP="00C52252">
      <w:pPr>
        <w:ind w:left="720"/>
        <w:jc w:val="both"/>
      </w:pPr>
      <w:r w:rsidRPr="00C52252">
        <w:t>Password: anything</w:t>
      </w:r>
    </w:p>
    <w:p w14:paraId="73EF9077" w14:textId="644D8F12" w:rsidR="00C52252" w:rsidRDefault="00E17EE9" w:rsidP="009B16AE">
      <w:pPr>
        <w:jc w:val="center"/>
      </w:pPr>
      <w:r>
        <w:rPr>
          <w:noProof/>
        </w:rPr>
        <w:drawing>
          <wp:inline distT="0" distB="0" distL="0" distR="0" wp14:anchorId="0E769B7B" wp14:editId="1468CBE3">
            <wp:extent cx="3997569" cy="1566076"/>
            <wp:effectExtent l="0" t="0" r="3175" b="0"/>
            <wp:docPr id="168471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18737" name=""/>
                    <pic:cNvPicPr/>
                  </pic:nvPicPr>
                  <pic:blipFill>
                    <a:blip r:embed="rId18"/>
                    <a:stretch>
                      <a:fillRect/>
                    </a:stretch>
                  </pic:blipFill>
                  <pic:spPr>
                    <a:xfrm>
                      <a:off x="0" y="0"/>
                      <a:ext cx="4008087" cy="1570196"/>
                    </a:xfrm>
                    <a:prstGeom prst="rect">
                      <a:avLst/>
                    </a:prstGeom>
                  </pic:spPr>
                </pic:pic>
              </a:graphicData>
            </a:graphic>
          </wp:inline>
        </w:drawing>
      </w:r>
    </w:p>
    <w:p w14:paraId="507F2893" w14:textId="4EA0048D" w:rsidR="009B16AE" w:rsidRDefault="009B16AE" w:rsidP="00756D7C">
      <w:pPr>
        <w:jc w:val="both"/>
      </w:pPr>
      <w:r>
        <w:t>When clicked on the “Submit” button:</w:t>
      </w:r>
    </w:p>
    <w:p w14:paraId="17937012" w14:textId="7580D3AE" w:rsidR="00E17EE9" w:rsidRDefault="00E17EE9" w:rsidP="009B16AE">
      <w:pPr>
        <w:jc w:val="center"/>
      </w:pPr>
      <w:r>
        <w:rPr>
          <w:noProof/>
        </w:rPr>
        <w:drawing>
          <wp:inline distT="0" distB="0" distL="0" distR="0" wp14:anchorId="6A45AC66" wp14:editId="531CD902">
            <wp:extent cx="4800600" cy="1371144"/>
            <wp:effectExtent l="0" t="0" r="0" b="635"/>
            <wp:docPr id="103022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21185" name=""/>
                    <pic:cNvPicPr/>
                  </pic:nvPicPr>
                  <pic:blipFill>
                    <a:blip r:embed="rId19"/>
                    <a:stretch>
                      <a:fillRect/>
                    </a:stretch>
                  </pic:blipFill>
                  <pic:spPr>
                    <a:xfrm>
                      <a:off x="0" y="0"/>
                      <a:ext cx="4810429" cy="1373951"/>
                    </a:xfrm>
                    <a:prstGeom prst="rect">
                      <a:avLst/>
                    </a:prstGeom>
                  </pic:spPr>
                </pic:pic>
              </a:graphicData>
            </a:graphic>
          </wp:inline>
        </w:drawing>
      </w:r>
    </w:p>
    <w:p w14:paraId="5B45DB5A" w14:textId="01057135" w:rsidR="0031341E" w:rsidRDefault="0031341E" w:rsidP="0031341E">
      <w:r w:rsidRPr="0031341E">
        <w:t>We managed to l</w:t>
      </w:r>
      <w:r w:rsidRPr="0031341E">
        <w:t>og in without knowing the password</w:t>
      </w:r>
      <w:r>
        <w:t>.</w:t>
      </w:r>
    </w:p>
    <w:p w14:paraId="3CDEF6C5" w14:textId="77777777" w:rsidR="003B4F2F" w:rsidRDefault="003B4F2F" w:rsidP="0031341E"/>
    <w:p w14:paraId="33289D63" w14:textId="5DA19801" w:rsidR="003B4F2F" w:rsidRDefault="003B4F2F" w:rsidP="0031341E">
      <w:r>
        <w:lastRenderedPageBreak/>
        <w:t xml:space="preserve">Step2: (Goal: </w:t>
      </w:r>
      <w:r w:rsidRPr="003B4F2F">
        <w:t>Broken Access Control</w:t>
      </w:r>
      <w:r>
        <w:t xml:space="preserve"> testing.)</w:t>
      </w:r>
      <w:r w:rsidR="00E902C6">
        <w:t xml:space="preserve"> Login as a normal user. Manually access: /admin</w:t>
      </w:r>
    </w:p>
    <w:p w14:paraId="199D69C2" w14:textId="79BC1C35" w:rsidR="00E902C6" w:rsidRDefault="00E902C6" w:rsidP="00E902C6">
      <w:pPr>
        <w:jc w:val="center"/>
      </w:pPr>
      <w:r w:rsidRPr="00E902C6">
        <w:drawing>
          <wp:inline distT="0" distB="0" distL="0" distR="0" wp14:anchorId="4093076D" wp14:editId="6390C945">
            <wp:extent cx="4791744" cy="1790950"/>
            <wp:effectExtent l="0" t="0" r="8890" b="0"/>
            <wp:docPr id="107774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45536" name=""/>
                    <pic:cNvPicPr/>
                  </pic:nvPicPr>
                  <pic:blipFill>
                    <a:blip r:embed="rId20"/>
                    <a:stretch>
                      <a:fillRect/>
                    </a:stretch>
                  </pic:blipFill>
                  <pic:spPr>
                    <a:xfrm>
                      <a:off x="0" y="0"/>
                      <a:ext cx="4791744" cy="1790950"/>
                    </a:xfrm>
                    <a:prstGeom prst="rect">
                      <a:avLst/>
                    </a:prstGeom>
                  </pic:spPr>
                </pic:pic>
              </a:graphicData>
            </a:graphic>
          </wp:inline>
        </w:drawing>
      </w:r>
    </w:p>
    <w:p w14:paraId="10E09560" w14:textId="77777777" w:rsidR="00A6343A" w:rsidRDefault="00A6343A" w:rsidP="008F5314"/>
    <w:p w14:paraId="3FA9B391" w14:textId="0CD83CE4" w:rsidR="00206E46" w:rsidRDefault="00206E46" w:rsidP="00206E46">
      <w:pPr>
        <w:jc w:val="center"/>
      </w:pPr>
      <w:r>
        <w:t>--The End--</w:t>
      </w:r>
    </w:p>
    <w:p w14:paraId="3DC3C849" w14:textId="77777777" w:rsidR="00A6343A" w:rsidRPr="0031341E" w:rsidRDefault="00A6343A" w:rsidP="008F5314"/>
    <w:sectPr w:rsidR="00A6343A" w:rsidRPr="00313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778"/>
    <w:multiLevelType w:val="multilevel"/>
    <w:tmpl w:val="F6F4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11282"/>
    <w:multiLevelType w:val="hybridMultilevel"/>
    <w:tmpl w:val="7B18C1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5D830A3"/>
    <w:multiLevelType w:val="hybridMultilevel"/>
    <w:tmpl w:val="58785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3C0929"/>
    <w:multiLevelType w:val="hybridMultilevel"/>
    <w:tmpl w:val="4FE6A6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56A1DBD"/>
    <w:multiLevelType w:val="multilevel"/>
    <w:tmpl w:val="4AE0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B20AD0"/>
    <w:multiLevelType w:val="hybridMultilevel"/>
    <w:tmpl w:val="2180A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F93D8E"/>
    <w:multiLevelType w:val="multilevel"/>
    <w:tmpl w:val="501C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73F44"/>
    <w:multiLevelType w:val="multilevel"/>
    <w:tmpl w:val="A1B2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E4AA0"/>
    <w:multiLevelType w:val="hybridMultilevel"/>
    <w:tmpl w:val="51383C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EF87D04"/>
    <w:multiLevelType w:val="hybridMultilevel"/>
    <w:tmpl w:val="721C0B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FF2645D"/>
    <w:multiLevelType w:val="hybridMultilevel"/>
    <w:tmpl w:val="AE102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647589"/>
    <w:multiLevelType w:val="hybridMultilevel"/>
    <w:tmpl w:val="8E70F1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5E35E9A"/>
    <w:multiLevelType w:val="hybridMultilevel"/>
    <w:tmpl w:val="17DEE6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3674E32"/>
    <w:multiLevelType w:val="multilevel"/>
    <w:tmpl w:val="3758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D5D9D"/>
    <w:multiLevelType w:val="hybridMultilevel"/>
    <w:tmpl w:val="254892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B2B6239"/>
    <w:multiLevelType w:val="multilevel"/>
    <w:tmpl w:val="033E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31D57"/>
    <w:multiLevelType w:val="hybridMultilevel"/>
    <w:tmpl w:val="9F366C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71268265">
    <w:abstractNumId w:val="5"/>
  </w:num>
  <w:num w:numId="2" w16cid:durableId="690762368">
    <w:abstractNumId w:val="2"/>
  </w:num>
  <w:num w:numId="3" w16cid:durableId="568688362">
    <w:abstractNumId w:val="8"/>
  </w:num>
  <w:num w:numId="4" w16cid:durableId="1468469724">
    <w:abstractNumId w:val="10"/>
  </w:num>
  <w:num w:numId="5" w16cid:durableId="960186604">
    <w:abstractNumId w:val="9"/>
  </w:num>
  <w:num w:numId="6" w16cid:durableId="1664628711">
    <w:abstractNumId w:val="7"/>
  </w:num>
  <w:num w:numId="7" w16cid:durableId="1470438978">
    <w:abstractNumId w:val="14"/>
  </w:num>
  <w:num w:numId="8" w16cid:durableId="1162545550">
    <w:abstractNumId w:val="0"/>
  </w:num>
  <w:num w:numId="9" w16cid:durableId="2141879971">
    <w:abstractNumId w:val="16"/>
  </w:num>
  <w:num w:numId="10" w16cid:durableId="207453420">
    <w:abstractNumId w:val="6"/>
  </w:num>
  <w:num w:numId="11" w16cid:durableId="1435787412">
    <w:abstractNumId w:val="12"/>
  </w:num>
  <w:num w:numId="12" w16cid:durableId="1053581605">
    <w:abstractNumId w:val="13"/>
  </w:num>
  <w:num w:numId="13" w16cid:durableId="386104781">
    <w:abstractNumId w:val="4"/>
  </w:num>
  <w:num w:numId="14" w16cid:durableId="682902850">
    <w:abstractNumId w:val="15"/>
  </w:num>
  <w:num w:numId="15" w16cid:durableId="1388920509">
    <w:abstractNumId w:val="1"/>
  </w:num>
  <w:num w:numId="16" w16cid:durableId="605381015">
    <w:abstractNumId w:val="3"/>
  </w:num>
  <w:num w:numId="17" w16cid:durableId="1978872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0EF"/>
    <w:rsid w:val="00043A1E"/>
    <w:rsid w:val="00052C7E"/>
    <w:rsid w:val="000A597F"/>
    <w:rsid w:val="001063FB"/>
    <w:rsid w:val="00147D89"/>
    <w:rsid w:val="00172337"/>
    <w:rsid w:val="0019114F"/>
    <w:rsid w:val="001A67D8"/>
    <w:rsid w:val="001B153F"/>
    <w:rsid w:val="001C1ACC"/>
    <w:rsid w:val="001D31B8"/>
    <w:rsid w:val="001F67B5"/>
    <w:rsid w:val="00201F6B"/>
    <w:rsid w:val="00206175"/>
    <w:rsid w:val="00206E46"/>
    <w:rsid w:val="002B2347"/>
    <w:rsid w:val="002C098D"/>
    <w:rsid w:val="0031341E"/>
    <w:rsid w:val="003536AA"/>
    <w:rsid w:val="003B4F2F"/>
    <w:rsid w:val="00446697"/>
    <w:rsid w:val="00452415"/>
    <w:rsid w:val="004D00D1"/>
    <w:rsid w:val="00511564"/>
    <w:rsid w:val="005244B7"/>
    <w:rsid w:val="005944BB"/>
    <w:rsid w:val="005C4472"/>
    <w:rsid w:val="0061755C"/>
    <w:rsid w:val="00640A94"/>
    <w:rsid w:val="006A1EFC"/>
    <w:rsid w:val="006F7834"/>
    <w:rsid w:val="00715CE3"/>
    <w:rsid w:val="00746AE4"/>
    <w:rsid w:val="00756D7C"/>
    <w:rsid w:val="007D20AB"/>
    <w:rsid w:val="007E154F"/>
    <w:rsid w:val="007E1A8B"/>
    <w:rsid w:val="007F37E2"/>
    <w:rsid w:val="00835834"/>
    <w:rsid w:val="0087312F"/>
    <w:rsid w:val="008F5314"/>
    <w:rsid w:val="0092511A"/>
    <w:rsid w:val="00986C7A"/>
    <w:rsid w:val="009B16AE"/>
    <w:rsid w:val="00A21A9C"/>
    <w:rsid w:val="00A325E1"/>
    <w:rsid w:val="00A6343A"/>
    <w:rsid w:val="00A771C7"/>
    <w:rsid w:val="00AC1329"/>
    <w:rsid w:val="00AE10EF"/>
    <w:rsid w:val="00B212FF"/>
    <w:rsid w:val="00B64BE9"/>
    <w:rsid w:val="00BF6D50"/>
    <w:rsid w:val="00C0312A"/>
    <w:rsid w:val="00C04734"/>
    <w:rsid w:val="00C314D1"/>
    <w:rsid w:val="00C52252"/>
    <w:rsid w:val="00D304DB"/>
    <w:rsid w:val="00D319D5"/>
    <w:rsid w:val="00D5233C"/>
    <w:rsid w:val="00D73B97"/>
    <w:rsid w:val="00D839F5"/>
    <w:rsid w:val="00E17EE9"/>
    <w:rsid w:val="00E213F8"/>
    <w:rsid w:val="00E27BD5"/>
    <w:rsid w:val="00E47822"/>
    <w:rsid w:val="00E902C6"/>
    <w:rsid w:val="00EE5D53"/>
    <w:rsid w:val="00EE623E"/>
    <w:rsid w:val="00FC2082"/>
    <w:rsid w:val="00FD6BB8"/>
    <w:rsid w:val="00FF6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9EB4"/>
  <w15:chartTrackingRefBased/>
  <w15:docId w15:val="{67FCE076-E1B7-4DF1-B52E-DA648002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B97"/>
  </w:style>
  <w:style w:type="paragraph" w:styleId="Heading1">
    <w:name w:val="heading 1"/>
    <w:basedOn w:val="Normal"/>
    <w:next w:val="Normal"/>
    <w:link w:val="Heading1Char"/>
    <w:uiPriority w:val="9"/>
    <w:qFormat/>
    <w:rsid w:val="00AE10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0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10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0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0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0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0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10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0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0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0EF"/>
    <w:rPr>
      <w:rFonts w:eastAsiaTheme="majorEastAsia" w:cstheme="majorBidi"/>
      <w:color w:val="272727" w:themeColor="text1" w:themeTint="D8"/>
    </w:rPr>
  </w:style>
  <w:style w:type="paragraph" w:styleId="Title">
    <w:name w:val="Title"/>
    <w:basedOn w:val="Normal"/>
    <w:next w:val="Normal"/>
    <w:link w:val="TitleChar"/>
    <w:uiPriority w:val="10"/>
    <w:qFormat/>
    <w:rsid w:val="00AE1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0EF"/>
    <w:pPr>
      <w:spacing w:before="160"/>
      <w:jc w:val="center"/>
    </w:pPr>
    <w:rPr>
      <w:i/>
      <w:iCs/>
      <w:color w:val="404040" w:themeColor="text1" w:themeTint="BF"/>
    </w:rPr>
  </w:style>
  <w:style w:type="character" w:customStyle="1" w:styleId="QuoteChar">
    <w:name w:val="Quote Char"/>
    <w:basedOn w:val="DefaultParagraphFont"/>
    <w:link w:val="Quote"/>
    <w:uiPriority w:val="29"/>
    <w:rsid w:val="00AE10EF"/>
    <w:rPr>
      <w:i/>
      <w:iCs/>
      <w:color w:val="404040" w:themeColor="text1" w:themeTint="BF"/>
    </w:rPr>
  </w:style>
  <w:style w:type="paragraph" w:styleId="ListParagraph">
    <w:name w:val="List Paragraph"/>
    <w:basedOn w:val="Normal"/>
    <w:uiPriority w:val="34"/>
    <w:qFormat/>
    <w:rsid w:val="00AE10EF"/>
    <w:pPr>
      <w:ind w:left="720"/>
      <w:contextualSpacing/>
    </w:pPr>
  </w:style>
  <w:style w:type="character" w:styleId="IntenseEmphasis">
    <w:name w:val="Intense Emphasis"/>
    <w:basedOn w:val="DefaultParagraphFont"/>
    <w:uiPriority w:val="21"/>
    <w:qFormat/>
    <w:rsid w:val="00AE10EF"/>
    <w:rPr>
      <w:i/>
      <w:iCs/>
      <w:color w:val="2F5496" w:themeColor="accent1" w:themeShade="BF"/>
    </w:rPr>
  </w:style>
  <w:style w:type="paragraph" w:styleId="IntenseQuote">
    <w:name w:val="Intense Quote"/>
    <w:basedOn w:val="Normal"/>
    <w:next w:val="Normal"/>
    <w:link w:val="IntenseQuoteChar"/>
    <w:uiPriority w:val="30"/>
    <w:qFormat/>
    <w:rsid w:val="00AE1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0EF"/>
    <w:rPr>
      <w:i/>
      <w:iCs/>
      <w:color w:val="2F5496" w:themeColor="accent1" w:themeShade="BF"/>
    </w:rPr>
  </w:style>
  <w:style w:type="character" w:styleId="IntenseReference">
    <w:name w:val="Intense Reference"/>
    <w:basedOn w:val="DefaultParagraphFont"/>
    <w:uiPriority w:val="32"/>
    <w:qFormat/>
    <w:rsid w:val="00AE10EF"/>
    <w:rPr>
      <w:b/>
      <w:bCs/>
      <w:smallCaps/>
      <w:color w:val="2F5496" w:themeColor="accent1" w:themeShade="BF"/>
      <w:spacing w:val="5"/>
    </w:rPr>
  </w:style>
  <w:style w:type="paragraph" w:styleId="NormalWeb">
    <w:name w:val="Normal (Web)"/>
    <w:basedOn w:val="Normal"/>
    <w:uiPriority w:val="99"/>
    <w:semiHidden/>
    <w:unhideWhenUsed/>
    <w:rsid w:val="001911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9</Pages>
  <Words>1038</Words>
  <Characters>5919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62</cp:revision>
  <dcterms:created xsi:type="dcterms:W3CDTF">2026-01-30T01:00:00Z</dcterms:created>
  <dcterms:modified xsi:type="dcterms:W3CDTF">2026-01-30T14:17:00Z</dcterms:modified>
</cp:coreProperties>
</file>