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BD844" w14:textId="3025C7CA" w:rsidR="005E732D" w:rsidRPr="002211C6" w:rsidRDefault="005E732D" w:rsidP="005E732D">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604F254A" wp14:editId="57567E32">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474F4CD7" w14:textId="77777777" w:rsidR="005E732D" w:rsidRDefault="005E732D" w:rsidP="005E732D">
                            <w:r>
                              <w:rPr>
                                <w:noProof/>
                              </w:rPr>
                              <w:drawing>
                                <wp:inline distT="0" distB="0" distL="0" distR="0" wp14:anchorId="69A5755D" wp14:editId="0B947291">
                                  <wp:extent cx="1605280" cy="937260"/>
                                  <wp:effectExtent l="0" t="0" r="0" b="0"/>
                                  <wp:docPr id="866714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F254A"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474F4CD7" w14:textId="77777777" w:rsidR="005E732D" w:rsidRDefault="005E732D" w:rsidP="005E732D">
                      <w:r>
                        <w:rPr>
                          <w:noProof/>
                        </w:rPr>
                        <w:drawing>
                          <wp:inline distT="0" distB="0" distL="0" distR="0" wp14:anchorId="69A5755D" wp14:editId="0B947291">
                            <wp:extent cx="1605280" cy="937260"/>
                            <wp:effectExtent l="0" t="0" r="0" b="0"/>
                            <wp:docPr id="866714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C3416BD" wp14:editId="65590A94">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58FBC8DD" w14:textId="77777777" w:rsidR="005E732D" w:rsidRDefault="005E732D" w:rsidP="005E732D">
                            <w:r>
                              <w:rPr>
                                <w:noProof/>
                              </w:rPr>
                              <w:t xml:space="preserve">            </w:t>
                            </w:r>
                            <w:r>
                              <w:rPr>
                                <w:noProof/>
                              </w:rPr>
                              <w:drawing>
                                <wp:inline distT="0" distB="0" distL="0" distR="0" wp14:anchorId="4A22ACCD" wp14:editId="2F4C0300">
                                  <wp:extent cx="1536700" cy="1007232"/>
                                  <wp:effectExtent l="0" t="0" r="6350" b="0"/>
                                  <wp:docPr id="72595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16BD"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58FBC8DD" w14:textId="77777777" w:rsidR="005E732D" w:rsidRDefault="005E732D" w:rsidP="005E732D">
                      <w:r>
                        <w:rPr>
                          <w:noProof/>
                        </w:rPr>
                        <w:t xml:space="preserve">            </w:t>
                      </w:r>
                      <w:r>
                        <w:rPr>
                          <w:noProof/>
                        </w:rPr>
                        <w:drawing>
                          <wp:inline distT="0" distB="0" distL="0" distR="0" wp14:anchorId="4A22ACCD" wp14:editId="2F4C0300">
                            <wp:extent cx="1536700" cy="1007232"/>
                            <wp:effectExtent l="0" t="0" r="6350" b="0"/>
                            <wp:docPr id="72595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3</w:t>
      </w:r>
    </w:p>
    <w:p w14:paraId="51446432" w14:textId="77777777" w:rsidR="005E732D" w:rsidRPr="00294656" w:rsidRDefault="005E732D" w:rsidP="005E732D">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785F4CD3" w14:textId="17496A55" w:rsidR="00C54631" w:rsidRPr="00C54631" w:rsidRDefault="00C54631" w:rsidP="00C54631">
      <w:pPr>
        <w:rPr>
          <w:b/>
          <w:bCs/>
          <w:sz w:val="28"/>
          <w:szCs w:val="28"/>
          <w:u w:val="single"/>
        </w:rPr>
      </w:pPr>
      <w:r w:rsidRPr="00C54631">
        <w:rPr>
          <w:b/>
          <w:bCs/>
          <w:sz w:val="28"/>
          <w:szCs w:val="28"/>
          <w:u w:val="single"/>
        </w:rPr>
        <w:t>Headin</w:t>
      </w:r>
      <w:r>
        <w:rPr>
          <w:b/>
          <w:bCs/>
          <w:sz w:val="28"/>
          <w:szCs w:val="28"/>
          <w:u w:val="single"/>
        </w:rPr>
        <w:t>gs:</w:t>
      </w:r>
    </w:p>
    <w:p w14:paraId="74B013CB" w14:textId="048F44BC" w:rsidR="00D839F5" w:rsidRPr="000E1E7A" w:rsidRDefault="00C54631">
      <w:pPr>
        <w:rPr>
          <w:b/>
          <w:bCs/>
        </w:rPr>
      </w:pPr>
      <w:r w:rsidRPr="000E1E7A">
        <w:rPr>
          <w:b/>
          <w:bCs/>
        </w:rPr>
        <w:t>What are Headings in HTML?</w:t>
      </w:r>
    </w:p>
    <w:p w14:paraId="3183E226" w14:textId="5D9B5356" w:rsidR="00C54631" w:rsidRDefault="00C54631" w:rsidP="00C54631">
      <w:pPr>
        <w:jc w:val="both"/>
      </w:pPr>
      <w:r w:rsidRPr="00C54631">
        <w:t>In HTML, a heading is a tag used to define titles or subtitles on a webpage. They range from &lt;h1&gt; (the most important, main heading) to &lt;h6&gt; (the least important, smallest heading).</w:t>
      </w:r>
    </w:p>
    <w:p w14:paraId="4F8566B2" w14:textId="3597FD86" w:rsidR="000E1E7A" w:rsidRDefault="000E1E7A" w:rsidP="00C54631">
      <w:pPr>
        <w:jc w:val="both"/>
      </w:pPr>
      <w:r>
        <w:t>Example:</w:t>
      </w:r>
    </w:p>
    <w:p w14:paraId="659585FB" w14:textId="21483CAD" w:rsidR="000E1E7A" w:rsidRDefault="000E1E7A" w:rsidP="00C54631">
      <w:pPr>
        <w:jc w:val="both"/>
      </w:pPr>
      <w:r w:rsidRPr="000E1E7A">
        <w:rPr>
          <w:noProof/>
        </w:rPr>
        <w:drawing>
          <wp:inline distT="0" distB="0" distL="0" distR="0" wp14:anchorId="13FB3610" wp14:editId="6CE3A7A9">
            <wp:extent cx="5731510" cy="1943100"/>
            <wp:effectExtent l="0" t="0" r="2540" b="0"/>
            <wp:docPr id="191614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7931" name=""/>
                    <pic:cNvPicPr/>
                  </pic:nvPicPr>
                  <pic:blipFill>
                    <a:blip r:embed="rId7"/>
                    <a:stretch>
                      <a:fillRect/>
                    </a:stretch>
                  </pic:blipFill>
                  <pic:spPr>
                    <a:xfrm>
                      <a:off x="0" y="0"/>
                      <a:ext cx="5731510" cy="1943100"/>
                    </a:xfrm>
                    <a:prstGeom prst="rect">
                      <a:avLst/>
                    </a:prstGeom>
                  </pic:spPr>
                </pic:pic>
              </a:graphicData>
            </a:graphic>
          </wp:inline>
        </w:drawing>
      </w:r>
    </w:p>
    <w:p w14:paraId="487D1D19" w14:textId="299F3D2B" w:rsidR="000E1E7A" w:rsidRPr="00C54631" w:rsidRDefault="000E1E7A" w:rsidP="000E1E7A">
      <w:pPr>
        <w:rPr>
          <w:b/>
          <w:bCs/>
          <w:sz w:val="28"/>
          <w:szCs w:val="28"/>
          <w:u w:val="single"/>
        </w:rPr>
      </w:pPr>
      <w:r>
        <w:rPr>
          <w:b/>
          <w:bCs/>
          <w:sz w:val="28"/>
          <w:szCs w:val="28"/>
          <w:u w:val="single"/>
        </w:rPr>
        <w:t>Paragraphs:</w:t>
      </w:r>
    </w:p>
    <w:p w14:paraId="6E3AB9F1" w14:textId="1C267920" w:rsidR="000E1E7A" w:rsidRPr="000E1E7A" w:rsidRDefault="000E1E7A" w:rsidP="000E1E7A">
      <w:pPr>
        <w:rPr>
          <w:b/>
          <w:bCs/>
        </w:rPr>
      </w:pPr>
      <w:r w:rsidRPr="000E1E7A">
        <w:rPr>
          <w:b/>
          <w:bCs/>
        </w:rPr>
        <w:t xml:space="preserve">What are </w:t>
      </w:r>
      <w:r>
        <w:rPr>
          <w:b/>
          <w:bCs/>
        </w:rPr>
        <w:t>Paragraph</w:t>
      </w:r>
      <w:r w:rsidRPr="000E1E7A">
        <w:rPr>
          <w:b/>
          <w:bCs/>
        </w:rPr>
        <w:t>s in HTML?</w:t>
      </w:r>
    </w:p>
    <w:p w14:paraId="00A783EF" w14:textId="77777777" w:rsidR="000E1E7A" w:rsidRPr="000E1E7A" w:rsidRDefault="000E1E7A" w:rsidP="000E1E7A">
      <w:pPr>
        <w:jc w:val="both"/>
      </w:pPr>
      <w:r w:rsidRPr="000E1E7A">
        <w:t>In HTML, a paragraph is defined using the &lt;p&gt; tag. It is used to display blocks of text as separate sections, making the content easier to read. Browsers automatically add some space (margin) before and after each paragraph.</w:t>
      </w:r>
    </w:p>
    <w:p w14:paraId="482B44AF" w14:textId="5A5D374A" w:rsidR="000E1E7A" w:rsidRDefault="000E1E7A" w:rsidP="00C54631">
      <w:pPr>
        <w:jc w:val="both"/>
      </w:pPr>
      <w:r>
        <w:t>Example:</w:t>
      </w:r>
    </w:p>
    <w:p w14:paraId="523C9C3A" w14:textId="215B7CBD" w:rsidR="000E1E7A" w:rsidRDefault="000E1E7A" w:rsidP="00C54631">
      <w:pPr>
        <w:jc w:val="both"/>
      </w:pPr>
      <w:r w:rsidRPr="000E1E7A">
        <w:rPr>
          <w:noProof/>
        </w:rPr>
        <w:drawing>
          <wp:inline distT="0" distB="0" distL="0" distR="0" wp14:anchorId="4DCD100A" wp14:editId="49222207">
            <wp:extent cx="5731510" cy="2387600"/>
            <wp:effectExtent l="0" t="0" r="2540" b="0"/>
            <wp:docPr id="13521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46373" name=""/>
                    <pic:cNvPicPr/>
                  </pic:nvPicPr>
                  <pic:blipFill>
                    <a:blip r:embed="rId8"/>
                    <a:stretch>
                      <a:fillRect/>
                    </a:stretch>
                  </pic:blipFill>
                  <pic:spPr>
                    <a:xfrm>
                      <a:off x="0" y="0"/>
                      <a:ext cx="5731510" cy="2387600"/>
                    </a:xfrm>
                    <a:prstGeom prst="rect">
                      <a:avLst/>
                    </a:prstGeom>
                  </pic:spPr>
                </pic:pic>
              </a:graphicData>
            </a:graphic>
          </wp:inline>
        </w:drawing>
      </w:r>
    </w:p>
    <w:p w14:paraId="7D556D81" w14:textId="77777777" w:rsidR="001573C5" w:rsidRDefault="001573C5">
      <w:r>
        <w:br w:type="page"/>
      </w:r>
    </w:p>
    <w:p w14:paraId="7B248D6D" w14:textId="61C28568" w:rsidR="000E1E7A" w:rsidRDefault="000E1E7A" w:rsidP="00C54631">
      <w:pPr>
        <w:jc w:val="both"/>
      </w:pPr>
      <w:r>
        <w:lastRenderedPageBreak/>
        <w:t>We can also use Lorem keyword to write some text</w:t>
      </w:r>
      <w:r w:rsidR="001573C5">
        <w:t>, example:</w:t>
      </w:r>
    </w:p>
    <w:p w14:paraId="568F77D5" w14:textId="23ABF92F" w:rsidR="000E1E7A" w:rsidRDefault="001573C5" w:rsidP="00C54631">
      <w:pPr>
        <w:jc w:val="both"/>
      </w:pPr>
      <w:r w:rsidRPr="001573C5">
        <w:rPr>
          <w:noProof/>
        </w:rPr>
        <w:drawing>
          <wp:inline distT="0" distB="0" distL="0" distR="0" wp14:anchorId="1783350D" wp14:editId="7A8174AA">
            <wp:extent cx="5731510" cy="1767205"/>
            <wp:effectExtent l="0" t="0" r="2540" b="4445"/>
            <wp:docPr id="33522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3833" name=""/>
                    <pic:cNvPicPr/>
                  </pic:nvPicPr>
                  <pic:blipFill>
                    <a:blip r:embed="rId9"/>
                    <a:stretch>
                      <a:fillRect/>
                    </a:stretch>
                  </pic:blipFill>
                  <pic:spPr>
                    <a:xfrm>
                      <a:off x="0" y="0"/>
                      <a:ext cx="5731510" cy="1767205"/>
                    </a:xfrm>
                    <a:prstGeom prst="rect">
                      <a:avLst/>
                    </a:prstGeom>
                  </pic:spPr>
                </pic:pic>
              </a:graphicData>
            </a:graphic>
          </wp:inline>
        </w:drawing>
      </w:r>
    </w:p>
    <w:p w14:paraId="46657F5B" w14:textId="2393C326" w:rsidR="001573C5" w:rsidRPr="001573C5" w:rsidRDefault="001573C5" w:rsidP="00C54631">
      <w:pPr>
        <w:jc w:val="both"/>
        <w:rPr>
          <w:b/>
          <w:bCs/>
          <w:sz w:val="28"/>
          <w:szCs w:val="28"/>
          <w:u w:val="single"/>
        </w:rPr>
      </w:pPr>
      <w:r w:rsidRPr="001573C5">
        <w:rPr>
          <w:b/>
          <w:bCs/>
          <w:sz w:val="28"/>
          <w:szCs w:val="28"/>
          <w:u w:val="single"/>
        </w:rPr>
        <w:t>Links:</w:t>
      </w:r>
    </w:p>
    <w:p w14:paraId="3442C855" w14:textId="4F48E664" w:rsidR="001573C5" w:rsidRPr="001573C5" w:rsidRDefault="001573C5" w:rsidP="00C54631">
      <w:pPr>
        <w:jc w:val="both"/>
        <w:rPr>
          <w:b/>
          <w:bCs/>
        </w:rPr>
      </w:pPr>
      <w:r w:rsidRPr="001573C5">
        <w:rPr>
          <w:b/>
          <w:bCs/>
        </w:rPr>
        <w:t>What are links in HTML?</w:t>
      </w:r>
    </w:p>
    <w:p w14:paraId="44AAB883" w14:textId="0B988DA0" w:rsidR="001573C5" w:rsidRDefault="001573C5" w:rsidP="001573C5">
      <w:pPr>
        <w:jc w:val="both"/>
      </w:pPr>
      <w:r w:rsidRPr="001573C5">
        <w:t>In HTML, links are created using the &lt;a&gt; tag (called an anchor tag). They let you navigate from one page to another, open files, or jump to sections on the same page.</w:t>
      </w:r>
    </w:p>
    <w:p w14:paraId="626A8E07" w14:textId="34E6279B" w:rsidR="001573C5" w:rsidRDefault="001573C5" w:rsidP="001573C5">
      <w:pPr>
        <w:jc w:val="both"/>
      </w:pPr>
      <w:r>
        <w:t>Example:</w:t>
      </w:r>
    </w:p>
    <w:p w14:paraId="5B7DAAD1" w14:textId="2D3EB967" w:rsidR="001573C5" w:rsidRDefault="001573C5" w:rsidP="001573C5">
      <w:pPr>
        <w:jc w:val="both"/>
      </w:pPr>
      <w:r w:rsidRPr="001573C5">
        <w:rPr>
          <w:noProof/>
        </w:rPr>
        <w:drawing>
          <wp:inline distT="0" distB="0" distL="0" distR="0" wp14:anchorId="5A5B7052" wp14:editId="2F10EFB2">
            <wp:extent cx="5731510" cy="2616200"/>
            <wp:effectExtent l="0" t="0" r="2540" b="0"/>
            <wp:docPr id="74673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4012" name=""/>
                    <pic:cNvPicPr/>
                  </pic:nvPicPr>
                  <pic:blipFill>
                    <a:blip r:embed="rId10"/>
                    <a:stretch>
                      <a:fillRect/>
                    </a:stretch>
                  </pic:blipFill>
                  <pic:spPr>
                    <a:xfrm>
                      <a:off x="0" y="0"/>
                      <a:ext cx="5731510" cy="2616200"/>
                    </a:xfrm>
                    <a:prstGeom prst="rect">
                      <a:avLst/>
                    </a:prstGeom>
                  </pic:spPr>
                </pic:pic>
              </a:graphicData>
            </a:graphic>
          </wp:inline>
        </w:drawing>
      </w:r>
    </w:p>
    <w:p w14:paraId="1A698F32" w14:textId="4CC21C96" w:rsidR="001573C5" w:rsidRDefault="001573C5" w:rsidP="001573C5">
      <w:pPr>
        <w:jc w:val="both"/>
      </w:pPr>
      <w:r>
        <w:t>In above example if we click on the link, it will open the google.com in the same page. In case we wish that it should open in the new tab, we can use the attribute of &lt;a&gt; tag called ‘target’.</w:t>
      </w:r>
    </w:p>
    <w:p w14:paraId="278CFC2E" w14:textId="77777777" w:rsidR="001573C5" w:rsidRDefault="001573C5">
      <w:r>
        <w:br w:type="page"/>
      </w:r>
    </w:p>
    <w:p w14:paraId="2F4F6DF6" w14:textId="2A736240" w:rsidR="001573C5" w:rsidRDefault="001573C5" w:rsidP="001573C5">
      <w:pPr>
        <w:jc w:val="both"/>
      </w:pPr>
      <w:r>
        <w:lastRenderedPageBreak/>
        <w:t>Example:</w:t>
      </w:r>
    </w:p>
    <w:p w14:paraId="1EDF3F47" w14:textId="3825426B" w:rsidR="001573C5" w:rsidRDefault="001573C5" w:rsidP="001573C5">
      <w:pPr>
        <w:jc w:val="both"/>
      </w:pPr>
      <w:r w:rsidRPr="001573C5">
        <w:rPr>
          <w:noProof/>
        </w:rPr>
        <w:drawing>
          <wp:inline distT="0" distB="0" distL="0" distR="0" wp14:anchorId="0871D31F" wp14:editId="536D7D79">
            <wp:extent cx="5731510" cy="2491105"/>
            <wp:effectExtent l="0" t="0" r="2540" b="4445"/>
            <wp:docPr id="79802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25037" name=""/>
                    <pic:cNvPicPr/>
                  </pic:nvPicPr>
                  <pic:blipFill>
                    <a:blip r:embed="rId11"/>
                    <a:stretch>
                      <a:fillRect/>
                    </a:stretch>
                  </pic:blipFill>
                  <pic:spPr>
                    <a:xfrm>
                      <a:off x="0" y="0"/>
                      <a:ext cx="5731510" cy="2491105"/>
                    </a:xfrm>
                    <a:prstGeom prst="rect">
                      <a:avLst/>
                    </a:prstGeom>
                  </pic:spPr>
                </pic:pic>
              </a:graphicData>
            </a:graphic>
          </wp:inline>
        </w:drawing>
      </w:r>
    </w:p>
    <w:p w14:paraId="07805C73" w14:textId="74D0E3DD" w:rsidR="00E246F2" w:rsidRPr="00E246F2" w:rsidRDefault="00E246F2" w:rsidP="001573C5">
      <w:pPr>
        <w:jc w:val="both"/>
        <w:rPr>
          <w:b/>
          <w:bCs/>
        </w:rPr>
      </w:pPr>
      <w:r w:rsidRPr="00E246F2">
        <w:rPr>
          <w:b/>
          <w:bCs/>
        </w:rPr>
        <w:t>Important attributes of &lt;a&gt; tag:</w:t>
      </w:r>
    </w:p>
    <w:tbl>
      <w:tblPr>
        <w:tblW w:w="92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7"/>
        <w:gridCol w:w="3475"/>
        <w:gridCol w:w="4834"/>
      </w:tblGrid>
      <w:tr w:rsidR="00E246F2" w:rsidRPr="00E246F2" w14:paraId="12D3D258" w14:textId="77777777" w:rsidTr="00E246F2">
        <w:trPr>
          <w:trHeight w:val="449"/>
          <w:tblHeader/>
          <w:tblCellSpacing w:w="15" w:type="dxa"/>
        </w:trPr>
        <w:tc>
          <w:tcPr>
            <w:tcW w:w="0" w:type="auto"/>
            <w:vAlign w:val="center"/>
            <w:hideMark/>
          </w:tcPr>
          <w:p w14:paraId="64AE8C37" w14:textId="77777777" w:rsidR="00E246F2" w:rsidRPr="00E246F2" w:rsidRDefault="00E246F2" w:rsidP="00E246F2">
            <w:pPr>
              <w:jc w:val="both"/>
              <w:rPr>
                <w:b/>
                <w:bCs/>
              </w:rPr>
            </w:pPr>
            <w:r w:rsidRPr="00E246F2">
              <w:rPr>
                <w:b/>
                <w:bCs/>
              </w:rPr>
              <w:t>Attribute</w:t>
            </w:r>
          </w:p>
        </w:tc>
        <w:tc>
          <w:tcPr>
            <w:tcW w:w="0" w:type="auto"/>
            <w:vAlign w:val="center"/>
            <w:hideMark/>
          </w:tcPr>
          <w:p w14:paraId="1746032F" w14:textId="77777777" w:rsidR="00E246F2" w:rsidRPr="00E246F2" w:rsidRDefault="00E246F2" w:rsidP="00E246F2">
            <w:pPr>
              <w:jc w:val="both"/>
              <w:rPr>
                <w:b/>
                <w:bCs/>
              </w:rPr>
            </w:pPr>
            <w:r w:rsidRPr="00E246F2">
              <w:rPr>
                <w:b/>
                <w:bCs/>
              </w:rPr>
              <w:t>Use Case</w:t>
            </w:r>
          </w:p>
        </w:tc>
        <w:tc>
          <w:tcPr>
            <w:tcW w:w="0" w:type="auto"/>
            <w:vAlign w:val="center"/>
            <w:hideMark/>
          </w:tcPr>
          <w:p w14:paraId="73F4D672" w14:textId="77777777" w:rsidR="00E246F2" w:rsidRPr="00E246F2" w:rsidRDefault="00E246F2" w:rsidP="00E246F2">
            <w:pPr>
              <w:jc w:val="both"/>
              <w:rPr>
                <w:b/>
                <w:bCs/>
              </w:rPr>
            </w:pPr>
            <w:r w:rsidRPr="00E246F2">
              <w:rPr>
                <w:b/>
                <w:bCs/>
              </w:rPr>
              <w:t>Example</w:t>
            </w:r>
          </w:p>
        </w:tc>
      </w:tr>
      <w:tr w:rsidR="00E246F2" w:rsidRPr="00E246F2" w14:paraId="6212F7D2" w14:textId="77777777" w:rsidTr="00E246F2">
        <w:trPr>
          <w:trHeight w:val="734"/>
          <w:tblCellSpacing w:w="15" w:type="dxa"/>
        </w:trPr>
        <w:tc>
          <w:tcPr>
            <w:tcW w:w="0" w:type="auto"/>
            <w:vAlign w:val="center"/>
            <w:hideMark/>
          </w:tcPr>
          <w:p w14:paraId="6339486B" w14:textId="77777777" w:rsidR="00E246F2" w:rsidRPr="00E246F2" w:rsidRDefault="00E246F2" w:rsidP="00E246F2">
            <w:pPr>
              <w:jc w:val="both"/>
            </w:pPr>
            <w:proofErr w:type="spellStart"/>
            <w:r w:rsidRPr="00E246F2">
              <w:t>href</w:t>
            </w:r>
            <w:proofErr w:type="spellEnd"/>
          </w:p>
        </w:tc>
        <w:tc>
          <w:tcPr>
            <w:tcW w:w="0" w:type="auto"/>
            <w:vAlign w:val="center"/>
            <w:hideMark/>
          </w:tcPr>
          <w:p w14:paraId="279C1188" w14:textId="77777777" w:rsidR="00E246F2" w:rsidRPr="00E246F2" w:rsidRDefault="00E246F2" w:rsidP="00E246F2">
            <w:pPr>
              <w:jc w:val="both"/>
            </w:pPr>
            <w:r w:rsidRPr="00E246F2">
              <w:t>Defines the link destination (URL or file).</w:t>
            </w:r>
          </w:p>
        </w:tc>
        <w:tc>
          <w:tcPr>
            <w:tcW w:w="0" w:type="auto"/>
            <w:vAlign w:val="center"/>
            <w:hideMark/>
          </w:tcPr>
          <w:p w14:paraId="29594E06" w14:textId="77777777" w:rsidR="00E246F2" w:rsidRPr="00E246F2" w:rsidRDefault="00E246F2" w:rsidP="00E246F2">
            <w:pPr>
              <w:jc w:val="both"/>
            </w:pPr>
            <w:r w:rsidRPr="00E246F2">
              <w:t xml:space="preserve">&lt;a </w:t>
            </w:r>
            <w:proofErr w:type="spellStart"/>
            <w:r w:rsidRPr="00E246F2">
              <w:t>href</w:t>
            </w:r>
            <w:proofErr w:type="spellEnd"/>
            <w:r w:rsidRPr="00E246F2">
              <w:t>="https://example.com"&gt;Visit Example&lt;/a&gt;</w:t>
            </w:r>
          </w:p>
        </w:tc>
      </w:tr>
      <w:tr w:rsidR="00E246F2" w:rsidRPr="00E246F2" w14:paraId="2BB24213" w14:textId="77777777" w:rsidTr="00E246F2">
        <w:trPr>
          <w:trHeight w:val="1030"/>
          <w:tblCellSpacing w:w="15" w:type="dxa"/>
        </w:trPr>
        <w:tc>
          <w:tcPr>
            <w:tcW w:w="0" w:type="auto"/>
            <w:vAlign w:val="center"/>
            <w:hideMark/>
          </w:tcPr>
          <w:p w14:paraId="0CBA239C" w14:textId="77777777" w:rsidR="00E246F2" w:rsidRPr="00E246F2" w:rsidRDefault="00E246F2" w:rsidP="00E246F2">
            <w:pPr>
              <w:jc w:val="both"/>
            </w:pPr>
            <w:r w:rsidRPr="00E246F2">
              <w:t>target</w:t>
            </w:r>
          </w:p>
        </w:tc>
        <w:tc>
          <w:tcPr>
            <w:tcW w:w="0" w:type="auto"/>
            <w:vAlign w:val="center"/>
            <w:hideMark/>
          </w:tcPr>
          <w:p w14:paraId="5BF4D5DC" w14:textId="77777777" w:rsidR="00E246F2" w:rsidRPr="00E246F2" w:rsidRDefault="00E246F2" w:rsidP="00E246F2">
            <w:pPr>
              <w:jc w:val="both"/>
            </w:pPr>
            <w:r w:rsidRPr="00E246F2">
              <w:t>Controls where the link opens. Common: _self (same tab), _blank (new tab).</w:t>
            </w:r>
          </w:p>
        </w:tc>
        <w:tc>
          <w:tcPr>
            <w:tcW w:w="0" w:type="auto"/>
            <w:vAlign w:val="center"/>
            <w:hideMark/>
          </w:tcPr>
          <w:p w14:paraId="5ABD4FFB" w14:textId="77777777" w:rsidR="00E246F2" w:rsidRPr="00E246F2" w:rsidRDefault="00E246F2" w:rsidP="00E246F2">
            <w:pPr>
              <w:jc w:val="both"/>
            </w:pPr>
            <w:r w:rsidRPr="00E246F2">
              <w:t xml:space="preserve">&lt;a </w:t>
            </w:r>
            <w:proofErr w:type="spellStart"/>
            <w:r w:rsidRPr="00E246F2">
              <w:t>href</w:t>
            </w:r>
            <w:proofErr w:type="spellEnd"/>
            <w:r w:rsidRPr="00E246F2">
              <w:t>="page.html" target="_blank"&gt;Open in new tab&lt;/a&gt;</w:t>
            </w:r>
          </w:p>
        </w:tc>
      </w:tr>
      <w:tr w:rsidR="00E246F2" w:rsidRPr="00E246F2" w14:paraId="1F24D4DD" w14:textId="77777777" w:rsidTr="00E246F2">
        <w:trPr>
          <w:trHeight w:val="1020"/>
          <w:tblCellSpacing w:w="15" w:type="dxa"/>
        </w:trPr>
        <w:tc>
          <w:tcPr>
            <w:tcW w:w="0" w:type="auto"/>
            <w:vAlign w:val="center"/>
            <w:hideMark/>
          </w:tcPr>
          <w:p w14:paraId="709DB056" w14:textId="77777777" w:rsidR="00E246F2" w:rsidRPr="00E246F2" w:rsidRDefault="00E246F2" w:rsidP="00E246F2">
            <w:pPr>
              <w:jc w:val="both"/>
            </w:pPr>
            <w:proofErr w:type="spellStart"/>
            <w:r w:rsidRPr="00E246F2">
              <w:t>rel</w:t>
            </w:r>
            <w:proofErr w:type="spellEnd"/>
          </w:p>
        </w:tc>
        <w:tc>
          <w:tcPr>
            <w:tcW w:w="0" w:type="auto"/>
            <w:vAlign w:val="center"/>
            <w:hideMark/>
          </w:tcPr>
          <w:p w14:paraId="6C82C07C" w14:textId="77777777" w:rsidR="00E246F2" w:rsidRPr="00E246F2" w:rsidRDefault="00E246F2" w:rsidP="00E246F2">
            <w:pPr>
              <w:jc w:val="both"/>
            </w:pPr>
            <w:r w:rsidRPr="00E246F2">
              <w:t xml:space="preserve">Adds relationship info; improves </w:t>
            </w:r>
            <w:r w:rsidRPr="00E246F2">
              <w:rPr>
                <w:b/>
                <w:bCs/>
              </w:rPr>
              <w:t>security &amp; SEO</w:t>
            </w:r>
            <w:r w:rsidRPr="00E246F2">
              <w:t xml:space="preserve">. Common: </w:t>
            </w:r>
            <w:proofErr w:type="spellStart"/>
            <w:r w:rsidRPr="00E246F2">
              <w:t>noopener</w:t>
            </w:r>
            <w:proofErr w:type="spellEnd"/>
            <w:r w:rsidRPr="00E246F2">
              <w:t xml:space="preserve">, </w:t>
            </w:r>
            <w:proofErr w:type="spellStart"/>
            <w:r w:rsidRPr="00E246F2">
              <w:t>noreferrer</w:t>
            </w:r>
            <w:proofErr w:type="spellEnd"/>
            <w:r w:rsidRPr="00E246F2">
              <w:t xml:space="preserve">, </w:t>
            </w:r>
            <w:proofErr w:type="spellStart"/>
            <w:r w:rsidRPr="00E246F2">
              <w:t>nofollow</w:t>
            </w:r>
            <w:proofErr w:type="spellEnd"/>
            <w:r w:rsidRPr="00E246F2">
              <w:t>.</w:t>
            </w:r>
          </w:p>
        </w:tc>
        <w:tc>
          <w:tcPr>
            <w:tcW w:w="0" w:type="auto"/>
            <w:vAlign w:val="center"/>
            <w:hideMark/>
          </w:tcPr>
          <w:p w14:paraId="6F1F4EF4" w14:textId="77777777" w:rsidR="00E246F2" w:rsidRPr="00E246F2" w:rsidRDefault="00E246F2" w:rsidP="00E246F2">
            <w:pPr>
              <w:jc w:val="both"/>
            </w:pPr>
            <w:r w:rsidRPr="00E246F2">
              <w:t xml:space="preserve">&lt;a </w:t>
            </w:r>
            <w:proofErr w:type="spellStart"/>
            <w:r w:rsidRPr="00E246F2">
              <w:t>href</w:t>
            </w:r>
            <w:proofErr w:type="spellEnd"/>
            <w:r w:rsidRPr="00E246F2">
              <w:t xml:space="preserve">="https://example.com" target="_blank" </w:t>
            </w:r>
            <w:proofErr w:type="spellStart"/>
            <w:r w:rsidRPr="00E246F2">
              <w:t>rel</w:t>
            </w:r>
            <w:proofErr w:type="spellEnd"/>
            <w:r w:rsidRPr="00E246F2">
              <w:t>="</w:t>
            </w:r>
            <w:proofErr w:type="spellStart"/>
            <w:r w:rsidRPr="00E246F2">
              <w:t>noopener</w:t>
            </w:r>
            <w:proofErr w:type="spellEnd"/>
            <w:r w:rsidRPr="00E246F2">
              <w:t xml:space="preserve"> </w:t>
            </w:r>
            <w:proofErr w:type="spellStart"/>
            <w:r w:rsidRPr="00E246F2">
              <w:t>noreferrer</w:t>
            </w:r>
            <w:proofErr w:type="spellEnd"/>
            <w:r w:rsidRPr="00E246F2">
              <w:t>"&gt;Secure Link&lt;/a&gt;</w:t>
            </w:r>
          </w:p>
        </w:tc>
      </w:tr>
      <w:tr w:rsidR="00E246F2" w:rsidRPr="00E246F2" w14:paraId="39D814B0" w14:textId="77777777" w:rsidTr="00E246F2">
        <w:trPr>
          <w:trHeight w:val="746"/>
          <w:tblCellSpacing w:w="15" w:type="dxa"/>
        </w:trPr>
        <w:tc>
          <w:tcPr>
            <w:tcW w:w="0" w:type="auto"/>
            <w:vAlign w:val="center"/>
            <w:hideMark/>
          </w:tcPr>
          <w:p w14:paraId="6306DD40" w14:textId="77777777" w:rsidR="00E246F2" w:rsidRPr="00E246F2" w:rsidRDefault="00E246F2" w:rsidP="00E246F2">
            <w:pPr>
              <w:jc w:val="both"/>
            </w:pPr>
            <w:r w:rsidRPr="00E246F2">
              <w:t>title</w:t>
            </w:r>
          </w:p>
        </w:tc>
        <w:tc>
          <w:tcPr>
            <w:tcW w:w="0" w:type="auto"/>
            <w:vAlign w:val="center"/>
            <w:hideMark/>
          </w:tcPr>
          <w:p w14:paraId="1962DE95" w14:textId="77777777" w:rsidR="00E246F2" w:rsidRPr="00E246F2" w:rsidRDefault="00E246F2" w:rsidP="00E246F2">
            <w:pPr>
              <w:jc w:val="both"/>
            </w:pPr>
            <w:r w:rsidRPr="00E246F2">
              <w:t>Shows a tooltip when hovering over the link.</w:t>
            </w:r>
          </w:p>
        </w:tc>
        <w:tc>
          <w:tcPr>
            <w:tcW w:w="0" w:type="auto"/>
            <w:vAlign w:val="center"/>
            <w:hideMark/>
          </w:tcPr>
          <w:p w14:paraId="0101B70D" w14:textId="77777777" w:rsidR="00E246F2" w:rsidRPr="00E246F2" w:rsidRDefault="00E246F2" w:rsidP="00E246F2">
            <w:pPr>
              <w:jc w:val="both"/>
            </w:pPr>
            <w:r w:rsidRPr="00E246F2">
              <w:t xml:space="preserve">&lt;a </w:t>
            </w:r>
            <w:proofErr w:type="spellStart"/>
            <w:r w:rsidRPr="00E246F2">
              <w:t>href</w:t>
            </w:r>
            <w:proofErr w:type="spellEnd"/>
            <w:r w:rsidRPr="00E246F2">
              <w:t>="about.html" title="More about us"&gt;About Us&lt;/a&gt;</w:t>
            </w:r>
          </w:p>
        </w:tc>
      </w:tr>
      <w:tr w:rsidR="00E246F2" w:rsidRPr="00E246F2" w14:paraId="6C2BB8FB" w14:textId="77777777" w:rsidTr="00E246F2">
        <w:trPr>
          <w:trHeight w:val="734"/>
          <w:tblCellSpacing w:w="15" w:type="dxa"/>
        </w:trPr>
        <w:tc>
          <w:tcPr>
            <w:tcW w:w="0" w:type="auto"/>
            <w:vAlign w:val="center"/>
            <w:hideMark/>
          </w:tcPr>
          <w:p w14:paraId="319E68CD" w14:textId="77777777" w:rsidR="00E246F2" w:rsidRPr="00E246F2" w:rsidRDefault="00E246F2" w:rsidP="00E246F2">
            <w:pPr>
              <w:jc w:val="both"/>
            </w:pPr>
            <w:r w:rsidRPr="00E246F2">
              <w:t>download</w:t>
            </w:r>
          </w:p>
        </w:tc>
        <w:tc>
          <w:tcPr>
            <w:tcW w:w="0" w:type="auto"/>
            <w:vAlign w:val="center"/>
            <w:hideMark/>
          </w:tcPr>
          <w:p w14:paraId="25273CA4" w14:textId="77777777" w:rsidR="00E246F2" w:rsidRPr="00E246F2" w:rsidRDefault="00E246F2" w:rsidP="00E246F2">
            <w:pPr>
              <w:jc w:val="both"/>
            </w:pPr>
            <w:r w:rsidRPr="00E246F2">
              <w:t>Makes the browser download the file instead of opening it.</w:t>
            </w:r>
          </w:p>
        </w:tc>
        <w:tc>
          <w:tcPr>
            <w:tcW w:w="0" w:type="auto"/>
            <w:vAlign w:val="center"/>
            <w:hideMark/>
          </w:tcPr>
          <w:p w14:paraId="6D4E33F2" w14:textId="77777777" w:rsidR="00E246F2" w:rsidRPr="00E246F2" w:rsidRDefault="00E246F2" w:rsidP="00E246F2">
            <w:pPr>
              <w:jc w:val="both"/>
            </w:pPr>
            <w:r w:rsidRPr="00E246F2">
              <w:t xml:space="preserve">&lt;a </w:t>
            </w:r>
            <w:proofErr w:type="spellStart"/>
            <w:r w:rsidRPr="00E246F2">
              <w:t>href</w:t>
            </w:r>
            <w:proofErr w:type="spellEnd"/>
            <w:r w:rsidRPr="00E246F2">
              <w:t>="file.pdf" download&gt;Download PDF&lt;/a&gt;</w:t>
            </w:r>
          </w:p>
        </w:tc>
      </w:tr>
      <w:tr w:rsidR="00E246F2" w:rsidRPr="00E246F2" w14:paraId="7F1556FC" w14:textId="77777777" w:rsidTr="00E246F2">
        <w:trPr>
          <w:trHeight w:val="734"/>
          <w:tblCellSpacing w:w="15" w:type="dxa"/>
        </w:trPr>
        <w:tc>
          <w:tcPr>
            <w:tcW w:w="0" w:type="auto"/>
            <w:vAlign w:val="center"/>
            <w:hideMark/>
          </w:tcPr>
          <w:p w14:paraId="64646EF1" w14:textId="77777777" w:rsidR="00E246F2" w:rsidRPr="00E246F2" w:rsidRDefault="00E246F2" w:rsidP="00E246F2">
            <w:pPr>
              <w:jc w:val="both"/>
            </w:pPr>
            <w:proofErr w:type="spellStart"/>
            <w:r w:rsidRPr="00E246F2">
              <w:t>href</w:t>
            </w:r>
            <w:proofErr w:type="spellEnd"/>
            <w:r w:rsidRPr="00E246F2">
              <w:t>="#"</w:t>
            </w:r>
          </w:p>
        </w:tc>
        <w:tc>
          <w:tcPr>
            <w:tcW w:w="0" w:type="auto"/>
            <w:vAlign w:val="center"/>
            <w:hideMark/>
          </w:tcPr>
          <w:p w14:paraId="7C00F3D5" w14:textId="77777777" w:rsidR="00E246F2" w:rsidRPr="00E246F2" w:rsidRDefault="00E246F2" w:rsidP="00E246F2">
            <w:pPr>
              <w:jc w:val="both"/>
            </w:pPr>
            <w:r w:rsidRPr="00E246F2">
              <w:t>Placeholder link (used with JavaScript or empty link).</w:t>
            </w:r>
          </w:p>
        </w:tc>
        <w:tc>
          <w:tcPr>
            <w:tcW w:w="0" w:type="auto"/>
            <w:vAlign w:val="center"/>
            <w:hideMark/>
          </w:tcPr>
          <w:p w14:paraId="4B971BE1" w14:textId="77777777" w:rsidR="00E246F2" w:rsidRPr="00E246F2" w:rsidRDefault="00E246F2" w:rsidP="00E246F2">
            <w:pPr>
              <w:jc w:val="both"/>
            </w:pPr>
            <w:r w:rsidRPr="00E246F2">
              <w:t xml:space="preserve">&lt;a </w:t>
            </w:r>
            <w:proofErr w:type="spellStart"/>
            <w:r w:rsidRPr="00E246F2">
              <w:t>href</w:t>
            </w:r>
            <w:proofErr w:type="spellEnd"/>
            <w:r w:rsidRPr="00E246F2">
              <w:t>="#"&gt;Click Me&lt;/a&gt;</w:t>
            </w:r>
          </w:p>
        </w:tc>
      </w:tr>
    </w:tbl>
    <w:p w14:paraId="0FE830B2" w14:textId="5FA4110B" w:rsidR="00625A4F" w:rsidRDefault="00625A4F" w:rsidP="001573C5">
      <w:pPr>
        <w:jc w:val="both"/>
      </w:pPr>
    </w:p>
    <w:p w14:paraId="342EC88F" w14:textId="77777777" w:rsidR="00625A4F" w:rsidRDefault="00625A4F">
      <w:r>
        <w:br w:type="page"/>
      </w:r>
    </w:p>
    <w:p w14:paraId="5B8D87EA" w14:textId="79C425C8" w:rsidR="00E246F2" w:rsidRPr="00625A4F" w:rsidRDefault="00625A4F" w:rsidP="001573C5">
      <w:pPr>
        <w:jc w:val="both"/>
        <w:rPr>
          <w:b/>
          <w:bCs/>
          <w:sz w:val="28"/>
          <w:szCs w:val="28"/>
          <w:u w:val="single"/>
        </w:rPr>
      </w:pPr>
      <w:r w:rsidRPr="00625A4F">
        <w:rPr>
          <w:b/>
          <w:bCs/>
          <w:sz w:val="28"/>
          <w:szCs w:val="28"/>
          <w:u w:val="single"/>
        </w:rPr>
        <w:lastRenderedPageBreak/>
        <w:t>Secure Practices for &lt;a&gt;</w:t>
      </w:r>
      <w:r w:rsidR="00AC7F69">
        <w:rPr>
          <w:b/>
          <w:bCs/>
          <w:sz w:val="28"/>
          <w:szCs w:val="28"/>
          <w:u w:val="single"/>
        </w:rPr>
        <w:t>:</w:t>
      </w:r>
    </w:p>
    <w:p w14:paraId="76162F8E" w14:textId="7BCD48CA" w:rsidR="00625A4F" w:rsidRPr="00625A4F" w:rsidRDefault="00625A4F" w:rsidP="00625A4F">
      <w:pPr>
        <w:pStyle w:val="ListParagraph"/>
        <w:numPr>
          <w:ilvl w:val="0"/>
          <w:numId w:val="2"/>
        </w:numPr>
        <w:jc w:val="both"/>
      </w:pPr>
      <w:r w:rsidRPr="00625A4F">
        <w:rPr>
          <w:b/>
          <w:bCs/>
        </w:rPr>
        <w:t>Always use HTTPS links</w:t>
      </w:r>
    </w:p>
    <w:p w14:paraId="43A117CF" w14:textId="322DEC86" w:rsidR="00625A4F" w:rsidRDefault="00625A4F" w:rsidP="00625A4F">
      <w:pPr>
        <w:pStyle w:val="ListParagraph"/>
        <w:numPr>
          <w:ilvl w:val="0"/>
          <w:numId w:val="3"/>
        </w:numPr>
        <w:jc w:val="both"/>
      </w:pPr>
      <w:r w:rsidRPr="00625A4F">
        <w:t>Prevents man-in-the-middle attacks.</w:t>
      </w:r>
    </w:p>
    <w:p w14:paraId="3B425BA7" w14:textId="3406275F" w:rsidR="00625A4F" w:rsidRPr="00625A4F" w:rsidRDefault="00625A4F" w:rsidP="00625A4F">
      <w:pPr>
        <w:jc w:val="both"/>
      </w:pPr>
      <w:r>
        <w:t>Example:</w:t>
      </w:r>
    </w:p>
    <w:p w14:paraId="41B85974" w14:textId="103ADE98" w:rsidR="00625A4F" w:rsidRDefault="00625A4F" w:rsidP="001573C5">
      <w:pPr>
        <w:jc w:val="both"/>
      </w:pPr>
      <w:r w:rsidRPr="00625A4F">
        <w:rPr>
          <w:noProof/>
        </w:rPr>
        <w:drawing>
          <wp:inline distT="0" distB="0" distL="0" distR="0" wp14:anchorId="3D7A1FCC" wp14:editId="7D9FCEEA">
            <wp:extent cx="5731510" cy="1831975"/>
            <wp:effectExtent l="0" t="0" r="2540" b="0"/>
            <wp:docPr id="7325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92753" name=""/>
                    <pic:cNvPicPr/>
                  </pic:nvPicPr>
                  <pic:blipFill>
                    <a:blip r:embed="rId12"/>
                    <a:stretch>
                      <a:fillRect/>
                    </a:stretch>
                  </pic:blipFill>
                  <pic:spPr>
                    <a:xfrm>
                      <a:off x="0" y="0"/>
                      <a:ext cx="5731510" cy="1831975"/>
                    </a:xfrm>
                    <a:prstGeom prst="rect">
                      <a:avLst/>
                    </a:prstGeom>
                  </pic:spPr>
                </pic:pic>
              </a:graphicData>
            </a:graphic>
          </wp:inline>
        </w:drawing>
      </w:r>
    </w:p>
    <w:p w14:paraId="024F7047" w14:textId="1730B360" w:rsidR="00625A4F" w:rsidRPr="00625A4F" w:rsidRDefault="00625A4F" w:rsidP="00625A4F">
      <w:pPr>
        <w:pStyle w:val="ListParagraph"/>
        <w:numPr>
          <w:ilvl w:val="0"/>
          <w:numId w:val="2"/>
        </w:numPr>
        <w:jc w:val="both"/>
        <w:rPr>
          <w:b/>
          <w:bCs/>
        </w:rPr>
      </w:pPr>
      <w:r w:rsidRPr="00625A4F">
        <w:rPr>
          <w:b/>
          <w:bCs/>
        </w:rPr>
        <w:t xml:space="preserve">When using target="_blank", add </w:t>
      </w:r>
      <w:proofErr w:type="spellStart"/>
      <w:r w:rsidRPr="00625A4F">
        <w:rPr>
          <w:b/>
          <w:bCs/>
        </w:rPr>
        <w:t>rel</w:t>
      </w:r>
      <w:proofErr w:type="spellEnd"/>
      <w:r w:rsidRPr="00625A4F">
        <w:rPr>
          <w:b/>
          <w:bCs/>
        </w:rPr>
        <w:t>="</w:t>
      </w:r>
      <w:proofErr w:type="spellStart"/>
      <w:r w:rsidRPr="00625A4F">
        <w:rPr>
          <w:b/>
          <w:bCs/>
        </w:rPr>
        <w:t>noopener</w:t>
      </w:r>
      <w:proofErr w:type="spellEnd"/>
      <w:r w:rsidRPr="00625A4F">
        <w:rPr>
          <w:b/>
          <w:bCs/>
        </w:rPr>
        <w:t xml:space="preserve"> </w:t>
      </w:r>
      <w:proofErr w:type="spellStart"/>
      <w:r w:rsidRPr="00625A4F">
        <w:rPr>
          <w:b/>
          <w:bCs/>
        </w:rPr>
        <w:t>noreferrer</w:t>
      </w:r>
      <w:proofErr w:type="spellEnd"/>
      <w:r w:rsidRPr="00625A4F">
        <w:rPr>
          <w:b/>
          <w:bCs/>
        </w:rPr>
        <w:t>"</w:t>
      </w:r>
    </w:p>
    <w:p w14:paraId="0B8626EA" w14:textId="4756B22C" w:rsidR="00625A4F" w:rsidRDefault="00625A4F" w:rsidP="00625A4F">
      <w:pPr>
        <w:jc w:val="both"/>
      </w:pPr>
      <w:r w:rsidRPr="00625A4F">
        <w:t xml:space="preserve">When you open a link in a new tab using target="_blank", the new page can access the original page with </w:t>
      </w:r>
      <w:proofErr w:type="spellStart"/>
      <w:proofErr w:type="gramStart"/>
      <w:r w:rsidRPr="00625A4F">
        <w:t>window.opener</w:t>
      </w:r>
      <w:proofErr w:type="spellEnd"/>
      <w:proofErr w:type="gramEnd"/>
      <w:r w:rsidRPr="00625A4F">
        <w:t xml:space="preserve">, which attackers can exploit to redirect you to a fake site (called reverse </w:t>
      </w:r>
      <w:proofErr w:type="spellStart"/>
      <w:r w:rsidRPr="00625A4F">
        <w:t>tabnabbing</w:t>
      </w:r>
      <w:proofErr w:type="spellEnd"/>
      <w:r w:rsidRPr="00625A4F">
        <w:t xml:space="preserve">). Adding </w:t>
      </w:r>
      <w:proofErr w:type="spellStart"/>
      <w:r w:rsidRPr="00625A4F">
        <w:t>rel</w:t>
      </w:r>
      <w:proofErr w:type="spellEnd"/>
      <w:r w:rsidRPr="00625A4F">
        <w:t>="</w:t>
      </w:r>
      <w:proofErr w:type="spellStart"/>
      <w:r w:rsidRPr="00625A4F">
        <w:t>noopener</w:t>
      </w:r>
      <w:proofErr w:type="spellEnd"/>
      <w:r w:rsidRPr="00625A4F">
        <w:t xml:space="preserve"> </w:t>
      </w:r>
      <w:proofErr w:type="spellStart"/>
      <w:r w:rsidRPr="00625A4F">
        <w:t>noreferrer</w:t>
      </w:r>
      <w:proofErr w:type="spellEnd"/>
      <w:r w:rsidRPr="00625A4F">
        <w:t>" breaks that connection, making the new tab independent and keeping your original page safe.</w:t>
      </w:r>
    </w:p>
    <w:p w14:paraId="07104401" w14:textId="3B3D6C19" w:rsidR="00625A4F" w:rsidRPr="00625A4F" w:rsidRDefault="00625A4F" w:rsidP="00625A4F">
      <w:pPr>
        <w:jc w:val="both"/>
      </w:pPr>
      <w:r>
        <w:t>Example:</w:t>
      </w:r>
    </w:p>
    <w:p w14:paraId="6B4FAF01" w14:textId="5FB4792A" w:rsidR="00625A4F" w:rsidRDefault="00625A4F" w:rsidP="001573C5">
      <w:pPr>
        <w:jc w:val="both"/>
      </w:pPr>
      <w:r w:rsidRPr="00625A4F">
        <w:rPr>
          <w:noProof/>
        </w:rPr>
        <w:drawing>
          <wp:inline distT="0" distB="0" distL="0" distR="0" wp14:anchorId="2999361F" wp14:editId="18EDA30D">
            <wp:extent cx="5731510" cy="1860550"/>
            <wp:effectExtent l="0" t="0" r="2540" b="6350"/>
            <wp:docPr id="203809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6457" name=""/>
                    <pic:cNvPicPr/>
                  </pic:nvPicPr>
                  <pic:blipFill>
                    <a:blip r:embed="rId13"/>
                    <a:stretch>
                      <a:fillRect/>
                    </a:stretch>
                  </pic:blipFill>
                  <pic:spPr>
                    <a:xfrm>
                      <a:off x="0" y="0"/>
                      <a:ext cx="5731510" cy="1860550"/>
                    </a:xfrm>
                    <a:prstGeom prst="rect">
                      <a:avLst/>
                    </a:prstGeom>
                  </pic:spPr>
                </pic:pic>
              </a:graphicData>
            </a:graphic>
          </wp:inline>
        </w:drawing>
      </w:r>
    </w:p>
    <w:p w14:paraId="2D45546B" w14:textId="77777777" w:rsidR="00761915" w:rsidRDefault="00761915">
      <w:pPr>
        <w:rPr>
          <w:b/>
          <w:bCs/>
        </w:rPr>
      </w:pPr>
      <w:r>
        <w:rPr>
          <w:b/>
          <w:bCs/>
        </w:rPr>
        <w:br w:type="page"/>
      </w:r>
    </w:p>
    <w:p w14:paraId="4D9FC86E" w14:textId="5EBDAA91" w:rsidR="00761915" w:rsidRPr="00761915" w:rsidRDefault="00761915" w:rsidP="00761915">
      <w:pPr>
        <w:pStyle w:val="ListParagraph"/>
        <w:numPr>
          <w:ilvl w:val="0"/>
          <w:numId w:val="2"/>
        </w:numPr>
        <w:jc w:val="both"/>
        <w:rPr>
          <w:b/>
          <w:bCs/>
        </w:rPr>
      </w:pPr>
      <w:r w:rsidRPr="00761915">
        <w:rPr>
          <w:b/>
          <w:bCs/>
        </w:rPr>
        <w:lastRenderedPageBreak/>
        <w:t>Validate or sanitize dynamic links</w:t>
      </w:r>
    </w:p>
    <w:p w14:paraId="05D90885" w14:textId="77777777" w:rsidR="00761915" w:rsidRPr="00761915" w:rsidRDefault="00761915" w:rsidP="00761915">
      <w:pPr>
        <w:jc w:val="both"/>
      </w:pPr>
      <w:r w:rsidRPr="00761915">
        <w:t xml:space="preserve">If a link comes from user input, attackers could insert </w:t>
      </w:r>
      <w:proofErr w:type="spellStart"/>
      <w:r w:rsidRPr="00761915">
        <w:t>javascript</w:t>
      </w:r>
      <w:proofErr w:type="spellEnd"/>
      <w:r w:rsidRPr="00761915">
        <w:t>: or data: schemes to run malicious code. Always check that links start with trusted protocols like https://.</w:t>
      </w:r>
    </w:p>
    <w:p w14:paraId="5FA20949" w14:textId="2F3A3BB7" w:rsidR="00761915" w:rsidRDefault="00761915" w:rsidP="00761915">
      <w:pPr>
        <w:jc w:val="both"/>
      </w:pPr>
      <w:r>
        <w:t>Example:</w:t>
      </w:r>
    </w:p>
    <w:p w14:paraId="08FBACC2" w14:textId="4BF3E278" w:rsidR="00761915" w:rsidRDefault="00761915" w:rsidP="00761915">
      <w:pPr>
        <w:jc w:val="both"/>
      </w:pPr>
      <w:r>
        <w:t>Unsafe:</w:t>
      </w:r>
    </w:p>
    <w:p w14:paraId="566DB0B2" w14:textId="06143E39" w:rsidR="00761915" w:rsidRDefault="00761915" w:rsidP="00761915">
      <w:pPr>
        <w:jc w:val="both"/>
      </w:pPr>
      <w:r w:rsidRPr="00761915">
        <w:rPr>
          <w:noProof/>
        </w:rPr>
        <w:drawing>
          <wp:inline distT="0" distB="0" distL="0" distR="0" wp14:anchorId="51A3C8E7" wp14:editId="4E278F9F">
            <wp:extent cx="5731510" cy="1929130"/>
            <wp:effectExtent l="0" t="0" r="2540" b="0"/>
            <wp:docPr id="142822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6888" name=""/>
                    <pic:cNvPicPr/>
                  </pic:nvPicPr>
                  <pic:blipFill>
                    <a:blip r:embed="rId14"/>
                    <a:stretch>
                      <a:fillRect/>
                    </a:stretch>
                  </pic:blipFill>
                  <pic:spPr>
                    <a:xfrm>
                      <a:off x="0" y="0"/>
                      <a:ext cx="5731510" cy="1929130"/>
                    </a:xfrm>
                    <a:prstGeom prst="rect">
                      <a:avLst/>
                    </a:prstGeom>
                  </pic:spPr>
                </pic:pic>
              </a:graphicData>
            </a:graphic>
          </wp:inline>
        </w:drawing>
      </w:r>
    </w:p>
    <w:p w14:paraId="7BD3AC62" w14:textId="1A7F2EBA" w:rsidR="00AC7F69" w:rsidRDefault="00AC7F69" w:rsidP="00761915">
      <w:pPr>
        <w:jc w:val="both"/>
      </w:pPr>
      <w:r>
        <w:t>Output:</w:t>
      </w:r>
    </w:p>
    <w:p w14:paraId="07549629" w14:textId="59A9310F" w:rsidR="00AC7F69" w:rsidRDefault="00AC7F69" w:rsidP="00761915">
      <w:pPr>
        <w:jc w:val="both"/>
      </w:pPr>
      <w:r w:rsidRPr="00AC7F69">
        <w:rPr>
          <w:noProof/>
        </w:rPr>
        <w:drawing>
          <wp:inline distT="0" distB="0" distL="0" distR="0" wp14:anchorId="4ACBEA2F" wp14:editId="5E5016A5">
            <wp:extent cx="5731510" cy="2165985"/>
            <wp:effectExtent l="0" t="0" r="2540" b="5715"/>
            <wp:docPr id="2759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9323" name=""/>
                    <pic:cNvPicPr/>
                  </pic:nvPicPr>
                  <pic:blipFill>
                    <a:blip r:embed="rId15"/>
                    <a:stretch>
                      <a:fillRect/>
                    </a:stretch>
                  </pic:blipFill>
                  <pic:spPr>
                    <a:xfrm>
                      <a:off x="0" y="0"/>
                      <a:ext cx="5731510" cy="2165985"/>
                    </a:xfrm>
                    <a:prstGeom prst="rect">
                      <a:avLst/>
                    </a:prstGeom>
                  </pic:spPr>
                </pic:pic>
              </a:graphicData>
            </a:graphic>
          </wp:inline>
        </w:drawing>
      </w:r>
    </w:p>
    <w:p w14:paraId="26EFC739" w14:textId="384FFCF5" w:rsidR="00AC7F69" w:rsidRDefault="00AC7F69" w:rsidP="00761915">
      <w:pPr>
        <w:jc w:val="both"/>
      </w:pPr>
      <w:r>
        <w:t>When clicked:</w:t>
      </w:r>
    </w:p>
    <w:p w14:paraId="1F339E79" w14:textId="029BE553" w:rsidR="00AC7F69" w:rsidRDefault="00AC7F69" w:rsidP="00761915">
      <w:pPr>
        <w:jc w:val="both"/>
      </w:pPr>
      <w:r w:rsidRPr="00AC7F69">
        <w:rPr>
          <w:noProof/>
        </w:rPr>
        <w:drawing>
          <wp:inline distT="0" distB="0" distL="0" distR="0" wp14:anchorId="31B94EEF" wp14:editId="5CABDB90">
            <wp:extent cx="5731510" cy="1069340"/>
            <wp:effectExtent l="0" t="0" r="2540" b="0"/>
            <wp:docPr id="196070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6101" name=""/>
                    <pic:cNvPicPr/>
                  </pic:nvPicPr>
                  <pic:blipFill>
                    <a:blip r:embed="rId16"/>
                    <a:stretch>
                      <a:fillRect/>
                    </a:stretch>
                  </pic:blipFill>
                  <pic:spPr>
                    <a:xfrm>
                      <a:off x="0" y="0"/>
                      <a:ext cx="5731510" cy="1069340"/>
                    </a:xfrm>
                    <a:prstGeom prst="rect">
                      <a:avLst/>
                    </a:prstGeom>
                  </pic:spPr>
                </pic:pic>
              </a:graphicData>
            </a:graphic>
          </wp:inline>
        </w:drawing>
      </w:r>
    </w:p>
    <w:p w14:paraId="1F498785" w14:textId="77777777" w:rsidR="00AC7F69" w:rsidRDefault="00AC7F69">
      <w:r>
        <w:br w:type="page"/>
      </w:r>
    </w:p>
    <w:p w14:paraId="3C8D9276" w14:textId="48131641" w:rsidR="00AC7F69" w:rsidRDefault="00AC7F69" w:rsidP="00761915">
      <w:pPr>
        <w:jc w:val="both"/>
      </w:pPr>
      <w:r>
        <w:lastRenderedPageBreak/>
        <w:t>Safe:</w:t>
      </w:r>
    </w:p>
    <w:p w14:paraId="22ED5994" w14:textId="2CAF86D0" w:rsidR="00761915" w:rsidRDefault="00AC7F69" w:rsidP="00761915">
      <w:pPr>
        <w:jc w:val="both"/>
      </w:pPr>
      <w:r w:rsidRPr="00AC7F69">
        <w:rPr>
          <w:noProof/>
        </w:rPr>
        <w:drawing>
          <wp:inline distT="0" distB="0" distL="0" distR="0" wp14:anchorId="64D3B6FF" wp14:editId="57473ADF">
            <wp:extent cx="5731510" cy="2037715"/>
            <wp:effectExtent l="0" t="0" r="2540" b="635"/>
            <wp:docPr id="198098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1106" name=""/>
                    <pic:cNvPicPr/>
                  </pic:nvPicPr>
                  <pic:blipFill>
                    <a:blip r:embed="rId17"/>
                    <a:stretch>
                      <a:fillRect/>
                    </a:stretch>
                  </pic:blipFill>
                  <pic:spPr>
                    <a:xfrm>
                      <a:off x="0" y="0"/>
                      <a:ext cx="5731510" cy="2037715"/>
                    </a:xfrm>
                    <a:prstGeom prst="rect">
                      <a:avLst/>
                    </a:prstGeom>
                  </pic:spPr>
                </pic:pic>
              </a:graphicData>
            </a:graphic>
          </wp:inline>
        </w:drawing>
      </w:r>
    </w:p>
    <w:p w14:paraId="60549949" w14:textId="52952F20" w:rsidR="00AC7F69" w:rsidRDefault="00AC7F69" w:rsidP="00761915">
      <w:pPr>
        <w:jc w:val="both"/>
      </w:pPr>
      <w:r>
        <w:t>Output:</w:t>
      </w:r>
    </w:p>
    <w:p w14:paraId="19A6ECBE" w14:textId="07D75566" w:rsidR="00AC7F69" w:rsidRDefault="00AC7F69" w:rsidP="00761915">
      <w:pPr>
        <w:jc w:val="both"/>
      </w:pPr>
      <w:r w:rsidRPr="00AC7F69">
        <w:rPr>
          <w:noProof/>
        </w:rPr>
        <w:drawing>
          <wp:inline distT="0" distB="0" distL="0" distR="0" wp14:anchorId="6AF3D356" wp14:editId="2285010B">
            <wp:extent cx="5731510" cy="2185670"/>
            <wp:effectExtent l="0" t="0" r="2540" b="5080"/>
            <wp:docPr id="65583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2914" name=""/>
                    <pic:cNvPicPr/>
                  </pic:nvPicPr>
                  <pic:blipFill>
                    <a:blip r:embed="rId18"/>
                    <a:stretch>
                      <a:fillRect/>
                    </a:stretch>
                  </pic:blipFill>
                  <pic:spPr>
                    <a:xfrm>
                      <a:off x="0" y="0"/>
                      <a:ext cx="5731510" cy="2185670"/>
                    </a:xfrm>
                    <a:prstGeom prst="rect">
                      <a:avLst/>
                    </a:prstGeom>
                  </pic:spPr>
                </pic:pic>
              </a:graphicData>
            </a:graphic>
          </wp:inline>
        </w:drawing>
      </w:r>
    </w:p>
    <w:p w14:paraId="1DC6F9D6" w14:textId="266A583D" w:rsidR="00AC7F69" w:rsidRDefault="00AC7F69" w:rsidP="00761915">
      <w:pPr>
        <w:jc w:val="both"/>
      </w:pPr>
      <w:r>
        <w:t>When clicked on 2</w:t>
      </w:r>
      <w:r w:rsidRPr="00AC7F69">
        <w:rPr>
          <w:vertAlign w:val="superscript"/>
        </w:rPr>
        <w:t>nd</w:t>
      </w:r>
      <w:r>
        <w:t xml:space="preserve"> link:</w:t>
      </w:r>
    </w:p>
    <w:p w14:paraId="09C80017" w14:textId="24E14E9F" w:rsidR="00AC7F69" w:rsidRDefault="00AC7F69" w:rsidP="00761915">
      <w:pPr>
        <w:jc w:val="both"/>
      </w:pPr>
      <w:r w:rsidRPr="00AC7F69">
        <w:rPr>
          <w:noProof/>
        </w:rPr>
        <w:drawing>
          <wp:inline distT="0" distB="0" distL="0" distR="0" wp14:anchorId="7291EA6C" wp14:editId="363B326B">
            <wp:extent cx="5731510" cy="2882265"/>
            <wp:effectExtent l="0" t="0" r="2540" b="0"/>
            <wp:docPr id="67073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5114" name=""/>
                    <pic:cNvPicPr/>
                  </pic:nvPicPr>
                  <pic:blipFill>
                    <a:blip r:embed="rId19"/>
                    <a:stretch>
                      <a:fillRect/>
                    </a:stretch>
                  </pic:blipFill>
                  <pic:spPr>
                    <a:xfrm>
                      <a:off x="0" y="0"/>
                      <a:ext cx="5731510" cy="2882265"/>
                    </a:xfrm>
                    <a:prstGeom prst="rect">
                      <a:avLst/>
                    </a:prstGeom>
                  </pic:spPr>
                </pic:pic>
              </a:graphicData>
            </a:graphic>
          </wp:inline>
        </w:drawing>
      </w:r>
    </w:p>
    <w:p w14:paraId="5DF0436C" w14:textId="77777777" w:rsidR="00A660F9" w:rsidRDefault="00A660F9" w:rsidP="00761915">
      <w:pPr>
        <w:jc w:val="both"/>
      </w:pPr>
    </w:p>
    <w:p w14:paraId="6760644B" w14:textId="77777777" w:rsidR="00A660F9" w:rsidRDefault="00A660F9" w:rsidP="00761915">
      <w:pPr>
        <w:jc w:val="both"/>
      </w:pPr>
    </w:p>
    <w:p w14:paraId="087143A1" w14:textId="6CEDB028" w:rsidR="00A660F9" w:rsidRPr="00A660F9" w:rsidRDefault="00A660F9" w:rsidP="00A660F9">
      <w:pPr>
        <w:pStyle w:val="ListParagraph"/>
        <w:numPr>
          <w:ilvl w:val="0"/>
          <w:numId w:val="2"/>
        </w:numPr>
        <w:jc w:val="both"/>
        <w:rPr>
          <w:b/>
          <w:bCs/>
        </w:rPr>
      </w:pPr>
      <w:r w:rsidRPr="00A660F9">
        <w:rPr>
          <w:b/>
          <w:bCs/>
        </w:rPr>
        <w:lastRenderedPageBreak/>
        <w:t xml:space="preserve">Avoid placeholder </w:t>
      </w:r>
      <w:proofErr w:type="spellStart"/>
      <w:r w:rsidRPr="00A660F9">
        <w:rPr>
          <w:b/>
          <w:bCs/>
        </w:rPr>
        <w:t>href</w:t>
      </w:r>
      <w:proofErr w:type="spellEnd"/>
      <w:r w:rsidRPr="00A660F9">
        <w:rPr>
          <w:b/>
          <w:bCs/>
        </w:rPr>
        <w:t>="#" without JavaScript handling</w:t>
      </w:r>
    </w:p>
    <w:p w14:paraId="12052EA2" w14:textId="79303707" w:rsidR="00A660F9" w:rsidRDefault="00A660F9" w:rsidP="00A660F9">
      <w:pPr>
        <w:jc w:val="both"/>
      </w:pPr>
      <w:r w:rsidRPr="00A660F9">
        <w:t xml:space="preserve">Using </w:t>
      </w:r>
      <w:proofErr w:type="spellStart"/>
      <w:r w:rsidRPr="00A660F9">
        <w:t>href</w:t>
      </w:r>
      <w:proofErr w:type="spellEnd"/>
      <w:r w:rsidRPr="00A660F9">
        <w:t>="#" without handling causes the page to jump to the top unnecessarily. If it’s just for an action (like a button), use a &lt;button&gt; instead.</w:t>
      </w:r>
    </w:p>
    <w:p w14:paraId="6A55B5BD" w14:textId="23F87761" w:rsidR="00A660F9" w:rsidRDefault="00A660F9" w:rsidP="00A660F9">
      <w:pPr>
        <w:jc w:val="both"/>
      </w:pPr>
      <w:r w:rsidRPr="00A660F9">
        <w:t xml:space="preserve">When you use </w:t>
      </w:r>
      <w:proofErr w:type="spellStart"/>
      <w:r w:rsidRPr="00A660F9">
        <w:t>href</w:t>
      </w:r>
      <w:proofErr w:type="spellEnd"/>
      <w:r w:rsidRPr="00A660F9">
        <w:t>="#" in a link, clicking it will make the page jump back to the very top, which can be annoying if you didn’t want that. Developers sometimes use it as a placeholder, but if your link is not meant to take users to another page and is just for an action (like submit, toggle, or click events), it’s better to use a &lt;button&gt; instead. Buttons don’t cause the page to jump, and they are the correct element for actions.</w:t>
      </w:r>
    </w:p>
    <w:p w14:paraId="53F85AE7" w14:textId="22E36E09" w:rsidR="00AC7F69" w:rsidRDefault="00A660F9" w:rsidP="00761915">
      <w:pPr>
        <w:jc w:val="both"/>
      </w:pPr>
      <w:r>
        <w:t>Example:</w:t>
      </w:r>
    </w:p>
    <w:p w14:paraId="63CD6B51" w14:textId="4EA8E7B4" w:rsidR="00A660F9" w:rsidRDefault="00A660F9" w:rsidP="00761915">
      <w:pPr>
        <w:jc w:val="both"/>
      </w:pPr>
      <w:r>
        <w:t>Bad practice:</w:t>
      </w:r>
    </w:p>
    <w:p w14:paraId="32D92EA5" w14:textId="4BF896A7" w:rsidR="00A660F9" w:rsidRDefault="00A660F9" w:rsidP="00761915">
      <w:pPr>
        <w:jc w:val="both"/>
      </w:pPr>
      <w:r w:rsidRPr="00A660F9">
        <w:drawing>
          <wp:inline distT="0" distB="0" distL="0" distR="0" wp14:anchorId="1AB85D63" wp14:editId="7FD0FFC2">
            <wp:extent cx="5731510" cy="2976245"/>
            <wp:effectExtent l="0" t="0" r="2540" b="0"/>
            <wp:docPr id="207121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13084" name=""/>
                    <pic:cNvPicPr/>
                  </pic:nvPicPr>
                  <pic:blipFill>
                    <a:blip r:embed="rId20"/>
                    <a:stretch>
                      <a:fillRect/>
                    </a:stretch>
                  </pic:blipFill>
                  <pic:spPr>
                    <a:xfrm>
                      <a:off x="0" y="0"/>
                      <a:ext cx="5731510" cy="2976245"/>
                    </a:xfrm>
                    <a:prstGeom prst="rect">
                      <a:avLst/>
                    </a:prstGeom>
                  </pic:spPr>
                </pic:pic>
              </a:graphicData>
            </a:graphic>
          </wp:inline>
        </w:drawing>
      </w:r>
    </w:p>
    <w:p w14:paraId="1D51CA2C" w14:textId="77FC7F0A" w:rsidR="00A660F9" w:rsidRDefault="00A660F9" w:rsidP="00761915">
      <w:pPr>
        <w:jc w:val="both"/>
      </w:pPr>
      <w:r>
        <w:t>Output: We are at bottom of screen due to many &lt;</w:t>
      </w:r>
      <w:proofErr w:type="spellStart"/>
      <w:r>
        <w:t>br</w:t>
      </w:r>
      <w:proofErr w:type="spellEnd"/>
      <w:r>
        <w:t>&gt; tags.</w:t>
      </w:r>
    </w:p>
    <w:p w14:paraId="1BD10CFE" w14:textId="7DFE321A" w:rsidR="00A660F9" w:rsidRDefault="00A660F9" w:rsidP="00761915">
      <w:pPr>
        <w:jc w:val="both"/>
      </w:pPr>
      <w:r w:rsidRPr="00A660F9">
        <w:drawing>
          <wp:inline distT="0" distB="0" distL="0" distR="0" wp14:anchorId="1BD4FD11" wp14:editId="457D6042">
            <wp:extent cx="5731510" cy="899160"/>
            <wp:effectExtent l="0" t="0" r="2540" b="0"/>
            <wp:docPr id="35088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1691" name=""/>
                    <pic:cNvPicPr/>
                  </pic:nvPicPr>
                  <pic:blipFill>
                    <a:blip r:embed="rId21"/>
                    <a:stretch>
                      <a:fillRect/>
                    </a:stretch>
                  </pic:blipFill>
                  <pic:spPr>
                    <a:xfrm>
                      <a:off x="0" y="0"/>
                      <a:ext cx="5731510" cy="899160"/>
                    </a:xfrm>
                    <a:prstGeom prst="rect">
                      <a:avLst/>
                    </a:prstGeom>
                  </pic:spPr>
                </pic:pic>
              </a:graphicData>
            </a:graphic>
          </wp:inline>
        </w:drawing>
      </w:r>
    </w:p>
    <w:p w14:paraId="7714147D" w14:textId="14A82697" w:rsidR="00A660F9" w:rsidRDefault="00A660F9" w:rsidP="00761915">
      <w:pPr>
        <w:jc w:val="both"/>
      </w:pPr>
      <w:r>
        <w:t>When clicked: we reached top of the page.</w:t>
      </w:r>
    </w:p>
    <w:p w14:paraId="427F14F3" w14:textId="6801B168" w:rsidR="00A660F9" w:rsidRDefault="00A660F9" w:rsidP="00761915">
      <w:pPr>
        <w:jc w:val="both"/>
      </w:pPr>
      <w:r w:rsidRPr="00A660F9">
        <w:drawing>
          <wp:inline distT="0" distB="0" distL="0" distR="0" wp14:anchorId="23FFC1DE" wp14:editId="5EAAA3A7">
            <wp:extent cx="5731510" cy="1101725"/>
            <wp:effectExtent l="0" t="0" r="2540" b="3175"/>
            <wp:docPr id="20083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8909" name=""/>
                    <pic:cNvPicPr/>
                  </pic:nvPicPr>
                  <pic:blipFill>
                    <a:blip r:embed="rId22"/>
                    <a:stretch>
                      <a:fillRect/>
                    </a:stretch>
                  </pic:blipFill>
                  <pic:spPr>
                    <a:xfrm>
                      <a:off x="0" y="0"/>
                      <a:ext cx="5731510" cy="1101725"/>
                    </a:xfrm>
                    <a:prstGeom prst="rect">
                      <a:avLst/>
                    </a:prstGeom>
                  </pic:spPr>
                </pic:pic>
              </a:graphicData>
            </a:graphic>
          </wp:inline>
        </w:drawing>
      </w:r>
    </w:p>
    <w:p w14:paraId="137EEFF0" w14:textId="77777777" w:rsidR="00467B1F" w:rsidRDefault="00467B1F">
      <w:r>
        <w:br w:type="page"/>
      </w:r>
    </w:p>
    <w:p w14:paraId="29237F2A" w14:textId="31A49F45" w:rsidR="00A660F9" w:rsidRPr="00467B1F" w:rsidRDefault="00467B1F" w:rsidP="00467B1F">
      <w:pPr>
        <w:pStyle w:val="ListParagraph"/>
        <w:numPr>
          <w:ilvl w:val="0"/>
          <w:numId w:val="2"/>
        </w:numPr>
        <w:jc w:val="both"/>
        <w:rPr>
          <w:b/>
          <w:bCs/>
        </w:rPr>
      </w:pPr>
      <w:r w:rsidRPr="00467B1F">
        <w:rPr>
          <w:b/>
          <w:bCs/>
        </w:rPr>
        <w:lastRenderedPageBreak/>
        <w:t xml:space="preserve">Use </w:t>
      </w:r>
      <w:proofErr w:type="spellStart"/>
      <w:r w:rsidRPr="00467B1F">
        <w:rPr>
          <w:b/>
          <w:bCs/>
        </w:rPr>
        <w:t>rel</w:t>
      </w:r>
      <w:proofErr w:type="spellEnd"/>
      <w:r w:rsidRPr="00467B1F">
        <w:rPr>
          <w:b/>
          <w:bCs/>
        </w:rPr>
        <w:t>="</w:t>
      </w:r>
      <w:proofErr w:type="spellStart"/>
      <w:r w:rsidRPr="00467B1F">
        <w:rPr>
          <w:b/>
          <w:bCs/>
        </w:rPr>
        <w:t>nofollow</w:t>
      </w:r>
      <w:proofErr w:type="spellEnd"/>
      <w:r w:rsidRPr="00467B1F">
        <w:rPr>
          <w:b/>
          <w:bCs/>
        </w:rPr>
        <w:t>" for untrusted/external links</w:t>
      </w:r>
    </w:p>
    <w:p w14:paraId="0C1869D4" w14:textId="3669610C" w:rsidR="00467B1F" w:rsidRDefault="00467B1F" w:rsidP="00467B1F">
      <w:pPr>
        <w:jc w:val="both"/>
      </w:pPr>
      <w:r w:rsidRPr="00467B1F">
        <w:t xml:space="preserve">If you run a blog with comments, spammers might add links like &lt;a </w:t>
      </w:r>
      <w:proofErr w:type="spellStart"/>
      <w:r w:rsidRPr="00467B1F">
        <w:t>href</w:t>
      </w:r>
      <w:proofErr w:type="spellEnd"/>
      <w:r w:rsidRPr="00467B1F">
        <w:t xml:space="preserve">="https://spammy-site.com"&gt;Cheap Deals&lt;/a&gt;. Without protection, search engines think you endorse that site, which can hurt your SEO and credibility. By adding </w:t>
      </w:r>
      <w:proofErr w:type="spellStart"/>
      <w:r w:rsidRPr="00467B1F">
        <w:t>rel</w:t>
      </w:r>
      <w:proofErr w:type="spellEnd"/>
      <w:r w:rsidRPr="00467B1F">
        <w:t>="</w:t>
      </w:r>
      <w:proofErr w:type="spellStart"/>
      <w:r w:rsidRPr="00467B1F">
        <w:t>nofollow</w:t>
      </w:r>
      <w:proofErr w:type="spellEnd"/>
      <w:r w:rsidRPr="00467B1F">
        <w:t xml:space="preserve">"—&lt;a </w:t>
      </w:r>
      <w:proofErr w:type="spellStart"/>
      <w:r w:rsidRPr="00467B1F">
        <w:t>href</w:t>
      </w:r>
      <w:proofErr w:type="spellEnd"/>
      <w:r w:rsidRPr="00467B1F">
        <w:t xml:space="preserve">="https://spammy-site.com" </w:t>
      </w:r>
      <w:proofErr w:type="spellStart"/>
      <w:r w:rsidRPr="00467B1F">
        <w:t>rel</w:t>
      </w:r>
      <w:proofErr w:type="spellEnd"/>
      <w:r w:rsidRPr="00467B1F">
        <w:t>="</w:t>
      </w:r>
      <w:proofErr w:type="spellStart"/>
      <w:r w:rsidRPr="00467B1F">
        <w:t>nofollow</w:t>
      </w:r>
      <w:proofErr w:type="spellEnd"/>
      <w:r w:rsidRPr="00467B1F">
        <w:t>"&gt;Cheap Deals&lt;/a&gt;—Google won’t pass ranking power to the spammy site, keeping your blog’s reputation safe while still letting users click if they choose.</w:t>
      </w:r>
    </w:p>
    <w:p w14:paraId="2A2D3FEE" w14:textId="5A96A1B6" w:rsidR="00467B1F" w:rsidRDefault="00467B1F" w:rsidP="00467B1F">
      <w:pPr>
        <w:jc w:val="both"/>
      </w:pPr>
      <w:r>
        <w:t>Example:</w:t>
      </w:r>
    </w:p>
    <w:p w14:paraId="6171E0C9" w14:textId="59556B5D" w:rsidR="00467B1F" w:rsidRDefault="00467B1F" w:rsidP="00467B1F">
      <w:pPr>
        <w:jc w:val="both"/>
      </w:pPr>
      <w:r>
        <w:t>Bad practice:</w:t>
      </w:r>
    </w:p>
    <w:p w14:paraId="79273860" w14:textId="0B4956B7" w:rsidR="00467B1F" w:rsidRDefault="00467B1F" w:rsidP="00467B1F">
      <w:pPr>
        <w:jc w:val="both"/>
      </w:pPr>
      <w:r w:rsidRPr="00467B1F">
        <w:drawing>
          <wp:inline distT="0" distB="0" distL="0" distR="0" wp14:anchorId="1790665A" wp14:editId="7146226A">
            <wp:extent cx="5731510" cy="980440"/>
            <wp:effectExtent l="0" t="0" r="2540" b="0"/>
            <wp:docPr id="70279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98601" name=""/>
                    <pic:cNvPicPr/>
                  </pic:nvPicPr>
                  <pic:blipFill>
                    <a:blip r:embed="rId23"/>
                    <a:stretch>
                      <a:fillRect/>
                    </a:stretch>
                  </pic:blipFill>
                  <pic:spPr>
                    <a:xfrm>
                      <a:off x="0" y="0"/>
                      <a:ext cx="5731510" cy="980440"/>
                    </a:xfrm>
                    <a:prstGeom prst="rect">
                      <a:avLst/>
                    </a:prstGeom>
                  </pic:spPr>
                </pic:pic>
              </a:graphicData>
            </a:graphic>
          </wp:inline>
        </w:drawing>
      </w:r>
    </w:p>
    <w:p w14:paraId="52688EEE" w14:textId="3BB25E06" w:rsidR="00467B1F" w:rsidRDefault="00467B1F" w:rsidP="00467B1F">
      <w:pPr>
        <w:jc w:val="both"/>
      </w:pPr>
      <w:r>
        <w:t>Good practice:</w:t>
      </w:r>
    </w:p>
    <w:p w14:paraId="26CAE459" w14:textId="0EDC2282" w:rsidR="00467B1F" w:rsidRDefault="00467B1F" w:rsidP="00467B1F">
      <w:pPr>
        <w:jc w:val="both"/>
      </w:pPr>
      <w:r w:rsidRPr="00467B1F">
        <w:drawing>
          <wp:inline distT="0" distB="0" distL="0" distR="0" wp14:anchorId="2E249C8F" wp14:editId="79C5F5D9">
            <wp:extent cx="5731510" cy="1210945"/>
            <wp:effectExtent l="0" t="0" r="2540" b="8255"/>
            <wp:docPr id="171899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90924" name=""/>
                    <pic:cNvPicPr/>
                  </pic:nvPicPr>
                  <pic:blipFill>
                    <a:blip r:embed="rId24"/>
                    <a:stretch>
                      <a:fillRect/>
                    </a:stretch>
                  </pic:blipFill>
                  <pic:spPr>
                    <a:xfrm>
                      <a:off x="0" y="0"/>
                      <a:ext cx="5731510" cy="1210945"/>
                    </a:xfrm>
                    <a:prstGeom prst="rect">
                      <a:avLst/>
                    </a:prstGeom>
                  </pic:spPr>
                </pic:pic>
              </a:graphicData>
            </a:graphic>
          </wp:inline>
        </w:drawing>
      </w:r>
    </w:p>
    <w:p w14:paraId="0FEDCC17" w14:textId="7A9DDA4C" w:rsidR="00467B1F" w:rsidRPr="00467B1F" w:rsidRDefault="00467B1F" w:rsidP="00467B1F">
      <w:pPr>
        <w:pStyle w:val="ListParagraph"/>
        <w:numPr>
          <w:ilvl w:val="0"/>
          <w:numId w:val="2"/>
        </w:numPr>
        <w:jc w:val="both"/>
        <w:rPr>
          <w:b/>
          <w:bCs/>
        </w:rPr>
      </w:pPr>
      <w:r w:rsidRPr="00467B1F">
        <w:rPr>
          <w:b/>
          <w:bCs/>
        </w:rPr>
        <w:t>Be careful with file downloads (download attribute)</w:t>
      </w:r>
    </w:p>
    <w:p w14:paraId="56280094" w14:textId="77777777" w:rsidR="00467B1F" w:rsidRDefault="00467B1F" w:rsidP="00467B1F">
      <w:pPr>
        <w:jc w:val="both"/>
      </w:pPr>
      <w:r w:rsidRPr="00467B1F">
        <w:t>The download attribute forces file download, but attackers could trick users with harmful files. Only allow trusted files.</w:t>
      </w:r>
    </w:p>
    <w:p w14:paraId="7041957C" w14:textId="77095B6A" w:rsidR="00467B1F" w:rsidRPr="00467B1F" w:rsidRDefault="00467B1F" w:rsidP="00467B1F">
      <w:pPr>
        <w:jc w:val="both"/>
      </w:pPr>
      <w:r>
        <w:t>Example:</w:t>
      </w:r>
    </w:p>
    <w:p w14:paraId="30CA3817" w14:textId="145731F0" w:rsidR="00467B1F" w:rsidRDefault="00467B1F" w:rsidP="00467B1F">
      <w:pPr>
        <w:jc w:val="both"/>
        <w:rPr>
          <w:b/>
          <w:bCs/>
        </w:rPr>
      </w:pPr>
      <w:r w:rsidRPr="00467B1F">
        <w:rPr>
          <w:b/>
          <w:bCs/>
        </w:rPr>
        <w:drawing>
          <wp:inline distT="0" distB="0" distL="0" distR="0" wp14:anchorId="70237689" wp14:editId="7EECF9FD">
            <wp:extent cx="5731510" cy="1712595"/>
            <wp:effectExtent l="0" t="0" r="2540" b="1905"/>
            <wp:docPr id="319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794" name=""/>
                    <pic:cNvPicPr/>
                  </pic:nvPicPr>
                  <pic:blipFill>
                    <a:blip r:embed="rId25"/>
                    <a:stretch>
                      <a:fillRect/>
                    </a:stretch>
                  </pic:blipFill>
                  <pic:spPr>
                    <a:xfrm>
                      <a:off x="0" y="0"/>
                      <a:ext cx="5731510" cy="1712595"/>
                    </a:xfrm>
                    <a:prstGeom prst="rect">
                      <a:avLst/>
                    </a:prstGeom>
                  </pic:spPr>
                </pic:pic>
              </a:graphicData>
            </a:graphic>
          </wp:inline>
        </w:drawing>
      </w:r>
    </w:p>
    <w:p w14:paraId="7FC164E2" w14:textId="77777777" w:rsidR="00966172" w:rsidRDefault="00966172">
      <w:pPr>
        <w:rPr>
          <w:b/>
          <w:bCs/>
        </w:rPr>
      </w:pPr>
      <w:r>
        <w:rPr>
          <w:b/>
          <w:bCs/>
        </w:rPr>
        <w:br w:type="page"/>
      </w:r>
    </w:p>
    <w:p w14:paraId="2635F52F" w14:textId="62D77C1E" w:rsidR="00966172" w:rsidRDefault="00966172" w:rsidP="00966172">
      <w:pPr>
        <w:pStyle w:val="ListParagraph"/>
        <w:numPr>
          <w:ilvl w:val="0"/>
          <w:numId w:val="2"/>
        </w:numPr>
        <w:jc w:val="both"/>
        <w:rPr>
          <w:b/>
          <w:bCs/>
        </w:rPr>
      </w:pPr>
      <w:r w:rsidRPr="00966172">
        <w:rPr>
          <w:b/>
          <w:bCs/>
        </w:rPr>
        <w:lastRenderedPageBreak/>
        <w:t>Add descriptive title or aria-label</w:t>
      </w:r>
    </w:p>
    <w:p w14:paraId="3F8F9649" w14:textId="6F28CF5B" w:rsidR="00966172" w:rsidRDefault="00966172" w:rsidP="00966172">
      <w:pPr>
        <w:jc w:val="both"/>
      </w:pPr>
      <w:r w:rsidRPr="00966172">
        <w:t>The title or aria-label attribute makes links clearer for users and screen readers, preventing confusion or phishing tricks.</w:t>
      </w:r>
    </w:p>
    <w:p w14:paraId="000BD1DA" w14:textId="5626989F" w:rsidR="00966172" w:rsidRDefault="00966172" w:rsidP="00966172">
      <w:pPr>
        <w:jc w:val="both"/>
      </w:pPr>
      <w:r>
        <w:t>Example:</w:t>
      </w:r>
    </w:p>
    <w:p w14:paraId="74E92842" w14:textId="6155ECD3" w:rsidR="00966172" w:rsidRDefault="00966172" w:rsidP="00966172">
      <w:pPr>
        <w:jc w:val="both"/>
      </w:pPr>
      <w:r>
        <w:t>Bad practice:</w:t>
      </w:r>
    </w:p>
    <w:p w14:paraId="039BB086" w14:textId="0D1962E3" w:rsidR="00966172" w:rsidRDefault="00966172" w:rsidP="00966172">
      <w:pPr>
        <w:jc w:val="both"/>
      </w:pPr>
      <w:r w:rsidRPr="00966172">
        <w:drawing>
          <wp:inline distT="0" distB="0" distL="0" distR="0" wp14:anchorId="21F355EA" wp14:editId="0F33B55F">
            <wp:extent cx="5496692" cy="1428949"/>
            <wp:effectExtent l="0" t="0" r="8890" b="0"/>
            <wp:docPr id="48157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78752" name=""/>
                    <pic:cNvPicPr/>
                  </pic:nvPicPr>
                  <pic:blipFill>
                    <a:blip r:embed="rId26"/>
                    <a:stretch>
                      <a:fillRect/>
                    </a:stretch>
                  </pic:blipFill>
                  <pic:spPr>
                    <a:xfrm>
                      <a:off x="0" y="0"/>
                      <a:ext cx="5496692" cy="1428949"/>
                    </a:xfrm>
                    <a:prstGeom prst="rect">
                      <a:avLst/>
                    </a:prstGeom>
                  </pic:spPr>
                </pic:pic>
              </a:graphicData>
            </a:graphic>
          </wp:inline>
        </w:drawing>
      </w:r>
    </w:p>
    <w:p w14:paraId="32B62E67" w14:textId="2A36C92F" w:rsidR="00966172" w:rsidRDefault="00966172" w:rsidP="00966172">
      <w:pPr>
        <w:jc w:val="both"/>
      </w:pPr>
      <w:r>
        <w:t>Output: Nothing shows on hover</w:t>
      </w:r>
    </w:p>
    <w:p w14:paraId="72F28FF4" w14:textId="7E64D0A3" w:rsidR="00966172" w:rsidRDefault="00966172" w:rsidP="00966172">
      <w:pPr>
        <w:jc w:val="both"/>
      </w:pPr>
      <w:r w:rsidRPr="00966172">
        <w:drawing>
          <wp:inline distT="0" distB="0" distL="0" distR="0" wp14:anchorId="7CA4F09A" wp14:editId="7CECDB44">
            <wp:extent cx="5731510" cy="1869440"/>
            <wp:effectExtent l="0" t="0" r="2540" b="0"/>
            <wp:docPr id="119023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4768" name=""/>
                    <pic:cNvPicPr/>
                  </pic:nvPicPr>
                  <pic:blipFill>
                    <a:blip r:embed="rId27"/>
                    <a:stretch>
                      <a:fillRect/>
                    </a:stretch>
                  </pic:blipFill>
                  <pic:spPr>
                    <a:xfrm>
                      <a:off x="0" y="0"/>
                      <a:ext cx="5731510" cy="1869440"/>
                    </a:xfrm>
                    <a:prstGeom prst="rect">
                      <a:avLst/>
                    </a:prstGeom>
                  </pic:spPr>
                </pic:pic>
              </a:graphicData>
            </a:graphic>
          </wp:inline>
        </w:drawing>
      </w:r>
    </w:p>
    <w:p w14:paraId="398BB9D3" w14:textId="6AA07EF7" w:rsidR="00966172" w:rsidRDefault="00966172" w:rsidP="00966172">
      <w:pPr>
        <w:jc w:val="both"/>
      </w:pPr>
      <w:r>
        <w:t>Good practice:</w:t>
      </w:r>
    </w:p>
    <w:p w14:paraId="52927AD9" w14:textId="3986E6E9" w:rsidR="00966172" w:rsidRDefault="00966172" w:rsidP="00966172">
      <w:pPr>
        <w:jc w:val="both"/>
      </w:pPr>
      <w:r w:rsidRPr="00966172">
        <w:drawing>
          <wp:inline distT="0" distB="0" distL="0" distR="0" wp14:anchorId="07553FE8" wp14:editId="2769FAE6">
            <wp:extent cx="5731510" cy="1205865"/>
            <wp:effectExtent l="0" t="0" r="2540" b="0"/>
            <wp:docPr id="174980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09859" name=""/>
                    <pic:cNvPicPr/>
                  </pic:nvPicPr>
                  <pic:blipFill>
                    <a:blip r:embed="rId28"/>
                    <a:stretch>
                      <a:fillRect/>
                    </a:stretch>
                  </pic:blipFill>
                  <pic:spPr>
                    <a:xfrm>
                      <a:off x="0" y="0"/>
                      <a:ext cx="5731510" cy="1205865"/>
                    </a:xfrm>
                    <a:prstGeom prst="rect">
                      <a:avLst/>
                    </a:prstGeom>
                  </pic:spPr>
                </pic:pic>
              </a:graphicData>
            </a:graphic>
          </wp:inline>
        </w:drawing>
      </w:r>
    </w:p>
    <w:p w14:paraId="61A53E7F" w14:textId="6FC4F39C" w:rsidR="00966172" w:rsidRDefault="00966172" w:rsidP="00966172">
      <w:pPr>
        <w:jc w:val="both"/>
      </w:pPr>
      <w:r>
        <w:t>Output: When we hover on the 2</w:t>
      </w:r>
      <w:r w:rsidRPr="00966172">
        <w:rPr>
          <w:vertAlign w:val="superscript"/>
        </w:rPr>
        <w:t>nd</w:t>
      </w:r>
      <w:r>
        <w:t xml:space="preserve"> link it will show the text “</w:t>
      </w:r>
      <w:r w:rsidRPr="00966172">
        <w:t>Learn more about our team</w:t>
      </w:r>
      <w:r>
        <w:t>”</w:t>
      </w:r>
    </w:p>
    <w:p w14:paraId="31D58805" w14:textId="39A3BF3E" w:rsidR="00966172" w:rsidRDefault="00966172" w:rsidP="00966172">
      <w:pPr>
        <w:jc w:val="both"/>
      </w:pPr>
      <w:r w:rsidRPr="00966172">
        <w:lastRenderedPageBreak/>
        <w:drawing>
          <wp:inline distT="0" distB="0" distL="0" distR="0" wp14:anchorId="74AF7AE8" wp14:editId="00409917">
            <wp:extent cx="5731510" cy="1910080"/>
            <wp:effectExtent l="0" t="0" r="2540" b="0"/>
            <wp:docPr id="91720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8648" name=""/>
                    <pic:cNvPicPr/>
                  </pic:nvPicPr>
                  <pic:blipFill>
                    <a:blip r:embed="rId29"/>
                    <a:stretch>
                      <a:fillRect/>
                    </a:stretch>
                  </pic:blipFill>
                  <pic:spPr>
                    <a:xfrm>
                      <a:off x="0" y="0"/>
                      <a:ext cx="5731510" cy="1910080"/>
                    </a:xfrm>
                    <a:prstGeom prst="rect">
                      <a:avLst/>
                    </a:prstGeom>
                  </pic:spPr>
                </pic:pic>
              </a:graphicData>
            </a:graphic>
          </wp:inline>
        </w:drawing>
      </w:r>
    </w:p>
    <w:p w14:paraId="312B1BCD" w14:textId="77777777" w:rsidR="00F37215" w:rsidRPr="00F37215" w:rsidRDefault="00F37215" w:rsidP="00F37215">
      <w:pPr>
        <w:pStyle w:val="ListParagraph"/>
        <w:numPr>
          <w:ilvl w:val="0"/>
          <w:numId w:val="2"/>
        </w:numPr>
        <w:jc w:val="both"/>
        <w:rPr>
          <w:b/>
          <w:bCs/>
        </w:rPr>
      </w:pPr>
      <w:r w:rsidRPr="00F37215">
        <w:rPr>
          <w:b/>
          <w:bCs/>
        </w:rPr>
        <w:t xml:space="preserve">Restrict referrer info with </w:t>
      </w:r>
      <w:proofErr w:type="spellStart"/>
      <w:r w:rsidRPr="00F37215">
        <w:rPr>
          <w:b/>
          <w:bCs/>
        </w:rPr>
        <w:t>rel</w:t>
      </w:r>
      <w:proofErr w:type="spellEnd"/>
      <w:r w:rsidRPr="00F37215">
        <w:rPr>
          <w:b/>
          <w:bCs/>
        </w:rPr>
        <w:t>="</w:t>
      </w:r>
      <w:proofErr w:type="spellStart"/>
      <w:r w:rsidRPr="00F37215">
        <w:rPr>
          <w:b/>
          <w:bCs/>
        </w:rPr>
        <w:t>noreferrer</w:t>
      </w:r>
      <w:proofErr w:type="spellEnd"/>
      <w:r w:rsidRPr="00F37215">
        <w:rPr>
          <w:b/>
          <w:bCs/>
        </w:rPr>
        <w:t>"</w:t>
      </w:r>
    </w:p>
    <w:p w14:paraId="1D868224" w14:textId="06A2F752" w:rsidR="00966172" w:rsidRDefault="00F37215" w:rsidP="00F37215">
      <w:pPr>
        <w:jc w:val="both"/>
      </w:pPr>
      <w:r w:rsidRPr="00F37215">
        <w:t xml:space="preserve">When linking to another site, browsers normally send your page’s URL as a referrer. Use </w:t>
      </w:r>
      <w:proofErr w:type="spellStart"/>
      <w:r w:rsidRPr="00F37215">
        <w:t>rel</w:t>
      </w:r>
      <w:proofErr w:type="spellEnd"/>
      <w:r w:rsidRPr="00F37215">
        <w:t>="</w:t>
      </w:r>
      <w:proofErr w:type="spellStart"/>
      <w:r w:rsidRPr="00F37215">
        <w:t>noreferrer</w:t>
      </w:r>
      <w:proofErr w:type="spellEnd"/>
      <w:r w:rsidRPr="00F37215">
        <w:t>" to hide it if the URL has sensitive data.</w:t>
      </w:r>
    </w:p>
    <w:p w14:paraId="756CF860" w14:textId="0E3462A6" w:rsidR="00F37215" w:rsidRDefault="00F37215" w:rsidP="00F37215">
      <w:pPr>
        <w:jc w:val="both"/>
      </w:pPr>
      <w:r>
        <w:t>Example:</w:t>
      </w:r>
    </w:p>
    <w:p w14:paraId="066210D5" w14:textId="77777777" w:rsidR="00F37215" w:rsidRDefault="00F37215" w:rsidP="00F37215">
      <w:pPr>
        <w:jc w:val="both"/>
      </w:pPr>
      <w:r w:rsidRPr="00F37215">
        <w:t xml:space="preserve">Bad Practice: </w:t>
      </w:r>
    </w:p>
    <w:p w14:paraId="7761BA35" w14:textId="405134C4" w:rsidR="00F37215" w:rsidRPr="00F37215" w:rsidRDefault="00F37215" w:rsidP="00F37215">
      <w:pPr>
        <w:jc w:val="both"/>
      </w:pPr>
      <w:r w:rsidRPr="00F37215">
        <w:t>By default, when a user clicks a link, the browser sends the current page’s URL as the referrer to the new site.</w:t>
      </w:r>
      <w:r w:rsidRPr="00F37215">
        <w:t xml:space="preserve"> </w:t>
      </w:r>
      <w:r w:rsidRPr="00F37215">
        <w:t>If your page URL is:</w:t>
      </w:r>
    </w:p>
    <w:p w14:paraId="7B316961" w14:textId="77777777" w:rsidR="00F37215" w:rsidRPr="00F37215" w:rsidRDefault="00F37215" w:rsidP="00F37215">
      <w:pPr>
        <w:jc w:val="center"/>
      </w:pPr>
      <w:r w:rsidRPr="00F37215">
        <w:t>https://myshop.com/checkout?user=john&amp;card=1234</w:t>
      </w:r>
    </w:p>
    <w:p w14:paraId="7D35224A" w14:textId="035DCB69" w:rsidR="00F37215" w:rsidRPr="00F37215" w:rsidRDefault="00F37215" w:rsidP="00F37215">
      <w:pPr>
        <w:jc w:val="both"/>
      </w:pPr>
      <w:r w:rsidRPr="00F37215">
        <w:t xml:space="preserve">then </w:t>
      </w:r>
      <w:r>
        <w:t>example</w:t>
      </w:r>
      <w:r w:rsidRPr="00F37215">
        <w:t>.com will receive that full referrer URL, including sensitive info (user, card).</w:t>
      </w:r>
    </w:p>
    <w:p w14:paraId="6694D5C4" w14:textId="22B8A0A1" w:rsidR="00F37215" w:rsidRDefault="00F37215" w:rsidP="00F37215">
      <w:pPr>
        <w:jc w:val="both"/>
      </w:pPr>
      <w:r w:rsidRPr="00F37215">
        <w:drawing>
          <wp:inline distT="0" distB="0" distL="0" distR="0" wp14:anchorId="1FF71888" wp14:editId="5BF6BF04">
            <wp:extent cx="5731510" cy="942340"/>
            <wp:effectExtent l="0" t="0" r="2540" b="0"/>
            <wp:docPr id="158393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5915" name=""/>
                    <pic:cNvPicPr/>
                  </pic:nvPicPr>
                  <pic:blipFill>
                    <a:blip r:embed="rId30"/>
                    <a:stretch>
                      <a:fillRect/>
                    </a:stretch>
                  </pic:blipFill>
                  <pic:spPr>
                    <a:xfrm>
                      <a:off x="0" y="0"/>
                      <a:ext cx="5731510" cy="942340"/>
                    </a:xfrm>
                    <a:prstGeom prst="rect">
                      <a:avLst/>
                    </a:prstGeom>
                  </pic:spPr>
                </pic:pic>
              </a:graphicData>
            </a:graphic>
          </wp:inline>
        </w:drawing>
      </w:r>
    </w:p>
    <w:p w14:paraId="73AE0D54" w14:textId="30752952" w:rsidR="00F37215" w:rsidRDefault="00F37215" w:rsidP="00F37215">
      <w:pPr>
        <w:jc w:val="both"/>
      </w:pPr>
      <w:r>
        <w:t>Good practice:</w:t>
      </w:r>
    </w:p>
    <w:p w14:paraId="503F3FB8" w14:textId="5844D64F" w:rsidR="00F37215" w:rsidRDefault="00F37215" w:rsidP="00F37215">
      <w:pPr>
        <w:jc w:val="both"/>
      </w:pPr>
      <w:r w:rsidRPr="00F37215">
        <w:drawing>
          <wp:inline distT="0" distB="0" distL="0" distR="0" wp14:anchorId="63DE80D2" wp14:editId="58B967EF">
            <wp:extent cx="5731510" cy="1302385"/>
            <wp:effectExtent l="0" t="0" r="2540" b="0"/>
            <wp:docPr id="134194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0162" name=""/>
                    <pic:cNvPicPr/>
                  </pic:nvPicPr>
                  <pic:blipFill>
                    <a:blip r:embed="rId31"/>
                    <a:stretch>
                      <a:fillRect/>
                    </a:stretch>
                  </pic:blipFill>
                  <pic:spPr>
                    <a:xfrm>
                      <a:off x="0" y="0"/>
                      <a:ext cx="5731510" cy="1302385"/>
                    </a:xfrm>
                    <a:prstGeom prst="rect">
                      <a:avLst/>
                    </a:prstGeom>
                  </pic:spPr>
                </pic:pic>
              </a:graphicData>
            </a:graphic>
          </wp:inline>
        </w:drawing>
      </w:r>
    </w:p>
    <w:p w14:paraId="4EDD0C24" w14:textId="07A6429B" w:rsidR="00F37215" w:rsidRPr="00966172" w:rsidRDefault="00F37215" w:rsidP="00CB1AD8">
      <w:pPr>
        <w:jc w:val="center"/>
      </w:pPr>
      <w:r>
        <w:t>--The End--</w:t>
      </w:r>
    </w:p>
    <w:sectPr w:rsidR="00F37215" w:rsidRPr="00966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73E54"/>
    <w:multiLevelType w:val="hybridMultilevel"/>
    <w:tmpl w:val="39C49F2C"/>
    <w:lvl w:ilvl="0" w:tplc="5E08C2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613DDE"/>
    <w:multiLevelType w:val="hybridMultilevel"/>
    <w:tmpl w:val="532E9A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5577A5D"/>
    <w:multiLevelType w:val="multilevel"/>
    <w:tmpl w:val="2156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874799">
    <w:abstractNumId w:val="2"/>
  </w:num>
  <w:num w:numId="2" w16cid:durableId="1098990363">
    <w:abstractNumId w:val="0"/>
  </w:num>
  <w:num w:numId="3" w16cid:durableId="1246766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60A"/>
    <w:rsid w:val="000E1E7A"/>
    <w:rsid w:val="001573C5"/>
    <w:rsid w:val="00446697"/>
    <w:rsid w:val="00467B1F"/>
    <w:rsid w:val="005E732D"/>
    <w:rsid w:val="00625A4F"/>
    <w:rsid w:val="00761915"/>
    <w:rsid w:val="007E1A8B"/>
    <w:rsid w:val="00966172"/>
    <w:rsid w:val="00A01ED2"/>
    <w:rsid w:val="00A660F9"/>
    <w:rsid w:val="00AC7F69"/>
    <w:rsid w:val="00B63B06"/>
    <w:rsid w:val="00C54631"/>
    <w:rsid w:val="00CB1AD8"/>
    <w:rsid w:val="00D377A2"/>
    <w:rsid w:val="00D839F5"/>
    <w:rsid w:val="00E213F8"/>
    <w:rsid w:val="00E246F2"/>
    <w:rsid w:val="00F37215"/>
    <w:rsid w:val="00F43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540BB"/>
  <w15:chartTrackingRefBased/>
  <w15:docId w15:val="{372A09CB-7DA5-4941-92EC-BCF88E0ED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E7A"/>
  </w:style>
  <w:style w:type="paragraph" w:styleId="Heading1">
    <w:name w:val="heading 1"/>
    <w:basedOn w:val="Normal"/>
    <w:next w:val="Normal"/>
    <w:link w:val="Heading1Char"/>
    <w:uiPriority w:val="9"/>
    <w:qFormat/>
    <w:rsid w:val="00F436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36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36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36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36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36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36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36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36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6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36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36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36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36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36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36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36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360A"/>
    <w:rPr>
      <w:rFonts w:eastAsiaTheme="majorEastAsia" w:cstheme="majorBidi"/>
      <w:color w:val="272727" w:themeColor="text1" w:themeTint="D8"/>
    </w:rPr>
  </w:style>
  <w:style w:type="paragraph" w:styleId="Title">
    <w:name w:val="Title"/>
    <w:basedOn w:val="Normal"/>
    <w:next w:val="Normal"/>
    <w:link w:val="TitleChar"/>
    <w:uiPriority w:val="10"/>
    <w:qFormat/>
    <w:rsid w:val="00F436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6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36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36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360A"/>
    <w:pPr>
      <w:spacing w:before="160"/>
      <w:jc w:val="center"/>
    </w:pPr>
    <w:rPr>
      <w:i/>
      <w:iCs/>
      <w:color w:val="404040" w:themeColor="text1" w:themeTint="BF"/>
    </w:rPr>
  </w:style>
  <w:style w:type="character" w:customStyle="1" w:styleId="QuoteChar">
    <w:name w:val="Quote Char"/>
    <w:basedOn w:val="DefaultParagraphFont"/>
    <w:link w:val="Quote"/>
    <w:uiPriority w:val="29"/>
    <w:rsid w:val="00F4360A"/>
    <w:rPr>
      <w:i/>
      <w:iCs/>
      <w:color w:val="404040" w:themeColor="text1" w:themeTint="BF"/>
    </w:rPr>
  </w:style>
  <w:style w:type="paragraph" w:styleId="ListParagraph">
    <w:name w:val="List Paragraph"/>
    <w:basedOn w:val="Normal"/>
    <w:uiPriority w:val="34"/>
    <w:qFormat/>
    <w:rsid w:val="00F4360A"/>
    <w:pPr>
      <w:ind w:left="720"/>
      <w:contextualSpacing/>
    </w:pPr>
  </w:style>
  <w:style w:type="character" w:styleId="IntenseEmphasis">
    <w:name w:val="Intense Emphasis"/>
    <w:basedOn w:val="DefaultParagraphFont"/>
    <w:uiPriority w:val="21"/>
    <w:qFormat/>
    <w:rsid w:val="00F4360A"/>
    <w:rPr>
      <w:i/>
      <w:iCs/>
      <w:color w:val="2F5496" w:themeColor="accent1" w:themeShade="BF"/>
    </w:rPr>
  </w:style>
  <w:style w:type="paragraph" w:styleId="IntenseQuote">
    <w:name w:val="Intense Quote"/>
    <w:basedOn w:val="Normal"/>
    <w:next w:val="Normal"/>
    <w:link w:val="IntenseQuoteChar"/>
    <w:uiPriority w:val="30"/>
    <w:qFormat/>
    <w:rsid w:val="00F436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360A"/>
    <w:rPr>
      <w:i/>
      <w:iCs/>
      <w:color w:val="2F5496" w:themeColor="accent1" w:themeShade="BF"/>
    </w:rPr>
  </w:style>
  <w:style w:type="character" w:styleId="IntenseReference">
    <w:name w:val="Intense Reference"/>
    <w:basedOn w:val="DefaultParagraphFont"/>
    <w:uiPriority w:val="32"/>
    <w:qFormat/>
    <w:rsid w:val="00F4360A"/>
    <w:rPr>
      <w:b/>
      <w:bCs/>
      <w:smallCaps/>
      <w:color w:val="2F5496" w:themeColor="accent1" w:themeShade="BF"/>
      <w:spacing w:val="5"/>
    </w:rPr>
  </w:style>
  <w:style w:type="paragraph" w:styleId="NormalWeb">
    <w:name w:val="Normal (Web)"/>
    <w:basedOn w:val="Normal"/>
    <w:uiPriority w:val="99"/>
    <w:semiHidden/>
    <w:unhideWhenUsed/>
    <w:rsid w:val="00F3721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10</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6</cp:revision>
  <cp:lastPrinted>2025-09-15T12:41:00Z</cp:lastPrinted>
  <dcterms:created xsi:type="dcterms:W3CDTF">2025-09-15T02:35:00Z</dcterms:created>
  <dcterms:modified xsi:type="dcterms:W3CDTF">2025-09-15T12:45:00Z</dcterms:modified>
</cp:coreProperties>
</file>