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C57E9" w14:textId="45771303" w:rsidR="004242A6" w:rsidRPr="002211C6" w:rsidRDefault="004242A6" w:rsidP="004242A6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18FC4" wp14:editId="39654CB6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DC095D" w14:textId="77777777" w:rsidR="004242A6" w:rsidRDefault="004242A6" w:rsidP="004242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BF3193" wp14:editId="2DDDB1D7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18F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4ADC095D" w14:textId="77777777" w:rsidR="004242A6" w:rsidRDefault="004242A6" w:rsidP="004242A6">
                      <w:r>
                        <w:rPr>
                          <w:noProof/>
                        </w:rPr>
                        <w:drawing>
                          <wp:inline distT="0" distB="0" distL="0" distR="0" wp14:anchorId="5CBF3193" wp14:editId="2DDDB1D7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3CBB47" wp14:editId="7AE998D6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FC4BFD" w14:textId="77777777" w:rsidR="004242A6" w:rsidRDefault="004242A6" w:rsidP="004242A6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0B1C8C" wp14:editId="3852E307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CBB47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2CFC4BFD" w14:textId="77777777" w:rsidR="004242A6" w:rsidRDefault="004242A6" w:rsidP="004242A6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F0B1C8C" wp14:editId="3852E307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1</w:t>
      </w:r>
    </w:p>
    <w:p w14:paraId="462573B7" w14:textId="77777777" w:rsidR="004242A6" w:rsidRPr="00294656" w:rsidRDefault="004242A6" w:rsidP="004242A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5D506CD" w14:textId="7543F163" w:rsidR="004242A6" w:rsidRPr="00C54631" w:rsidRDefault="00140E63" w:rsidP="004242A6">
      <w:pPr>
        <w:rPr>
          <w:b/>
          <w:bCs/>
          <w:sz w:val="28"/>
          <w:szCs w:val="28"/>
          <w:u w:val="single"/>
        </w:rPr>
      </w:pPr>
      <w:r w:rsidRPr="00140E63">
        <w:rPr>
          <w:b/>
          <w:bCs/>
          <w:sz w:val="28"/>
          <w:szCs w:val="28"/>
          <w:u w:val="single"/>
        </w:rPr>
        <w:t>Video, Audio &amp; Media</w:t>
      </w:r>
      <w:r w:rsidR="004242A6">
        <w:rPr>
          <w:b/>
          <w:bCs/>
          <w:sz w:val="28"/>
          <w:szCs w:val="28"/>
          <w:u w:val="single"/>
        </w:rPr>
        <w:t>:</w:t>
      </w:r>
    </w:p>
    <w:p w14:paraId="7872BFB6" w14:textId="5773D14A" w:rsidR="004242A6" w:rsidRPr="00533BC2" w:rsidRDefault="004242A6" w:rsidP="004242A6">
      <w:pPr>
        <w:rPr>
          <w:b/>
          <w:bCs/>
        </w:rPr>
      </w:pPr>
      <w:r w:rsidRPr="00533BC2">
        <w:rPr>
          <w:b/>
          <w:bCs/>
        </w:rPr>
        <w:t xml:space="preserve">What </w:t>
      </w:r>
      <w:r w:rsidR="00D1336D">
        <w:rPr>
          <w:b/>
          <w:bCs/>
        </w:rPr>
        <w:t>is &lt;video&gt; tag</w:t>
      </w:r>
      <w:r w:rsidRPr="00533BC2">
        <w:rPr>
          <w:b/>
          <w:bCs/>
        </w:rPr>
        <w:t xml:space="preserve"> in HTML?</w:t>
      </w:r>
    </w:p>
    <w:p w14:paraId="031D2ACA" w14:textId="77777777" w:rsidR="00377CD9" w:rsidRPr="00377CD9" w:rsidRDefault="00377CD9" w:rsidP="00377CD9">
      <w:r w:rsidRPr="00377CD9">
        <w:t>The &lt;video&gt; tag in HTML is used to show a video on a webpage.</w:t>
      </w:r>
    </w:p>
    <w:p w14:paraId="10FF2834" w14:textId="77777777" w:rsidR="00377CD9" w:rsidRPr="00377CD9" w:rsidRDefault="00377CD9" w:rsidP="00377CD9">
      <w:pPr>
        <w:pStyle w:val="ListParagraph"/>
        <w:numPr>
          <w:ilvl w:val="0"/>
          <w:numId w:val="2"/>
        </w:numPr>
      </w:pPr>
      <w:r w:rsidRPr="00377CD9">
        <w:t>It works like the &lt;img&gt; tag, but for videos.</w:t>
      </w:r>
    </w:p>
    <w:p w14:paraId="27B61BCD" w14:textId="77777777" w:rsidR="00377CD9" w:rsidRPr="00377CD9" w:rsidRDefault="00377CD9" w:rsidP="00377CD9">
      <w:pPr>
        <w:pStyle w:val="ListParagraph"/>
        <w:numPr>
          <w:ilvl w:val="0"/>
          <w:numId w:val="2"/>
        </w:numPr>
      </w:pPr>
      <w:r w:rsidRPr="00377CD9">
        <w:t>You can play, pause, and control it with built-in buttons.</w:t>
      </w:r>
    </w:p>
    <w:p w14:paraId="105547D7" w14:textId="77777777" w:rsidR="00377CD9" w:rsidRPr="00377CD9" w:rsidRDefault="00377CD9" w:rsidP="00377CD9">
      <w:pPr>
        <w:pStyle w:val="ListParagraph"/>
        <w:numPr>
          <w:ilvl w:val="0"/>
          <w:numId w:val="2"/>
        </w:numPr>
      </w:pPr>
      <w:r w:rsidRPr="00377CD9">
        <w:t>It needs a video file (like .mp4, .webm, .ogg).</w:t>
      </w:r>
    </w:p>
    <w:p w14:paraId="325F2EAA" w14:textId="0430AF53" w:rsidR="00DD2C05" w:rsidRPr="00DD2C05" w:rsidRDefault="00DD2C05">
      <w:pPr>
        <w:rPr>
          <w:b/>
          <w:bCs/>
        </w:rPr>
      </w:pPr>
      <w:r w:rsidRPr="00DD2C05">
        <w:rPr>
          <w:b/>
          <w:bCs/>
        </w:rPr>
        <w:t>Important attributes of &lt;video&gt;: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4398"/>
        <w:gridCol w:w="3699"/>
      </w:tblGrid>
      <w:tr w:rsidR="00DD2C05" w:rsidRPr="00DD2C05" w14:paraId="7D106292" w14:textId="77777777" w:rsidTr="00DD2C0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8E093A" w14:textId="77777777" w:rsidR="00DD2C05" w:rsidRPr="00DD2C05" w:rsidRDefault="00DD2C05" w:rsidP="00DD2C05">
            <w:pPr>
              <w:rPr>
                <w:b/>
                <w:bCs/>
              </w:rPr>
            </w:pPr>
            <w:r w:rsidRPr="00DD2C05"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4C04A4E6" w14:textId="77777777" w:rsidR="00DD2C05" w:rsidRPr="00DD2C05" w:rsidRDefault="00DD2C05" w:rsidP="00DD2C05">
            <w:pPr>
              <w:rPr>
                <w:b/>
                <w:bCs/>
              </w:rPr>
            </w:pPr>
            <w:r w:rsidRPr="00DD2C05">
              <w:rPr>
                <w:b/>
                <w:bCs/>
              </w:rPr>
              <w:t>Meaning (Simple Words)</w:t>
            </w:r>
          </w:p>
        </w:tc>
        <w:tc>
          <w:tcPr>
            <w:tcW w:w="0" w:type="auto"/>
            <w:vAlign w:val="center"/>
            <w:hideMark/>
          </w:tcPr>
          <w:p w14:paraId="6936F98C" w14:textId="77777777" w:rsidR="00DD2C05" w:rsidRPr="00DD2C05" w:rsidRDefault="00DD2C05" w:rsidP="00DD2C05">
            <w:pPr>
              <w:rPr>
                <w:b/>
                <w:bCs/>
              </w:rPr>
            </w:pPr>
            <w:r w:rsidRPr="00DD2C05">
              <w:rPr>
                <w:b/>
                <w:bCs/>
              </w:rPr>
              <w:t>Example Code</w:t>
            </w:r>
          </w:p>
        </w:tc>
      </w:tr>
      <w:tr w:rsidR="00DD2C05" w:rsidRPr="00DD2C05" w14:paraId="154E80FF" w14:textId="77777777" w:rsidTr="00DD2C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27EC3" w14:textId="77777777" w:rsidR="00DD2C05" w:rsidRPr="00DD2C05" w:rsidRDefault="00DD2C05" w:rsidP="00DD2C05">
            <w:r w:rsidRPr="00DD2C05">
              <w:rPr>
                <w:b/>
                <w:bCs/>
              </w:rPr>
              <w:t>src</w:t>
            </w:r>
          </w:p>
        </w:tc>
        <w:tc>
          <w:tcPr>
            <w:tcW w:w="0" w:type="auto"/>
            <w:vAlign w:val="center"/>
            <w:hideMark/>
          </w:tcPr>
          <w:p w14:paraId="0CE5E545" w14:textId="77777777" w:rsidR="00DD2C05" w:rsidRPr="00DD2C05" w:rsidRDefault="00DD2C05" w:rsidP="00DD2C05">
            <w:r w:rsidRPr="00DD2C05">
              <w:t>Path of the video file</w:t>
            </w:r>
          </w:p>
        </w:tc>
        <w:tc>
          <w:tcPr>
            <w:tcW w:w="0" w:type="auto"/>
            <w:vAlign w:val="center"/>
            <w:hideMark/>
          </w:tcPr>
          <w:p w14:paraId="6A99473B" w14:textId="77777777" w:rsidR="00DD2C05" w:rsidRPr="00DD2C05" w:rsidRDefault="00DD2C05" w:rsidP="00DD2C05">
            <w:r w:rsidRPr="00DD2C05">
              <w:t>&lt;video src="movie.mp4"&gt;&lt;/video&gt;</w:t>
            </w:r>
          </w:p>
        </w:tc>
      </w:tr>
      <w:tr w:rsidR="00DD2C05" w:rsidRPr="00DD2C05" w14:paraId="76BCEE17" w14:textId="77777777" w:rsidTr="00DD2C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772F3" w14:textId="77777777" w:rsidR="00DD2C05" w:rsidRPr="00DD2C05" w:rsidRDefault="00DD2C05" w:rsidP="00DD2C05">
            <w:r w:rsidRPr="00DD2C05">
              <w:rPr>
                <w:b/>
                <w:bCs/>
              </w:rPr>
              <w:t>controls</w:t>
            </w:r>
          </w:p>
        </w:tc>
        <w:tc>
          <w:tcPr>
            <w:tcW w:w="0" w:type="auto"/>
            <w:vAlign w:val="center"/>
            <w:hideMark/>
          </w:tcPr>
          <w:p w14:paraId="3BC1DCF2" w14:textId="77777777" w:rsidR="00DD2C05" w:rsidRPr="00DD2C05" w:rsidRDefault="00DD2C05" w:rsidP="00DD2C05">
            <w:r w:rsidRPr="00DD2C05">
              <w:t>Adds play, pause, volume buttons</w:t>
            </w:r>
          </w:p>
        </w:tc>
        <w:tc>
          <w:tcPr>
            <w:tcW w:w="0" w:type="auto"/>
            <w:vAlign w:val="center"/>
            <w:hideMark/>
          </w:tcPr>
          <w:p w14:paraId="174615BF" w14:textId="77777777" w:rsidR="00DD2C05" w:rsidRPr="00DD2C05" w:rsidRDefault="00DD2C05" w:rsidP="00DD2C05">
            <w:r w:rsidRPr="00DD2C05">
              <w:t>&lt;video controls&gt;&lt;/video&gt;</w:t>
            </w:r>
          </w:p>
        </w:tc>
      </w:tr>
      <w:tr w:rsidR="00DD2C05" w:rsidRPr="00DD2C05" w14:paraId="28BAF39A" w14:textId="77777777" w:rsidTr="00DD2C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6E0EA" w14:textId="77777777" w:rsidR="00DD2C05" w:rsidRPr="00DD2C05" w:rsidRDefault="00DD2C05" w:rsidP="00DD2C05">
            <w:r w:rsidRPr="00DD2C05">
              <w:rPr>
                <w:b/>
                <w:bCs/>
              </w:rPr>
              <w:t>autoplay</w:t>
            </w:r>
          </w:p>
        </w:tc>
        <w:tc>
          <w:tcPr>
            <w:tcW w:w="0" w:type="auto"/>
            <w:vAlign w:val="center"/>
            <w:hideMark/>
          </w:tcPr>
          <w:p w14:paraId="27EF54E4" w14:textId="77777777" w:rsidR="00DD2C05" w:rsidRPr="00DD2C05" w:rsidRDefault="00DD2C05" w:rsidP="00DD2C05">
            <w:r w:rsidRPr="00DD2C05">
              <w:t>Video starts playing automatically</w:t>
            </w:r>
          </w:p>
        </w:tc>
        <w:tc>
          <w:tcPr>
            <w:tcW w:w="0" w:type="auto"/>
            <w:vAlign w:val="center"/>
            <w:hideMark/>
          </w:tcPr>
          <w:p w14:paraId="2398672D" w14:textId="77777777" w:rsidR="00DD2C05" w:rsidRPr="00DD2C05" w:rsidRDefault="00DD2C05" w:rsidP="00DD2C05">
            <w:r w:rsidRPr="00DD2C05">
              <w:t>&lt;video autoplay&gt;&lt;/video&gt;</w:t>
            </w:r>
          </w:p>
        </w:tc>
      </w:tr>
      <w:tr w:rsidR="00DD2C05" w:rsidRPr="00DD2C05" w14:paraId="3A9B3C23" w14:textId="77777777" w:rsidTr="00DD2C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03503" w14:textId="77777777" w:rsidR="00DD2C05" w:rsidRPr="00DD2C05" w:rsidRDefault="00DD2C05" w:rsidP="00DD2C05">
            <w:r w:rsidRPr="00DD2C05">
              <w:rPr>
                <w:b/>
                <w:bCs/>
              </w:rPr>
              <w:t>loop</w:t>
            </w:r>
          </w:p>
        </w:tc>
        <w:tc>
          <w:tcPr>
            <w:tcW w:w="0" w:type="auto"/>
            <w:vAlign w:val="center"/>
            <w:hideMark/>
          </w:tcPr>
          <w:p w14:paraId="199E744E" w14:textId="77777777" w:rsidR="00DD2C05" w:rsidRPr="00DD2C05" w:rsidRDefault="00DD2C05" w:rsidP="00DD2C05">
            <w:r w:rsidRPr="00DD2C05">
              <w:t>Video repeats after finishing</w:t>
            </w:r>
          </w:p>
        </w:tc>
        <w:tc>
          <w:tcPr>
            <w:tcW w:w="0" w:type="auto"/>
            <w:vAlign w:val="center"/>
            <w:hideMark/>
          </w:tcPr>
          <w:p w14:paraId="6EE0A15C" w14:textId="77777777" w:rsidR="00DD2C05" w:rsidRPr="00DD2C05" w:rsidRDefault="00DD2C05" w:rsidP="00DD2C05">
            <w:r w:rsidRPr="00DD2C05">
              <w:t>&lt;video loop&gt;&lt;/video&gt;</w:t>
            </w:r>
          </w:p>
        </w:tc>
      </w:tr>
      <w:tr w:rsidR="00DD2C05" w:rsidRPr="00DD2C05" w14:paraId="79DF9FAE" w14:textId="77777777" w:rsidTr="00DD2C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ECBFA" w14:textId="77777777" w:rsidR="00DD2C05" w:rsidRPr="00DD2C05" w:rsidRDefault="00DD2C05" w:rsidP="00DD2C05">
            <w:r w:rsidRPr="00DD2C05">
              <w:rPr>
                <w:b/>
                <w:bCs/>
              </w:rPr>
              <w:t>muted</w:t>
            </w:r>
          </w:p>
        </w:tc>
        <w:tc>
          <w:tcPr>
            <w:tcW w:w="0" w:type="auto"/>
            <w:vAlign w:val="center"/>
            <w:hideMark/>
          </w:tcPr>
          <w:p w14:paraId="7FC417AC" w14:textId="77777777" w:rsidR="00DD2C05" w:rsidRPr="00DD2C05" w:rsidRDefault="00DD2C05" w:rsidP="00DD2C05">
            <w:r w:rsidRPr="00DD2C05">
              <w:t>Video starts with no sound</w:t>
            </w:r>
          </w:p>
        </w:tc>
        <w:tc>
          <w:tcPr>
            <w:tcW w:w="0" w:type="auto"/>
            <w:vAlign w:val="center"/>
            <w:hideMark/>
          </w:tcPr>
          <w:p w14:paraId="20CD2A61" w14:textId="77777777" w:rsidR="00DD2C05" w:rsidRPr="00DD2C05" w:rsidRDefault="00DD2C05" w:rsidP="00DD2C05">
            <w:r w:rsidRPr="00DD2C05">
              <w:t>&lt;video muted&gt;&lt;/video&gt;</w:t>
            </w:r>
          </w:p>
        </w:tc>
      </w:tr>
      <w:tr w:rsidR="00DD2C05" w:rsidRPr="00DD2C05" w14:paraId="2725613E" w14:textId="77777777" w:rsidTr="00DD2C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DCB41" w14:textId="77777777" w:rsidR="00DD2C05" w:rsidRPr="00DD2C05" w:rsidRDefault="00DD2C05" w:rsidP="00DD2C05">
            <w:r w:rsidRPr="00DD2C05">
              <w:rPr>
                <w:b/>
                <w:bCs/>
              </w:rPr>
              <w:t>poster</w:t>
            </w:r>
          </w:p>
        </w:tc>
        <w:tc>
          <w:tcPr>
            <w:tcW w:w="0" w:type="auto"/>
            <w:vAlign w:val="center"/>
            <w:hideMark/>
          </w:tcPr>
          <w:p w14:paraId="2D6B259A" w14:textId="77777777" w:rsidR="00DD2C05" w:rsidRPr="00DD2C05" w:rsidRDefault="00DD2C05" w:rsidP="00DD2C05">
            <w:r w:rsidRPr="00DD2C05">
              <w:t>Shows an image before the video starts (thumbnail)</w:t>
            </w:r>
          </w:p>
        </w:tc>
        <w:tc>
          <w:tcPr>
            <w:tcW w:w="0" w:type="auto"/>
            <w:vAlign w:val="center"/>
            <w:hideMark/>
          </w:tcPr>
          <w:p w14:paraId="028E4623" w14:textId="77777777" w:rsidR="00DD2C05" w:rsidRPr="00DD2C05" w:rsidRDefault="00DD2C05" w:rsidP="00DD2C05">
            <w:r w:rsidRPr="00DD2C05">
              <w:t>&lt;video poster="thumbnail.jpg"&gt;&lt;/video&gt;</w:t>
            </w:r>
          </w:p>
        </w:tc>
      </w:tr>
      <w:tr w:rsidR="00DD2C05" w:rsidRPr="00DD2C05" w14:paraId="71685160" w14:textId="77777777" w:rsidTr="00DD2C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047AA" w14:textId="77777777" w:rsidR="00DD2C05" w:rsidRPr="00DD2C05" w:rsidRDefault="00DD2C05" w:rsidP="00DD2C05">
            <w:r w:rsidRPr="00DD2C05">
              <w:rPr>
                <w:b/>
                <w:bCs/>
              </w:rPr>
              <w:t>width</w:t>
            </w:r>
          </w:p>
        </w:tc>
        <w:tc>
          <w:tcPr>
            <w:tcW w:w="0" w:type="auto"/>
            <w:vAlign w:val="center"/>
            <w:hideMark/>
          </w:tcPr>
          <w:p w14:paraId="6B9A21D1" w14:textId="77777777" w:rsidR="00DD2C05" w:rsidRPr="00DD2C05" w:rsidRDefault="00DD2C05" w:rsidP="00DD2C05">
            <w:r w:rsidRPr="00DD2C05">
              <w:t>Sets the video’s width</w:t>
            </w:r>
          </w:p>
        </w:tc>
        <w:tc>
          <w:tcPr>
            <w:tcW w:w="0" w:type="auto"/>
            <w:vAlign w:val="center"/>
            <w:hideMark/>
          </w:tcPr>
          <w:p w14:paraId="13103FB2" w14:textId="77777777" w:rsidR="00DD2C05" w:rsidRPr="00DD2C05" w:rsidRDefault="00DD2C05" w:rsidP="00DD2C05">
            <w:r w:rsidRPr="00DD2C05">
              <w:t>&lt;video width="400"&gt;&lt;/video&gt;</w:t>
            </w:r>
          </w:p>
        </w:tc>
      </w:tr>
      <w:tr w:rsidR="00DD2C05" w:rsidRPr="00DD2C05" w14:paraId="6B567358" w14:textId="77777777" w:rsidTr="00DD2C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6B52E" w14:textId="77777777" w:rsidR="00DD2C05" w:rsidRPr="00DD2C05" w:rsidRDefault="00DD2C05" w:rsidP="00DD2C05">
            <w:r w:rsidRPr="00DD2C05">
              <w:rPr>
                <w:b/>
                <w:bCs/>
              </w:rPr>
              <w:t>height</w:t>
            </w:r>
          </w:p>
        </w:tc>
        <w:tc>
          <w:tcPr>
            <w:tcW w:w="0" w:type="auto"/>
            <w:vAlign w:val="center"/>
            <w:hideMark/>
          </w:tcPr>
          <w:p w14:paraId="7E616F5D" w14:textId="77777777" w:rsidR="00DD2C05" w:rsidRPr="00DD2C05" w:rsidRDefault="00DD2C05" w:rsidP="00DD2C05">
            <w:r w:rsidRPr="00DD2C05">
              <w:t>Sets the video’s height</w:t>
            </w:r>
          </w:p>
        </w:tc>
        <w:tc>
          <w:tcPr>
            <w:tcW w:w="0" w:type="auto"/>
            <w:vAlign w:val="center"/>
            <w:hideMark/>
          </w:tcPr>
          <w:p w14:paraId="7AFA31D3" w14:textId="77777777" w:rsidR="00DD2C05" w:rsidRPr="00DD2C05" w:rsidRDefault="00DD2C05" w:rsidP="00DD2C05">
            <w:r w:rsidRPr="00DD2C05">
              <w:t>&lt;video height="300"&gt;&lt;/video&gt;</w:t>
            </w:r>
          </w:p>
        </w:tc>
      </w:tr>
    </w:tbl>
    <w:p w14:paraId="7D2C0575" w14:textId="77777777" w:rsidR="009B6FBD" w:rsidRDefault="009B6FBD"/>
    <w:p w14:paraId="57B5392B" w14:textId="6A9F9FD6" w:rsidR="00663CCE" w:rsidRDefault="00663CCE">
      <w:r>
        <w:t>Example:</w:t>
      </w:r>
    </w:p>
    <w:p w14:paraId="5701B0CF" w14:textId="72DB32BE" w:rsidR="00663CCE" w:rsidRDefault="00663CCE">
      <w:r w:rsidRPr="00663CCE">
        <w:drawing>
          <wp:inline distT="0" distB="0" distL="0" distR="0" wp14:anchorId="5E36A2A0" wp14:editId="01373DC1">
            <wp:extent cx="5731510" cy="2221865"/>
            <wp:effectExtent l="0" t="0" r="2540" b="6985"/>
            <wp:docPr id="10645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2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5274" w14:textId="29AC0101" w:rsidR="00663CCE" w:rsidRDefault="00663CCE">
      <w:r>
        <w:lastRenderedPageBreak/>
        <w:t>Output:</w:t>
      </w:r>
    </w:p>
    <w:p w14:paraId="4F1BF6A2" w14:textId="1C71DC4D" w:rsidR="00663CCE" w:rsidRDefault="00663CCE">
      <w:r w:rsidRPr="00663CCE">
        <w:drawing>
          <wp:inline distT="0" distB="0" distL="0" distR="0" wp14:anchorId="571D43BF" wp14:editId="112B84A2">
            <wp:extent cx="5731510" cy="3100705"/>
            <wp:effectExtent l="0" t="0" r="2540" b="4445"/>
            <wp:docPr id="127111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12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34B3" w14:textId="77777777" w:rsidR="00663CCE" w:rsidRDefault="00663CCE"/>
    <w:p w14:paraId="65EE6855" w14:textId="2E6FFB32" w:rsidR="00663CCE" w:rsidRPr="00663CCE" w:rsidRDefault="00663CCE">
      <w:pPr>
        <w:rPr>
          <w:b/>
          <w:bCs/>
        </w:rPr>
      </w:pPr>
      <w:r w:rsidRPr="00663CCE">
        <w:rPr>
          <w:b/>
          <w:bCs/>
        </w:rPr>
        <w:t>What is &lt;audio&gt; tag in HTML?</w:t>
      </w:r>
    </w:p>
    <w:p w14:paraId="57A9007F" w14:textId="1D9DB8BF" w:rsidR="00663CCE" w:rsidRPr="00663CCE" w:rsidRDefault="00663CCE" w:rsidP="00663CCE">
      <w:pPr>
        <w:jc w:val="both"/>
      </w:pPr>
      <w:r w:rsidRPr="00663CCE">
        <w:t>The &lt;audio&gt; tag in HTML is used to play sound/music on a webpage, just like &lt;video&gt; is used for videos</w:t>
      </w:r>
      <w:r w:rsidRPr="00663CCE">
        <w:t>.</w:t>
      </w:r>
    </w:p>
    <w:p w14:paraId="0E1D28DA" w14:textId="11A75D4D" w:rsidR="00663CCE" w:rsidRPr="00663CCE" w:rsidRDefault="00663CCE">
      <w:pPr>
        <w:rPr>
          <w:b/>
          <w:bCs/>
        </w:rPr>
      </w:pPr>
      <w:r w:rsidRPr="00663CCE">
        <w:rPr>
          <w:b/>
          <w:bCs/>
        </w:rPr>
        <w:t>Important attributes of &lt;audio&gt;</w:t>
      </w:r>
      <w:r>
        <w:rPr>
          <w:b/>
          <w:bCs/>
        </w:rPr>
        <w:t>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095"/>
        <w:gridCol w:w="3089"/>
      </w:tblGrid>
      <w:tr w:rsidR="00663CCE" w:rsidRPr="00663CCE" w14:paraId="1BD3FB53" w14:textId="77777777" w:rsidTr="00663CC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5BCA023" w14:textId="77777777" w:rsidR="00663CCE" w:rsidRPr="00663CCE" w:rsidRDefault="00663CCE" w:rsidP="00663CCE">
            <w:pPr>
              <w:rPr>
                <w:b/>
                <w:bCs/>
              </w:rPr>
            </w:pPr>
            <w:r w:rsidRPr="00663CCE"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00581F3B" w14:textId="77777777" w:rsidR="00663CCE" w:rsidRPr="00663CCE" w:rsidRDefault="00663CCE" w:rsidP="00663CCE">
            <w:pPr>
              <w:rPr>
                <w:b/>
                <w:bCs/>
              </w:rPr>
            </w:pPr>
            <w:r w:rsidRPr="00663CCE">
              <w:rPr>
                <w:b/>
                <w:bCs/>
              </w:rPr>
              <w:t>Meaning (Simple Words)</w:t>
            </w:r>
          </w:p>
        </w:tc>
        <w:tc>
          <w:tcPr>
            <w:tcW w:w="0" w:type="auto"/>
            <w:vAlign w:val="center"/>
            <w:hideMark/>
          </w:tcPr>
          <w:p w14:paraId="4FB2DCF8" w14:textId="77777777" w:rsidR="00663CCE" w:rsidRPr="00663CCE" w:rsidRDefault="00663CCE" w:rsidP="00663CCE">
            <w:pPr>
              <w:rPr>
                <w:b/>
                <w:bCs/>
              </w:rPr>
            </w:pPr>
            <w:r w:rsidRPr="00663CCE">
              <w:rPr>
                <w:b/>
                <w:bCs/>
              </w:rPr>
              <w:t>Example Code</w:t>
            </w:r>
          </w:p>
        </w:tc>
      </w:tr>
      <w:tr w:rsidR="00663CCE" w:rsidRPr="00663CCE" w14:paraId="640060D6" w14:textId="77777777" w:rsidTr="00663C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E5D703A" w14:textId="77777777" w:rsidR="00663CCE" w:rsidRPr="00663CCE" w:rsidRDefault="00663CCE" w:rsidP="00663CCE">
            <w:r w:rsidRPr="00663CCE">
              <w:rPr>
                <w:b/>
                <w:bCs/>
              </w:rPr>
              <w:t>src</w:t>
            </w:r>
          </w:p>
        </w:tc>
        <w:tc>
          <w:tcPr>
            <w:tcW w:w="0" w:type="auto"/>
            <w:vAlign w:val="center"/>
            <w:hideMark/>
          </w:tcPr>
          <w:p w14:paraId="51A72913" w14:textId="77777777" w:rsidR="00663CCE" w:rsidRPr="00663CCE" w:rsidRDefault="00663CCE" w:rsidP="00663CCE">
            <w:r w:rsidRPr="00663CCE">
              <w:t>Path of the audio file</w:t>
            </w:r>
          </w:p>
        </w:tc>
        <w:tc>
          <w:tcPr>
            <w:tcW w:w="0" w:type="auto"/>
            <w:vAlign w:val="center"/>
            <w:hideMark/>
          </w:tcPr>
          <w:p w14:paraId="14DFAD19" w14:textId="77777777" w:rsidR="00663CCE" w:rsidRPr="00663CCE" w:rsidRDefault="00663CCE" w:rsidP="00663CCE">
            <w:r w:rsidRPr="00663CCE">
              <w:t>&lt;audio src="song.mp3"&gt;&lt;/audio&gt;</w:t>
            </w:r>
          </w:p>
        </w:tc>
      </w:tr>
      <w:tr w:rsidR="00663CCE" w:rsidRPr="00663CCE" w14:paraId="5ECA541C" w14:textId="77777777" w:rsidTr="00663C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D8FD9E4" w14:textId="77777777" w:rsidR="00663CCE" w:rsidRPr="00663CCE" w:rsidRDefault="00663CCE" w:rsidP="00663CCE">
            <w:r w:rsidRPr="00663CCE">
              <w:rPr>
                <w:b/>
                <w:bCs/>
              </w:rPr>
              <w:t>controls</w:t>
            </w:r>
          </w:p>
        </w:tc>
        <w:tc>
          <w:tcPr>
            <w:tcW w:w="0" w:type="auto"/>
            <w:vAlign w:val="center"/>
            <w:hideMark/>
          </w:tcPr>
          <w:p w14:paraId="12A6EC1A" w14:textId="77777777" w:rsidR="00663CCE" w:rsidRPr="00663CCE" w:rsidRDefault="00663CCE" w:rsidP="00663CCE">
            <w:r w:rsidRPr="00663CCE">
              <w:t>Adds play, pause, volume buttons</w:t>
            </w:r>
          </w:p>
        </w:tc>
        <w:tc>
          <w:tcPr>
            <w:tcW w:w="0" w:type="auto"/>
            <w:vAlign w:val="center"/>
            <w:hideMark/>
          </w:tcPr>
          <w:p w14:paraId="28BC670E" w14:textId="77777777" w:rsidR="00663CCE" w:rsidRPr="00663CCE" w:rsidRDefault="00663CCE" w:rsidP="00663CCE">
            <w:r w:rsidRPr="00663CCE">
              <w:t>&lt;audio controls&gt;&lt;/audio&gt;</w:t>
            </w:r>
          </w:p>
        </w:tc>
      </w:tr>
      <w:tr w:rsidR="00663CCE" w:rsidRPr="00663CCE" w14:paraId="772722EB" w14:textId="77777777" w:rsidTr="00663C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098FB7" w14:textId="77777777" w:rsidR="00663CCE" w:rsidRPr="00663CCE" w:rsidRDefault="00663CCE" w:rsidP="00663CCE">
            <w:r w:rsidRPr="00663CCE">
              <w:rPr>
                <w:b/>
                <w:bCs/>
              </w:rPr>
              <w:t>autoplay</w:t>
            </w:r>
          </w:p>
        </w:tc>
        <w:tc>
          <w:tcPr>
            <w:tcW w:w="0" w:type="auto"/>
            <w:vAlign w:val="center"/>
            <w:hideMark/>
          </w:tcPr>
          <w:p w14:paraId="70DB1547" w14:textId="77777777" w:rsidR="00663CCE" w:rsidRPr="00663CCE" w:rsidRDefault="00663CCE" w:rsidP="00663CCE">
            <w:r w:rsidRPr="00663CCE">
              <w:t>Audio starts playing automatically</w:t>
            </w:r>
          </w:p>
        </w:tc>
        <w:tc>
          <w:tcPr>
            <w:tcW w:w="0" w:type="auto"/>
            <w:vAlign w:val="center"/>
            <w:hideMark/>
          </w:tcPr>
          <w:p w14:paraId="1FCC2EAB" w14:textId="77777777" w:rsidR="00663CCE" w:rsidRPr="00663CCE" w:rsidRDefault="00663CCE" w:rsidP="00663CCE">
            <w:r w:rsidRPr="00663CCE">
              <w:t>&lt;audio autoplay&gt;&lt;/audio&gt;</w:t>
            </w:r>
          </w:p>
        </w:tc>
      </w:tr>
      <w:tr w:rsidR="00663CCE" w:rsidRPr="00663CCE" w14:paraId="340C0E7B" w14:textId="77777777" w:rsidTr="00663C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73988B" w14:textId="77777777" w:rsidR="00663CCE" w:rsidRPr="00663CCE" w:rsidRDefault="00663CCE" w:rsidP="00663CCE">
            <w:r w:rsidRPr="00663CCE">
              <w:rPr>
                <w:b/>
                <w:bCs/>
              </w:rPr>
              <w:t>loop</w:t>
            </w:r>
          </w:p>
        </w:tc>
        <w:tc>
          <w:tcPr>
            <w:tcW w:w="0" w:type="auto"/>
            <w:vAlign w:val="center"/>
            <w:hideMark/>
          </w:tcPr>
          <w:p w14:paraId="74AFDA0B" w14:textId="77777777" w:rsidR="00663CCE" w:rsidRPr="00663CCE" w:rsidRDefault="00663CCE" w:rsidP="00663CCE">
            <w:r w:rsidRPr="00663CCE">
              <w:t>Audio repeats again and again</w:t>
            </w:r>
          </w:p>
        </w:tc>
        <w:tc>
          <w:tcPr>
            <w:tcW w:w="0" w:type="auto"/>
            <w:vAlign w:val="center"/>
            <w:hideMark/>
          </w:tcPr>
          <w:p w14:paraId="194CD820" w14:textId="77777777" w:rsidR="00663CCE" w:rsidRPr="00663CCE" w:rsidRDefault="00663CCE" w:rsidP="00663CCE">
            <w:r w:rsidRPr="00663CCE">
              <w:t>&lt;audio loop&gt;&lt;/audio&gt;</w:t>
            </w:r>
          </w:p>
        </w:tc>
      </w:tr>
      <w:tr w:rsidR="00663CCE" w:rsidRPr="00663CCE" w14:paraId="62CAFC0D" w14:textId="77777777" w:rsidTr="00663C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D9449C4" w14:textId="77777777" w:rsidR="00663CCE" w:rsidRPr="00663CCE" w:rsidRDefault="00663CCE" w:rsidP="00663CCE">
            <w:r w:rsidRPr="00663CCE">
              <w:rPr>
                <w:b/>
                <w:bCs/>
              </w:rPr>
              <w:t>muted</w:t>
            </w:r>
          </w:p>
        </w:tc>
        <w:tc>
          <w:tcPr>
            <w:tcW w:w="0" w:type="auto"/>
            <w:vAlign w:val="center"/>
            <w:hideMark/>
          </w:tcPr>
          <w:p w14:paraId="4CDED02D" w14:textId="77777777" w:rsidR="00663CCE" w:rsidRPr="00663CCE" w:rsidRDefault="00663CCE" w:rsidP="00663CCE">
            <w:r w:rsidRPr="00663CCE">
              <w:t>Audio starts with no sound</w:t>
            </w:r>
          </w:p>
        </w:tc>
        <w:tc>
          <w:tcPr>
            <w:tcW w:w="0" w:type="auto"/>
            <w:vAlign w:val="center"/>
            <w:hideMark/>
          </w:tcPr>
          <w:p w14:paraId="1AE51E60" w14:textId="77777777" w:rsidR="00663CCE" w:rsidRPr="00663CCE" w:rsidRDefault="00663CCE" w:rsidP="00663CCE">
            <w:r w:rsidRPr="00663CCE">
              <w:t>&lt;audio muted&gt;&lt;/audio&gt;</w:t>
            </w:r>
          </w:p>
        </w:tc>
      </w:tr>
    </w:tbl>
    <w:p w14:paraId="6F5A446E" w14:textId="0D1D4906" w:rsidR="00663CCE" w:rsidRDefault="005D624D">
      <w:r>
        <w:t>Preload attribute: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6691"/>
      </w:tblGrid>
      <w:tr w:rsidR="005D624D" w:rsidRPr="005D624D" w14:paraId="65B54AB6" w14:textId="77777777" w:rsidTr="005D624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B766A47" w14:textId="77777777" w:rsidR="005D624D" w:rsidRPr="005D624D" w:rsidRDefault="005D624D" w:rsidP="005D624D">
            <w:pPr>
              <w:rPr>
                <w:b/>
                <w:bCs/>
              </w:rPr>
            </w:pPr>
            <w:r w:rsidRPr="005D624D">
              <w:rPr>
                <w:b/>
                <w:bCs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08D81BF5" w14:textId="77777777" w:rsidR="005D624D" w:rsidRPr="005D624D" w:rsidRDefault="005D624D" w:rsidP="005D624D">
            <w:pPr>
              <w:rPr>
                <w:b/>
                <w:bCs/>
              </w:rPr>
            </w:pPr>
            <w:r w:rsidRPr="005D624D">
              <w:rPr>
                <w:b/>
                <w:bCs/>
              </w:rPr>
              <w:t>Meaning in Simple Words</w:t>
            </w:r>
          </w:p>
        </w:tc>
      </w:tr>
      <w:tr w:rsidR="005D624D" w:rsidRPr="005D624D" w14:paraId="029081B8" w14:textId="77777777" w:rsidTr="005D62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700179C" w14:textId="77777777" w:rsidR="005D624D" w:rsidRPr="005D624D" w:rsidRDefault="005D624D" w:rsidP="005D624D">
            <w:r w:rsidRPr="005D624D">
              <w:rPr>
                <w:b/>
                <w:bCs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5996A04D" w14:textId="77777777" w:rsidR="005D624D" w:rsidRPr="005D624D" w:rsidRDefault="005D624D" w:rsidP="005D624D">
            <w:r w:rsidRPr="005D624D">
              <w:t>Don’t load the file until the user clicks play (saves data).</w:t>
            </w:r>
          </w:p>
        </w:tc>
      </w:tr>
      <w:tr w:rsidR="005D624D" w:rsidRPr="005D624D" w14:paraId="52119FFD" w14:textId="77777777" w:rsidTr="005D62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CCD17DA" w14:textId="77777777" w:rsidR="005D624D" w:rsidRPr="005D624D" w:rsidRDefault="005D624D" w:rsidP="005D624D">
            <w:r w:rsidRPr="005D624D">
              <w:rPr>
                <w:b/>
                <w:bCs/>
              </w:rPr>
              <w:t>metadata</w:t>
            </w:r>
          </w:p>
        </w:tc>
        <w:tc>
          <w:tcPr>
            <w:tcW w:w="0" w:type="auto"/>
            <w:vAlign w:val="center"/>
            <w:hideMark/>
          </w:tcPr>
          <w:p w14:paraId="63190640" w14:textId="77777777" w:rsidR="005D624D" w:rsidRPr="005D624D" w:rsidRDefault="005D624D" w:rsidP="005D624D">
            <w:r w:rsidRPr="005D624D">
              <w:t>Only load info about the file (like duration, size), but not the whole media.</w:t>
            </w:r>
          </w:p>
        </w:tc>
      </w:tr>
      <w:tr w:rsidR="005D624D" w:rsidRPr="005D624D" w14:paraId="1058117C" w14:textId="77777777" w:rsidTr="005D624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33857B" w14:textId="77777777" w:rsidR="005D624D" w:rsidRPr="005D624D" w:rsidRDefault="005D624D" w:rsidP="005D624D">
            <w:r w:rsidRPr="005D624D">
              <w:rPr>
                <w:b/>
                <w:bCs/>
              </w:rPr>
              <w:t>auto</w:t>
            </w:r>
          </w:p>
        </w:tc>
        <w:tc>
          <w:tcPr>
            <w:tcW w:w="0" w:type="auto"/>
            <w:vAlign w:val="center"/>
            <w:hideMark/>
          </w:tcPr>
          <w:p w14:paraId="189467A0" w14:textId="77777777" w:rsidR="005D624D" w:rsidRPr="005D624D" w:rsidRDefault="005D624D" w:rsidP="005D624D">
            <w:r w:rsidRPr="005D624D">
              <w:t>Load the whole file in advance (useful if you expect the user will play it).</w:t>
            </w:r>
          </w:p>
        </w:tc>
      </w:tr>
    </w:tbl>
    <w:p w14:paraId="2568E5BC" w14:textId="77777777" w:rsidR="005D624D" w:rsidRDefault="005D624D"/>
    <w:p w14:paraId="08F37887" w14:textId="77777777" w:rsidR="005D624D" w:rsidRDefault="005D624D"/>
    <w:p w14:paraId="63B35B22" w14:textId="4541D0C9" w:rsidR="00F64A7B" w:rsidRDefault="00F64A7B">
      <w:r>
        <w:lastRenderedPageBreak/>
        <w:t>Example:</w:t>
      </w:r>
    </w:p>
    <w:p w14:paraId="5F63FCF7" w14:textId="7B348F9E" w:rsidR="00F64A7B" w:rsidRDefault="005D624D" w:rsidP="005D624D">
      <w:pPr>
        <w:jc w:val="center"/>
      </w:pPr>
      <w:r w:rsidRPr="005D624D">
        <w:drawing>
          <wp:inline distT="0" distB="0" distL="0" distR="0" wp14:anchorId="2A7695F6" wp14:editId="351E4CB6">
            <wp:extent cx="4437899" cy="1544782"/>
            <wp:effectExtent l="0" t="0" r="1270" b="0"/>
            <wp:docPr id="131961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15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265" cy="155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C554" w14:textId="2103204B" w:rsidR="005D624D" w:rsidRDefault="005D624D">
      <w:r>
        <w:t>Output:</w:t>
      </w:r>
    </w:p>
    <w:p w14:paraId="1FA2206D" w14:textId="328B22C5" w:rsidR="005D624D" w:rsidRDefault="005D624D">
      <w:r w:rsidRPr="005D624D">
        <w:drawing>
          <wp:inline distT="0" distB="0" distL="0" distR="0" wp14:anchorId="1EC1AE65" wp14:editId="74D48F09">
            <wp:extent cx="5731510" cy="2241550"/>
            <wp:effectExtent l="0" t="0" r="2540" b="6350"/>
            <wp:docPr id="4780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50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A3E7" w14:textId="52F0895A" w:rsidR="00406D8B" w:rsidRPr="002C0E08" w:rsidRDefault="00406D8B">
      <w:pPr>
        <w:rPr>
          <w:b/>
          <w:bCs/>
        </w:rPr>
      </w:pPr>
      <w:r w:rsidRPr="002C0E08">
        <w:rPr>
          <w:b/>
          <w:bCs/>
        </w:rPr>
        <w:t>What is &lt;iframe&gt; tag in HTJML?</w:t>
      </w:r>
    </w:p>
    <w:p w14:paraId="47F5A2C0" w14:textId="3A67CA32" w:rsidR="00406D8B" w:rsidRDefault="00406D8B" w:rsidP="00406D8B">
      <w:pPr>
        <w:jc w:val="both"/>
      </w:pPr>
      <w:r w:rsidRPr="00406D8B">
        <w:t>The &lt;iframe&gt; tag in HTML is used to embed another webpage inside your webpage.</w:t>
      </w:r>
      <w:r w:rsidRPr="00406D8B">
        <w:br/>
        <w:t>Think of it like a small window showing another site or page.</w:t>
      </w:r>
    </w:p>
    <w:p w14:paraId="603D68E0" w14:textId="3FC66994" w:rsidR="00497875" w:rsidRPr="00497875" w:rsidRDefault="00497875" w:rsidP="00406D8B">
      <w:pPr>
        <w:jc w:val="both"/>
        <w:rPr>
          <w:b/>
          <w:bCs/>
        </w:rPr>
      </w:pPr>
      <w:r w:rsidRPr="00497875">
        <w:rPr>
          <w:b/>
          <w:bCs/>
        </w:rPr>
        <w:t>Important attributes of &lt;iframe&gt;: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6"/>
        <w:gridCol w:w="4400"/>
        <w:gridCol w:w="3130"/>
      </w:tblGrid>
      <w:tr w:rsidR="00497875" w:rsidRPr="00497875" w14:paraId="7D5A1A65" w14:textId="77777777" w:rsidTr="0049787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527DDB" w14:textId="77777777" w:rsidR="00497875" w:rsidRPr="00497875" w:rsidRDefault="00497875" w:rsidP="00497875">
            <w:pPr>
              <w:jc w:val="both"/>
              <w:rPr>
                <w:b/>
                <w:bCs/>
              </w:rPr>
            </w:pPr>
            <w:r w:rsidRPr="00497875"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69B2F7FF" w14:textId="77777777" w:rsidR="00497875" w:rsidRPr="00497875" w:rsidRDefault="00497875" w:rsidP="00497875">
            <w:pPr>
              <w:jc w:val="both"/>
              <w:rPr>
                <w:b/>
                <w:bCs/>
              </w:rPr>
            </w:pPr>
            <w:r w:rsidRPr="00497875">
              <w:rPr>
                <w:b/>
                <w:bCs/>
              </w:rPr>
              <w:t>Meaning (Simple Words)</w:t>
            </w:r>
          </w:p>
        </w:tc>
        <w:tc>
          <w:tcPr>
            <w:tcW w:w="0" w:type="auto"/>
            <w:vAlign w:val="center"/>
            <w:hideMark/>
          </w:tcPr>
          <w:p w14:paraId="11E0EFBF" w14:textId="77777777" w:rsidR="00497875" w:rsidRPr="00497875" w:rsidRDefault="00497875" w:rsidP="00497875">
            <w:pPr>
              <w:jc w:val="both"/>
              <w:rPr>
                <w:b/>
                <w:bCs/>
              </w:rPr>
            </w:pPr>
            <w:r w:rsidRPr="00497875">
              <w:rPr>
                <w:b/>
                <w:bCs/>
              </w:rPr>
              <w:t>Example Code</w:t>
            </w:r>
          </w:p>
        </w:tc>
      </w:tr>
      <w:tr w:rsidR="00497875" w:rsidRPr="00497875" w14:paraId="166ED590" w14:textId="77777777" w:rsidTr="004978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394BF" w14:textId="77777777" w:rsidR="00497875" w:rsidRPr="00497875" w:rsidRDefault="00497875" w:rsidP="00497875">
            <w:pPr>
              <w:jc w:val="both"/>
            </w:pPr>
            <w:r w:rsidRPr="00497875">
              <w:rPr>
                <w:b/>
                <w:bCs/>
              </w:rPr>
              <w:t>src</w:t>
            </w:r>
          </w:p>
        </w:tc>
        <w:tc>
          <w:tcPr>
            <w:tcW w:w="0" w:type="auto"/>
            <w:vAlign w:val="center"/>
            <w:hideMark/>
          </w:tcPr>
          <w:p w14:paraId="785E2732" w14:textId="77777777" w:rsidR="00497875" w:rsidRPr="00497875" w:rsidRDefault="00497875" w:rsidP="00497875">
            <w:pPr>
              <w:jc w:val="both"/>
            </w:pPr>
            <w:r w:rsidRPr="00497875">
              <w:t>The webpage link (URL) to display inside the iframe</w:t>
            </w:r>
          </w:p>
        </w:tc>
        <w:tc>
          <w:tcPr>
            <w:tcW w:w="0" w:type="auto"/>
            <w:vAlign w:val="center"/>
            <w:hideMark/>
          </w:tcPr>
          <w:p w14:paraId="4F1291C3" w14:textId="77777777" w:rsidR="00497875" w:rsidRPr="00497875" w:rsidRDefault="00497875" w:rsidP="00497875">
            <w:pPr>
              <w:jc w:val="both"/>
            </w:pPr>
            <w:r w:rsidRPr="00497875">
              <w:t>&lt;iframe src="page.html"&gt;&lt;/iframe&gt;</w:t>
            </w:r>
          </w:p>
        </w:tc>
      </w:tr>
      <w:tr w:rsidR="00497875" w:rsidRPr="00497875" w14:paraId="2C137580" w14:textId="77777777" w:rsidTr="004978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3A21F" w14:textId="77777777" w:rsidR="00497875" w:rsidRPr="00497875" w:rsidRDefault="00497875" w:rsidP="00497875">
            <w:pPr>
              <w:jc w:val="both"/>
            </w:pPr>
            <w:r w:rsidRPr="00497875">
              <w:rPr>
                <w:b/>
                <w:bCs/>
              </w:rPr>
              <w:t>width</w:t>
            </w:r>
          </w:p>
        </w:tc>
        <w:tc>
          <w:tcPr>
            <w:tcW w:w="0" w:type="auto"/>
            <w:vAlign w:val="center"/>
            <w:hideMark/>
          </w:tcPr>
          <w:p w14:paraId="676F4A90" w14:textId="77777777" w:rsidR="00497875" w:rsidRPr="00497875" w:rsidRDefault="00497875" w:rsidP="00497875">
            <w:pPr>
              <w:jc w:val="both"/>
            </w:pPr>
            <w:r w:rsidRPr="00497875">
              <w:t>Width of the iframe window</w:t>
            </w:r>
          </w:p>
        </w:tc>
        <w:tc>
          <w:tcPr>
            <w:tcW w:w="0" w:type="auto"/>
            <w:vAlign w:val="center"/>
            <w:hideMark/>
          </w:tcPr>
          <w:p w14:paraId="338C6535" w14:textId="77777777" w:rsidR="00497875" w:rsidRPr="00497875" w:rsidRDefault="00497875" w:rsidP="00497875">
            <w:pPr>
              <w:jc w:val="both"/>
            </w:pPr>
            <w:r w:rsidRPr="00497875">
              <w:t>&lt;iframe width="600"&gt;&lt;/iframe&gt;</w:t>
            </w:r>
          </w:p>
        </w:tc>
      </w:tr>
      <w:tr w:rsidR="00497875" w:rsidRPr="00497875" w14:paraId="7AE0495B" w14:textId="77777777" w:rsidTr="004978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F81C7" w14:textId="77777777" w:rsidR="00497875" w:rsidRPr="00497875" w:rsidRDefault="00497875" w:rsidP="00497875">
            <w:pPr>
              <w:jc w:val="both"/>
            </w:pPr>
            <w:r w:rsidRPr="00497875">
              <w:rPr>
                <w:b/>
                <w:bCs/>
              </w:rPr>
              <w:t>height</w:t>
            </w:r>
          </w:p>
        </w:tc>
        <w:tc>
          <w:tcPr>
            <w:tcW w:w="0" w:type="auto"/>
            <w:vAlign w:val="center"/>
            <w:hideMark/>
          </w:tcPr>
          <w:p w14:paraId="79724D56" w14:textId="77777777" w:rsidR="00497875" w:rsidRPr="00497875" w:rsidRDefault="00497875" w:rsidP="00497875">
            <w:pPr>
              <w:jc w:val="both"/>
            </w:pPr>
            <w:r w:rsidRPr="00497875">
              <w:t>Height of the iframe window</w:t>
            </w:r>
          </w:p>
        </w:tc>
        <w:tc>
          <w:tcPr>
            <w:tcW w:w="0" w:type="auto"/>
            <w:vAlign w:val="center"/>
            <w:hideMark/>
          </w:tcPr>
          <w:p w14:paraId="310DD63A" w14:textId="77777777" w:rsidR="00497875" w:rsidRPr="00497875" w:rsidRDefault="00497875" w:rsidP="00497875">
            <w:pPr>
              <w:jc w:val="both"/>
            </w:pPr>
            <w:r w:rsidRPr="00497875">
              <w:t>&lt;iframe height="400"&gt;&lt;/iframe&gt;</w:t>
            </w:r>
          </w:p>
        </w:tc>
      </w:tr>
      <w:tr w:rsidR="00497875" w:rsidRPr="00497875" w14:paraId="402AA049" w14:textId="77777777" w:rsidTr="004978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B238B" w14:textId="77777777" w:rsidR="00497875" w:rsidRPr="00497875" w:rsidRDefault="00497875" w:rsidP="00497875">
            <w:pPr>
              <w:jc w:val="both"/>
            </w:pPr>
            <w:r w:rsidRPr="00497875">
              <w:rPr>
                <w:b/>
                <w:bCs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14:paraId="6E3F4C28" w14:textId="77777777" w:rsidR="00497875" w:rsidRPr="00497875" w:rsidRDefault="00497875" w:rsidP="00497875">
            <w:pPr>
              <w:jc w:val="both"/>
            </w:pPr>
            <w:r w:rsidRPr="00497875">
              <w:t>A short description (for accessibility)</w:t>
            </w:r>
          </w:p>
        </w:tc>
        <w:tc>
          <w:tcPr>
            <w:tcW w:w="0" w:type="auto"/>
            <w:vAlign w:val="center"/>
            <w:hideMark/>
          </w:tcPr>
          <w:p w14:paraId="0D59915F" w14:textId="77777777" w:rsidR="00497875" w:rsidRPr="00497875" w:rsidRDefault="00497875" w:rsidP="00497875">
            <w:pPr>
              <w:jc w:val="both"/>
            </w:pPr>
            <w:r w:rsidRPr="00497875">
              <w:t>&lt;iframe title="My site"&gt;&lt;/iframe&gt;</w:t>
            </w:r>
          </w:p>
        </w:tc>
      </w:tr>
      <w:tr w:rsidR="00497875" w:rsidRPr="00497875" w14:paraId="220D487D" w14:textId="77777777" w:rsidTr="004978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3E1E4" w14:textId="77777777" w:rsidR="00497875" w:rsidRPr="00497875" w:rsidRDefault="00497875" w:rsidP="00497875">
            <w:pPr>
              <w:jc w:val="both"/>
            </w:pPr>
            <w:r w:rsidRPr="00497875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30DCBB5" w14:textId="77777777" w:rsidR="00497875" w:rsidRPr="00497875" w:rsidRDefault="00497875" w:rsidP="00497875">
            <w:pPr>
              <w:jc w:val="both"/>
            </w:pPr>
            <w:r w:rsidRPr="00497875">
              <w:t>Gives the iframe a name (can be used with links/targets)</w:t>
            </w:r>
          </w:p>
        </w:tc>
        <w:tc>
          <w:tcPr>
            <w:tcW w:w="0" w:type="auto"/>
            <w:vAlign w:val="center"/>
            <w:hideMark/>
          </w:tcPr>
          <w:p w14:paraId="334CBD77" w14:textId="77777777" w:rsidR="00497875" w:rsidRPr="00497875" w:rsidRDefault="00497875" w:rsidP="00497875">
            <w:pPr>
              <w:jc w:val="both"/>
            </w:pPr>
            <w:r w:rsidRPr="00497875">
              <w:t>&lt;iframe name="myFrame"&gt;&lt;/iframe&gt;</w:t>
            </w:r>
          </w:p>
        </w:tc>
      </w:tr>
      <w:tr w:rsidR="00497875" w:rsidRPr="00497875" w14:paraId="243C5684" w14:textId="77777777" w:rsidTr="004978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A2971C" w14:textId="77777777" w:rsidR="00497875" w:rsidRPr="00497875" w:rsidRDefault="00497875" w:rsidP="00497875">
            <w:pPr>
              <w:jc w:val="both"/>
            </w:pPr>
            <w:r w:rsidRPr="00497875">
              <w:rPr>
                <w:b/>
                <w:bCs/>
              </w:rPr>
              <w:t>allowfullscreen</w:t>
            </w:r>
          </w:p>
        </w:tc>
        <w:tc>
          <w:tcPr>
            <w:tcW w:w="0" w:type="auto"/>
            <w:vAlign w:val="center"/>
            <w:hideMark/>
          </w:tcPr>
          <w:p w14:paraId="628BF3BF" w14:textId="77777777" w:rsidR="00497875" w:rsidRPr="00497875" w:rsidRDefault="00497875" w:rsidP="00497875">
            <w:pPr>
              <w:jc w:val="both"/>
            </w:pPr>
            <w:r w:rsidRPr="00497875">
              <w:t>Allows the iframe to go full screen (useful for videos)</w:t>
            </w:r>
          </w:p>
        </w:tc>
        <w:tc>
          <w:tcPr>
            <w:tcW w:w="0" w:type="auto"/>
            <w:vAlign w:val="center"/>
            <w:hideMark/>
          </w:tcPr>
          <w:p w14:paraId="2E12D9DA" w14:textId="77777777" w:rsidR="00497875" w:rsidRPr="00497875" w:rsidRDefault="00497875" w:rsidP="00497875">
            <w:pPr>
              <w:jc w:val="both"/>
            </w:pPr>
            <w:r w:rsidRPr="00497875">
              <w:t>&lt;iframe allowfullscreen&gt;&lt;/iframe&gt;</w:t>
            </w:r>
          </w:p>
        </w:tc>
      </w:tr>
      <w:tr w:rsidR="00497875" w:rsidRPr="00497875" w14:paraId="63EBE4C7" w14:textId="77777777" w:rsidTr="004978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FC305" w14:textId="77777777" w:rsidR="00497875" w:rsidRPr="00497875" w:rsidRDefault="00497875" w:rsidP="00497875">
            <w:pPr>
              <w:jc w:val="both"/>
            </w:pPr>
            <w:r w:rsidRPr="00497875">
              <w:rPr>
                <w:b/>
                <w:bCs/>
              </w:rPr>
              <w:lastRenderedPageBreak/>
              <w:t>loading</w:t>
            </w:r>
          </w:p>
        </w:tc>
        <w:tc>
          <w:tcPr>
            <w:tcW w:w="0" w:type="auto"/>
            <w:vAlign w:val="center"/>
            <w:hideMark/>
          </w:tcPr>
          <w:p w14:paraId="72797214" w14:textId="77777777" w:rsidR="00497875" w:rsidRPr="00497875" w:rsidRDefault="00497875" w:rsidP="00497875">
            <w:pPr>
              <w:jc w:val="both"/>
            </w:pPr>
            <w:r w:rsidRPr="00497875">
              <w:t>Controls when the iframe loads: lazy (load later) or eager (load immediately)</w:t>
            </w:r>
          </w:p>
        </w:tc>
        <w:tc>
          <w:tcPr>
            <w:tcW w:w="0" w:type="auto"/>
            <w:vAlign w:val="center"/>
            <w:hideMark/>
          </w:tcPr>
          <w:p w14:paraId="381A4C3F" w14:textId="77777777" w:rsidR="00497875" w:rsidRPr="00497875" w:rsidRDefault="00497875" w:rsidP="00497875">
            <w:pPr>
              <w:jc w:val="both"/>
            </w:pPr>
            <w:r w:rsidRPr="00497875">
              <w:t>&lt;iframe loading="lazy"&gt;&lt;/iframe&gt;</w:t>
            </w:r>
          </w:p>
        </w:tc>
      </w:tr>
      <w:tr w:rsidR="00497875" w:rsidRPr="00497875" w14:paraId="15AD82D4" w14:textId="77777777" w:rsidTr="0049787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4829A" w14:textId="77777777" w:rsidR="00497875" w:rsidRPr="00497875" w:rsidRDefault="00497875" w:rsidP="00497875">
            <w:pPr>
              <w:jc w:val="both"/>
            </w:pPr>
            <w:r w:rsidRPr="00497875">
              <w:rPr>
                <w:b/>
                <w:bCs/>
              </w:rPr>
              <w:t>sandbox</w:t>
            </w:r>
          </w:p>
        </w:tc>
        <w:tc>
          <w:tcPr>
            <w:tcW w:w="0" w:type="auto"/>
            <w:vAlign w:val="center"/>
            <w:hideMark/>
          </w:tcPr>
          <w:p w14:paraId="070345C2" w14:textId="77777777" w:rsidR="00497875" w:rsidRPr="00497875" w:rsidRDefault="00497875" w:rsidP="00497875">
            <w:pPr>
              <w:jc w:val="both"/>
            </w:pPr>
            <w:r w:rsidRPr="00497875">
              <w:t>Adds security rules (restricts scripts, forms, etc.)</w:t>
            </w:r>
          </w:p>
        </w:tc>
        <w:tc>
          <w:tcPr>
            <w:tcW w:w="0" w:type="auto"/>
            <w:vAlign w:val="center"/>
            <w:hideMark/>
          </w:tcPr>
          <w:p w14:paraId="2397E80A" w14:textId="77777777" w:rsidR="00497875" w:rsidRPr="00497875" w:rsidRDefault="00497875" w:rsidP="00497875">
            <w:pPr>
              <w:jc w:val="both"/>
            </w:pPr>
            <w:r w:rsidRPr="00497875">
              <w:t>&lt;iframe sandbox&gt;&lt;/iframe&gt;</w:t>
            </w:r>
          </w:p>
        </w:tc>
      </w:tr>
    </w:tbl>
    <w:p w14:paraId="13586FB7" w14:textId="77777777" w:rsidR="00497875" w:rsidRPr="00406D8B" w:rsidRDefault="00497875" w:rsidP="00406D8B">
      <w:pPr>
        <w:jc w:val="both"/>
      </w:pPr>
    </w:p>
    <w:p w14:paraId="6A0B3AC7" w14:textId="2E38F04F" w:rsidR="005D624D" w:rsidRDefault="00951EA1">
      <w:r>
        <w:t>Example:</w:t>
      </w:r>
    </w:p>
    <w:p w14:paraId="7FF2ED40" w14:textId="5BB290DF" w:rsidR="00951EA1" w:rsidRDefault="00951EA1">
      <w:r w:rsidRPr="00951EA1">
        <w:drawing>
          <wp:inline distT="0" distB="0" distL="0" distR="0" wp14:anchorId="6C6CA568" wp14:editId="04F1ED5B">
            <wp:extent cx="5731510" cy="1323340"/>
            <wp:effectExtent l="0" t="0" r="2540" b="0"/>
            <wp:docPr id="179163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32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3434" w14:textId="041D50F1" w:rsidR="00951EA1" w:rsidRDefault="00951EA1">
      <w:r>
        <w:t>Output:</w:t>
      </w:r>
    </w:p>
    <w:p w14:paraId="71A51887" w14:textId="35837951" w:rsidR="00951EA1" w:rsidRDefault="00951EA1" w:rsidP="00951EA1">
      <w:pPr>
        <w:jc w:val="center"/>
      </w:pPr>
      <w:r w:rsidRPr="00951EA1">
        <w:drawing>
          <wp:inline distT="0" distB="0" distL="0" distR="0" wp14:anchorId="0FD1E621" wp14:editId="021AB70C">
            <wp:extent cx="3207327" cy="2563445"/>
            <wp:effectExtent l="0" t="0" r="0" b="8890"/>
            <wp:docPr id="159832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3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686" cy="25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4CD6" w14:textId="31DB85BE" w:rsidR="00497875" w:rsidRDefault="00497875" w:rsidP="00951EA1">
      <w:pPr>
        <w:jc w:val="center"/>
      </w:pPr>
      <w:r>
        <w:t>--The End--</w:t>
      </w:r>
    </w:p>
    <w:sectPr w:rsidR="00497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A3E75"/>
    <w:multiLevelType w:val="multilevel"/>
    <w:tmpl w:val="92B84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AD1225"/>
    <w:multiLevelType w:val="hybridMultilevel"/>
    <w:tmpl w:val="9AF4E9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6436520">
    <w:abstractNumId w:val="0"/>
  </w:num>
  <w:num w:numId="2" w16cid:durableId="652638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76F"/>
    <w:rsid w:val="00140E63"/>
    <w:rsid w:val="002C0E08"/>
    <w:rsid w:val="00377CD9"/>
    <w:rsid w:val="00406D8B"/>
    <w:rsid w:val="004242A6"/>
    <w:rsid w:val="00446697"/>
    <w:rsid w:val="00497875"/>
    <w:rsid w:val="005D476F"/>
    <w:rsid w:val="005D624D"/>
    <w:rsid w:val="00663CCE"/>
    <w:rsid w:val="007E1A8B"/>
    <w:rsid w:val="0094500D"/>
    <w:rsid w:val="00951EA1"/>
    <w:rsid w:val="009973A7"/>
    <w:rsid w:val="009B6FBD"/>
    <w:rsid w:val="00D1336D"/>
    <w:rsid w:val="00D839F5"/>
    <w:rsid w:val="00DD2C05"/>
    <w:rsid w:val="00E213F8"/>
    <w:rsid w:val="00F6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289AC"/>
  <w15:chartTrackingRefBased/>
  <w15:docId w15:val="{0344C407-780A-491D-82EF-807800832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2A6"/>
  </w:style>
  <w:style w:type="paragraph" w:styleId="Heading1">
    <w:name w:val="heading 1"/>
    <w:basedOn w:val="Normal"/>
    <w:next w:val="Normal"/>
    <w:link w:val="Heading1Char"/>
    <w:uiPriority w:val="9"/>
    <w:qFormat/>
    <w:rsid w:val="005D47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7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47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47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47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47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47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47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47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7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7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47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47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47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47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47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47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47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47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7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47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47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47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47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47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47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47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47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11</cp:revision>
  <dcterms:created xsi:type="dcterms:W3CDTF">2025-09-22T02:32:00Z</dcterms:created>
  <dcterms:modified xsi:type="dcterms:W3CDTF">2025-09-22T03:16:00Z</dcterms:modified>
</cp:coreProperties>
</file>