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C52AAD3" w14:textId="7964E35E" w:rsidR="00CC244A" w:rsidRPr="002211C6" w:rsidRDefault="00CC244A" w:rsidP="00CC244A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1254ED" wp14:editId="5B50F26B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1DA1E03D" w14:textId="77777777" w:rsidR="00CC244A" w:rsidRDefault="00CC244A" w:rsidP="00CC244A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BC36C9" wp14:editId="4D8E803B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51254E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1DA1E03D" w14:textId="77777777" w:rsidR="00CC244A" w:rsidRDefault="00CC244A" w:rsidP="00CC244A">
                      <w:r>
                        <w:rPr>
                          <w:noProof/>
                        </w:rPr>
                        <w:drawing>
                          <wp:inline distT="0" distB="0" distL="0" distR="0" wp14:anchorId="16BC36C9" wp14:editId="4D8E803B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B70E97B" wp14:editId="45BA0221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EDA2EA6" w14:textId="77777777" w:rsidR="00CC244A" w:rsidRDefault="00CC244A" w:rsidP="00CC244A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1F70BE" wp14:editId="6834CABD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0E97B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6EDA2EA6" w14:textId="77777777" w:rsidR="00CC244A" w:rsidRDefault="00CC244A" w:rsidP="00CC244A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1F70BE" wp14:editId="6834CABD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2</w:t>
      </w:r>
      <w:r w:rsidR="007E2521">
        <w:rPr>
          <w:b/>
          <w:bCs/>
          <w:sz w:val="40"/>
          <w:szCs w:val="40"/>
          <w:u w:val="single"/>
        </w:rPr>
        <w:t>2</w:t>
      </w:r>
    </w:p>
    <w:p w14:paraId="1A703C4B" w14:textId="77777777" w:rsidR="00CC244A" w:rsidRPr="00294656" w:rsidRDefault="00CC244A" w:rsidP="00CC244A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5EC5C257" w14:textId="631E308F" w:rsidR="00CC244A" w:rsidRPr="00A56427" w:rsidRDefault="00CC244A" w:rsidP="00CC244A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</w:t>
      </w:r>
      <w:r w:rsidRPr="00A56427">
        <w:rPr>
          <w:b/>
          <w:bCs/>
          <w:sz w:val="28"/>
          <w:szCs w:val="28"/>
          <w:u w:val="single"/>
        </w:rPr>
        <w:t xml:space="preserve">SS </w:t>
      </w:r>
      <w:r w:rsidR="00B5528B">
        <w:rPr>
          <w:b/>
          <w:bCs/>
          <w:sz w:val="28"/>
          <w:szCs w:val="28"/>
          <w:u w:val="single"/>
        </w:rPr>
        <w:t>Position Property</w:t>
      </w:r>
      <w:r>
        <w:rPr>
          <w:b/>
          <w:bCs/>
          <w:sz w:val="28"/>
          <w:szCs w:val="28"/>
          <w:u w:val="single"/>
        </w:rPr>
        <w:t>:</w:t>
      </w:r>
    </w:p>
    <w:p w14:paraId="4273FF8B" w14:textId="77777777" w:rsidR="00841BDD" w:rsidRPr="00841BDD" w:rsidRDefault="00841BDD" w:rsidP="00841BDD">
      <w:pPr>
        <w:rPr>
          <w:b/>
          <w:bCs/>
        </w:rPr>
      </w:pPr>
      <w:r w:rsidRPr="00841BDD">
        <w:rPr>
          <w:b/>
          <w:bCs/>
        </w:rPr>
        <w:t>What is the position Property?</w:t>
      </w:r>
    </w:p>
    <w:p w14:paraId="771F3FA6" w14:textId="77777777" w:rsidR="00841BDD" w:rsidRPr="00841BDD" w:rsidRDefault="00841BDD" w:rsidP="00841BDD">
      <w:pPr>
        <w:jc w:val="both"/>
      </w:pPr>
      <w:r w:rsidRPr="00841BDD">
        <w:t>The position property defines how an element is placed on a webpage — whether it follows the normal document flow or is positioned manually using top, left, right, and bottom.</w:t>
      </w:r>
    </w:p>
    <w:p w14:paraId="6BB39122" w14:textId="44CE2918" w:rsidR="00841BDD" w:rsidRDefault="00FB56B9" w:rsidP="00CC244A">
      <w:pPr>
        <w:rPr>
          <w:b/>
          <w:bCs/>
        </w:rPr>
      </w:pPr>
      <w:r>
        <w:rPr>
          <w:b/>
          <w:bCs/>
        </w:rPr>
        <w:t>Syntax:</w:t>
      </w:r>
    </w:p>
    <w:p w14:paraId="34E83B11" w14:textId="0A53E235" w:rsidR="00FB56B9" w:rsidRDefault="00FB56B9" w:rsidP="00CC244A">
      <w:r w:rsidRPr="00FB56B9">
        <w:t>position: static | relative | absolute | fixed | sticky;</w:t>
      </w:r>
    </w:p>
    <w:p w14:paraId="57B22285" w14:textId="02A5D5C9" w:rsidR="00FB56B9" w:rsidRPr="00FB56B9" w:rsidRDefault="00FB56B9" w:rsidP="00CC244A">
      <w:pPr>
        <w:rPr>
          <w:b/>
          <w:bCs/>
        </w:rPr>
      </w:pPr>
      <w:r w:rsidRPr="00FB56B9">
        <w:rPr>
          <w:b/>
          <w:bCs/>
        </w:rPr>
        <w:t>Types of positioning: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84"/>
        <w:gridCol w:w="4291"/>
        <w:gridCol w:w="1974"/>
        <w:gridCol w:w="1867"/>
      </w:tblGrid>
      <w:tr w:rsidR="00FB56B9" w:rsidRPr="00FB56B9" w14:paraId="798ED274" w14:textId="77777777" w:rsidTr="003E1C01">
        <w:trPr>
          <w:trHeight w:val="594"/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572B442C" w14:textId="77777777" w:rsidR="00FB56B9" w:rsidRPr="00FB56B9" w:rsidRDefault="00FB56B9" w:rsidP="00FB56B9">
            <w:pPr>
              <w:rPr>
                <w:b/>
                <w:bCs/>
              </w:rPr>
            </w:pPr>
            <w:r w:rsidRPr="00FB56B9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31E33243" w14:textId="77777777" w:rsidR="00FB56B9" w:rsidRPr="00FB56B9" w:rsidRDefault="00FB56B9" w:rsidP="00FB56B9">
            <w:pPr>
              <w:rPr>
                <w:b/>
                <w:bCs/>
              </w:rPr>
            </w:pPr>
            <w:r w:rsidRPr="00FB56B9">
              <w:rPr>
                <w:b/>
                <w:bCs/>
              </w:rPr>
              <w:t>Description</w:t>
            </w:r>
          </w:p>
        </w:tc>
        <w:tc>
          <w:tcPr>
            <w:tcW w:w="0" w:type="auto"/>
            <w:vAlign w:val="center"/>
            <w:hideMark/>
          </w:tcPr>
          <w:p w14:paraId="740C0BDA" w14:textId="77777777" w:rsidR="00FB56B9" w:rsidRPr="00FB56B9" w:rsidRDefault="00FB56B9" w:rsidP="00FB56B9">
            <w:pPr>
              <w:rPr>
                <w:b/>
                <w:bCs/>
              </w:rPr>
            </w:pPr>
            <w:r w:rsidRPr="00FB56B9">
              <w:rPr>
                <w:b/>
                <w:bCs/>
              </w:rPr>
              <w:t>Moves with Page Scroll?</w:t>
            </w:r>
          </w:p>
        </w:tc>
        <w:tc>
          <w:tcPr>
            <w:tcW w:w="1822" w:type="dxa"/>
            <w:vAlign w:val="center"/>
            <w:hideMark/>
          </w:tcPr>
          <w:p w14:paraId="0D2FB065" w14:textId="77777777" w:rsidR="00FB56B9" w:rsidRPr="00FB56B9" w:rsidRDefault="00FB56B9" w:rsidP="00FB56B9">
            <w:pPr>
              <w:rPr>
                <w:b/>
                <w:bCs/>
              </w:rPr>
            </w:pPr>
            <w:r w:rsidRPr="00FB56B9">
              <w:rPr>
                <w:b/>
                <w:bCs/>
              </w:rPr>
              <w:t>Can Use top / left / right / bottom?</w:t>
            </w:r>
          </w:p>
        </w:tc>
      </w:tr>
      <w:tr w:rsidR="00FB56B9" w:rsidRPr="00FB56B9" w14:paraId="32ACE5C4" w14:textId="77777777" w:rsidTr="004E49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2C9C15" w14:textId="77777777" w:rsidR="00FB56B9" w:rsidRPr="00FB56B9" w:rsidRDefault="00FB56B9" w:rsidP="00FB56B9">
            <w:r w:rsidRPr="00FB56B9">
              <w:rPr>
                <w:b/>
                <w:bCs/>
              </w:rPr>
              <w:t>static</w:t>
            </w:r>
          </w:p>
        </w:tc>
        <w:tc>
          <w:tcPr>
            <w:tcW w:w="0" w:type="auto"/>
            <w:vAlign w:val="center"/>
            <w:hideMark/>
          </w:tcPr>
          <w:p w14:paraId="056CB9DC" w14:textId="77777777" w:rsidR="00FB56B9" w:rsidRPr="00FB56B9" w:rsidRDefault="00FB56B9" w:rsidP="00FB56B9">
            <w:r w:rsidRPr="00FB56B9">
              <w:t>Default, normal flow</w:t>
            </w:r>
          </w:p>
        </w:tc>
        <w:tc>
          <w:tcPr>
            <w:tcW w:w="0" w:type="auto"/>
            <w:vAlign w:val="center"/>
            <w:hideMark/>
          </w:tcPr>
          <w:p w14:paraId="3722D383" w14:textId="2F073179" w:rsidR="00FB56B9" w:rsidRPr="00FB56B9" w:rsidRDefault="00FB56B9" w:rsidP="00FB56B9">
            <w:r w:rsidRPr="00FB56B9">
              <w:t xml:space="preserve"> Yes</w:t>
            </w:r>
          </w:p>
        </w:tc>
        <w:tc>
          <w:tcPr>
            <w:tcW w:w="1822" w:type="dxa"/>
            <w:vAlign w:val="center"/>
            <w:hideMark/>
          </w:tcPr>
          <w:p w14:paraId="4E1910F8" w14:textId="0B590388" w:rsidR="00FB56B9" w:rsidRPr="00FB56B9" w:rsidRDefault="00FB56B9" w:rsidP="00FB56B9">
            <w:r w:rsidRPr="00FB56B9">
              <w:t>No</w:t>
            </w:r>
          </w:p>
        </w:tc>
      </w:tr>
      <w:tr w:rsidR="00FB56B9" w:rsidRPr="00FB56B9" w14:paraId="3D83E100" w14:textId="77777777" w:rsidTr="004E49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DF76AB8" w14:textId="77777777" w:rsidR="00FB56B9" w:rsidRPr="00FB56B9" w:rsidRDefault="00FB56B9" w:rsidP="00FB56B9">
            <w:r w:rsidRPr="00FB56B9">
              <w:rPr>
                <w:b/>
                <w:bCs/>
              </w:rPr>
              <w:t>relative</w:t>
            </w:r>
          </w:p>
        </w:tc>
        <w:tc>
          <w:tcPr>
            <w:tcW w:w="0" w:type="auto"/>
            <w:vAlign w:val="center"/>
            <w:hideMark/>
          </w:tcPr>
          <w:p w14:paraId="07C5D882" w14:textId="77777777" w:rsidR="00FB56B9" w:rsidRPr="00FB56B9" w:rsidRDefault="00FB56B9" w:rsidP="00FB56B9">
            <w:r w:rsidRPr="00FB56B9">
              <w:t>Moves relative to its normal position</w:t>
            </w:r>
          </w:p>
        </w:tc>
        <w:tc>
          <w:tcPr>
            <w:tcW w:w="0" w:type="auto"/>
            <w:vAlign w:val="center"/>
            <w:hideMark/>
          </w:tcPr>
          <w:p w14:paraId="4C0FA787" w14:textId="4201C44E" w:rsidR="00FB56B9" w:rsidRPr="00FB56B9" w:rsidRDefault="00FB56B9" w:rsidP="00FB56B9">
            <w:r w:rsidRPr="00FB56B9">
              <w:t xml:space="preserve"> Yes</w:t>
            </w:r>
          </w:p>
        </w:tc>
        <w:tc>
          <w:tcPr>
            <w:tcW w:w="1822" w:type="dxa"/>
            <w:vAlign w:val="center"/>
            <w:hideMark/>
          </w:tcPr>
          <w:p w14:paraId="0F9AB7A5" w14:textId="70E9335F" w:rsidR="00FB56B9" w:rsidRPr="00FB56B9" w:rsidRDefault="00FB56B9" w:rsidP="00FB56B9">
            <w:r w:rsidRPr="00FB56B9">
              <w:t>Yes</w:t>
            </w:r>
          </w:p>
        </w:tc>
      </w:tr>
      <w:tr w:rsidR="00FB56B9" w:rsidRPr="00FB56B9" w14:paraId="5356D453" w14:textId="77777777" w:rsidTr="004E49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75B8F5A" w14:textId="77777777" w:rsidR="00FB56B9" w:rsidRPr="00FB56B9" w:rsidRDefault="00FB56B9" w:rsidP="00FB56B9">
            <w:r w:rsidRPr="00FB56B9">
              <w:rPr>
                <w:b/>
                <w:bCs/>
              </w:rPr>
              <w:t>absolute</w:t>
            </w:r>
          </w:p>
        </w:tc>
        <w:tc>
          <w:tcPr>
            <w:tcW w:w="0" w:type="auto"/>
            <w:vAlign w:val="center"/>
            <w:hideMark/>
          </w:tcPr>
          <w:p w14:paraId="5E9714B5" w14:textId="77777777" w:rsidR="00FB56B9" w:rsidRPr="00FB56B9" w:rsidRDefault="00FB56B9" w:rsidP="00FB56B9">
            <w:r w:rsidRPr="00FB56B9">
              <w:t>Moves relative to nearest positioned ancestor</w:t>
            </w:r>
          </w:p>
        </w:tc>
        <w:tc>
          <w:tcPr>
            <w:tcW w:w="0" w:type="auto"/>
            <w:vAlign w:val="center"/>
            <w:hideMark/>
          </w:tcPr>
          <w:p w14:paraId="6502599D" w14:textId="58D4AA8B" w:rsidR="00FB56B9" w:rsidRPr="00FB56B9" w:rsidRDefault="00FB56B9" w:rsidP="00FB56B9">
            <w:r w:rsidRPr="00FB56B9">
              <w:t xml:space="preserve"> No</w:t>
            </w:r>
          </w:p>
        </w:tc>
        <w:tc>
          <w:tcPr>
            <w:tcW w:w="1822" w:type="dxa"/>
            <w:vAlign w:val="center"/>
            <w:hideMark/>
          </w:tcPr>
          <w:p w14:paraId="2634D186" w14:textId="36446A9A" w:rsidR="00FB56B9" w:rsidRPr="00FB56B9" w:rsidRDefault="00FB56B9" w:rsidP="00FB56B9">
            <w:r w:rsidRPr="00FB56B9">
              <w:t>Yes</w:t>
            </w:r>
          </w:p>
        </w:tc>
      </w:tr>
      <w:tr w:rsidR="00FB56B9" w:rsidRPr="00FB56B9" w14:paraId="2107C41E" w14:textId="77777777" w:rsidTr="004E49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1C5B67" w14:textId="77777777" w:rsidR="00FB56B9" w:rsidRPr="00FB56B9" w:rsidRDefault="00FB56B9" w:rsidP="00FB56B9">
            <w:r w:rsidRPr="00FB56B9">
              <w:rPr>
                <w:b/>
                <w:bCs/>
              </w:rPr>
              <w:t>fixed</w:t>
            </w:r>
          </w:p>
        </w:tc>
        <w:tc>
          <w:tcPr>
            <w:tcW w:w="0" w:type="auto"/>
            <w:vAlign w:val="center"/>
            <w:hideMark/>
          </w:tcPr>
          <w:p w14:paraId="6BEB63CB" w14:textId="77777777" w:rsidR="00FB56B9" w:rsidRPr="00FB56B9" w:rsidRDefault="00FB56B9" w:rsidP="00FB56B9">
            <w:r w:rsidRPr="00FB56B9">
              <w:t>Fixed to viewport (screen)</w:t>
            </w:r>
          </w:p>
        </w:tc>
        <w:tc>
          <w:tcPr>
            <w:tcW w:w="0" w:type="auto"/>
            <w:vAlign w:val="center"/>
            <w:hideMark/>
          </w:tcPr>
          <w:p w14:paraId="406059BC" w14:textId="719F77E6" w:rsidR="00FB56B9" w:rsidRPr="00FB56B9" w:rsidRDefault="00FB56B9" w:rsidP="00FB56B9">
            <w:r w:rsidRPr="00FB56B9">
              <w:t xml:space="preserve"> No</w:t>
            </w:r>
          </w:p>
        </w:tc>
        <w:tc>
          <w:tcPr>
            <w:tcW w:w="1822" w:type="dxa"/>
            <w:vAlign w:val="center"/>
            <w:hideMark/>
          </w:tcPr>
          <w:p w14:paraId="4B5F45DB" w14:textId="688ED25F" w:rsidR="00FB56B9" w:rsidRPr="00FB56B9" w:rsidRDefault="00FB56B9" w:rsidP="00FB56B9">
            <w:r w:rsidRPr="00FB56B9">
              <w:t xml:space="preserve"> Yes</w:t>
            </w:r>
          </w:p>
        </w:tc>
      </w:tr>
      <w:tr w:rsidR="00FB56B9" w:rsidRPr="00FB56B9" w14:paraId="345932CC" w14:textId="77777777" w:rsidTr="004E499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FB7968" w14:textId="77777777" w:rsidR="00FB56B9" w:rsidRPr="00FB56B9" w:rsidRDefault="00FB56B9" w:rsidP="00FB56B9">
            <w:r w:rsidRPr="00FB56B9">
              <w:rPr>
                <w:b/>
                <w:bCs/>
              </w:rPr>
              <w:t>sticky</w:t>
            </w:r>
          </w:p>
        </w:tc>
        <w:tc>
          <w:tcPr>
            <w:tcW w:w="0" w:type="auto"/>
            <w:vAlign w:val="center"/>
            <w:hideMark/>
          </w:tcPr>
          <w:p w14:paraId="676D61B2" w14:textId="77777777" w:rsidR="00FB56B9" w:rsidRPr="00FB56B9" w:rsidRDefault="00FB56B9" w:rsidP="00FB56B9">
            <w:r w:rsidRPr="00FB56B9">
              <w:t>Acts relative until a scroll threshold, then becomes fixed</w:t>
            </w:r>
          </w:p>
        </w:tc>
        <w:tc>
          <w:tcPr>
            <w:tcW w:w="0" w:type="auto"/>
            <w:vAlign w:val="center"/>
            <w:hideMark/>
          </w:tcPr>
          <w:p w14:paraId="6A49DE7A" w14:textId="5B2D0111" w:rsidR="00FB56B9" w:rsidRPr="00FB56B9" w:rsidRDefault="00FB56B9" w:rsidP="00FB56B9">
            <w:r w:rsidRPr="00FB56B9">
              <w:t>Partial</w:t>
            </w:r>
          </w:p>
        </w:tc>
        <w:tc>
          <w:tcPr>
            <w:tcW w:w="1822" w:type="dxa"/>
            <w:vAlign w:val="center"/>
            <w:hideMark/>
          </w:tcPr>
          <w:p w14:paraId="2EE8CEFB" w14:textId="5D6D3889" w:rsidR="00FB56B9" w:rsidRPr="00FB56B9" w:rsidRDefault="00FB56B9" w:rsidP="00FB56B9">
            <w:r w:rsidRPr="00FB56B9">
              <w:t>Yes</w:t>
            </w:r>
          </w:p>
        </w:tc>
      </w:tr>
    </w:tbl>
    <w:p w14:paraId="25F744DE" w14:textId="79A99E6C" w:rsidR="004E4994" w:rsidRDefault="004E4994" w:rsidP="00CC244A"/>
    <w:p w14:paraId="6A70C7D9" w14:textId="565D7F63" w:rsidR="003E1C01" w:rsidRDefault="003E1C01" w:rsidP="00CC244A">
      <w:r>
        <w:t>Example: a basic code, where we have four &lt;div&gt; and no CSS:</w:t>
      </w:r>
    </w:p>
    <w:p w14:paraId="283D508D" w14:textId="7E6213DD" w:rsidR="003E1C01" w:rsidRDefault="003E1C01" w:rsidP="00CC244A">
      <w:r w:rsidRPr="003E1C01">
        <w:drawing>
          <wp:inline distT="0" distB="0" distL="0" distR="0" wp14:anchorId="13A110CE" wp14:editId="02FEFB58">
            <wp:extent cx="5731510" cy="3018790"/>
            <wp:effectExtent l="0" t="0" r="2540" b="0"/>
            <wp:docPr id="1603844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442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FB35D" w14:textId="1903B44E" w:rsidR="003E1C01" w:rsidRDefault="003E1C01" w:rsidP="00CC244A">
      <w:r>
        <w:lastRenderedPageBreak/>
        <w:t>Now, we will give CSS to all of these &lt;div&gt;:</w:t>
      </w:r>
    </w:p>
    <w:p w14:paraId="3E07A26A" w14:textId="488E546D" w:rsidR="003E1C01" w:rsidRDefault="003E1C01" w:rsidP="00CC244A">
      <w:r w:rsidRPr="003E1C01">
        <w:drawing>
          <wp:inline distT="0" distB="0" distL="0" distR="0" wp14:anchorId="1749AFB1" wp14:editId="503D7E8E">
            <wp:extent cx="5731510" cy="3340735"/>
            <wp:effectExtent l="0" t="0" r="2540" b="0"/>
            <wp:docPr id="2015992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9928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FB81" w14:textId="68DB96B8" w:rsidR="003E1C01" w:rsidRPr="00FB56B9" w:rsidRDefault="003E1C01" w:rsidP="00CC244A">
      <w:r>
        <w:t>So, by default the position of them be static.</w:t>
      </w:r>
    </w:p>
    <w:p w14:paraId="23B31511" w14:textId="3BDE0DCD" w:rsidR="003E1C01" w:rsidRDefault="003E1C01">
      <w:r>
        <w:t>Example: showing the use of position: relative</w:t>
      </w:r>
      <w:r w:rsidR="001A1269">
        <w:t>, say we are targeting box2:</w:t>
      </w:r>
    </w:p>
    <w:p w14:paraId="13D52165" w14:textId="71A92595" w:rsidR="001A1269" w:rsidRDefault="001A1269">
      <w:r w:rsidRPr="001A1269">
        <w:drawing>
          <wp:inline distT="0" distB="0" distL="0" distR="0" wp14:anchorId="0113C795" wp14:editId="6F52726B">
            <wp:extent cx="5731510" cy="3366135"/>
            <wp:effectExtent l="0" t="0" r="2540" b="5715"/>
            <wp:docPr id="124114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1433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0D65C" w14:textId="6D7808A5" w:rsidR="001A1269" w:rsidRDefault="001A1269">
      <w:r>
        <w:t>Clearly, we are allowed to change the position of that &lt;div&gt; from all the ends.</w:t>
      </w:r>
    </w:p>
    <w:p w14:paraId="16D1C1EC" w14:textId="77777777" w:rsidR="001A1269" w:rsidRDefault="001A1269"/>
    <w:p w14:paraId="66609B35" w14:textId="232F1AC5" w:rsidR="001A1269" w:rsidRDefault="001A1269">
      <w:r>
        <w:br w:type="page"/>
      </w:r>
    </w:p>
    <w:p w14:paraId="6122BB3A" w14:textId="50C3CD94" w:rsidR="001A1269" w:rsidRDefault="001A1269">
      <w:r>
        <w:lastRenderedPageBreak/>
        <w:t xml:space="preserve">Example:  adding the z-index to the element, -1 means not prior, </w:t>
      </w:r>
      <w:r w:rsidRPr="001A1269">
        <w:drawing>
          <wp:inline distT="0" distB="0" distL="0" distR="0" wp14:anchorId="0F4E4606" wp14:editId="27EE7C1B">
            <wp:extent cx="5731510" cy="3608705"/>
            <wp:effectExtent l="0" t="0" r="2540" b="0"/>
            <wp:docPr id="2049635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63578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AC5FD" w14:textId="2B59568F" w:rsidR="001A1269" w:rsidRDefault="001A1269">
      <w:r>
        <w:t>Another example of z-index:</w:t>
      </w:r>
    </w:p>
    <w:p w14:paraId="14A0901F" w14:textId="296B2AC3" w:rsidR="001A1269" w:rsidRDefault="001A1269">
      <w:r w:rsidRPr="001A1269">
        <w:drawing>
          <wp:inline distT="0" distB="0" distL="0" distR="0" wp14:anchorId="0F545176" wp14:editId="0FB4E51E">
            <wp:extent cx="5731510" cy="3944620"/>
            <wp:effectExtent l="0" t="0" r="2540" b="0"/>
            <wp:docPr id="789561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611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4C7A2" w14:textId="77777777" w:rsidR="001862D0" w:rsidRDefault="001862D0"/>
    <w:p w14:paraId="15EF36FA" w14:textId="151CC7D9" w:rsidR="001862D0" w:rsidRDefault="001862D0">
      <w:r>
        <w:br w:type="page"/>
      </w:r>
    </w:p>
    <w:p w14:paraId="0C2B9E10" w14:textId="33AE1324" w:rsidR="001862D0" w:rsidRDefault="001862D0">
      <w:r>
        <w:lastRenderedPageBreak/>
        <w:t xml:space="preserve">Example: when we write position:absolute, then we will see that it will look for positioning itself as per the </w:t>
      </w:r>
      <w:r w:rsidRPr="001862D0">
        <w:t>Moves relative to nearest positioned ancestor</w:t>
      </w:r>
      <w:r>
        <w:t>.</w:t>
      </w:r>
    </w:p>
    <w:p w14:paraId="2EFF7241" w14:textId="7E640028" w:rsidR="001862D0" w:rsidRDefault="001862D0">
      <w:r>
        <w:t>For now, see that there is no defined position from us: so everything is inside the parent div</w:t>
      </w:r>
    </w:p>
    <w:p w14:paraId="537821C5" w14:textId="2DB7230D" w:rsidR="001862D0" w:rsidRDefault="001862D0">
      <w:r w:rsidRPr="001862D0">
        <w:drawing>
          <wp:inline distT="0" distB="0" distL="0" distR="0" wp14:anchorId="65C87EEA" wp14:editId="4BB74D1E">
            <wp:extent cx="5731510" cy="3379470"/>
            <wp:effectExtent l="0" t="0" r="2540" b="0"/>
            <wp:docPr id="441889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8894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86FD" w14:textId="2B3307CA" w:rsidR="001862D0" w:rsidRDefault="001862D0">
      <w:r w:rsidRPr="001862D0">
        <w:drawing>
          <wp:inline distT="0" distB="0" distL="0" distR="0" wp14:anchorId="5FBEA13B" wp14:editId="41B00B00">
            <wp:extent cx="5731510" cy="3346450"/>
            <wp:effectExtent l="0" t="0" r="2540" b="6350"/>
            <wp:docPr id="22117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1758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8B88" w14:textId="77777777" w:rsidR="001862D0" w:rsidRDefault="001862D0">
      <w:r>
        <w:br w:type="page"/>
      </w:r>
    </w:p>
    <w:p w14:paraId="1942AC50" w14:textId="422A074A" w:rsidR="001862D0" w:rsidRDefault="001862D0">
      <w:r>
        <w:lastRenderedPageBreak/>
        <w:t>Now, the moment we will say that .box2 to have the position: absolute, the moment it will look for the nearest, but since .parent is also static, so it will go to the default page</w:t>
      </w:r>
    </w:p>
    <w:p w14:paraId="4EA8F0C8" w14:textId="2223A977" w:rsidR="001862D0" w:rsidRDefault="001862D0">
      <w:r w:rsidRPr="001862D0">
        <w:drawing>
          <wp:inline distT="0" distB="0" distL="0" distR="0" wp14:anchorId="4D290289" wp14:editId="7FE3998F">
            <wp:extent cx="5731510" cy="3270250"/>
            <wp:effectExtent l="0" t="0" r="2540" b="6350"/>
            <wp:docPr id="759576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5766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58C3" w14:textId="10779AEB" w:rsidR="001862D0" w:rsidRDefault="001862D0">
      <w:r>
        <w:t>Now, the moment we changed the position of parent to relative, the box</w:t>
      </w:r>
      <w:r w:rsidRPr="001862D0">
        <w:drawing>
          <wp:inline distT="0" distB="0" distL="0" distR="0" wp14:anchorId="58D93B45" wp14:editId="17FA4F86">
            <wp:extent cx="5731510" cy="2710815"/>
            <wp:effectExtent l="0" t="0" r="2540" b="0"/>
            <wp:docPr id="837897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8970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91994" w14:textId="77777777" w:rsidR="0068644A" w:rsidRDefault="0068644A">
      <w:r>
        <w:br w:type="page"/>
      </w:r>
    </w:p>
    <w:p w14:paraId="5A667E66" w14:textId="2F117458" w:rsidR="009136A1" w:rsidRDefault="0068644A">
      <w:r>
        <w:lastRenderedPageBreak/>
        <w:t>Example: position:fixed</w:t>
      </w:r>
    </w:p>
    <w:p w14:paraId="1EC4A4E6" w14:textId="6170983E" w:rsidR="0068644A" w:rsidRDefault="0068644A">
      <w:r w:rsidRPr="0068644A">
        <w:drawing>
          <wp:inline distT="0" distB="0" distL="0" distR="0" wp14:anchorId="378D6787" wp14:editId="22C9B42A">
            <wp:extent cx="5731510" cy="2563495"/>
            <wp:effectExtent l="0" t="0" r="2540" b="8255"/>
            <wp:docPr id="1532923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9231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C99D" w14:textId="1184B715" w:rsidR="00D55E9A" w:rsidRDefault="00D55E9A" w:rsidP="00D55E9A">
      <w:pPr>
        <w:jc w:val="center"/>
      </w:pPr>
      <w:r>
        <w:t>--The End--</w:t>
      </w:r>
    </w:p>
    <w:sectPr w:rsidR="00D55E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1282"/>
    <w:rsid w:val="00151282"/>
    <w:rsid w:val="001862D0"/>
    <w:rsid w:val="001A1269"/>
    <w:rsid w:val="003E1C01"/>
    <w:rsid w:val="00446697"/>
    <w:rsid w:val="004E4994"/>
    <w:rsid w:val="0068644A"/>
    <w:rsid w:val="007E1A8B"/>
    <w:rsid w:val="007E2521"/>
    <w:rsid w:val="00841BDD"/>
    <w:rsid w:val="009136A1"/>
    <w:rsid w:val="00B5528B"/>
    <w:rsid w:val="00BD1EA8"/>
    <w:rsid w:val="00CC244A"/>
    <w:rsid w:val="00D55E9A"/>
    <w:rsid w:val="00D839F5"/>
    <w:rsid w:val="00E213F8"/>
    <w:rsid w:val="00FB56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EAA036"/>
  <w15:chartTrackingRefBased/>
  <w15:docId w15:val="{E0656873-5889-4545-A820-F59658C42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C244A"/>
  </w:style>
  <w:style w:type="paragraph" w:styleId="Heading1">
    <w:name w:val="heading 1"/>
    <w:basedOn w:val="Normal"/>
    <w:next w:val="Normal"/>
    <w:link w:val="Heading1Char"/>
    <w:uiPriority w:val="9"/>
    <w:qFormat/>
    <w:rsid w:val="0015128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128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128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128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128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128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128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128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128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128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128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128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128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128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128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128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128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128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128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128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128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128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128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128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128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128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128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128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128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Pages>6</Pages>
  <Words>251</Words>
  <Characters>1433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9</cp:revision>
  <dcterms:created xsi:type="dcterms:W3CDTF">2025-10-08T13:36:00Z</dcterms:created>
  <dcterms:modified xsi:type="dcterms:W3CDTF">2025-10-08T15:29:00Z</dcterms:modified>
</cp:coreProperties>
</file>