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C0824" w14:textId="3FA76A80" w:rsidR="000C4535" w:rsidRPr="002211C6" w:rsidRDefault="000C4535" w:rsidP="000C4535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EC789" wp14:editId="2E69AC9C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352CE5" w14:textId="77777777" w:rsidR="000C4535" w:rsidRDefault="000C4535" w:rsidP="000C45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1357FC" wp14:editId="56233743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EC7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27352CE5" w14:textId="77777777" w:rsidR="000C4535" w:rsidRDefault="000C4535" w:rsidP="000C4535">
                      <w:r>
                        <w:rPr>
                          <w:noProof/>
                        </w:rPr>
                        <w:drawing>
                          <wp:inline distT="0" distB="0" distL="0" distR="0" wp14:anchorId="591357FC" wp14:editId="56233743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0FAE58" wp14:editId="1FA03F5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0BE194" w14:textId="77777777" w:rsidR="000C4535" w:rsidRDefault="000C4535" w:rsidP="000C4535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AFA7D" wp14:editId="41388DFD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FAE58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00BE194" w14:textId="77777777" w:rsidR="000C4535" w:rsidRDefault="000C4535" w:rsidP="000C4535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0AFA7D" wp14:editId="41388DFD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1</w:t>
      </w:r>
    </w:p>
    <w:p w14:paraId="2FC10FC4" w14:textId="77777777" w:rsidR="000C4535" w:rsidRPr="00294656" w:rsidRDefault="000C4535" w:rsidP="000C453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1C869F02" w14:textId="02DFA133" w:rsidR="000C4535" w:rsidRPr="000E2322" w:rsidRDefault="00537D2E" w:rsidP="000C453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Tailwind CSS</w:t>
      </w:r>
      <w:r w:rsidR="000C4535">
        <w:rPr>
          <w:b/>
          <w:bCs/>
          <w:sz w:val="28"/>
          <w:szCs w:val="28"/>
          <w:u w:val="single"/>
        </w:rPr>
        <w:t>:</w:t>
      </w:r>
    </w:p>
    <w:p w14:paraId="5A26C699" w14:textId="77777777" w:rsidR="00537D2E" w:rsidRPr="00537D2E" w:rsidRDefault="00537D2E" w:rsidP="00537D2E">
      <w:pPr>
        <w:rPr>
          <w:b/>
          <w:bCs/>
        </w:rPr>
      </w:pPr>
      <w:r w:rsidRPr="00537D2E">
        <w:rPr>
          <w:b/>
          <w:bCs/>
        </w:rPr>
        <w:t>What is Tailwind CSS?</w:t>
      </w:r>
    </w:p>
    <w:p w14:paraId="1C9DB114" w14:textId="77777777" w:rsidR="00537D2E" w:rsidRPr="00537D2E" w:rsidRDefault="00537D2E" w:rsidP="00537D2E">
      <w:pPr>
        <w:jc w:val="both"/>
      </w:pPr>
      <w:r w:rsidRPr="00537D2E">
        <w:t>Tailwind CSS is a utility-first CSS framework that lets you build modern, responsive UIs directly in your HTML using pre-defined utility classes.</w:t>
      </w:r>
    </w:p>
    <w:p w14:paraId="394418E4" w14:textId="77777777" w:rsidR="00E044CC" w:rsidRPr="00E044CC" w:rsidRDefault="00E044CC" w:rsidP="00E044CC">
      <w:pPr>
        <w:rPr>
          <w:b/>
          <w:bCs/>
        </w:rPr>
      </w:pPr>
      <w:r w:rsidRPr="00E044CC">
        <w:rPr>
          <w:b/>
          <w:bCs/>
        </w:rPr>
        <w:t>Why Use Tailwind CSS?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080"/>
        <w:gridCol w:w="3251"/>
      </w:tblGrid>
      <w:tr w:rsidR="00E044CC" w:rsidRPr="00E044CC" w14:paraId="2246B388" w14:textId="77777777" w:rsidTr="003E10BB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7BB6FA" w14:textId="77777777" w:rsidR="00E044CC" w:rsidRPr="00E044CC" w:rsidRDefault="00E044CC" w:rsidP="00E044CC">
            <w:pPr>
              <w:rPr>
                <w:b/>
                <w:bCs/>
              </w:rPr>
            </w:pPr>
            <w:r w:rsidRPr="00E044CC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92747A0" w14:textId="77777777" w:rsidR="00E044CC" w:rsidRPr="00E044CC" w:rsidRDefault="00E044CC" w:rsidP="00E044CC">
            <w:pPr>
              <w:rPr>
                <w:b/>
                <w:bCs/>
              </w:rPr>
            </w:pPr>
            <w:r w:rsidRPr="00E044CC">
              <w:rPr>
                <w:b/>
                <w:bCs/>
              </w:rPr>
              <w:t>Traditional CSS</w:t>
            </w:r>
          </w:p>
        </w:tc>
        <w:tc>
          <w:tcPr>
            <w:tcW w:w="0" w:type="auto"/>
            <w:vAlign w:val="center"/>
            <w:hideMark/>
          </w:tcPr>
          <w:p w14:paraId="12F37E73" w14:textId="77777777" w:rsidR="00E044CC" w:rsidRPr="00E044CC" w:rsidRDefault="00E044CC" w:rsidP="00E044CC">
            <w:pPr>
              <w:rPr>
                <w:b/>
                <w:bCs/>
              </w:rPr>
            </w:pPr>
            <w:r w:rsidRPr="00E044CC">
              <w:rPr>
                <w:b/>
                <w:bCs/>
              </w:rPr>
              <w:t>Tailwind CSS</w:t>
            </w:r>
          </w:p>
        </w:tc>
      </w:tr>
      <w:tr w:rsidR="00E044CC" w:rsidRPr="00E044CC" w14:paraId="57281647" w14:textId="77777777" w:rsidTr="003E10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623343" w14:textId="77777777" w:rsidR="00E044CC" w:rsidRPr="00E044CC" w:rsidRDefault="00E044CC" w:rsidP="00E044CC">
            <w:r w:rsidRPr="00E044CC">
              <w:t>Writing style</w:t>
            </w:r>
          </w:p>
        </w:tc>
        <w:tc>
          <w:tcPr>
            <w:tcW w:w="0" w:type="auto"/>
            <w:vAlign w:val="center"/>
            <w:hideMark/>
          </w:tcPr>
          <w:p w14:paraId="0B55566D" w14:textId="77777777" w:rsidR="00E044CC" w:rsidRPr="00E044CC" w:rsidRDefault="00E044CC" w:rsidP="00E044CC">
            <w:r w:rsidRPr="00E044CC">
              <w:t>Separate .</w:t>
            </w:r>
            <w:proofErr w:type="spellStart"/>
            <w:r w:rsidRPr="00E044CC">
              <w:t>css</w:t>
            </w:r>
            <w:proofErr w:type="spellEnd"/>
            <w:r w:rsidRPr="00E044CC">
              <w:t xml:space="preserve"> files</w:t>
            </w:r>
          </w:p>
        </w:tc>
        <w:tc>
          <w:tcPr>
            <w:tcW w:w="0" w:type="auto"/>
            <w:vAlign w:val="center"/>
            <w:hideMark/>
          </w:tcPr>
          <w:p w14:paraId="63E15934" w14:textId="77777777" w:rsidR="00E044CC" w:rsidRPr="00E044CC" w:rsidRDefault="00E044CC" w:rsidP="00E044CC">
            <w:r w:rsidRPr="00E044CC">
              <w:t>Inline utility classes</w:t>
            </w:r>
          </w:p>
        </w:tc>
      </w:tr>
      <w:tr w:rsidR="00E044CC" w:rsidRPr="00E044CC" w14:paraId="57B1F4F4" w14:textId="77777777" w:rsidTr="003E10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7EB7B55" w14:textId="77777777" w:rsidR="00E044CC" w:rsidRPr="00E044CC" w:rsidRDefault="00E044CC" w:rsidP="00E044CC">
            <w:r w:rsidRPr="00E044CC">
              <w:t>Speed</w:t>
            </w:r>
          </w:p>
        </w:tc>
        <w:tc>
          <w:tcPr>
            <w:tcW w:w="0" w:type="auto"/>
            <w:vAlign w:val="center"/>
            <w:hideMark/>
          </w:tcPr>
          <w:p w14:paraId="5FE7480A" w14:textId="77777777" w:rsidR="00E044CC" w:rsidRPr="00E044CC" w:rsidRDefault="00E044CC" w:rsidP="00E044CC">
            <w:r w:rsidRPr="00E044CC">
              <w:t>Slower</w:t>
            </w:r>
          </w:p>
        </w:tc>
        <w:tc>
          <w:tcPr>
            <w:tcW w:w="0" w:type="auto"/>
            <w:vAlign w:val="center"/>
            <w:hideMark/>
          </w:tcPr>
          <w:p w14:paraId="46C39182" w14:textId="77777777" w:rsidR="00E044CC" w:rsidRPr="00E044CC" w:rsidRDefault="00E044CC" w:rsidP="00E044CC">
            <w:r w:rsidRPr="00E044CC">
              <w:t>Much faster</w:t>
            </w:r>
          </w:p>
        </w:tc>
      </w:tr>
      <w:tr w:rsidR="00E044CC" w:rsidRPr="00E044CC" w14:paraId="32299C01" w14:textId="77777777" w:rsidTr="003E10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0F0E7A" w14:textId="77777777" w:rsidR="00E044CC" w:rsidRPr="00E044CC" w:rsidRDefault="00E044CC" w:rsidP="00E044CC">
            <w:r w:rsidRPr="00E044CC">
              <w:t>Customization</w:t>
            </w:r>
          </w:p>
        </w:tc>
        <w:tc>
          <w:tcPr>
            <w:tcW w:w="0" w:type="auto"/>
            <w:vAlign w:val="center"/>
            <w:hideMark/>
          </w:tcPr>
          <w:p w14:paraId="19AB565C" w14:textId="77777777" w:rsidR="00E044CC" w:rsidRPr="00E044CC" w:rsidRDefault="00E044CC" w:rsidP="00E044CC">
            <w:r w:rsidRPr="00E044CC">
              <w:t>Manual</w:t>
            </w:r>
          </w:p>
        </w:tc>
        <w:tc>
          <w:tcPr>
            <w:tcW w:w="0" w:type="auto"/>
            <w:vAlign w:val="center"/>
            <w:hideMark/>
          </w:tcPr>
          <w:p w14:paraId="5D1CBA72" w14:textId="77777777" w:rsidR="00E044CC" w:rsidRPr="00E044CC" w:rsidRDefault="00E044CC" w:rsidP="00E044CC">
            <w:r w:rsidRPr="00E044CC">
              <w:t>Highly configurable</w:t>
            </w:r>
          </w:p>
        </w:tc>
      </w:tr>
      <w:tr w:rsidR="00E044CC" w:rsidRPr="00E044CC" w14:paraId="66245DF5" w14:textId="77777777" w:rsidTr="003E10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529E1F" w14:textId="77777777" w:rsidR="00E044CC" w:rsidRPr="00E044CC" w:rsidRDefault="00E044CC" w:rsidP="00E044CC">
            <w:r w:rsidRPr="00E044CC"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5988B0E0" w14:textId="77777777" w:rsidR="00E044CC" w:rsidRPr="00E044CC" w:rsidRDefault="00E044CC" w:rsidP="00E044CC">
            <w:r w:rsidRPr="00E044CC">
              <w:t>Manual media queries</w:t>
            </w:r>
          </w:p>
        </w:tc>
        <w:tc>
          <w:tcPr>
            <w:tcW w:w="0" w:type="auto"/>
            <w:vAlign w:val="center"/>
            <w:hideMark/>
          </w:tcPr>
          <w:p w14:paraId="6BF66242" w14:textId="77777777" w:rsidR="00E044CC" w:rsidRPr="00E044CC" w:rsidRDefault="00E044CC" w:rsidP="00E044CC">
            <w:r w:rsidRPr="00E044CC">
              <w:t>Built-in responsive classes</w:t>
            </w:r>
          </w:p>
        </w:tc>
      </w:tr>
      <w:tr w:rsidR="00E044CC" w:rsidRPr="00E044CC" w14:paraId="40C663CA" w14:textId="77777777" w:rsidTr="003E10B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C357412" w14:textId="77777777" w:rsidR="00E044CC" w:rsidRPr="00E044CC" w:rsidRDefault="00E044CC" w:rsidP="00E044CC">
            <w:r w:rsidRPr="00E044CC">
              <w:t>Framework support</w:t>
            </w:r>
          </w:p>
        </w:tc>
        <w:tc>
          <w:tcPr>
            <w:tcW w:w="0" w:type="auto"/>
            <w:vAlign w:val="center"/>
            <w:hideMark/>
          </w:tcPr>
          <w:p w14:paraId="49B297E0" w14:textId="77777777" w:rsidR="00E044CC" w:rsidRPr="00E044CC" w:rsidRDefault="00E044CC" w:rsidP="00E044CC">
            <w:r w:rsidRPr="00E044CC">
              <w:t>Any</w:t>
            </w:r>
          </w:p>
        </w:tc>
        <w:tc>
          <w:tcPr>
            <w:tcW w:w="0" w:type="auto"/>
            <w:vAlign w:val="center"/>
            <w:hideMark/>
          </w:tcPr>
          <w:p w14:paraId="63795533" w14:textId="77777777" w:rsidR="00E044CC" w:rsidRPr="00E044CC" w:rsidRDefault="00E044CC" w:rsidP="00E044CC">
            <w:r w:rsidRPr="00E044CC">
              <w:t>Works with React, Vue, Next.js, etc.</w:t>
            </w:r>
          </w:p>
        </w:tc>
      </w:tr>
    </w:tbl>
    <w:p w14:paraId="36EF0FD3" w14:textId="77777777" w:rsidR="00D839F5" w:rsidRDefault="00D839F5"/>
    <w:p w14:paraId="514D930C" w14:textId="76D0CF52" w:rsidR="009E0D31" w:rsidRDefault="004C1B6B">
      <w:r>
        <w:t>For now, let’s use tailwind using CDN:</w:t>
      </w:r>
      <w:r>
        <w:br/>
        <w:t>Code:</w:t>
      </w:r>
    </w:p>
    <w:p w14:paraId="164901AE" w14:textId="4DCDAA3C" w:rsidR="004C1B6B" w:rsidRDefault="004C1B6B">
      <w:r w:rsidRPr="004C1B6B">
        <w:drawing>
          <wp:inline distT="0" distB="0" distL="0" distR="0" wp14:anchorId="66089C8E" wp14:editId="7B841641">
            <wp:extent cx="5731510" cy="2519045"/>
            <wp:effectExtent l="0" t="0" r="2540" b="0"/>
            <wp:docPr id="1795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6CC7" w14:textId="6B0C9FD7" w:rsidR="004C1B6B" w:rsidRDefault="004C1B6B">
      <w:r>
        <w:t>Output:</w:t>
      </w:r>
    </w:p>
    <w:p w14:paraId="2EE5A5AC" w14:textId="054BFBC2" w:rsidR="004C1B6B" w:rsidRDefault="004C1B6B" w:rsidP="004C1B6B">
      <w:pPr>
        <w:jc w:val="center"/>
      </w:pPr>
      <w:r w:rsidRPr="004C1B6B">
        <w:drawing>
          <wp:inline distT="0" distB="0" distL="0" distR="0" wp14:anchorId="4F05E91D" wp14:editId="7472E980">
            <wp:extent cx="2712720" cy="848981"/>
            <wp:effectExtent l="0" t="0" r="0" b="8890"/>
            <wp:docPr id="143120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03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8111" cy="8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70D" w14:textId="34B2C980" w:rsidR="00B956E4" w:rsidRDefault="00C57306" w:rsidP="00735582">
      <w:r>
        <w:lastRenderedPageBreak/>
        <w:t xml:space="preserve">Now, using Tailwind from terminal using </w:t>
      </w:r>
      <w:proofErr w:type="spellStart"/>
      <w:r>
        <w:t>npm</w:t>
      </w:r>
      <w:proofErr w:type="spellEnd"/>
      <w:r>
        <w:t>/</w:t>
      </w:r>
      <w:proofErr w:type="spellStart"/>
      <w:r>
        <w:t>npx</w:t>
      </w:r>
      <w:proofErr w:type="spellEnd"/>
      <w:r>
        <w:t>:</w:t>
      </w:r>
      <w:r w:rsidR="00850F7A">
        <w:t xml:space="preserve"> -D indicates dev dependency</w:t>
      </w:r>
      <w:r>
        <w:br/>
      </w:r>
      <w:r w:rsidR="00FF645B" w:rsidRPr="00FF645B">
        <w:drawing>
          <wp:inline distT="0" distB="0" distL="0" distR="0" wp14:anchorId="2AEA1DCD" wp14:editId="0D20FB55">
            <wp:extent cx="5731510" cy="1056005"/>
            <wp:effectExtent l="0" t="0" r="2540" b="0"/>
            <wp:docPr id="128352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25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3F68" w14:textId="77777777" w:rsidR="00850F7A" w:rsidRDefault="00850F7A" w:rsidP="00735582"/>
    <w:p w14:paraId="06C4E7C7" w14:textId="49C7C6B2" w:rsidR="00A36C5F" w:rsidRDefault="00A36C5F" w:rsidP="00735582">
      <w:r>
        <w:t>Now, index.html:</w:t>
      </w:r>
    </w:p>
    <w:p w14:paraId="7AD89100" w14:textId="6857D15C" w:rsidR="00A36C5F" w:rsidRDefault="00A36C5F" w:rsidP="00735582">
      <w:r w:rsidRPr="00A36C5F">
        <w:drawing>
          <wp:inline distT="0" distB="0" distL="0" distR="0" wp14:anchorId="0C07B0EF" wp14:editId="6D01AA3D">
            <wp:extent cx="5731510" cy="2727325"/>
            <wp:effectExtent l="0" t="0" r="2540" b="0"/>
            <wp:docPr id="87288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88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E098" w14:textId="63CF1C81" w:rsidR="00E825E4" w:rsidRDefault="00E825E4" w:rsidP="00735582">
      <w:r>
        <w:t>Tailwind.config.js:</w:t>
      </w:r>
      <w:r>
        <w:br/>
      </w:r>
      <w:r w:rsidRPr="00E825E4">
        <w:drawing>
          <wp:inline distT="0" distB="0" distL="0" distR="0" wp14:anchorId="1B857DFF" wp14:editId="6B3F6026">
            <wp:extent cx="5363323" cy="2067213"/>
            <wp:effectExtent l="0" t="0" r="8890" b="9525"/>
            <wp:docPr id="19490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2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09E" w14:textId="2ECE8E68" w:rsidR="00E825E4" w:rsidRDefault="00E825E4" w:rsidP="00735582">
      <w:proofErr w:type="spellStart"/>
      <w:r>
        <w:t>Src</w:t>
      </w:r>
      <w:proofErr w:type="spellEnd"/>
      <w:r>
        <w:t>/input.css:</w:t>
      </w:r>
    </w:p>
    <w:p w14:paraId="5BBD500A" w14:textId="49B3B974" w:rsidR="00E825E4" w:rsidRDefault="00E825E4" w:rsidP="00E825E4">
      <w:pPr>
        <w:jc w:val="center"/>
      </w:pPr>
      <w:r w:rsidRPr="00E825E4">
        <w:drawing>
          <wp:inline distT="0" distB="0" distL="0" distR="0" wp14:anchorId="0EDE60B0" wp14:editId="042FEAF3">
            <wp:extent cx="3315163" cy="857370"/>
            <wp:effectExtent l="0" t="0" r="0" b="0"/>
            <wp:docPr id="166337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78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571" w14:textId="77777777" w:rsidR="00B20064" w:rsidRDefault="00B20064" w:rsidP="00B20064"/>
    <w:p w14:paraId="21A67E24" w14:textId="77777777" w:rsidR="00B20064" w:rsidRDefault="00B20064" w:rsidP="00B20064"/>
    <w:p w14:paraId="7C168842" w14:textId="33E98BD7" w:rsidR="00B20064" w:rsidRDefault="00B20064" w:rsidP="00B20064">
      <w:r>
        <w:lastRenderedPageBreak/>
        <w:t>Terminal:</w:t>
      </w:r>
    </w:p>
    <w:p w14:paraId="564F3393" w14:textId="5CD2B078" w:rsidR="00B20064" w:rsidRDefault="00B20064" w:rsidP="00B20064">
      <w:r w:rsidRPr="00B20064">
        <w:drawing>
          <wp:inline distT="0" distB="0" distL="0" distR="0" wp14:anchorId="19C8D9F7" wp14:editId="0B1DDD22">
            <wp:extent cx="5731510" cy="942975"/>
            <wp:effectExtent l="0" t="0" r="2540" b="9525"/>
            <wp:docPr id="148952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5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36D2" w14:textId="18764F1B" w:rsidR="00B20064" w:rsidRDefault="00C4744C" w:rsidP="00B20064">
      <w:r>
        <w:t>Output:</w:t>
      </w:r>
    </w:p>
    <w:p w14:paraId="6DE8C7B8" w14:textId="30860ABD" w:rsidR="00C4744C" w:rsidRDefault="00C4744C" w:rsidP="00B20064">
      <w:r w:rsidRPr="00C4744C">
        <w:drawing>
          <wp:inline distT="0" distB="0" distL="0" distR="0" wp14:anchorId="2156C450" wp14:editId="51EDDCA9">
            <wp:extent cx="5731510" cy="589915"/>
            <wp:effectExtent l="0" t="0" r="2540" b="635"/>
            <wp:docPr id="52216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9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8D4D" w14:textId="77777777" w:rsidR="003815FB" w:rsidRDefault="003815FB" w:rsidP="00B20064"/>
    <w:p w14:paraId="7416C76C" w14:textId="77777777" w:rsidR="00E412F3" w:rsidRPr="00E412F3" w:rsidRDefault="00E412F3" w:rsidP="00E412F3">
      <w:pPr>
        <w:rPr>
          <w:b/>
          <w:bCs/>
        </w:rPr>
      </w:pPr>
      <w:r w:rsidRPr="00E412F3">
        <w:rPr>
          <w:b/>
          <w:bCs/>
        </w:rPr>
        <w:t>What Are Breakpoints?</w:t>
      </w:r>
    </w:p>
    <w:p w14:paraId="36E9CA2E" w14:textId="3F45E538" w:rsidR="00E412F3" w:rsidRPr="00E412F3" w:rsidRDefault="00E412F3" w:rsidP="00E412F3">
      <w:pPr>
        <w:jc w:val="both"/>
      </w:pPr>
      <w:r w:rsidRPr="00E412F3">
        <w:t>Breakpoints are specific screen widths at which your website layout changes to fit the device — like phone, tablet, or laptop.</w:t>
      </w:r>
      <w:r>
        <w:t xml:space="preserve"> </w:t>
      </w:r>
      <w:r w:rsidRPr="00E412F3">
        <w:t>In Tailwind, you use breakpoints to make your design responsive — meaning it looks good on all devices.</w:t>
      </w:r>
    </w:p>
    <w:p w14:paraId="4B2C01C3" w14:textId="77777777" w:rsidR="00A5759A" w:rsidRPr="00A5759A" w:rsidRDefault="00A5759A" w:rsidP="00A5759A">
      <w:pPr>
        <w:rPr>
          <w:b/>
          <w:bCs/>
        </w:rPr>
      </w:pPr>
      <w:r w:rsidRPr="00A5759A">
        <w:rPr>
          <w:b/>
          <w:bCs/>
        </w:rPr>
        <w:t>Default Breakpoints in Tailwind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1094"/>
        <w:gridCol w:w="2623"/>
      </w:tblGrid>
      <w:tr w:rsidR="00A5759A" w:rsidRPr="00A5759A" w14:paraId="670A9939" w14:textId="77777777" w:rsidTr="00A5759A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4C638A" w14:textId="77777777" w:rsidR="00A5759A" w:rsidRPr="00A5759A" w:rsidRDefault="00A5759A" w:rsidP="00A5759A">
            <w:pPr>
              <w:rPr>
                <w:b/>
                <w:bCs/>
              </w:rPr>
            </w:pPr>
            <w:r w:rsidRPr="00A5759A">
              <w:rPr>
                <w:b/>
                <w:bCs/>
              </w:rPr>
              <w:t>Prefix</w:t>
            </w:r>
          </w:p>
        </w:tc>
        <w:tc>
          <w:tcPr>
            <w:tcW w:w="0" w:type="auto"/>
            <w:vAlign w:val="center"/>
            <w:hideMark/>
          </w:tcPr>
          <w:p w14:paraId="77938CD5" w14:textId="77777777" w:rsidR="00A5759A" w:rsidRPr="00A5759A" w:rsidRDefault="00A5759A" w:rsidP="00A5759A">
            <w:pPr>
              <w:rPr>
                <w:b/>
                <w:bCs/>
              </w:rPr>
            </w:pPr>
            <w:r w:rsidRPr="00A5759A">
              <w:rPr>
                <w:b/>
                <w:bCs/>
              </w:rPr>
              <w:t>Screen Size</w:t>
            </w:r>
          </w:p>
        </w:tc>
        <w:tc>
          <w:tcPr>
            <w:tcW w:w="0" w:type="auto"/>
            <w:vAlign w:val="center"/>
            <w:hideMark/>
          </w:tcPr>
          <w:p w14:paraId="728EB033" w14:textId="77777777" w:rsidR="00A5759A" w:rsidRPr="00A5759A" w:rsidRDefault="00A5759A" w:rsidP="00A5759A">
            <w:pPr>
              <w:rPr>
                <w:b/>
                <w:bCs/>
              </w:rPr>
            </w:pPr>
            <w:r w:rsidRPr="00A5759A">
              <w:rPr>
                <w:b/>
                <w:bCs/>
              </w:rPr>
              <w:t>Device Type Example</w:t>
            </w:r>
          </w:p>
        </w:tc>
      </w:tr>
      <w:tr w:rsidR="00A5759A" w:rsidRPr="00A5759A" w14:paraId="0FADC2B6" w14:textId="77777777" w:rsidTr="00A5759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CA513EC" w14:textId="77777777" w:rsidR="00A5759A" w:rsidRPr="00A5759A" w:rsidRDefault="00A5759A" w:rsidP="00A5759A">
            <w:proofErr w:type="spellStart"/>
            <w:r w:rsidRPr="00A5759A">
              <w:t>sm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FA1403" w14:textId="77777777" w:rsidR="00A5759A" w:rsidRPr="00A5759A" w:rsidRDefault="00A5759A" w:rsidP="00A5759A">
            <w:r w:rsidRPr="00A5759A">
              <w:t>≥ 640px</w:t>
            </w:r>
          </w:p>
        </w:tc>
        <w:tc>
          <w:tcPr>
            <w:tcW w:w="0" w:type="auto"/>
            <w:vAlign w:val="center"/>
            <w:hideMark/>
          </w:tcPr>
          <w:p w14:paraId="2BDE7150" w14:textId="77777777" w:rsidR="00A5759A" w:rsidRPr="00A5759A" w:rsidRDefault="00A5759A" w:rsidP="00A5759A">
            <w:r w:rsidRPr="00A5759A">
              <w:t>Small devices (large phones)</w:t>
            </w:r>
          </w:p>
        </w:tc>
      </w:tr>
      <w:tr w:rsidR="00A5759A" w:rsidRPr="00A5759A" w14:paraId="04089ED4" w14:textId="77777777" w:rsidTr="00A5759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8137FE2" w14:textId="77777777" w:rsidR="00A5759A" w:rsidRPr="00A5759A" w:rsidRDefault="00A5759A" w:rsidP="00A5759A">
            <w:r w:rsidRPr="00A5759A">
              <w:t>md</w:t>
            </w:r>
          </w:p>
        </w:tc>
        <w:tc>
          <w:tcPr>
            <w:tcW w:w="0" w:type="auto"/>
            <w:vAlign w:val="center"/>
            <w:hideMark/>
          </w:tcPr>
          <w:p w14:paraId="3F1DCAAE" w14:textId="77777777" w:rsidR="00A5759A" w:rsidRPr="00A5759A" w:rsidRDefault="00A5759A" w:rsidP="00A5759A">
            <w:r w:rsidRPr="00A5759A">
              <w:t>≥ 768px</w:t>
            </w:r>
          </w:p>
        </w:tc>
        <w:tc>
          <w:tcPr>
            <w:tcW w:w="0" w:type="auto"/>
            <w:vAlign w:val="center"/>
            <w:hideMark/>
          </w:tcPr>
          <w:p w14:paraId="74F55D49" w14:textId="77777777" w:rsidR="00A5759A" w:rsidRPr="00A5759A" w:rsidRDefault="00A5759A" w:rsidP="00A5759A">
            <w:r w:rsidRPr="00A5759A">
              <w:t>Tablets</w:t>
            </w:r>
          </w:p>
        </w:tc>
      </w:tr>
      <w:tr w:rsidR="00A5759A" w:rsidRPr="00A5759A" w14:paraId="0E3F5858" w14:textId="77777777" w:rsidTr="00A5759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C1CE4E" w14:textId="77777777" w:rsidR="00A5759A" w:rsidRPr="00A5759A" w:rsidRDefault="00A5759A" w:rsidP="00A5759A">
            <w:proofErr w:type="spellStart"/>
            <w:r w:rsidRPr="00A5759A">
              <w:t>lg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147560" w14:textId="77777777" w:rsidR="00A5759A" w:rsidRPr="00A5759A" w:rsidRDefault="00A5759A" w:rsidP="00A5759A">
            <w:r w:rsidRPr="00A5759A">
              <w:t>≥ 1024px</w:t>
            </w:r>
          </w:p>
        </w:tc>
        <w:tc>
          <w:tcPr>
            <w:tcW w:w="0" w:type="auto"/>
            <w:vAlign w:val="center"/>
            <w:hideMark/>
          </w:tcPr>
          <w:p w14:paraId="5AE7EB6B" w14:textId="77777777" w:rsidR="00A5759A" w:rsidRPr="00A5759A" w:rsidRDefault="00A5759A" w:rsidP="00A5759A">
            <w:r w:rsidRPr="00A5759A">
              <w:t>Laptops</w:t>
            </w:r>
          </w:p>
        </w:tc>
      </w:tr>
      <w:tr w:rsidR="00A5759A" w:rsidRPr="00A5759A" w14:paraId="28E73FB9" w14:textId="77777777" w:rsidTr="00A5759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2CCDBC" w14:textId="77777777" w:rsidR="00A5759A" w:rsidRPr="00A5759A" w:rsidRDefault="00A5759A" w:rsidP="00A5759A">
            <w:r w:rsidRPr="00A5759A">
              <w:t>xl</w:t>
            </w:r>
          </w:p>
        </w:tc>
        <w:tc>
          <w:tcPr>
            <w:tcW w:w="0" w:type="auto"/>
            <w:vAlign w:val="center"/>
            <w:hideMark/>
          </w:tcPr>
          <w:p w14:paraId="64DD6DC0" w14:textId="77777777" w:rsidR="00A5759A" w:rsidRPr="00A5759A" w:rsidRDefault="00A5759A" w:rsidP="00A5759A">
            <w:r w:rsidRPr="00A5759A">
              <w:t>≥ 1280px</w:t>
            </w:r>
          </w:p>
        </w:tc>
        <w:tc>
          <w:tcPr>
            <w:tcW w:w="0" w:type="auto"/>
            <w:vAlign w:val="center"/>
            <w:hideMark/>
          </w:tcPr>
          <w:p w14:paraId="1DC85165" w14:textId="77777777" w:rsidR="00A5759A" w:rsidRPr="00A5759A" w:rsidRDefault="00A5759A" w:rsidP="00A5759A">
            <w:r w:rsidRPr="00A5759A">
              <w:t>Desktops</w:t>
            </w:r>
          </w:p>
        </w:tc>
      </w:tr>
      <w:tr w:rsidR="00A5759A" w:rsidRPr="00A5759A" w14:paraId="6321BED4" w14:textId="77777777" w:rsidTr="00A5759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A84603E" w14:textId="77777777" w:rsidR="00A5759A" w:rsidRPr="00A5759A" w:rsidRDefault="00A5759A" w:rsidP="00A5759A">
            <w:r w:rsidRPr="00A5759A">
              <w:t>2xl</w:t>
            </w:r>
          </w:p>
        </w:tc>
        <w:tc>
          <w:tcPr>
            <w:tcW w:w="0" w:type="auto"/>
            <w:vAlign w:val="center"/>
            <w:hideMark/>
          </w:tcPr>
          <w:p w14:paraId="536D01AA" w14:textId="77777777" w:rsidR="00A5759A" w:rsidRPr="00A5759A" w:rsidRDefault="00A5759A" w:rsidP="00A5759A">
            <w:r w:rsidRPr="00A5759A">
              <w:t>≥ 1536px</w:t>
            </w:r>
          </w:p>
        </w:tc>
        <w:tc>
          <w:tcPr>
            <w:tcW w:w="0" w:type="auto"/>
            <w:vAlign w:val="center"/>
            <w:hideMark/>
          </w:tcPr>
          <w:p w14:paraId="17E5BA1E" w14:textId="77777777" w:rsidR="00A5759A" w:rsidRPr="00A5759A" w:rsidRDefault="00A5759A" w:rsidP="00A5759A">
            <w:r w:rsidRPr="00A5759A">
              <w:t>Large screens</w:t>
            </w:r>
          </w:p>
        </w:tc>
      </w:tr>
    </w:tbl>
    <w:p w14:paraId="20A2B21F" w14:textId="61FEB106" w:rsidR="00A5759A" w:rsidRPr="00A5759A" w:rsidRDefault="00A5759A" w:rsidP="00A5759A">
      <w:pPr>
        <w:jc w:val="both"/>
      </w:pPr>
      <w:r w:rsidRPr="00A5759A">
        <w:rPr>
          <w:rFonts w:ascii="Segoe UI Emoji" w:hAnsi="Segoe UI Emoji" w:cs="Segoe UI Emoji"/>
        </w:rPr>
        <w:t>T</w:t>
      </w:r>
      <w:r w:rsidRPr="00A5759A">
        <w:t>hese breakpoints use the “min-width” approach, meaning the style applies from that width and up.</w:t>
      </w:r>
    </w:p>
    <w:p w14:paraId="1DDB586D" w14:textId="77777777" w:rsidR="003815FB" w:rsidRDefault="003815FB" w:rsidP="00B20064"/>
    <w:sectPr w:rsidR="00381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1F3"/>
    <w:rsid w:val="000C4535"/>
    <w:rsid w:val="003815FB"/>
    <w:rsid w:val="003E10BB"/>
    <w:rsid w:val="003E61F3"/>
    <w:rsid w:val="00446697"/>
    <w:rsid w:val="004C1B6B"/>
    <w:rsid w:val="00537D2E"/>
    <w:rsid w:val="006301FA"/>
    <w:rsid w:val="00735582"/>
    <w:rsid w:val="007E1A8B"/>
    <w:rsid w:val="00850F7A"/>
    <w:rsid w:val="009E0D31"/>
    <w:rsid w:val="00A36C5F"/>
    <w:rsid w:val="00A5759A"/>
    <w:rsid w:val="00A63BF3"/>
    <w:rsid w:val="00AC6A63"/>
    <w:rsid w:val="00B20064"/>
    <w:rsid w:val="00B956E4"/>
    <w:rsid w:val="00C4744C"/>
    <w:rsid w:val="00C57306"/>
    <w:rsid w:val="00D839F5"/>
    <w:rsid w:val="00E044CC"/>
    <w:rsid w:val="00E213F8"/>
    <w:rsid w:val="00E412F3"/>
    <w:rsid w:val="00E825E4"/>
    <w:rsid w:val="00F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3AAD"/>
  <w15:chartTrackingRefBased/>
  <w15:docId w15:val="{0A673C41-3A33-4A12-89F3-B2DE6122B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535"/>
  </w:style>
  <w:style w:type="paragraph" w:styleId="Heading1">
    <w:name w:val="heading 1"/>
    <w:basedOn w:val="Normal"/>
    <w:next w:val="Normal"/>
    <w:link w:val="Heading1Char"/>
    <w:uiPriority w:val="9"/>
    <w:qFormat/>
    <w:rsid w:val="003E6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1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1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1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1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1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1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1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1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1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1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1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1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1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1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1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1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1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19</cp:revision>
  <dcterms:created xsi:type="dcterms:W3CDTF">2025-10-19T02:47:00Z</dcterms:created>
  <dcterms:modified xsi:type="dcterms:W3CDTF">2025-10-19T03:40:00Z</dcterms:modified>
</cp:coreProperties>
</file>