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AB32A" w14:textId="30B2E667" w:rsidR="00FA4AD4" w:rsidRPr="002211C6" w:rsidRDefault="00FA4AD4" w:rsidP="00FA4AD4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C463A" wp14:editId="48DEFDB4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A8AD37" w14:textId="77777777" w:rsidR="00FA4AD4" w:rsidRDefault="00FA4AD4" w:rsidP="00FA4A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54DD66" wp14:editId="41BE55B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C46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CA8AD37" w14:textId="77777777" w:rsidR="00FA4AD4" w:rsidRDefault="00FA4AD4" w:rsidP="00FA4AD4">
                      <w:r>
                        <w:rPr>
                          <w:noProof/>
                        </w:rPr>
                        <w:drawing>
                          <wp:inline distT="0" distB="0" distL="0" distR="0" wp14:anchorId="3B54DD66" wp14:editId="41BE55B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B7CC0A" wp14:editId="7F1B79D0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EB2825" w14:textId="77777777" w:rsidR="00FA4AD4" w:rsidRDefault="00FA4AD4" w:rsidP="00FA4AD4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2830E" wp14:editId="275A826F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7CC0A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DEB2825" w14:textId="77777777" w:rsidR="00FA4AD4" w:rsidRDefault="00FA4AD4" w:rsidP="00FA4AD4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B2830E" wp14:editId="275A826F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6</w:t>
      </w:r>
    </w:p>
    <w:p w14:paraId="0AC8401B" w14:textId="77777777" w:rsidR="00FA4AD4" w:rsidRPr="00294656" w:rsidRDefault="00FA4AD4" w:rsidP="00FA4AD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F500A39" w14:textId="5FC5500E" w:rsidR="00FA4AD4" w:rsidRPr="000E2322" w:rsidRDefault="00B36505" w:rsidP="00FA4AD4">
      <w:pPr>
        <w:rPr>
          <w:b/>
          <w:bCs/>
          <w:sz w:val="28"/>
          <w:szCs w:val="28"/>
          <w:u w:val="single"/>
        </w:rPr>
      </w:pPr>
      <w:r w:rsidRPr="00B36505">
        <w:rPr>
          <w:b/>
          <w:bCs/>
          <w:sz w:val="28"/>
          <w:szCs w:val="28"/>
          <w:u w:val="single"/>
        </w:rPr>
        <w:t>The useEffect Hook in React</w:t>
      </w:r>
      <w:r w:rsidR="00FA4AD4">
        <w:rPr>
          <w:b/>
          <w:bCs/>
          <w:sz w:val="28"/>
          <w:szCs w:val="28"/>
          <w:u w:val="single"/>
        </w:rPr>
        <w:t>:</w:t>
      </w:r>
    </w:p>
    <w:p w14:paraId="63F68350" w14:textId="77777777" w:rsidR="00006C58" w:rsidRPr="00006C58" w:rsidRDefault="00006C58" w:rsidP="00006C58">
      <w:pPr>
        <w:rPr>
          <w:b/>
          <w:bCs/>
        </w:rPr>
      </w:pPr>
      <w:r w:rsidRPr="00006C58">
        <w:rPr>
          <w:b/>
          <w:bCs/>
        </w:rPr>
        <w:t>What Is useEffect?</w:t>
      </w:r>
    </w:p>
    <w:p w14:paraId="03187A7E" w14:textId="1F6D2A1D" w:rsidR="00006C58" w:rsidRPr="00006C58" w:rsidRDefault="00006C58" w:rsidP="00006C58">
      <w:pPr>
        <w:jc w:val="both"/>
      </w:pPr>
      <w:r w:rsidRPr="00006C58">
        <w:t>The useEffect() Hook in React lets you run side effects in functional components.</w:t>
      </w:r>
      <w:r w:rsidRPr="00006C58">
        <w:t xml:space="preserve"> </w:t>
      </w:r>
      <w:r w:rsidRPr="00006C58">
        <w:t xml:space="preserve">A side effect is anything that affects something </w:t>
      </w:r>
      <w:r w:rsidRPr="00006C58">
        <w:rPr>
          <w:i/>
          <w:iCs/>
        </w:rPr>
        <w:t>outside</w:t>
      </w:r>
      <w:r w:rsidRPr="00006C58">
        <w:t xml:space="preserve"> the component — like:</w:t>
      </w:r>
    </w:p>
    <w:p w14:paraId="5D1FF2DD" w14:textId="77777777" w:rsidR="00006C58" w:rsidRPr="00006C58" w:rsidRDefault="00006C58" w:rsidP="00006C58">
      <w:pPr>
        <w:pStyle w:val="ListParagraph"/>
        <w:numPr>
          <w:ilvl w:val="0"/>
          <w:numId w:val="2"/>
        </w:numPr>
        <w:jc w:val="both"/>
      </w:pPr>
      <w:r w:rsidRPr="00006C58">
        <w:t>Fetching data from an API</w:t>
      </w:r>
    </w:p>
    <w:p w14:paraId="2DB4DFE1" w14:textId="77777777" w:rsidR="00006C58" w:rsidRPr="00006C58" w:rsidRDefault="00006C58" w:rsidP="00006C58">
      <w:pPr>
        <w:pStyle w:val="ListParagraph"/>
        <w:numPr>
          <w:ilvl w:val="0"/>
          <w:numId w:val="2"/>
        </w:numPr>
        <w:jc w:val="both"/>
      </w:pPr>
      <w:r w:rsidRPr="00006C58">
        <w:t>Updating the DOM manually</w:t>
      </w:r>
    </w:p>
    <w:p w14:paraId="0EFD922F" w14:textId="77777777" w:rsidR="00006C58" w:rsidRPr="00006C58" w:rsidRDefault="00006C58" w:rsidP="00006C58">
      <w:pPr>
        <w:pStyle w:val="ListParagraph"/>
        <w:numPr>
          <w:ilvl w:val="0"/>
          <w:numId w:val="2"/>
        </w:numPr>
        <w:jc w:val="both"/>
      </w:pPr>
      <w:r w:rsidRPr="00006C58">
        <w:t>Setting up a timer or event listener</w:t>
      </w:r>
    </w:p>
    <w:p w14:paraId="30DDC794" w14:textId="77777777" w:rsidR="00006C58" w:rsidRPr="00006C58" w:rsidRDefault="00006C58" w:rsidP="00006C58">
      <w:pPr>
        <w:pStyle w:val="ListParagraph"/>
        <w:numPr>
          <w:ilvl w:val="0"/>
          <w:numId w:val="2"/>
        </w:numPr>
        <w:jc w:val="both"/>
      </w:pPr>
      <w:r w:rsidRPr="00006C58">
        <w:t>Logging or interacting with browser storage</w:t>
      </w:r>
    </w:p>
    <w:p w14:paraId="1C5524A5" w14:textId="77777777" w:rsidR="00CC4947" w:rsidRPr="00CC4947" w:rsidRDefault="00CC4947" w:rsidP="00CC4947">
      <w:pPr>
        <w:jc w:val="both"/>
        <w:rPr>
          <w:b/>
          <w:bCs/>
        </w:rPr>
      </w:pPr>
      <w:r w:rsidRPr="00CC4947">
        <w:rPr>
          <w:b/>
          <w:bCs/>
        </w:rPr>
        <w:t>Why We Need It</w:t>
      </w:r>
    </w:p>
    <w:p w14:paraId="096B9C8B" w14:textId="77777777" w:rsidR="00CC4947" w:rsidRPr="00CC4947" w:rsidRDefault="00CC4947" w:rsidP="00CC4947">
      <w:pPr>
        <w:jc w:val="both"/>
      </w:pPr>
      <w:r w:rsidRPr="00CC4947">
        <w:t>Before Hooks, you could only handle side effects in class components using lifecycle methods like:</w:t>
      </w:r>
    </w:p>
    <w:p w14:paraId="006148BB" w14:textId="77777777" w:rsidR="00CC4947" w:rsidRPr="00CC4947" w:rsidRDefault="00CC4947" w:rsidP="00CC4947">
      <w:pPr>
        <w:pStyle w:val="ListParagraph"/>
        <w:numPr>
          <w:ilvl w:val="0"/>
          <w:numId w:val="4"/>
        </w:numPr>
        <w:jc w:val="both"/>
      </w:pPr>
      <w:r w:rsidRPr="00CC4947">
        <w:t>componentDidMount()</w:t>
      </w:r>
    </w:p>
    <w:p w14:paraId="2F2FE54F" w14:textId="77777777" w:rsidR="00CC4947" w:rsidRPr="00CC4947" w:rsidRDefault="00CC4947" w:rsidP="00CC4947">
      <w:pPr>
        <w:pStyle w:val="ListParagraph"/>
        <w:numPr>
          <w:ilvl w:val="0"/>
          <w:numId w:val="4"/>
        </w:numPr>
        <w:jc w:val="both"/>
      </w:pPr>
      <w:r w:rsidRPr="00CC4947">
        <w:t>componentDidUpdate()</w:t>
      </w:r>
    </w:p>
    <w:p w14:paraId="5B7CC417" w14:textId="77777777" w:rsidR="00CC4947" w:rsidRPr="00CC4947" w:rsidRDefault="00CC4947" w:rsidP="00CC4947">
      <w:pPr>
        <w:pStyle w:val="ListParagraph"/>
        <w:numPr>
          <w:ilvl w:val="0"/>
          <w:numId w:val="4"/>
        </w:numPr>
        <w:jc w:val="both"/>
      </w:pPr>
      <w:r w:rsidRPr="00CC4947">
        <w:t>componentWillUnmount()</w:t>
      </w:r>
    </w:p>
    <w:p w14:paraId="5C7B9E04" w14:textId="77777777" w:rsidR="00CC4947" w:rsidRPr="00CC4947" w:rsidRDefault="00CC4947" w:rsidP="00CC4947">
      <w:pPr>
        <w:jc w:val="both"/>
      </w:pPr>
      <w:r w:rsidRPr="00CC4947">
        <w:t>useEffect() gives functional components that same power.</w:t>
      </w:r>
    </w:p>
    <w:p w14:paraId="2322E65B" w14:textId="77777777" w:rsidR="00D71988" w:rsidRPr="00D71988" w:rsidRDefault="00D71988" w:rsidP="00D71988">
      <w:pPr>
        <w:jc w:val="both"/>
        <w:rPr>
          <w:b/>
          <w:bCs/>
        </w:rPr>
      </w:pPr>
      <w:r w:rsidRPr="00D71988">
        <w:rPr>
          <w:b/>
          <w:bCs/>
        </w:rPr>
        <w:t>Syntax</w:t>
      </w:r>
    </w:p>
    <w:p w14:paraId="0CEBFE8A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>useEffect(() =&gt; {</w:t>
      </w:r>
    </w:p>
    <w:p w14:paraId="5490A090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 xml:space="preserve">  // side effect code</w:t>
      </w:r>
    </w:p>
    <w:p w14:paraId="4B6CA980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 xml:space="preserve">  return () =&gt; {</w:t>
      </w:r>
    </w:p>
    <w:p w14:paraId="22AF70A3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 xml:space="preserve">    // cleanup code (optional)</w:t>
      </w:r>
    </w:p>
    <w:p w14:paraId="3F80EE96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 xml:space="preserve">  };</w:t>
      </w:r>
    </w:p>
    <w:p w14:paraId="504DD45F" w14:textId="77777777" w:rsidR="00D71988" w:rsidRPr="00D71988" w:rsidRDefault="00D71988" w:rsidP="00D71988">
      <w:pPr>
        <w:jc w:val="both"/>
        <w:rPr>
          <w:i/>
          <w:iCs/>
        </w:rPr>
      </w:pPr>
      <w:r w:rsidRPr="00D71988">
        <w:rPr>
          <w:i/>
          <w:iCs/>
        </w:rPr>
        <w:t>}, [dependencies]);</w:t>
      </w:r>
    </w:p>
    <w:p w14:paraId="1B6C58E2" w14:textId="77777777" w:rsidR="00153481" w:rsidRPr="00153481" w:rsidRDefault="00153481" w:rsidP="00153481">
      <w:pPr>
        <w:jc w:val="both"/>
        <w:rPr>
          <w:b/>
          <w:bCs/>
        </w:rPr>
      </w:pPr>
      <w:r w:rsidRPr="00153481">
        <w:rPr>
          <w:b/>
          <w:bCs/>
        </w:rPr>
        <w:t>Parameters:</w:t>
      </w:r>
    </w:p>
    <w:p w14:paraId="269A8AC7" w14:textId="77777777" w:rsidR="00153481" w:rsidRPr="00153481" w:rsidRDefault="00153481" w:rsidP="00153481">
      <w:pPr>
        <w:pStyle w:val="ListParagraph"/>
        <w:numPr>
          <w:ilvl w:val="0"/>
          <w:numId w:val="6"/>
        </w:numPr>
        <w:jc w:val="both"/>
      </w:pPr>
      <w:r w:rsidRPr="00153481">
        <w:t>Callback Function: Code to run after render.</w:t>
      </w:r>
    </w:p>
    <w:p w14:paraId="11CAC25F" w14:textId="77777777" w:rsidR="00153481" w:rsidRPr="00153481" w:rsidRDefault="00153481" w:rsidP="00153481">
      <w:pPr>
        <w:pStyle w:val="ListParagraph"/>
        <w:numPr>
          <w:ilvl w:val="0"/>
          <w:numId w:val="6"/>
        </w:numPr>
        <w:jc w:val="both"/>
      </w:pPr>
      <w:r w:rsidRPr="00153481">
        <w:t>Dependency Array: Controls when the effect runs.</w:t>
      </w:r>
    </w:p>
    <w:p w14:paraId="2A8F7454" w14:textId="77777777" w:rsidR="00153481" w:rsidRPr="00153481" w:rsidRDefault="00153481" w:rsidP="00153481">
      <w:pPr>
        <w:pStyle w:val="ListParagraph"/>
        <w:numPr>
          <w:ilvl w:val="0"/>
          <w:numId w:val="6"/>
        </w:numPr>
        <w:jc w:val="both"/>
      </w:pPr>
      <w:r w:rsidRPr="00153481">
        <w:t>Cleanup Function (optional): Cleans up side effects (like removing timers or listeners).</w:t>
      </w:r>
    </w:p>
    <w:p w14:paraId="5AAABC0D" w14:textId="33944DF7" w:rsidR="00954F26" w:rsidRDefault="00954F26">
      <w:r>
        <w:br w:type="page"/>
      </w:r>
    </w:p>
    <w:p w14:paraId="5B7FCEED" w14:textId="1DB514F9" w:rsidR="00D839F5" w:rsidRDefault="00954F26" w:rsidP="00006C58">
      <w:pPr>
        <w:jc w:val="both"/>
      </w:pPr>
      <w:r>
        <w:lastRenderedPageBreak/>
        <w:t>Now, to understand this we will first create the project like earlier, following file directory will come:</w:t>
      </w:r>
    </w:p>
    <w:p w14:paraId="57CFACB8" w14:textId="45CD274D" w:rsidR="00954F26" w:rsidRDefault="00954F26" w:rsidP="00954F26">
      <w:pPr>
        <w:jc w:val="center"/>
      </w:pPr>
      <w:r w:rsidRPr="00954F26">
        <w:drawing>
          <wp:inline distT="0" distB="0" distL="0" distR="0" wp14:anchorId="6A699ED8" wp14:editId="0D4F6880">
            <wp:extent cx="3801991" cy="2223655"/>
            <wp:effectExtent l="0" t="0" r="8255" b="5715"/>
            <wp:docPr id="198256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60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104" cy="22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ED23" w14:textId="2DCC3029" w:rsidR="005A489C" w:rsidRDefault="005A489C" w:rsidP="005A489C">
      <w:r>
        <w:t>Now, just open run code via terminal:</w:t>
      </w:r>
    </w:p>
    <w:p w14:paraId="4609850A" w14:textId="68948B58" w:rsidR="005A489C" w:rsidRDefault="005A489C" w:rsidP="005A489C">
      <w:r>
        <w:t>Output:</w:t>
      </w:r>
    </w:p>
    <w:p w14:paraId="4F762501" w14:textId="716769FC" w:rsidR="005A489C" w:rsidRDefault="005A489C" w:rsidP="005A489C">
      <w:r w:rsidRPr="005A489C">
        <w:drawing>
          <wp:inline distT="0" distB="0" distL="0" distR="0" wp14:anchorId="2759D0EC" wp14:editId="5C9F29E0">
            <wp:extent cx="5731510" cy="2903220"/>
            <wp:effectExtent l="0" t="0" r="2540" b="0"/>
            <wp:docPr id="105793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D969" w14:textId="77777777" w:rsidR="007A3583" w:rsidRDefault="007A3583">
      <w:r>
        <w:br w:type="page"/>
      </w:r>
    </w:p>
    <w:p w14:paraId="7AFAA482" w14:textId="213D350C" w:rsidR="007A3583" w:rsidRDefault="007A3583" w:rsidP="005A489C">
      <w:r>
        <w:lastRenderedPageBreak/>
        <w:t>Now, in order to understand the very basic use case of useEffect then we can, add the alert box to the above page, when ever it loads:</w:t>
      </w:r>
    </w:p>
    <w:p w14:paraId="345ADE5E" w14:textId="4F425752" w:rsidR="007A3583" w:rsidRDefault="007A3583" w:rsidP="005A489C">
      <w:r>
        <w:t>App.jsx: 9 to 11 added for that alert box</w:t>
      </w:r>
    </w:p>
    <w:p w14:paraId="5DF2F575" w14:textId="3E9E0A3E" w:rsidR="007A3583" w:rsidRDefault="007A3583" w:rsidP="005A489C">
      <w:r w:rsidRPr="007A3583">
        <w:drawing>
          <wp:inline distT="0" distB="0" distL="0" distR="0" wp14:anchorId="4FFBBDE5" wp14:editId="4A315CD3">
            <wp:extent cx="5731510" cy="3816985"/>
            <wp:effectExtent l="0" t="0" r="2540" b="0"/>
            <wp:docPr id="766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5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10AF" w14:textId="4735D294" w:rsidR="005D1229" w:rsidRDefault="005D1229" w:rsidP="009A418A">
      <w:pPr>
        <w:jc w:val="both"/>
      </w:pPr>
      <w:r>
        <w:t>Output:</w:t>
      </w:r>
      <w:r w:rsidR="009A418A">
        <w:t xml:space="preserve"> so basically the alert box came as a side effect when the actual got rendered.</w:t>
      </w:r>
    </w:p>
    <w:p w14:paraId="7F57F975" w14:textId="6BC564D7" w:rsidR="005D1229" w:rsidRDefault="005D1229" w:rsidP="005A489C">
      <w:r w:rsidRPr="005D1229">
        <w:drawing>
          <wp:inline distT="0" distB="0" distL="0" distR="0" wp14:anchorId="0EBA6AAB" wp14:editId="7DB513C1">
            <wp:extent cx="5731510" cy="2870200"/>
            <wp:effectExtent l="0" t="0" r="2540" b="6350"/>
            <wp:docPr id="117846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4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E980" w14:textId="77777777" w:rsidR="00500192" w:rsidRDefault="00500192">
      <w:r>
        <w:br w:type="page"/>
      </w:r>
    </w:p>
    <w:p w14:paraId="7C39643A" w14:textId="6B4E601B" w:rsidR="009A418A" w:rsidRDefault="00500192" w:rsidP="009A418A">
      <w:pPr>
        <w:jc w:val="both"/>
      </w:pPr>
      <w:r>
        <w:lastRenderedPageBreak/>
        <w:t>Now, suppose we want that when ever the count get change, the alert box will come (apart from the one which is coming on the loading of website).</w:t>
      </w:r>
    </w:p>
    <w:p w14:paraId="520A179A" w14:textId="466DE4FC" w:rsidR="00500192" w:rsidRDefault="00500192" w:rsidP="009A418A">
      <w:pPr>
        <w:jc w:val="both"/>
      </w:pPr>
      <w:r>
        <w:t>For that we will add one more useEffect hook, and pass the count in the array as the 3</w:t>
      </w:r>
      <w:r w:rsidRPr="00500192">
        <w:rPr>
          <w:vertAlign w:val="superscript"/>
        </w:rPr>
        <w:t>rd</w:t>
      </w:r>
      <w:r>
        <w:t xml:space="preserve"> argument:</w:t>
      </w:r>
    </w:p>
    <w:p w14:paraId="0A7CA83A" w14:textId="1D2319C1" w:rsidR="00500192" w:rsidRDefault="00A75A82" w:rsidP="009A418A">
      <w:pPr>
        <w:jc w:val="both"/>
      </w:pPr>
      <w:r>
        <w:t>App.jsx: snippet of code</w:t>
      </w:r>
    </w:p>
    <w:p w14:paraId="681C0131" w14:textId="21A0720A" w:rsidR="00A75A82" w:rsidRDefault="001061EE" w:rsidP="009A418A">
      <w:pPr>
        <w:jc w:val="both"/>
      </w:pPr>
      <w:r w:rsidRPr="001061EE">
        <w:drawing>
          <wp:inline distT="0" distB="0" distL="0" distR="0" wp14:anchorId="2343AA99" wp14:editId="658A6CF9">
            <wp:extent cx="5731510" cy="2766060"/>
            <wp:effectExtent l="0" t="0" r="2540" b="0"/>
            <wp:docPr id="9146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4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06D1" w14:textId="1074011C" w:rsidR="006919BA" w:rsidRDefault="005768BC" w:rsidP="009A418A">
      <w:pPr>
        <w:jc w:val="both"/>
      </w:pPr>
      <w:r>
        <w:t>Output: first alert box with the “Hey welcome to my page” will come and then “Count was changed” another alert box will come (on load 0 count is also taken as count changed).</w:t>
      </w:r>
    </w:p>
    <w:p w14:paraId="42CD9852" w14:textId="2A1C6D3A" w:rsidR="005768BC" w:rsidRDefault="00EF1169" w:rsidP="009A418A">
      <w:pPr>
        <w:jc w:val="both"/>
      </w:pPr>
      <w:r w:rsidRPr="00EF1169">
        <w:drawing>
          <wp:inline distT="0" distB="0" distL="0" distR="0" wp14:anchorId="1F971DB1" wp14:editId="32DD9E7A">
            <wp:extent cx="5731510" cy="1008380"/>
            <wp:effectExtent l="0" t="0" r="2540" b="1270"/>
            <wp:docPr id="195669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4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383" w14:textId="4F5426EC" w:rsidR="00782E8C" w:rsidRDefault="00782E8C" w:rsidP="009A418A">
      <w:pPr>
        <w:jc w:val="both"/>
      </w:pPr>
      <w:r w:rsidRPr="00782E8C">
        <w:drawing>
          <wp:inline distT="0" distB="0" distL="0" distR="0" wp14:anchorId="6A661AA0" wp14:editId="5F1082CE">
            <wp:extent cx="5731510" cy="1048385"/>
            <wp:effectExtent l="0" t="0" r="2540" b="0"/>
            <wp:docPr id="112543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31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D3F9" w14:textId="77777777" w:rsidR="00DD3DB5" w:rsidRDefault="00DD3DB5">
      <w:r>
        <w:br w:type="page"/>
      </w:r>
    </w:p>
    <w:p w14:paraId="26995211" w14:textId="1D065613" w:rsidR="00DD3DB5" w:rsidRDefault="00DD3DB5" w:rsidP="009A418A">
      <w:pPr>
        <w:jc w:val="both"/>
      </w:pPr>
      <w:r>
        <w:lastRenderedPageBreak/>
        <w:t>Output: actual output</w:t>
      </w:r>
    </w:p>
    <w:p w14:paraId="4EEC3577" w14:textId="23512D48" w:rsidR="00DD3DB5" w:rsidRDefault="00DD3DB5" w:rsidP="009A418A">
      <w:pPr>
        <w:jc w:val="both"/>
      </w:pPr>
      <w:r w:rsidRPr="00DD3DB5">
        <w:drawing>
          <wp:inline distT="0" distB="0" distL="0" distR="0" wp14:anchorId="7C42DB20" wp14:editId="7F87EFC5">
            <wp:extent cx="5731510" cy="2912745"/>
            <wp:effectExtent l="0" t="0" r="2540" b="1905"/>
            <wp:docPr id="88532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25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E7FA" w14:textId="799C2360" w:rsidR="00301C3C" w:rsidRDefault="00301C3C" w:rsidP="009A418A">
      <w:pPr>
        <w:jc w:val="both"/>
      </w:pPr>
      <w:r>
        <w:t>Then output when count button was clicked:</w:t>
      </w:r>
    </w:p>
    <w:p w14:paraId="60014705" w14:textId="536C18E7" w:rsidR="00301C3C" w:rsidRDefault="007A506E" w:rsidP="009A418A">
      <w:pPr>
        <w:jc w:val="both"/>
      </w:pPr>
      <w:r w:rsidRPr="007A506E">
        <w:drawing>
          <wp:inline distT="0" distB="0" distL="0" distR="0" wp14:anchorId="75043AB2" wp14:editId="477CCBF2">
            <wp:extent cx="5731510" cy="2165350"/>
            <wp:effectExtent l="0" t="0" r="2540" b="6350"/>
            <wp:docPr id="29328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4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959" w14:textId="712B033F" w:rsidR="00880D15" w:rsidRDefault="007741EA" w:rsidP="009A418A">
      <w:pPr>
        <w:jc w:val="both"/>
      </w:pPr>
      <w:r w:rsidRPr="007741EA">
        <w:drawing>
          <wp:inline distT="0" distB="0" distL="0" distR="0" wp14:anchorId="1A287236" wp14:editId="21743CEF">
            <wp:extent cx="5731510" cy="2883535"/>
            <wp:effectExtent l="0" t="0" r="2540" b="0"/>
            <wp:docPr id="132780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09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BF4" w14:textId="56B19B8C" w:rsidR="00CD5462" w:rsidRDefault="00E06AB2" w:rsidP="009A418A">
      <w:pPr>
        <w:jc w:val="both"/>
      </w:pPr>
      <w:r>
        <w:lastRenderedPageBreak/>
        <w:t>Now, to understand in a better way, we may intend to add the navbar in the page, for which we will create a folder named components, and inside it we will create a Navbar.jsx with the following code:</w:t>
      </w:r>
    </w:p>
    <w:p w14:paraId="53251271" w14:textId="662453E1" w:rsidR="00E06AB2" w:rsidRDefault="00E06AB2" w:rsidP="009A418A">
      <w:pPr>
        <w:jc w:val="both"/>
      </w:pPr>
      <w:r w:rsidRPr="00E06AB2">
        <w:drawing>
          <wp:inline distT="0" distB="0" distL="0" distR="0" wp14:anchorId="1AB2D32E" wp14:editId="42C44DCF">
            <wp:extent cx="5731510" cy="1731645"/>
            <wp:effectExtent l="0" t="0" r="2540" b="1905"/>
            <wp:docPr id="17938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49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F8B9" w14:textId="53CF7245" w:rsidR="00937EA1" w:rsidRDefault="003A2F01" w:rsidP="009A418A">
      <w:pPr>
        <w:jc w:val="both"/>
      </w:pPr>
      <w:r>
        <w:t>Then import it to the App.jsx:</w:t>
      </w:r>
      <w:r w:rsidR="00986577">
        <w:t xml:space="preserve"> at line number 5 and 20.</w:t>
      </w:r>
    </w:p>
    <w:p w14:paraId="50EC1AFC" w14:textId="2CB93088" w:rsidR="003A2F01" w:rsidRDefault="00986577" w:rsidP="009A418A">
      <w:pPr>
        <w:jc w:val="both"/>
      </w:pPr>
      <w:r w:rsidRPr="00986577">
        <w:drawing>
          <wp:inline distT="0" distB="0" distL="0" distR="0" wp14:anchorId="5787A6D3" wp14:editId="3BF856D9">
            <wp:extent cx="5731510" cy="2792730"/>
            <wp:effectExtent l="0" t="0" r="2540" b="7620"/>
            <wp:docPr id="19622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0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5745" w14:textId="09D6F51E" w:rsidR="00986577" w:rsidRDefault="0064726C" w:rsidP="009A418A">
      <w:pPr>
        <w:jc w:val="both"/>
      </w:pPr>
      <w:r>
        <w:t>Output: after those 2 alert box, it will come as expected.</w:t>
      </w:r>
    </w:p>
    <w:p w14:paraId="32B4E09A" w14:textId="57966D42" w:rsidR="0064726C" w:rsidRDefault="0064726C" w:rsidP="009A418A">
      <w:pPr>
        <w:jc w:val="both"/>
      </w:pPr>
      <w:r w:rsidRPr="0064726C">
        <w:drawing>
          <wp:inline distT="0" distB="0" distL="0" distR="0" wp14:anchorId="40EA5072" wp14:editId="17299999">
            <wp:extent cx="5731510" cy="2619375"/>
            <wp:effectExtent l="0" t="0" r="2540" b="9525"/>
            <wp:docPr id="54450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09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C3CB" w14:textId="77777777" w:rsidR="000B152F" w:rsidRDefault="000B152F" w:rsidP="009A418A">
      <w:pPr>
        <w:jc w:val="both"/>
      </w:pPr>
    </w:p>
    <w:p w14:paraId="4A2CBEF8" w14:textId="46CD122E" w:rsidR="000B152F" w:rsidRDefault="000B152F" w:rsidP="009A418A">
      <w:pPr>
        <w:jc w:val="both"/>
      </w:pPr>
      <w:r>
        <w:lastRenderedPageBreak/>
        <w:t>Now, to understand in a much better way we will use the useEffect in the Navbar.jsx: this will work whenever the colour will change.</w:t>
      </w:r>
    </w:p>
    <w:p w14:paraId="4C674888" w14:textId="6892B44B" w:rsidR="000B152F" w:rsidRDefault="00CE19E9" w:rsidP="009A418A">
      <w:pPr>
        <w:jc w:val="both"/>
      </w:pPr>
      <w:r>
        <w:t>Navbar.jsx:</w:t>
      </w:r>
    </w:p>
    <w:p w14:paraId="3E841330" w14:textId="6969C718" w:rsidR="00CE19E9" w:rsidRDefault="00CE19E9" w:rsidP="009A418A">
      <w:pPr>
        <w:jc w:val="both"/>
      </w:pPr>
      <w:r w:rsidRPr="00CE19E9">
        <w:drawing>
          <wp:inline distT="0" distB="0" distL="0" distR="0" wp14:anchorId="1A07C9D9" wp14:editId="2D705320">
            <wp:extent cx="5731510" cy="2891790"/>
            <wp:effectExtent l="0" t="0" r="2540" b="3810"/>
            <wp:docPr id="18819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E30" w14:textId="1D7B34E3" w:rsidR="000D2928" w:rsidRDefault="000D2928" w:rsidP="009A418A">
      <w:pPr>
        <w:jc w:val="both"/>
      </w:pPr>
      <w:r>
        <w:t>Output:</w:t>
      </w:r>
      <w:r w:rsidR="003A5AE4">
        <w:t xml:space="preserve"> since by default first it will consider that colour has changed.</w:t>
      </w:r>
      <w:r w:rsidR="00EB27FA">
        <w:t xml:space="preserve"> Rest will occur as earlier.</w:t>
      </w:r>
    </w:p>
    <w:p w14:paraId="6AF3AB95" w14:textId="626D864B" w:rsidR="000D2928" w:rsidRDefault="000D2928" w:rsidP="009A418A">
      <w:pPr>
        <w:jc w:val="both"/>
      </w:pPr>
      <w:r w:rsidRPr="000D2928">
        <w:drawing>
          <wp:inline distT="0" distB="0" distL="0" distR="0" wp14:anchorId="1EC5D772" wp14:editId="6C019A73">
            <wp:extent cx="5731510" cy="2796540"/>
            <wp:effectExtent l="0" t="0" r="2540" b="3810"/>
            <wp:docPr id="114791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2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6B35" w14:textId="77777777" w:rsidR="00DC7C49" w:rsidRDefault="00DC7C49">
      <w:r>
        <w:br w:type="page"/>
      </w:r>
    </w:p>
    <w:p w14:paraId="08E50038" w14:textId="13E6A454" w:rsidR="00640134" w:rsidRDefault="00640134" w:rsidP="009A418A">
      <w:pPr>
        <w:jc w:val="both"/>
      </w:pPr>
      <w:r>
        <w:lastRenderedPageBreak/>
        <w:t>Now, can we add a useEffect which will run on every render?  Yes, we can do so, by removing the [] from the useEffect syntax.</w:t>
      </w:r>
    </w:p>
    <w:p w14:paraId="5EFF699B" w14:textId="30F89F8E" w:rsidR="00640134" w:rsidRDefault="00640134" w:rsidP="00640134">
      <w:pPr>
        <w:jc w:val="center"/>
      </w:pPr>
      <w:r w:rsidRPr="00640134">
        <w:drawing>
          <wp:inline distT="0" distB="0" distL="0" distR="0" wp14:anchorId="4D0DE64C" wp14:editId="2948D80A">
            <wp:extent cx="3267531" cy="971686"/>
            <wp:effectExtent l="0" t="0" r="0" b="0"/>
            <wp:docPr id="41604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7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5127" w14:textId="15C33817" w:rsidR="005862F9" w:rsidRDefault="005862F9" w:rsidP="005862F9">
      <w:r>
        <w:t>For case we want that useEffect should run on first render:</w:t>
      </w:r>
    </w:p>
    <w:p w14:paraId="5588C483" w14:textId="108C871F" w:rsidR="005862F9" w:rsidRDefault="005862F9" w:rsidP="005862F9">
      <w:pPr>
        <w:jc w:val="center"/>
      </w:pPr>
      <w:r w:rsidRPr="005862F9">
        <w:drawing>
          <wp:inline distT="0" distB="0" distL="0" distR="0" wp14:anchorId="7A287B90" wp14:editId="7E193234">
            <wp:extent cx="3238952" cy="771633"/>
            <wp:effectExtent l="0" t="0" r="0" b="9525"/>
            <wp:docPr id="158044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45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44DE" w14:textId="77777777" w:rsidR="00BD5A4D" w:rsidRDefault="001303FA" w:rsidP="001303FA">
      <w:r>
        <w:t>For case we want that useEffect should run when any value changes:</w:t>
      </w:r>
    </w:p>
    <w:p w14:paraId="4C601C0B" w14:textId="2BA8502E" w:rsidR="001303FA" w:rsidRDefault="00BD5A4D" w:rsidP="00BD5A4D">
      <w:pPr>
        <w:jc w:val="center"/>
      </w:pPr>
      <w:r w:rsidRPr="00BD5A4D">
        <w:drawing>
          <wp:inline distT="0" distB="0" distL="0" distR="0" wp14:anchorId="565FAA36" wp14:editId="2F11C07F">
            <wp:extent cx="3191320" cy="762106"/>
            <wp:effectExtent l="0" t="0" r="9525" b="0"/>
            <wp:docPr id="87962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22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20E5" w14:textId="389A9E3C" w:rsidR="00F35052" w:rsidRDefault="00070AAA" w:rsidP="00070AAA">
      <w:pPr>
        <w:jc w:val="center"/>
      </w:pPr>
      <w:r>
        <w:t>--The End--</w:t>
      </w:r>
    </w:p>
    <w:sectPr w:rsidR="00F35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2765E"/>
    <w:multiLevelType w:val="hybridMultilevel"/>
    <w:tmpl w:val="7F8A31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754BFA"/>
    <w:multiLevelType w:val="multilevel"/>
    <w:tmpl w:val="17E8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9619B8"/>
    <w:multiLevelType w:val="multilevel"/>
    <w:tmpl w:val="ADD2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EE42B1"/>
    <w:multiLevelType w:val="hybridMultilevel"/>
    <w:tmpl w:val="7DC6A2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543128"/>
    <w:multiLevelType w:val="hybridMultilevel"/>
    <w:tmpl w:val="0DF244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E812AD"/>
    <w:multiLevelType w:val="multilevel"/>
    <w:tmpl w:val="3596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013970">
    <w:abstractNumId w:val="2"/>
  </w:num>
  <w:num w:numId="2" w16cid:durableId="206458716">
    <w:abstractNumId w:val="3"/>
  </w:num>
  <w:num w:numId="3" w16cid:durableId="1211839764">
    <w:abstractNumId w:val="1"/>
  </w:num>
  <w:num w:numId="4" w16cid:durableId="1662348216">
    <w:abstractNumId w:val="4"/>
  </w:num>
  <w:num w:numId="5" w16cid:durableId="1524442611">
    <w:abstractNumId w:val="5"/>
  </w:num>
  <w:num w:numId="6" w16cid:durableId="747927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D7"/>
    <w:rsid w:val="00006C58"/>
    <w:rsid w:val="00070AAA"/>
    <w:rsid w:val="0008660D"/>
    <w:rsid w:val="000B152F"/>
    <w:rsid w:val="000D2928"/>
    <w:rsid w:val="001061EE"/>
    <w:rsid w:val="001303FA"/>
    <w:rsid w:val="00153481"/>
    <w:rsid w:val="002753BB"/>
    <w:rsid w:val="00301C3C"/>
    <w:rsid w:val="003745BD"/>
    <w:rsid w:val="003A2F01"/>
    <w:rsid w:val="003A5AE4"/>
    <w:rsid w:val="00422FD1"/>
    <w:rsid w:val="00446697"/>
    <w:rsid w:val="004622A3"/>
    <w:rsid w:val="00500192"/>
    <w:rsid w:val="005768BC"/>
    <w:rsid w:val="005862F9"/>
    <w:rsid w:val="005A489C"/>
    <w:rsid w:val="005D1229"/>
    <w:rsid w:val="00640134"/>
    <w:rsid w:val="0064726C"/>
    <w:rsid w:val="006919BA"/>
    <w:rsid w:val="006C6B95"/>
    <w:rsid w:val="006F2946"/>
    <w:rsid w:val="007741EA"/>
    <w:rsid w:val="00782E8C"/>
    <w:rsid w:val="007A3583"/>
    <w:rsid w:val="007A506E"/>
    <w:rsid w:val="007B44D8"/>
    <w:rsid w:val="007E1A8B"/>
    <w:rsid w:val="00880D15"/>
    <w:rsid w:val="00937EA1"/>
    <w:rsid w:val="00954F26"/>
    <w:rsid w:val="00986577"/>
    <w:rsid w:val="009A418A"/>
    <w:rsid w:val="00A75A82"/>
    <w:rsid w:val="00B36505"/>
    <w:rsid w:val="00BD5A4D"/>
    <w:rsid w:val="00CC4947"/>
    <w:rsid w:val="00CD5462"/>
    <w:rsid w:val="00CE19E9"/>
    <w:rsid w:val="00D71988"/>
    <w:rsid w:val="00D839F5"/>
    <w:rsid w:val="00DC7C49"/>
    <w:rsid w:val="00DD3DB5"/>
    <w:rsid w:val="00E06AB2"/>
    <w:rsid w:val="00E213F8"/>
    <w:rsid w:val="00EB27FA"/>
    <w:rsid w:val="00EF1169"/>
    <w:rsid w:val="00F35052"/>
    <w:rsid w:val="00FA4AD4"/>
    <w:rsid w:val="00FC23D7"/>
    <w:rsid w:val="00FF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7B54"/>
  <w15:chartTrackingRefBased/>
  <w15:docId w15:val="{61D1D32D-290C-4520-9738-F7BC7A10A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AD4"/>
  </w:style>
  <w:style w:type="paragraph" w:styleId="Heading1">
    <w:name w:val="heading 1"/>
    <w:basedOn w:val="Normal"/>
    <w:next w:val="Normal"/>
    <w:link w:val="Heading1Char"/>
    <w:uiPriority w:val="9"/>
    <w:qFormat/>
    <w:rsid w:val="00FC23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3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3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3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3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3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3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3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3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3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3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3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3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3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3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3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3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3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3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3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3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3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3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3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3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3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53</cp:revision>
  <dcterms:created xsi:type="dcterms:W3CDTF">2025-10-22T12:00:00Z</dcterms:created>
  <dcterms:modified xsi:type="dcterms:W3CDTF">2025-10-22T12:49:00Z</dcterms:modified>
</cp:coreProperties>
</file>