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3EF5D" w14:textId="74ACEE48" w:rsidR="007831FE" w:rsidRPr="002211C6" w:rsidRDefault="007831FE" w:rsidP="007831FE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6F7462" wp14:editId="52D0BB87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71FB26" w14:textId="77777777" w:rsidR="007831FE" w:rsidRDefault="007831FE" w:rsidP="00783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573460" wp14:editId="75811CAA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6F74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171FB26" w14:textId="77777777" w:rsidR="007831FE" w:rsidRDefault="007831FE" w:rsidP="007831FE">
                      <w:r>
                        <w:rPr>
                          <w:noProof/>
                        </w:rPr>
                        <w:drawing>
                          <wp:inline distT="0" distB="0" distL="0" distR="0" wp14:anchorId="5D573460" wp14:editId="75811CAA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B70169" wp14:editId="03BDEB0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35A522" w14:textId="77777777" w:rsidR="007831FE" w:rsidRDefault="007831FE" w:rsidP="007831FE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FDEC4C" wp14:editId="375F170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70169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7535A522" w14:textId="77777777" w:rsidR="007831FE" w:rsidRDefault="007831FE" w:rsidP="007831FE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FDEC4C" wp14:editId="375F170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7</w:t>
      </w:r>
    </w:p>
    <w:p w14:paraId="7002B1FA" w14:textId="77777777" w:rsidR="007831FE" w:rsidRPr="00294656" w:rsidRDefault="007831FE" w:rsidP="007831FE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272B2F1" w14:textId="7B894C0A" w:rsidR="007831FE" w:rsidRPr="000E2322" w:rsidRDefault="00C41079" w:rsidP="007831FE">
      <w:pPr>
        <w:rPr>
          <w:b/>
          <w:bCs/>
          <w:sz w:val="28"/>
          <w:szCs w:val="28"/>
          <w:u w:val="single"/>
        </w:rPr>
      </w:pPr>
      <w:r w:rsidRPr="00C41079">
        <w:rPr>
          <w:b/>
          <w:bCs/>
          <w:sz w:val="28"/>
          <w:szCs w:val="28"/>
          <w:u w:val="single"/>
        </w:rPr>
        <w:t>The useRef Hook in Reac</w:t>
      </w:r>
      <w:r>
        <w:rPr>
          <w:b/>
          <w:bCs/>
          <w:sz w:val="28"/>
          <w:szCs w:val="28"/>
          <w:u w:val="single"/>
        </w:rPr>
        <w:t>t</w:t>
      </w:r>
      <w:r w:rsidR="007831FE">
        <w:rPr>
          <w:b/>
          <w:bCs/>
          <w:sz w:val="28"/>
          <w:szCs w:val="28"/>
          <w:u w:val="single"/>
        </w:rPr>
        <w:t>:</w:t>
      </w:r>
    </w:p>
    <w:p w14:paraId="7A92C992" w14:textId="77777777" w:rsidR="00CC7E50" w:rsidRPr="00CC7E50" w:rsidRDefault="00CC7E50" w:rsidP="00CC7E50">
      <w:pPr>
        <w:rPr>
          <w:b/>
          <w:bCs/>
        </w:rPr>
      </w:pPr>
      <w:r w:rsidRPr="00CC7E50">
        <w:rPr>
          <w:b/>
          <w:bCs/>
        </w:rPr>
        <w:t>What is useRef()?</w:t>
      </w:r>
    </w:p>
    <w:p w14:paraId="6C4BE377" w14:textId="77777777" w:rsidR="00CC7E50" w:rsidRPr="00CC7E50" w:rsidRDefault="00CC7E50" w:rsidP="00CC7E50">
      <w:pPr>
        <w:jc w:val="both"/>
      </w:pPr>
      <w:r w:rsidRPr="00CC7E50">
        <w:t>The useRef() Hook in React is used to access or store a reference to a DOM element or a mutable value that doesn’t cause re-renders when updated.</w:t>
      </w:r>
    </w:p>
    <w:p w14:paraId="36624F22" w14:textId="48D8C06B" w:rsidR="00CC7E50" w:rsidRPr="00CC7E50" w:rsidRDefault="00CC7E50" w:rsidP="00CC7E50">
      <w:pPr>
        <w:jc w:val="both"/>
      </w:pPr>
      <w:r w:rsidRPr="00CC7E50">
        <w:t>You can think of it like a box that can hold a value —</w:t>
      </w:r>
      <w:r w:rsidRPr="00CC7E50">
        <w:t xml:space="preserve"> </w:t>
      </w:r>
      <w:r w:rsidRPr="00CC7E50">
        <w:t>and React will keep that box the same between renders.</w:t>
      </w:r>
    </w:p>
    <w:p w14:paraId="68EB5FAA" w14:textId="77777777" w:rsidR="00D238CA" w:rsidRPr="00D238CA" w:rsidRDefault="00D238CA" w:rsidP="00D238CA">
      <w:pPr>
        <w:jc w:val="both"/>
        <w:rPr>
          <w:b/>
          <w:bCs/>
        </w:rPr>
      </w:pPr>
      <w:r w:rsidRPr="00D238CA">
        <w:rPr>
          <w:b/>
          <w:bCs/>
        </w:rPr>
        <w:t>Syntax</w:t>
      </w:r>
    </w:p>
    <w:p w14:paraId="28C1F432" w14:textId="77777777" w:rsidR="00D238CA" w:rsidRPr="00D238CA" w:rsidRDefault="00D238CA" w:rsidP="00973042">
      <w:pPr>
        <w:ind w:firstLine="720"/>
        <w:jc w:val="both"/>
      </w:pPr>
      <w:r w:rsidRPr="00D238CA">
        <w:t>const refName = useRef(initialValue);</w:t>
      </w:r>
    </w:p>
    <w:p w14:paraId="33C1EA2C" w14:textId="77777777" w:rsidR="00D238CA" w:rsidRPr="00D238CA" w:rsidRDefault="00D238CA" w:rsidP="00D238CA">
      <w:pPr>
        <w:pStyle w:val="ListParagraph"/>
        <w:numPr>
          <w:ilvl w:val="0"/>
          <w:numId w:val="3"/>
        </w:numPr>
      </w:pPr>
      <w:r w:rsidRPr="00D238CA">
        <w:t>Returns an object: { current: initialValue }</w:t>
      </w:r>
    </w:p>
    <w:p w14:paraId="314162D1" w14:textId="77777777" w:rsidR="00D238CA" w:rsidRPr="00D238CA" w:rsidRDefault="00D238CA" w:rsidP="00D238CA">
      <w:pPr>
        <w:pStyle w:val="ListParagraph"/>
        <w:numPr>
          <w:ilvl w:val="0"/>
          <w:numId w:val="3"/>
        </w:numPr>
      </w:pPr>
      <w:r w:rsidRPr="00D238CA">
        <w:t>The .current property is mutable (you can change it).</w:t>
      </w:r>
    </w:p>
    <w:p w14:paraId="3478B4AF" w14:textId="77777777" w:rsidR="00D238CA" w:rsidRPr="00D238CA" w:rsidRDefault="00D238CA" w:rsidP="00D238CA">
      <w:pPr>
        <w:pStyle w:val="ListParagraph"/>
        <w:numPr>
          <w:ilvl w:val="0"/>
          <w:numId w:val="3"/>
        </w:numPr>
      </w:pPr>
      <w:r w:rsidRPr="00D238CA">
        <w:t>Changing .current does NOT trigger a re-render.</w:t>
      </w:r>
    </w:p>
    <w:p w14:paraId="1BAE1A80" w14:textId="77777777" w:rsidR="007E62A3" w:rsidRPr="007E62A3" w:rsidRDefault="007E62A3" w:rsidP="007E62A3">
      <w:pPr>
        <w:jc w:val="both"/>
        <w:rPr>
          <w:b/>
          <w:bCs/>
        </w:rPr>
      </w:pPr>
      <w:r w:rsidRPr="007E62A3">
        <w:rPr>
          <w:b/>
          <w:bCs/>
        </w:rPr>
        <w:t>Why Use useRef?</w:t>
      </w:r>
    </w:p>
    <w:p w14:paraId="013B4E49" w14:textId="77777777" w:rsidR="007E62A3" w:rsidRPr="007E62A3" w:rsidRDefault="007E62A3" w:rsidP="007E62A3">
      <w:pPr>
        <w:jc w:val="both"/>
      </w:pPr>
      <w:r w:rsidRPr="007E62A3">
        <w:t>You use useRef when you need to:</w:t>
      </w:r>
    </w:p>
    <w:p w14:paraId="5B36F952" w14:textId="77777777" w:rsidR="007E62A3" w:rsidRPr="007E62A3" w:rsidRDefault="007E62A3" w:rsidP="007E62A3">
      <w:pPr>
        <w:pStyle w:val="ListParagraph"/>
        <w:numPr>
          <w:ilvl w:val="0"/>
          <w:numId w:val="5"/>
        </w:numPr>
        <w:jc w:val="both"/>
      </w:pPr>
      <w:r w:rsidRPr="007E62A3">
        <w:t>Access DOM elements directly (e.g., focus an input, scroll a div).</w:t>
      </w:r>
    </w:p>
    <w:p w14:paraId="67079E79" w14:textId="77777777" w:rsidR="007E62A3" w:rsidRPr="007E62A3" w:rsidRDefault="007E62A3" w:rsidP="007E62A3">
      <w:pPr>
        <w:pStyle w:val="ListParagraph"/>
        <w:numPr>
          <w:ilvl w:val="0"/>
          <w:numId w:val="5"/>
        </w:numPr>
        <w:jc w:val="both"/>
      </w:pPr>
      <w:r w:rsidRPr="007E62A3">
        <w:t>Store mutable values that persist between renders (like timers, previous values).</w:t>
      </w:r>
    </w:p>
    <w:p w14:paraId="2A576B8A" w14:textId="77777777" w:rsidR="007E62A3" w:rsidRPr="007E62A3" w:rsidRDefault="007E62A3" w:rsidP="007E62A3">
      <w:pPr>
        <w:pStyle w:val="ListParagraph"/>
        <w:numPr>
          <w:ilvl w:val="0"/>
          <w:numId w:val="5"/>
        </w:numPr>
        <w:jc w:val="both"/>
      </w:pPr>
      <w:r w:rsidRPr="007E62A3">
        <w:t>Avoid unnecessary re-renders when updating data that isn’t needed for the UI.</w:t>
      </w:r>
    </w:p>
    <w:p w14:paraId="35EA4908" w14:textId="060B40F5" w:rsidR="00D839F5" w:rsidRDefault="00FE035F" w:rsidP="00B910F5">
      <w:pPr>
        <w:jc w:val="both"/>
      </w:pPr>
      <w:r>
        <w:t>To understand this, we need to make a folder using the vite, as we did earlier, as shown below:</w:t>
      </w:r>
    </w:p>
    <w:p w14:paraId="154F8108" w14:textId="166CC937" w:rsidR="00621643" w:rsidRDefault="00621643" w:rsidP="00B910F5">
      <w:pPr>
        <w:jc w:val="both"/>
      </w:pPr>
      <w:r w:rsidRPr="00621643">
        <w:drawing>
          <wp:inline distT="0" distB="0" distL="0" distR="0" wp14:anchorId="66700238" wp14:editId="67CAE790">
            <wp:extent cx="5731510" cy="2905760"/>
            <wp:effectExtent l="0" t="0" r="2540" b="8890"/>
            <wp:docPr id="179783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3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934F" w14:textId="3D6AE7E2" w:rsidR="00E86604" w:rsidRDefault="00E86604">
      <w:r>
        <w:br w:type="page"/>
      </w:r>
    </w:p>
    <w:p w14:paraId="494EAD0F" w14:textId="353EA9F6" w:rsidR="00E86604" w:rsidRDefault="00E86604" w:rsidP="00B910F5">
      <w:pPr>
        <w:jc w:val="both"/>
      </w:pPr>
      <w:r>
        <w:lastRenderedPageBreak/>
        <w:t>Then run to see the output we are familiar with:</w:t>
      </w:r>
    </w:p>
    <w:p w14:paraId="05151121" w14:textId="35074279" w:rsidR="00E86604" w:rsidRDefault="00E86604" w:rsidP="00B910F5">
      <w:pPr>
        <w:jc w:val="both"/>
      </w:pPr>
      <w:r w:rsidRPr="00E86604">
        <w:drawing>
          <wp:inline distT="0" distB="0" distL="0" distR="0" wp14:anchorId="728DDF9D" wp14:editId="585356B4">
            <wp:extent cx="5731510" cy="2912110"/>
            <wp:effectExtent l="0" t="0" r="2540" b="2540"/>
            <wp:docPr id="75317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3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73AE" w14:textId="13D19EDF" w:rsidR="00EF7852" w:rsidRDefault="00EF7852" w:rsidP="00B910F5">
      <w:pPr>
        <w:jc w:val="both"/>
      </w:pPr>
      <w:r>
        <w:t>Now, as per the last pdf, we are aware of the rendering, using the useEffect: if removed the [] from the useEffect then for it, the useEffect will work for each time there will be some event in the page.</w:t>
      </w:r>
    </w:p>
    <w:p w14:paraId="08053046" w14:textId="0A8B028C" w:rsidR="00EF7852" w:rsidRDefault="00EF7852" w:rsidP="00B910F5">
      <w:pPr>
        <w:jc w:val="both"/>
      </w:pPr>
      <w:r>
        <w:t>To show this, we will add one useEffect:</w:t>
      </w:r>
    </w:p>
    <w:p w14:paraId="5B21C46A" w14:textId="68E17E5B" w:rsidR="00EF7852" w:rsidRDefault="00EF7852" w:rsidP="00B910F5">
      <w:pPr>
        <w:jc w:val="both"/>
      </w:pPr>
      <w:r>
        <w:t>App.jsx: added line 9-11</w:t>
      </w:r>
    </w:p>
    <w:p w14:paraId="1336C349" w14:textId="0D579E8F" w:rsidR="00EF7852" w:rsidRDefault="00EF7852" w:rsidP="00B910F5">
      <w:pPr>
        <w:jc w:val="both"/>
      </w:pPr>
      <w:r w:rsidRPr="00EF7852">
        <w:drawing>
          <wp:inline distT="0" distB="0" distL="0" distR="0" wp14:anchorId="756A8F4A" wp14:editId="3AC3225F">
            <wp:extent cx="5731510" cy="2658110"/>
            <wp:effectExtent l="0" t="0" r="2540" b="8890"/>
            <wp:docPr id="191606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4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8A14" w14:textId="77777777" w:rsidR="00454E11" w:rsidRDefault="00454E11">
      <w:r>
        <w:br w:type="page"/>
      </w:r>
    </w:p>
    <w:p w14:paraId="39271AC8" w14:textId="4E832865" w:rsidR="00454E11" w:rsidRDefault="00454E11" w:rsidP="00B910F5">
      <w:pPr>
        <w:jc w:val="both"/>
      </w:pPr>
      <w:r>
        <w:lastRenderedPageBreak/>
        <w:t>Output:</w:t>
      </w:r>
    </w:p>
    <w:p w14:paraId="32C62A20" w14:textId="1F8CEC27" w:rsidR="00454E11" w:rsidRDefault="00454E11" w:rsidP="00B910F5">
      <w:pPr>
        <w:jc w:val="both"/>
      </w:pPr>
      <w:r w:rsidRPr="00454E11">
        <w:drawing>
          <wp:inline distT="0" distB="0" distL="0" distR="0" wp14:anchorId="7C4C4491" wp14:editId="76A90DCB">
            <wp:extent cx="5731510" cy="2880995"/>
            <wp:effectExtent l="0" t="0" r="2540" b="0"/>
            <wp:docPr id="118307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6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F31C" w14:textId="183C1391" w:rsidR="009B6D87" w:rsidRDefault="009B6D87" w:rsidP="00B910F5">
      <w:pPr>
        <w:jc w:val="both"/>
      </w:pPr>
      <w:r>
        <w:t>Console:</w:t>
      </w:r>
      <w:r w:rsidR="007817E0">
        <w:t xml:space="preserve"> at the loading of the page</w:t>
      </w:r>
    </w:p>
    <w:p w14:paraId="1199A2D0" w14:textId="227042FE" w:rsidR="009B6D87" w:rsidRDefault="009B6D87" w:rsidP="00B910F5">
      <w:pPr>
        <w:jc w:val="both"/>
      </w:pPr>
      <w:r w:rsidRPr="009B6D87">
        <w:drawing>
          <wp:inline distT="0" distB="0" distL="0" distR="0" wp14:anchorId="47C6DD72" wp14:editId="1D2E0D0D">
            <wp:extent cx="5731510" cy="623570"/>
            <wp:effectExtent l="0" t="0" r="2540" b="5080"/>
            <wp:docPr id="10101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5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4366" w14:textId="068CC1B4" w:rsidR="007817E0" w:rsidRDefault="007817E0" w:rsidP="00B910F5">
      <w:pPr>
        <w:jc w:val="both"/>
      </w:pPr>
      <w:r>
        <w:t>Console: when we click the button for many times. Basically</w:t>
      </w:r>
      <w:r w:rsidR="002B14FF">
        <w:t>,</w:t>
      </w:r>
      <w:r>
        <w:t xml:space="preserve"> it occurs because of the useEffect.</w:t>
      </w:r>
    </w:p>
    <w:p w14:paraId="5DF81FBA" w14:textId="1F1E376E" w:rsidR="007817E0" w:rsidRDefault="007817E0" w:rsidP="00B910F5">
      <w:pPr>
        <w:jc w:val="both"/>
      </w:pPr>
      <w:r w:rsidRPr="007817E0">
        <w:drawing>
          <wp:inline distT="0" distB="0" distL="0" distR="0" wp14:anchorId="654126C4" wp14:editId="5549F68F">
            <wp:extent cx="5731510" cy="408940"/>
            <wp:effectExtent l="0" t="0" r="2540" b="0"/>
            <wp:docPr id="144246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5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C171" w14:textId="5ED971CC" w:rsidR="002B14FF" w:rsidRDefault="002B14FF" w:rsidP="00B910F5">
      <w:pPr>
        <w:jc w:val="both"/>
      </w:pPr>
      <w:r>
        <w:t xml:space="preserve">Now, suppose we don’t want that re rendering to happen if the state changes, then for this we can define a variable, and assign it a value, which will change as per the logic given by you. </w:t>
      </w:r>
    </w:p>
    <w:p w14:paraId="3DEE3DB5" w14:textId="0CAF4671" w:rsidR="002B14FF" w:rsidRDefault="002B14FF" w:rsidP="00B910F5">
      <w:pPr>
        <w:jc w:val="both"/>
      </w:pPr>
      <w:r>
        <w:t>For this let’s update the App.jsx:</w:t>
      </w:r>
      <w:r w:rsidR="00FA2FAD">
        <w:t xml:space="preserve"> snippet</w:t>
      </w:r>
    </w:p>
    <w:p w14:paraId="20CF8BED" w14:textId="3C752213" w:rsidR="002B14FF" w:rsidRDefault="002B14FF" w:rsidP="00FA2FAD">
      <w:pPr>
        <w:jc w:val="center"/>
      </w:pPr>
      <w:r w:rsidRPr="002B14FF">
        <w:drawing>
          <wp:inline distT="0" distB="0" distL="0" distR="0" wp14:anchorId="74A9058C" wp14:editId="1E0EACA3">
            <wp:extent cx="5222631" cy="2955595"/>
            <wp:effectExtent l="0" t="0" r="0" b="0"/>
            <wp:docPr id="153167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0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227" cy="29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BAE3" w14:textId="1E043B89" w:rsidR="003B14ED" w:rsidRDefault="003B14ED" w:rsidP="003B14ED">
      <w:r>
        <w:lastRenderedPageBreak/>
        <w:t>Output: we expect that whenever we will press the button, it will update the value of the a, but in reality</w:t>
      </w:r>
      <w:r w:rsidR="001910A9">
        <w:t>,</w:t>
      </w:r>
      <w:r>
        <w:t xml:space="preserve"> it doesn’t do so. Instead it re renders the content again and again, and hence value of a = 0 is considered as a = 0 for every rendering.</w:t>
      </w:r>
    </w:p>
    <w:p w14:paraId="787BE550" w14:textId="3FBABB27" w:rsidR="003B14ED" w:rsidRDefault="003B14ED" w:rsidP="003B14ED">
      <w:r>
        <w:t xml:space="preserve">Output: </w:t>
      </w:r>
      <w:r w:rsidR="001910A9">
        <w:t>console</w:t>
      </w:r>
    </w:p>
    <w:p w14:paraId="1F93F68F" w14:textId="76120B25" w:rsidR="001910A9" w:rsidRDefault="001910A9" w:rsidP="003B14ED">
      <w:r w:rsidRPr="001910A9">
        <w:drawing>
          <wp:inline distT="0" distB="0" distL="0" distR="0" wp14:anchorId="2D428A6C" wp14:editId="464786D2">
            <wp:extent cx="5731510" cy="2901315"/>
            <wp:effectExtent l="0" t="0" r="2540" b="0"/>
            <wp:docPr id="26387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73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1CD2" w14:textId="124988AD" w:rsidR="00F95486" w:rsidRDefault="00F95486" w:rsidP="009A5C60">
      <w:pPr>
        <w:jc w:val="both"/>
      </w:pPr>
      <w:r>
        <w:t xml:space="preserve">Now, how to get out of this issue? We will </w:t>
      </w:r>
      <w:r w:rsidR="00E95AAA">
        <w:t>use useRef.</w:t>
      </w:r>
    </w:p>
    <w:p w14:paraId="5069F0CF" w14:textId="5C0A77BC" w:rsidR="00E95AAA" w:rsidRDefault="00E95AAA" w:rsidP="009A5C60">
      <w:pPr>
        <w:jc w:val="both"/>
      </w:pPr>
      <w:r>
        <w:t xml:space="preserve">How to include it in the code? </w:t>
      </w:r>
    </w:p>
    <w:p w14:paraId="5BC695A5" w14:textId="4FD4FB26" w:rsidR="00E95AAA" w:rsidRDefault="00E95AAA" w:rsidP="009A5C60">
      <w:pPr>
        <w:jc w:val="both"/>
      </w:pPr>
      <w:r>
        <w:t>App.jsx:</w:t>
      </w:r>
    </w:p>
    <w:p w14:paraId="644DE39E" w14:textId="4B66FA27" w:rsidR="00E95AAA" w:rsidRDefault="00E95AAA" w:rsidP="009A5C60">
      <w:pPr>
        <w:jc w:val="both"/>
      </w:pPr>
      <w:r w:rsidRPr="00E95AAA">
        <w:drawing>
          <wp:inline distT="0" distB="0" distL="0" distR="0" wp14:anchorId="489783B5" wp14:editId="5E9EE111">
            <wp:extent cx="5731510" cy="711200"/>
            <wp:effectExtent l="0" t="0" r="2540" b="0"/>
            <wp:docPr id="134154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42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B8AF" w14:textId="65043B5F" w:rsidR="003E4EAD" w:rsidRDefault="0068121E" w:rsidP="009A5C60">
      <w:pPr>
        <w:jc w:val="both"/>
      </w:pPr>
      <w:r>
        <w:t>App.jsx:</w:t>
      </w:r>
      <w:r w:rsidR="00850305">
        <w:t xml:space="preserve"> notice the line 8, 10 to 13.</w:t>
      </w:r>
    </w:p>
    <w:p w14:paraId="4A87AAA5" w14:textId="6B7DDC6E" w:rsidR="0068121E" w:rsidRDefault="0068121E" w:rsidP="009A5C60">
      <w:pPr>
        <w:jc w:val="both"/>
      </w:pPr>
      <w:r w:rsidRPr="0068121E">
        <w:drawing>
          <wp:inline distT="0" distB="0" distL="0" distR="0" wp14:anchorId="567E592D" wp14:editId="322CADEA">
            <wp:extent cx="5731510" cy="2498090"/>
            <wp:effectExtent l="0" t="0" r="2540" b="0"/>
            <wp:docPr id="162083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38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0F34" w14:textId="77777777" w:rsidR="00FC3182" w:rsidRDefault="00FC3182" w:rsidP="009A5C60">
      <w:pPr>
        <w:jc w:val="both"/>
      </w:pPr>
    </w:p>
    <w:p w14:paraId="4F4F34AD" w14:textId="749D436D" w:rsidR="00FC3182" w:rsidRDefault="00FC3182" w:rsidP="009A5C60">
      <w:pPr>
        <w:jc w:val="both"/>
      </w:pPr>
      <w:r>
        <w:lastRenderedPageBreak/>
        <w:t>Output: console. Yup, it worked as we expected.</w:t>
      </w:r>
    </w:p>
    <w:p w14:paraId="7B8E0345" w14:textId="05A4C5E1" w:rsidR="00FC3182" w:rsidRDefault="00FC3182" w:rsidP="009A5C60">
      <w:pPr>
        <w:jc w:val="both"/>
      </w:pPr>
      <w:r w:rsidRPr="00FC3182">
        <w:drawing>
          <wp:inline distT="0" distB="0" distL="0" distR="0" wp14:anchorId="1D4808F4" wp14:editId="3CCC8FC8">
            <wp:extent cx="5731510" cy="2862580"/>
            <wp:effectExtent l="0" t="0" r="2540" b="0"/>
            <wp:docPr id="4433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5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0A39" w14:textId="0F2ADB30" w:rsidR="00FC3182" w:rsidRDefault="008D4752" w:rsidP="009A5C60">
      <w:pPr>
        <w:jc w:val="both"/>
      </w:pPr>
      <w:r>
        <w:t>Now, how to work with the [] involved in the useEffect?</w:t>
      </w:r>
    </w:p>
    <w:p w14:paraId="55A8146A" w14:textId="4CC0980E" w:rsidR="008D4752" w:rsidRDefault="008D4752" w:rsidP="009A5C60">
      <w:pPr>
        <w:jc w:val="both"/>
      </w:pPr>
      <w:r>
        <w:t>For that we will refer the content we want to change:</w:t>
      </w:r>
    </w:p>
    <w:p w14:paraId="4C9731FB" w14:textId="74C908AA" w:rsidR="008D4752" w:rsidRDefault="008D4752" w:rsidP="009A5C60">
      <w:pPr>
        <w:jc w:val="both"/>
      </w:pPr>
      <w:r>
        <w:t>App.jsx: snippet</w:t>
      </w:r>
      <w:r w:rsidR="00784287">
        <w:t>. Notice line 8,11,12,28.</w:t>
      </w:r>
    </w:p>
    <w:p w14:paraId="482E6DF6" w14:textId="7E285867" w:rsidR="008D4752" w:rsidRDefault="008D4752" w:rsidP="009A5C60">
      <w:pPr>
        <w:jc w:val="both"/>
      </w:pPr>
      <w:r w:rsidRPr="008D4752">
        <w:drawing>
          <wp:inline distT="0" distB="0" distL="0" distR="0" wp14:anchorId="6CD453E9" wp14:editId="09683B04">
            <wp:extent cx="5731510" cy="3364865"/>
            <wp:effectExtent l="0" t="0" r="2540" b="6985"/>
            <wp:docPr id="11762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53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59F" w14:textId="77777777" w:rsidR="00DD5196" w:rsidRDefault="00DD5196">
      <w:r>
        <w:br w:type="page"/>
      </w:r>
    </w:p>
    <w:p w14:paraId="3022F6EC" w14:textId="28D7249D" w:rsidR="00DD5196" w:rsidRDefault="00DD5196" w:rsidP="009A5C60">
      <w:pPr>
        <w:jc w:val="both"/>
      </w:pPr>
      <w:r>
        <w:lastRenderedPageBreak/>
        <w:t>Output:</w:t>
      </w:r>
    </w:p>
    <w:p w14:paraId="5CFF0BCA" w14:textId="56094FA6" w:rsidR="00DD5196" w:rsidRDefault="00DD5196" w:rsidP="009A5C60">
      <w:pPr>
        <w:jc w:val="both"/>
      </w:pPr>
      <w:r w:rsidRPr="00DD5196">
        <w:drawing>
          <wp:inline distT="0" distB="0" distL="0" distR="0" wp14:anchorId="3E417E74" wp14:editId="74818BA5">
            <wp:extent cx="5731510" cy="2910840"/>
            <wp:effectExtent l="0" t="0" r="2540" b="3810"/>
            <wp:docPr id="20689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32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B10C" w14:textId="00CAA55F" w:rsidR="00784287" w:rsidRDefault="00E90FF5" w:rsidP="00E90FF5">
      <w:pPr>
        <w:jc w:val="center"/>
      </w:pPr>
      <w:r>
        <w:t>--The End--</w:t>
      </w:r>
    </w:p>
    <w:sectPr w:rsidR="00784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425FE"/>
    <w:multiLevelType w:val="multilevel"/>
    <w:tmpl w:val="57C20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A5D1D"/>
    <w:multiLevelType w:val="hybridMultilevel"/>
    <w:tmpl w:val="B4EC56E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BB6015"/>
    <w:multiLevelType w:val="multilevel"/>
    <w:tmpl w:val="B50E6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B72A54"/>
    <w:multiLevelType w:val="hybridMultilevel"/>
    <w:tmpl w:val="3A30C8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216156"/>
    <w:multiLevelType w:val="hybridMultilevel"/>
    <w:tmpl w:val="B2AC06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74303261">
    <w:abstractNumId w:val="0"/>
  </w:num>
  <w:num w:numId="2" w16cid:durableId="1357579299">
    <w:abstractNumId w:val="4"/>
  </w:num>
  <w:num w:numId="3" w16cid:durableId="87506685">
    <w:abstractNumId w:val="3"/>
  </w:num>
  <w:num w:numId="4" w16cid:durableId="854806342">
    <w:abstractNumId w:val="2"/>
  </w:num>
  <w:num w:numId="5" w16cid:durableId="1187401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23"/>
    <w:rsid w:val="001910A9"/>
    <w:rsid w:val="0020436C"/>
    <w:rsid w:val="002B14FF"/>
    <w:rsid w:val="002B25DA"/>
    <w:rsid w:val="003B14ED"/>
    <w:rsid w:val="003C39B8"/>
    <w:rsid w:val="003E4EAD"/>
    <w:rsid w:val="00446697"/>
    <w:rsid w:val="00454E11"/>
    <w:rsid w:val="00475C50"/>
    <w:rsid w:val="00621643"/>
    <w:rsid w:val="0068121E"/>
    <w:rsid w:val="007817E0"/>
    <w:rsid w:val="007831FE"/>
    <w:rsid w:val="00784287"/>
    <w:rsid w:val="007E1A8B"/>
    <w:rsid w:val="007E62A3"/>
    <w:rsid w:val="00850305"/>
    <w:rsid w:val="008D4752"/>
    <w:rsid w:val="00973042"/>
    <w:rsid w:val="009A5C60"/>
    <w:rsid w:val="009B6D87"/>
    <w:rsid w:val="00A36934"/>
    <w:rsid w:val="00B27EDB"/>
    <w:rsid w:val="00B910F5"/>
    <w:rsid w:val="00BB65D5"/>
    <w:rsid w:val="00C41079"/>
    <w:rsid w:val="00CC7E50"/>
    <w:rsid w:val="00D238CA"/>
    <w:rsid w:val="00D839F5"/>
    <w:rsid w:val="00DA00B5"/>
    <w:rsid w:val="00DD5196"/>
    <w:rsid w:val="00E213F8"/>
    <w:rsid w:val="00E86604"/>
    <w:rsid w:val="00E90FF5"/>
    <w:rsid w:val="00E95AAA"/>
    <w:rsid w:val="00EA155D"/>
    <w:rsid w:val="00EF7852"/>
    <w:rsid w:val="00F95486"/>
    <w:rsid w:val="00FA2FAD"/>
    <w:rsid w:val="00FC3182"/>
    <w:rsid w:val="00FE035F"/>
    <w:rsid w:val="00FF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0F27B"/>
  <w15:chartTrackingRefBased/>
  <w15:docId w15:val="{6DF8C17C-965C-4D58-9009-C9EBF73AF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1FE"/>
  </w:style>
  <w:style w:type="paragraph" w:styleId="Heading1">
    <w:name w:val="heading 1"/>
    <w:basedOn w:val="Normal"/>
    <w:next w:val="Normal"/>
    <w:link w:val="Heading1Char"/>
    <w:uiPriority w:val="9"/>
    <w:qFormat/>
    <w:rsid w:val="00FF47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7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7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7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7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7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7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7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7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7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7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7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7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7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7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7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7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7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7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7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7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7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7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7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7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7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7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7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35</cp:revision>
  <dcterms:created xsi:type="dcterms:W3CDTF">2025-10-22T16:12:00Z</dcterms:created>
  <dcterms:modified xsi:type="dcterms:W3CDTF">2025-10-22T16:56:00Z</dcterms:modified>
</cp:coreProperties>
</file>