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1.¿ Qué necesito para alimentar un termostato para pecera de 100 wats con energía solar? (enlistar artículos y costo)</w:t>
      </w:r>
    </w:p>
    <w:p w:rsidR="00000000" w:rsidDel="00000000" w:rsidP="00000000" w:rsidRDefault="00000000" w:rsidRPr="00000000" w14:paraId="00000001">
      <w:pPr>
        <w:contextualSpacing w:val="0"/>
        <w:rPr/>
      </w:pPr>
      <w:r w:rsidDel="00000000" w:rsidR="00000000" w:rsidRPr="00000000">
        <w:rPr>
          <w:rtl w:val="0"/>
        </w:rPr>
        <w:br w:type="textWrapping"/>
        <w:t xml:space="preserve">1.termostato-$460</w:t>
        <w:br w:type="textWrapping"/>
        <w:t xml:space="preserve">2. Placa solar para pecera-$2050</w:t>
      </w:r>
    </w:p>
    <w:p w:rsidR="00000000" w:rsidDel="00000000" w:rsidP="00000000" w:rsidRDefault="00000000" w:rsidRPr="00000000" w14:paraId="00000002">
      <w:pPr>
        <w:contextualSpacing w:val="0"/>
        <w:rPr/>
      </w:pPr>
      <w:r w:rsidDel="00000000" w:rsidR="00000000" w:rsidRPr="00000000">
        <w:rPr>
          <w:rtl w:val="0"/>
        </w:rPr>
        <w:br w:type="textWrapping"/>
      </w:r>
      <w:r w:rsidDel="00000000" w:rsidR="00000000" w:rsidRPr="00000000">
        <w:rPr>
          <w:b w:val="1"/>
          <w:rtl w:val="0"/>
        </w:rPr>
        <w:t xml:space="preserve">2. ¿Que necesito para montar un jardín usando hidroponía?</w:t>
        <w:br w:type="textWrapping"/>
      </w:r>
      <w:r w:rsidDel="00000000" w:rsidR="00000000" w:rsidRPr="00000000">
        <w:rPr>
          <w:rtl w:val="0"/>
        </w:rPr>
        <w:t xml:space="preserve">1. Semillas</w:t>
        <w:br w:type="textWrapping"/>
        <w:t xml:space="preserve">2. Sustratos</w:t>
        <w:br w:type="textWrapping"/>
        <w:t xml:space="preserve">3. Contenedores y recipientes</w:t>
        <w:br w:type="textWrapping"/>
        <w:t xml:space="preserve">4. Sistemas de riego</w:t>
        <w:br w:type="textWrapping"/>
        <w:t xml:space="preserve">5. Soluciones que nutran a la planta</w:t>
        <w:br w:type="textWrapping"/>
        <w:t xml:space="preserve">6. Plaguicidas</w:t>
        <w:br w:type="textWrapping"/>
        <w:t xml:space="preserve">7. Un buen ambiente</w:t>
      </w:r>
    </w:p>
    <w:p w:rsidR="00000000" w:rsidDel="00000000" w:rsidP="00000000" w:rsidRDefault="00000000" w:rsidRPr="00000000" w14:paraId="00000003">
      <w:pPr>
        <w:contextualSpacing w:val="0"/>
        <w:rPr>
          <w:b w:val="1"/>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3. ¿Cual es el mejor celular?</w:t>
      </w:r>
    </w:p>
    <w:p w:rsidR="00000000" w:rsidDel="00000000" w:rsidP="00000000" w:rsidRDefault="00000000" w:rsidRPr="00000000" w14:paraId="00000005">
      <w:pPr>
        <w:contextualSpacing w:val="0"/>
        <w:rPr/>
      </w:pPr>
      <w:r w:rsidDel="00000000" w:rsidR="00000000" w:rsidRPr="00000000">
        <w:rPr>
          <w:rtl w:val="0"/>
        </w:rPr>
        <w:br w:type="textWrapping"/>
        <w:t xml:space="preserve">Desacuerdo a el experto en tecnología Forbes Ben el Huawei Mate 10 como el smartphone con mayor eficiencia que ofrece hasta la actualidad, ya que cuenta con una pantalla FullView de 6 pulgadas, y una resolución de 1080x2160 pixeles, sin dejar de lado los acabados en metal.</w:t>
      </w:r>
    </w:p>
    <w:p w:rsidR="00000000" w:rsidDel="00000000" w:rsidP="00000000" w:rsidRDefault="00000000" w:rsidRPr="00000000" w14:paraId="00000006">
      <w:pPr>
        <w:contextualSpacing w:val="0"/>
        <w:rPr>
          <w:b w:val="1"/>
        </w:rPr>
      </w:pPr>
      <w:r w:rsidDel="00000000" w:rsidR="00000000" w:rsidRPr="00000000">
        <w:rPr>
          <w:rtl w:val="0"/>
        </w:rPr>
        <w:br w:type="textWrapping"/>
      </w:r>
      <w:r w:rsidDel="00000000" w:rsidR="00000000" w:rsidRPr="00000000">
        <w:rPr>
          <w:b w:val="1"/>
          <w:rtl w:val="0"/>
        </w:rPr>
        <w:t xml:space="preserve">4.¿Como trabajan los procesadores core?</w:t>
      </w:r>
    </w:p>
    <w:p w:rsidR="00000000" w:rsidDel="00000000" w:rsidP="00000000" w:rsidRDefault="00000000" w:rsidRPr="00000000" w14:paraId="00000007">
      <w:pPr>
        <w:contextualSpacing w:val="0"/>
        <w:rPr/>
      </w:pPr>
      <w:r w:rsidDel="00000000" w:rsidR="00000000" w:rsidRPr="00000000">
        <w:rPr>
          <w:rtl w:val="0"/>
        </w:rPr>
        <w:br w:type="textWrapping"/>
        <w:t xml:space="preserve">Los procesadores core reducen la velocidad de procesamiento de los dispositivos, dividiendo las tareas o procesos a realizar en dos partes y de esta manera evita que el equipo se caliente, en síntesis procesan el doble de datos que otros procesadores</w:t>
      </w:r>
    </w:p>
    <w:p w:rsidR="00000000" w:rsidDel="00000000" w:rsidP="00000000" w:rsidRDefault="00000000" w:rsidRPr="00000000" w14:paraId="00000008">
      <w:pPr>
        <w:contextualSpacing w:val="0"/>
        <w:rPr>
          <w:b w:val="1"/>
        </w:rPr>
      </w:pPr>
      <w:r w:rsidDel="00000000" w:rsidR="00000000" w:rsidRPr="00000000">
        <w:rPr>
          <w:rtl w:val="0"/>
        </w:rPr>
        <w:br w:type="textWrapping"/>
      </w:r>
      <w:r w:rsidDel="00000000" w:rsidR="00000000" w:rsidRPr="00000000">
        <w:rPr>
          <w:b w:val="1"/>
          <w:rtl w:val="0"/>
        </w:rPr>
        <w:t xml:space="preserve">5.¿Play o Xbox? (dar 5 razones)</w:t>
      </w:r>
    </w:p>
    <w:p w:rsidR="00000000" w:rsidDel="00000000" w:rsidP="00000000" w:rsidRDefault="00000000" w:rsidRPr="00000000" w14:paraId="00000009">
      <w:pPr>
        <w:contextualSpacing w:val="0"/>
        <w:rPr/>
      </w:pPr>
      <w:r w:rsidDel="00000000" w:rsidR="00000000" w:rsidRPr="00000000">
        <w:rPr>
          <w:rtl w:val="0"/>
        </w:rPr>
        <w:br w:type="textWrapping"/>
        <w:t xml:space="preserve">En conclusión, se cree que xbox es una mejor consola que play ya que aunque los costos son mas elevados que los de una play, xbox brinda una mejor calidad en varios aspectos como son: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1.Mejores gráficos.</w:t>
        <w:br w:type="textWrapping"/>
        <w:t xml:space="preserve">2.mejores relieves en los joysticks y todo el mando.</w:t>
        <w:br w:type="textWrapping"/>
        <w:t xml:space="preserve">3.ademas de que la subscripción del servicio es mas amplia en xbox ya que cubre mas aplicaciones y enlaces con otros dispositivos.</w:t>
        <w:br w:type="textWrapping"/>
        <w:t xml:space="preserve">4. Sin dejar de lado la mejor calidad en los gráficos.</w:t>
        <w:br w:type="textWrapping"/>
        <w:t xml:space="preserve">5. Por último y no menos importante la gran utilidad de kinet y que tiene integrado su comando por voz.</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