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C674" w14:textId="77777777" w:rsidR="001C3C74" w:rsidRDefault="001C3C74" w:rsidP="001C3C74">
      <w:pPr>
        <w:suppressAutoHyphens/>
        <w:spacing w:line="240" w:lineRule="auto"/>
        <w:ind w:firstLine="0"/>
        <w:jc w:val="center"/>
        <w:rPr>
          <w:b/>
          <w:bCs/>
          <w:caps/>
          <w:spacing w:val="-10"/>
          <w:kern w:val="2"/>
          <w:sz w:val="26"/>
          <w:szCs w:val="26"/>
        </w:rPr>
      </w:pPr>
      <w:r>
        <w:rPr>
          <w:b/>
          <w:bCs/>
          <w:caps/>
          <w:spacing w:val="-10"/>
          <w:kern w:val="2"/>
          <w:sz w:val="26"/>
          <w:szCs w:val="26"/>
        </w:rPr>
        <w:t xml:space="preserve">Министерство науки и высшего образования  </w:t>
      </w:r>
    </w:p>
    <w:p w14:paraId="5D5A2D5A" w14:textId="77777777" w:rsidR="001C3C74" w:rsidRDefault="001C3C74" w:rsidP="001C3C74">
      <w:pPr>
        <w:suppressAutoHyphens/>
        <w:spacing w:line="240" w:lineRule="auto"/>
        <w:ind w:firstLine="0"/>
        <w:jc w:val="center"/>
        <w:rPr>
          <w:b/>
          <w:bCs/>
          <w:caps/>
          <w:spacing w:val="-10"/>
          <w:kern w:val="2"/>
          <w:sz w:val="26"/>
          <w:szCs w:val="26"/>
        </w:rPr>
      </w:pPr>
      <w:r>
        <w:rPr>
          <w:b/>
          <w:bCs/>
          <w:caps/>
          <w:spacing w:val="-10"/>
          <w:kern w:val="2"/>
          <w:sz w:val="26"/>
          <w:szCs w:val="26"/>
        </w:rPr>
        <w:t>Российской Федерации</w:t>
      </w:r>
    </w:p>
    <w:p w14:paraId="678AAE09" w14:textId="77777777" w:rsidR="001C3C74" w:rsidRDefault="001C3C74" w:rsidP="001C3C74">
      <w:pPr>
        <w:suppressAutoHyphens/>
        <w:spacing w:line="240" w:lineRule="auto"/>
        <w:ind w:firstLine="0"/>
        <w:jc w:val="center"/>
        <w:rPr>
          <w:kern w:val="2"/>
          <w:sz w:val="24"/>
          <w:szCs w:val="24"/>
        </w:rPr>
      </w:pPr>
      <w:r>
        <w:rPr>
          <w:b/>
          <w:bCs/>
          <w:caps/>
          <w:spacing w:val="-10"/>
          <w:kern w:val="2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4E436F07" w14:textId="77777777" w:rsidR="001C3C74" w:rsidRDefault="001C3C74" w:rsidP="001C3C74">
      <w:pPr>
        <w:suppressAutoHyphens/>
        <w:spacing w:line="240" w:lineRule="auto"/>
        <w:ind w:firstLine="0"/>
        <w:jc w:val="center"/>
        <w:rPr>
          <w:kern w:val="2"/>
          <w:sz w:val="24"/>
          <w:szCs w:val="24"/>
        </w:rPr>
      </w:pPr>
      <w:r>
        <w:rPr>
          <w:b/>
          <w:bCs/>
          <w:caps/>
          <w:spacing w:val="-10"/>
          <w:kern w:val="2"/>
          <w:sz w:val="26"/>
          <w:szCs w:val="26"/>
        </w:rPr>
        <w:t>«Российский университет дружбы народов»</w:t>
      </w:r>
    </w:p>
    <w:p w14:paraId="0C073EA1" w14:textId="77777777" w:rsidR="001C3C74" w:rsidRDefault="001C3C74" w:rsidP="001C3C74">
      <w:pPr>
        <w:suppressAutoHyphens/>
        <w:spacing w:before="113"/>
        <w:ind w:firstLine="0"/>
        <w:jc w:val="center"/>
        <w:rPr>
          <w:kern w:val="2"/>
          <w:sz w:val="24"/>
          <w:szCs w:val="24"/>
        </w:rPr>
      </w:pPr>
      <w:r>
        <w:rPr>
          <w:kern w:val="2"/>
          <w:sz w:val="26"/>
          <w:szCs w:val="26"/>
        </w:rPr>
        <w:t xml:space="preserve">Факультет </w:t>
      </w:r>
      <w:r>
        <w:rPr>
          <w:kern w:val="2"/>
          <w:sz w:val="26"/>
          <w:szCs w:val="26"/>
          <w:u w:val="single"/>
        </w:rPr>
        <w:t>физико-математических и естественных наук</w:t>
      </w:r>
    </w:p>
    <w:p w14:paraId="0CFA6D39" w14:textId="77777777" w:rsidR="001C3C74" w:rsidRDefault="001C3C74" w:rsidP="001C3C74">
      <w:pPr>
        <w:suppressAutoHyphens/>
        <w:ind w:firstLine="0"/>
        <w:jc w:val="center"/>
        <w:rPr>
          <w:kern w:val="2"/>
          <w:sz w:val="24"/>
          <w:szCs w:val="24"/>
        </w:rPr>
      </w:pPr>
      <w:r>
        <w:rPr>
          <w:kern w:val="2"/>
          <w:sz w:val="26"/>
          <w:szCs w:val="26"/>
        </w:rPr>
        <w:t xml:space="preserve">Кафедра </w:t>
      </w:r>
      <w:r>
        <w:rPr>
          <w:kern w:val="2"/>
          <w:sz w:val="26"/>
          <w:szCs w:val="26"/>
          <w:u w:val="single"/>
        </w:rPr>
        <w:t>информационных технологий</w:t>
      </w:r>
    </w:p>
    <w:p w14:paraId="7E3CE929" w14:textId="77777777" w:rsidR="001C3C74" w:rsidRDefault="001C3C74" w:rsidP="001C3C74">
      <w:pPr>
        <w:suppressAutoHyphens/>
        <w:ind w:firstLine="0"/>
        <w:jc w:val="center"/>
        <w:rPr>
          <w:kern w:val="2"/>
          <w:sz w:val="26"/>
          <w:szCs w:val="26"/>
        </w:rPr>
      </w:pPr>
    </w:p>
    <w:p w14:paraId="01C9D8B6" w14:textId="77777777" w:rsidR="001C3C74" w:rsidRDefault="001C3C74" w:rsidP="001C3C74">
      <w:pPr>
        <w:widowControl w:val="0"/>
        <w:tabs>
          <w:tab w:val="left" w:pos="9415"/>
          <w:tab w:val="left" w:pos="9415"/>
        </w:tabs>
        <w:suppressAutoHyphens/>
        <w:ind w:left="4365" w:firstLine="0"/>
        <w:jc w:val="right"/>
        <w:rPr>
          <w:kern w:val="2"/>
          <w:sz w:val="24"/>
          <w:szCs w:val="24"/>
        </w:rPr>
      </w:pPr>
      <w:r>
        <w:rPr>
          <w:caps/>
          <w:kern w:val="2"/>
        </w:rPr>
        <w:t>«</w:t>
      </w:r>
      <w:r>
        <w:rPr>
          <w:kern w:val="2"/>
        </w:rPr>
        <w:t>Допустить к защите</w:t>
      </w:r>
      <w:r>
        <w:rPr>
          <w:caps/>
          <w:kern w:val="2"/>
        </w:rPr>
        <w:t>»</w:t>
      </w:r>
    </w:p>
    <w:p w14:paraId="378B79B0" w14:textId="77777777" w:rsidR="001C3C74" w:rsidRDefault="001C3C74" w:rsidP="001C3C74">
      <w:pPr>
        <w:tabs>
          <w:tab w:val="left" w:pos="9415"/>
          <w:tab w:val="left" w:pos="9415"/>
        </w:tabs>
        <w:suppressAutoHyphens/>
        <w:spacing w:line="240" w:lineRule="auto"/>
        <w:ind w:left="4394" w:firstLine="0"/>
        <w:jc w:val="right"/>
        <w:rPr>
          <w:kern w:val="2"/>
          <w:sz w:val="24"/>
          <w:szCs w:val="24"/>
        </w:rPr>
      </w:pPr>
      <w:r>
        <w:rPr>
          <w:kern w:val="2"/>
          <w:sz w:val="26"/>
          <w:szCs w:val="26"/>
        </w:rPr>
        <w:t>И.о. заведующего кафедрой</w:t>
      </w:r>
      <w:r>
        <w:rPr>
          <w:rFonts w:ascii="Arial Unicode MS" w:hAnsi="Arial Unicode MS"/>
          <w:kern w:val="2"/>
          <w:sz w:val="26"/>
          <w:szCs w:val="26"/>
        </w:rPr>
        <w:br/>
      </w:r>
      <w:r>
        <w:rPr>
          <w:kern w:val="2"/>
          <w:sz w:val="26"/>
          <w:szCs w:val="26"/>
        </w:rPr>
        <w:t>информационных технологий</w:t>
      </w:r>
      <w:r>
        <w:rPr>
          <w:rFonts w:ascii="Arial Unicode MS" w:hAnsi="Arial Unicode MS"/>
          <w:kern w:val="2"/>
          <w:sz w:val="26"/>
          <w:szCs w:val="26"/>
        </w:rPr>
        <w:br/>
      </w:r>
      <w:r>
        <w:rPr>
          <w:kern w:val="2"/>
          <w:sz w:val="26"/>
          <w:szCs w:val="26"/>
        </w:rPr>
        <w:t>д.ф.-м.н., профессор</w:t>
      </w:r>
      <w:r>
        <w:rPr>
          <w:rFonts w:ascii="Arial Unicode MS" w:hAnsi="Arial Unicode MS"/>
          <w:kern w:val="2"/>
          <w:sz w:val="26"/>
          <w:szCs w:val="26"/>
        </w:rPr>
        <w:br/>
      </w:r>
      <w:r>
        <w:rPr>
          <w:kern w:val="2"/>
          <w:sz w:val="26"/>
          <w:szCs w:val="26"/>
        </w:rPr>
        <w:t>____________ Ю.Н. Орлов</w:t>
      </w:r>
    </w:p>
    <w:p w14:paraId="7CC817EC" w14:textId="77777777" w:rsidR="001C3C74" w:rsidRDefault="001C3C74" w:rsidP="001C3C74">
      <w:pPr>
        <w:tabs>
          <w:tab w:val="left" w:pos="9415"/>
          <w:tab w:val="left" w:pos="9415"/>
        </w:tabs>
        <w:suppressAutoHyphens/>
        <w:spacing w:before="120"/>
        <w:ind w:left="4394" w:firstLine="0"/>
        <w:jc w:val="right"/>
        <w:rPr>
          <w:kern w:val="2"/>
          <w:sz w:val="24"/>
          <w:szCs w:val="24"/>
        </w:rPr>
      </w:pPr>
      <w:proofErr w:type="gramStart"/>
      <w:r>
        <w:rPr>
          <w:kern w:val="2"/>
          <w:sz w:val="26"/>
          <w:szCs w:val="26"/>
        </w:rPr>
        <w:t xml:space="preserve">«  </w:t>
      </w:r>
      <w:proofErr w:type="gramEnd"/>
      <w:r>
        <w:rPr>
          <w:kern w:val="2"/>
          <w:sz w:val="26"/>
          <w:szCs w:val="26"/>
        </w:rPr>
        <w:t xml:space="preserve">  »                            20   г.</w:t>
      </w:r>
    </w:p>
    <w:p w14:paraId="234AB86A" w14:textId="77777777" w:rsidR="001C3C74" w:rsidRDefault="001C3C74" w:rsidP="001C3C74">
      <w:pPr>
        <w:tabs>
          <w:tab w:val="left" w:pos="9415"/>
          <w:tab w:val="left" w:pos="9415"/>
        </w:tabs>
        <w:suppressAutoHyphens/>
        <w:spacing w:before="119" w:line="240" w:lineRule="auto"/>
        <w:ind w:firstLine="0"/>
        <w:jc w:val="center"/>
        <w:rPr>
          <w:kern w:val="2"/>
          <w:sz w:val="24"/>
          <w:szCs w:val="24"/>
        </w:rPr>
      </w:pPr>
      <w:r>
        <w:rPr>
          <w:b/>
          <w:bCs/>
          <w:kern w:val="2"/>
          <w:sz w:val="32"/>
          <w:szCs w:val="32"/>
        </w:rPr>
        <w:t>Выпускная квалификационная работа</w:t>
      </w:r>
    </w:p>
    <w:p w14:paraId="049181C5" w14:textId="77777777" w:rsidR="001C3C74" w:rsidRDefault="001C3C74" w:rsidP="001C3C74">
      <w:pPr>
        <w:tabs>
          <w:tab w:val="left" w:pos="9415"/>
          <w:tab w:val="left" w:pos="9415"/>
        </w:tabs>
        <w:suppressAutoHyphens/>
        <w:spacing w:line="240" w:lineRule="auto"/>
        <w:ind w:firstLine="0"/>
        <w:jc w:val="center"/>
        <w:rPr>
          <w:kern w:val="2"/>
          <w:sz w:val="24"/>
          <w:szCs w:val="24"/>
        </w:rPr>
      </w:pPr>
      <w:r>
        <w:rPr>
          <w:b/>
          <w:bCs/>
          <w:kern w:val="2"/>
          <w:sz w:val="32"/>
          <w:szCs w:val="32"/>
        </w:rPr>
        <w:t>бакалавра</w:t>
      </w:r>
    </w:p>
    <w:p w14:paraId="5D2C0C13" w14:textId="77777777" w:rsidR="001C3C74" w:rsidRDefault="001C3C74" w:rsidP="001C3C74">
      <w:pPr>
        <w:tabs>
          <w:tab w:val="left" w:pos="9415"/>
          <w:tab w:val="left" w:pos="9415"/>
        </w:tabs>
        <w:suppressAutoHyphens/>
        <w:spacing w:before="120"/>
        <w:ind w:firstLine="0"/>
        <w:jc w:val="center"/>
        <w:rPr>
          <w:kern w:val="2"/>
        </w:rPr>
      </w:pPr>
      <w:r>
        <w:rPr>
          <w:kern w:val="2"/>
          <w:sz w:val="26"/>
          <w:szCs w:val="26"/>
        </w:rPr>
        <w:t xml:space="preserve">Направление </w:t>
      </w:r>
      <w:r w:rsidRPr="0066403F">
        <w:rPr>
          <w:kern w:val="2"/>
          <w:sz w:val="26"/>
          <w:szCs w:val="26"/>
        </w:rPr>
        <w:t xml:space="preserve">09.03.03 </w:t>
      </w:r>
      <w:r>
        <w:rPr>
          <w:kern w:val="2"/>
          <w:sz w:val="26"/>
          <w:szCs w:val="26"/>
        </w:rPr>
        <w:t>«</w:t>
      </w:r>
      <w:r w:rsidRPr="00723481">
        <w:rPr>
          <w:kern w:val="2"/>
          <w:sz w:val="26"/>
          <w:szCs w:val="26"/>
          <w:u w:val="single"/>
        </w:rPr>
        <w:t>Прикладная информатика</w:t>
      </w:r>
      <w:r>
        <w:rPr>
          <w:kern w:val="2"/>
          <w:sz w:val="26"/>
          <w:szCs w:val="26"/>
        </w:rPr>
        <w:t>»</w:t>
      </w:r>
    </w:p>
    <w:p w14:paraId="7DD826DD" w14:textId="1C4626A7" w:rsidR="001C3C74" w:rsidRDefault="001C3C74" w:rsidP="001C3C74">
      <w:pPr>
        <w:tabs>
          <w:tab w:val="left" w:pos="9321"/>
          <w:tab w:val="left" w:pos="9415"/>
        </w:tabs>
        <w:suppressAutoHyphens/>
        <w:spacing w:before="120"/>
        <w:ind w:firstLine="0"/>
        <w:jc w:val="center"/>
        <w:rPr>
          <w:kern w:val="2"/>
          <w:sz w:val="24"/>
          <w:szCs w:val="24"/>
        </w:rPr>
      </w:pPr>
      <w:r>
        <w:rPr>
          <w:caps/>
          <w:kern w:val="2"/>
          <w:sz w:val="26"/>
          <w:szCs w:val="26"/>
        </w:rPr>
        <w:t>ТЕМА «</w:t>
      </w:r>
      <w:r>
        <w:rPr>
          <w:kern w:val="2"/>
          <w:sz w:val="26"/>
          <w:szCs w:val="26"/>
        </w:rPr>
        <w:t>Искусственный интеллект как технология противодействия мошенничеству в банковской сфере»</w:t>
      </w:r>
      <w:r>
        <w:rPr>
          <w:kern w:val="2"/>
          <w:sz w:val="26"/>
          <w:szCs w:val="26"/>
        </w:rPr>
        <w:tab/>
      </w:r>
    </w:p>
    <w:p w14:paraId="6857F70D" w14:textId="556534CA" w:rsidR="001C3C74" w:rsidRDefault="001C3C74" w:rsidP="001C3C74">
      <w:pPr>
        <w:tabs>
          <w:tab w:val="left" w:pos="3261"/>
          <w:tab w:val="left" w:pos="9322"/>
          <w:tab w:val="left" w:pos="9415"/>
        </w:tabs>
        <w:suppressAutoHyphens/>
        <w:spacing w:before="120"/>
        <w:ind w:firstLine="0"/>
        <w:jc w:val="center"/>
        <w:rPr>
          <w:kern w:val="2"/>
        </w:rPr>
      </w:pPr>
      <w:r>
        <w:rPr>
          <w:kern w:val="2"/>
          <w:sz w:val="26"/>
          <w:szCs w:val="26"/>
        </w:rPr>
        <w:t>Выполнил студент</w:t>
      </w:r>
      <w:r>
        <w:rPr>
          <w:b/>
          <w:bCs/>
          <w:kern w:val="2"/>
          <w:sz w:val="26"/>
          <w:szCs w:val="26"/>
        </w:rPr>
        <w:t xml:space="preserve"> </w:t>
      </w:r>
      <w:proofErr w:type="spellStart"/>
      <w:r>
        <w:rPr>
          <w:b/>
          <w:bCs/>
          <w:kern w:val="2"/>
          <w:sz w:val="26"/>
          <w:szCs w:val="26"/>
        </w:rPr>
        <w:t>Кипчакбаев</w:t>
      </w:r>
      <w:proofErr w:type="spellEnd"/>
      <w:r>
        <w:rPr>
          <w:b/>
          <w:bCs/>
          <w:kern w:val="2"/>
          <w:sz w:val="26"/>
          <w:szCs w:val="26"/>
        </w:rPr>
        <w:t xml:space="preserve"> Рамил Маратович</w:t>
      </w:r>
    </w:p>
    <w:p w14:paraId="11AD96DA" w14:textId="77777777" w:rsidR="001C3C74" w:rsidRDefault="001C3C74" w:rsidP="001C3C74">
      <w:pPr>
        <w:tabs>
          <w:tab w:val="left" w:pos="9415"/>
          <w:tab w:val="left" w:pos="9415"/>
        </w:tabs>
        <w:suppressAutoHyphens/>
        <w:ind w:firstLine="0"/>
        <w:jc w:val="center"/>
        <w:rPr>
          <w:kern w:val="2"/>
          <w:sz w:val="22"/>
          <w:szCs w:val="22"/>
        </w:rPr>
      </w:pPr>
    </w:p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1C3C74" w14:paraId="62B68A89" w14:textId="77777777" w:rsidTr="007F79EC">
        <w:trPr>
          <w:trHeight w:val="629"/>
          <w:jc w:val="center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0D69A" w14:textId="5CC9E20A" w:rsidR="001C3C74" w:rsidRPr="001C3C74" w:rsidRDefault="001C3C74" w:rsidP="007F79EC">
            <w:pPr>
              <w:suppressAutoHyphens/>
              <w:spacing w:line="240" w:lineRule="auto"/>
              <w:ind w:firstLine="0"/>
              <w:jc w:val="left"/>
            </w:pPr>
            <w:r>
              <w:rPr>
                <w:kern w:val="2"/>
                <w:sz w:val="26"/>
                <w:szCs w:val="26"/>
              </w:rPr>
              <w:t xml:space="preserve">Группа </w:t>
            </w:r>
            <w:proofErr w:type="spellStart"/>
            <w:r>
              <w:rPr>
                <w:kern w:val="2"/>
                <w:sz w:val="26"/>
                <w:szCs w:val="26"/>
              </w:rPr>
              <w:t>Н</w:t>
            </w:r>
            <w:r w:rsidR="00C57FF5">
              <w:rPr>
                <w:kern w:val="2"/>
                <w:sz w:val="26"/>
                <w:szCs w:val="26"/>
              </w:rPr>
              <w:t>П</w:t>
            </w:r>
            <w:r>
              <w:rPr>
                <w:kern w:val="2"/>
                <w:sz w:val="26"/>
                <w:szCs w:val="26"/>
              </w:rPr>
              <w:t>Ибд</w:t>
            </w:r>
            <w:proofErr w:type="spellEnd"/>
            <w:r>
              <w:rPr>
                <w:kern w:val="2"/>
                <w:sz w:val="26"/>
                <w:szCs w:val="26"/>
              </w:rPr>
              <w:t>-</w:t>
            </w:r>
            <w:r>
              <w:rPr>
                <w:kern w:val="2"/>
                <w:sz w:val="26"/>
                <w:szCs w:val="26"/>
                <w:lang w:val="en-US"/>
              </w:rPr>
              <w:t>01-1</w:t>
            </w:r>
            <w:r>
              <w:rPr>
                <w:kern w:val="2"/>
                <w:sz w:val="26"/>
                <w:szCs w:val="26"/>
              </w:rPr>
              <w:t>9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5AEA2" w14:textId="77777777" w:rsidR="001C3C74" w:rsidRDefault="001C3C74" w:rsidP="007F79EC">
            <w:pPr>
              <w:suppressAutoHyphens/>
              <w:spacing w:line="240" w:lineRule="auto"/>
              <w:ind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6"/>
                <w:szCs w:val="26"/>
              </w:rPr>
              <w:t xml:space="preserve">Руководитель выпускной </w:t>
            </w:r>
          </w:p>
          <w:p w14:paraId="5CF94AC7" w14:textId="77777777" w:rsidR="001C3C74" w:rsidRDefault="001C3C74" w:rsidP="007F79EC">
            <w:pPr>
              <w:suppressAutoHyphens/>
              <w:spacing w:line="240" w:lineRule="auto"/>
              <w:ind w:firstLine="0"/>
              <w:jc w:val="center"/>
            </w:pPr>
            <w:r>
              <w:rPr>
                <w:kern w:val="2"/>
                <w:sz w:val="26"/>
                <w:szCs w:val="26"/>
              </w:rPr>
              <w:t>квалификационной работы</w:t>
            </w:r>
          </w:p>
        </w:tc>
      </w:tr>
      <w:tr w:rsidR="001C3C74" w14:paraId="71A5A4BE" w14:textId="77777777" w:rsidTr="007F79EC">
        <w:trPr>
          <w:trHeight w:val="930"/>
          <w:jc w:val="center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D863C" w14:textId="73DE9539" w:rsidR="001C3C74" w:rsidRDefault="001C3C74" w:rsidP="007F79EC">
            <w:pPr>
              <w:suppressAutoHyphens/>
              <w:spacing w:line="240" w:lineRule="auto"/>
              <w:ind w:firstLine="0"/>
              <w:jc w:val="left"/>
            </w:pPr>
            <w:r>
              <w:rPr>
                <w:kern w:val="2"/>
                <w:sz w:val="26"/>
                <w:szCs w:val="26"/>
              </w:rPr>
              <w:t>Студ. билет №1032192949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364D2" w14:textId="77777777" w:rsidR="001C3C74" w:rsidRDefault="001C3C74" w:rsidP="007F79EC">
            <w:pPr>
              <w:suppressAutoHyphens/>
              <w:spacing w:line="240" w:lineRule="auto"/>
              <w:ind w:firstLine="0"/>
              <w:jc w:val="left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6"/>
                <w:szCs w:val="26"/>
              </w:rPr>
              <w:t xml:space="preserve">                                                          </w:t>
            </w:r>
          </w:p>
          <w:p w14:paraId="027F8889" w14:textId="21817C8D" w:rsidR="001C3C74" w:rsidRDefault="001C3C74" w:rsidP="007F79EC">
            <w:pPr>
              <w:suppressAutoHyphens/>
              <w:spacing w:line="240" w:lineRule="auto"/>
              <w:ind w:firstLine="0"/>
              <w:jc w:val="left"/>
            </w:pPr>
            <w:r>
              <w:rPr>
                <w:kern w:val="2"/>
                <w:sz w:val="26"/>
                <w:szCs w:val="26"/>
              </w:rPr>
              <w:t xml:space="preserve">          к. ф-м. н., доц. Шорохов С. Г.                                         </w:t>
            </w:r>
          </w:p>
        </w:tc>
      </w:tr>
      <w:tr w:rsidR="001C3C74" w14:paraId="3C4B4021" w14:textId="77777777" w:rsidTr="007F79EC">
        <w:trPr>
          <w:trHeight w:val="482"/>
          <w:jc w:val="center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DF6F9" w14:textId="77777777" w:rsidR="001C3C74" w:rsidRDefault="001C3C74" w:rsidP="007F79EC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8993A" w14:textId="77777777" w:rsidR="001C3C74" w:rsidRDefault="001C3C74" w:rsidP="007F79EC"/>
        </w:tc>
      </w:tr>
      <w:tr w:rsidR="001C3C74" w14:paraId="5E647B53" w14:textId="77777777" w:rsidTr="007F79EC">
        <w:trPr>
          <w:trHeight w:val="1570"/>
          <w:jc w:val="center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807C8" w14:textId="77777777" w:rsidR="001C3C74" w:rsidRDefault="001C3C74" w:rsidP="007F79EC">
            <w:pPr>
              <w:suppressAutoHyphens/>
              <w:spacing w:line="240" w:lineRule="auto"/>
              <w:ind w:firstLine="0"/>
              <w:jc w:val="left"/>
            </w:pPr>
            <w:r>
              <w:rPr>
                <w:kern w:val="2"/>
                <w:sz w:val="26"/>
                <w:szCs w:val="26"/>
              </w:rPr>
              <w:t xml:space="preserve"> 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F5CAC" w14:textId="77777777" w:rsidR="001C3C74" w:rsidRDefault="001C3C74" w:rsidP="007F79EC">
            <w:pPr>
              <w:suppressAutoHyphens/>
              <w:spacing w:line="240" w:lineRule="auto"/>
              <w:ind w:firstLine="0"/>
              <w:jc w:val="center"/>
              <w:rPr>
                <w:kern w:val="2"/>
                <w:sz w:val="26"/>
                <w:szCs w:val="26"/>
              </w:rPr>
            </w:pPr>
          </w:p>
          <w:p w14:paraId="6613043B" w14:textId="648BF3A8" w:rsidR="001C3C74" w:rsidRDefault="001C3C74" w:rsidP="007F79EC">
            <w:pPr>
              <w:suppressAutoHyphens/>
              <w:spacing w:line="240" w:lineRule="auto"/>
              <w:ind w:firstLine="0"/>
              <w:jc w:val="left"/>
              <w:rPr>
                <w:kern w:val="2"/>
                <w:sz w:val="26"/>
                <w:szCs w:val="26"/>
              </w:rPr>
            </w:pPr>
            <w:r>
              <w:rPr>
                <w:kern w:val="2"/>
                <w:sz w:val="26"/>
                <w:szCs w:val="26"/>
              </w:rPr>
              <w:t xml:space="preserve">     Автор                 </w:t>
            </w:r>
            <w:proofErr w:type="spellStart"/>
            <w:r>
              <w:rPr>
                <w:kern w:val="2"/>
                <w:sz w:val="26"/>
                <w:szCs w:val="26"/>
              </w:rPr>
              <w:t>Кипчакбаев</w:t>
            </w:r>
            <w:proofErr w:type="spellEnd"/>
            <w:r>
              <w:rPr>
                <w:kern w:val="2"/>
                <w:sz w:val="26"/>
                <w:szCs w:val="26"/>
              </w:rPr>
              <w:t xml:space="preserve"> Р.М.         </w:t>
            </w:r>
          </w:p>
          <w:p w14:paraId="02962BCC" w14:textId="77777777" w:rsidR="001C3C74" w:rsidRDefault="001C3C74" w:rsidP="007F79EC">
            <w:pPr>
              <w:suppressAutoHyphens/>
              <w:spacing w:line="240" w:lineRule="auto"/>
              <w:ind w:firstLine="0"/>
              <w:jc w:val="left"/>
              <w:rPr>
                <w:kern w:val="2"/>
                <w:sz w:val="26"/>
                <w:szCs w:val="26"/>
              </w:rPr>
            </w:pPr>
          </w:p>
          <w:p w14:paraId="561AD4D9" w14:textId="77777777" w:rsidR="001C3C74" w:rsidRDefault="001C3C74" w:rsidP="007F79EC">
            <w:pPr>
              <w:suppressAutoHyphens/>
              <w:spacing w:line="240" w:lineRule="auto"/>
              <w:ind w:firstLine="0"/>
              <w:jc w:val="left"/>
            </w:pPr>
            <w:r>
              <w:rPr>
                <w:kern w:val="2"/>
                <w:sz w:val="26"/>
                <w:szCs w:val="26"/>
              </w:rPr>
              <w:t xml:space="preserve">            </w:t>
            </w:r>
          </w:p>
        </w:tc>
      </w:tr>
    </w:tbl>
    <w:p w14:paraId="4FDBFE9C" w14:textId="77777777" w:rsidR="001C3C74" w:rsidRDefault="001C3C74" w:rsidP="001C3C74">
      <w:pPr>
        <w:widowControl w:val="0"/>
        <w:tabs>
          <w:tab w:val="left" w:pos="9415"/>
          <w:tab w:val="left" w:pos="9415"/>
        </w:tabs>
        <w:suppressAutoHyphens/>
        <w:spacing w:line="240" w:lineRule="auto"/>
        <w:ind w:left="1" w:hanging="1"/>
        <w:jc w:val="center"/>
        <w:rPr>
          <w:kern w:val="2"/>
          <w:sz w:val="22"/>
          <w:szCs w:val="22"/>
        </w:rPr>
      </w:pPr>
    </w:p>
    <w:p w14:paraId="45C3903F" w14:textId="77777777" w:rsidR="001C3C74" w:rsidRDefault="001C3C74" w:rsidP="001C3C74">
      <w:pPr>
        <w:tabs>
          <w:tab w:val="left" w:pos="9415"/>
          <w:tab w:val="left" w:pos="9415"/>
        </w:tabs>
        <w:suppressAutoHyphens/>
        <w:spacing w:before="120"/>
        <w:ind w:firstLine="0"/>
        <w:jc w:val="left"/>
        <w:rPr>
          <w:kern w:val="2"/>
          <w:sz w:val="26"/>
          <w:szCs w:val="26"/>
        </w:rPr>
      </w:pPr>
      <w:r>
        <w:rPr>
          <w:kern w:val="2"/>
          <w:sz w:val="26"/>
          <w:szCs w:val="26"/>
        </w:rPr>
        <w:t xml:space="preserve">                                                               г. Москва </w:t>
      </w:r>
    </w:p>
    <w:p w14:paraId="7A81981A" w14:textId="304D8D3F" w:rsidR="001C3C74" w:rsidRDefault="001C3C74" w:rsidP="001C3C74">
      <w:pPr>
        <w:tabs>
          <w:tab w:val="left" w:pos="9415"/>
          <w:tab w:val="left" w:pos="9415"/>
        </w:tabs>
        <w:suppressAutoHyphens/>
        <w:spacing w:before="120"/>
        <w:ind w:firstLine="0"/>
        <w:jc w:val="center"/>
        <w:rPr>
          <w:kern w:val="2"/>
          <w:sz w:val="26"/>
          <w:szCs w:val="26"/>
        </w:rPr>
      </w:pPr>
      <w:r>
        <w:rPr>
          <w:kern w:val="2"/>
          <w:sz w:val="26"/>
          <w:szCs w:val="26"/>
        </w:rPr>
        <w:t>2023</w:t>
      </w:r>
    </w:p>
    <w:p w14:paraId="28963941" w14:textId="77777777" w:rsidR="000B46B7" w:rsidRDefault="000B46B7" w:rsidP="000B46B7">
      <w:pPr>
        <w:pStyle w:val="a3"/>
        <w:pageBreakBefore/>
        <w:spacing w:before="0" w:after="0" w:line="360" w:lineRule="auto"/>
        <w:jc w:val="center"/>
      </w:pPr>
      <w:r>
        <w:rPr>
          <w:b/>
          <w:bCs/>
          <w:sz w:val="24"/>
          <w:szCs w:val="24"/>
        </w:rPr>
        <w:lastRenderedPageBreak/>
        <w:t xml:space="preserve">Федеральное государственное автономное образовательное учреждение </w:t>
      </w:r>
    </w:p>
    <w:p w14:paraId="261F442D" w14:textId="77777777" w:rsidR="000B46B7" w:rsidRDefault="000B46B7" w:rsidP="000B46B7">
      <w:pPr>
        <w:pStyle w:val="a4"/>
        <w:spacing w:after="0" w:line="360" w:lineRule="auto"/>
        <w:jc w:val="center"/>
      </w:pPr>
      <w:r>
        <w:rPr>
          <w:b/>
          <w:bCs/>
        </w:rPr>
        <w:t>высшего образования</w:t>
      </w:r>
    </w:p>
    <w:p w14:paraId="18872E1B" w14:textId="77777777" w:rsidR="000B46B7" w:rsidRDefault="000B46B7" w:rsidP="000B46B7">
      <w:pPr>
        <w:pStyle w:val="a3"/>
        <w:spacing w:before="0" w:after="0" w:line="360" w:lineRule="auto"/>
        <w:jc w:val="center"/>
      </w:pPr>
      <w:r>
        <w:rPr>
          <w:b/>
          <w:bCs/>
          <w:sz w:val="26"/>
          <w:szCs w:val="26"/>
        </w:rPr>
        <w:t>«Российский университет дружбы народов»</w:t>
      </w:r>
    </w:p>
    <w:p w14:paraId="15008309" w14:textId="77777777" w:rsidR="000B46B7" w:rsidRDefault="000B46B7" w:rsidP="000B46B7">
      <w:pPr>
        <w:pStyle w:val="a4"/>
        <w:spacing w:after="0" w:line="360" w:lineRule="auto"/>
        <w:jc w:val="center"/>
        <w:rPr>
          <w:b/>
          <w:bCs/>
          <w:sz w:val="26"/>
          <w:szCs w:val="26"/>
        </w:rPr>
      </w:pPr>
    </w:p>
    <w:p w14:paraId="4FAFBB76" w14:textId="77777777" w:rsidR="000B46B7" w:rsidRDefault="000B46B7" w:rsidP="000B46B7">
      <w:pPr>
        <w:pStyle w:val="a4"/>
        <w:spacing w:after="0" w:line="360" w:lineRule="auto"/>
        <w:jc w:val="center"/>
        <w:rPr>
          <w:b/>
          <w:bCs/>
          <w:sz w:val="26"/>
          <w:szCs w:val="26"/>
        </w:rPr>
      </w:pPr>
    </w:p>
    <w:p w14:paraId="23B76F21" w14:textId="77777777" w:rsidR="000B46B7" w:rsidRDefault="000B46B7" w:rsidP="000B46B7">
      <w:pPr>
        <w:pStyle w:val="a4"/>
        <w:spacing w:after="0" w:line="360" w:lineRule="auto"/>
        <w:jc w:val="center"/>
      </w:pPr>
      <w:r>
        <w:rPr>
          <w:b/>
          <w:bCs/>
          <w:caps/>
          <w:sz w:val="26"/>
          <w:szCs w:val="26"/>
        </w:rPr>
        <w:t>Аннотация</w:t>
      </w:r>
    </w:p>
    <w:p w14:paraId="4F2F0B45" w14:textId="77777777" w:rsidR="000B46B7" w:rsidRDefault="000B46B7" w:rsidP="000B46B7">
      <w:pPr>
        <w:pStyle w:val="a4"/>
        <w:spacing w:after="0" w:line="360" w:lineRule="auto"/>
        <w:jc w:val="center"/>
      </w:pPr>
      <w:r>
        <w:rPr>
          <w:b/>
          <w:bCs/>
          <w:sz w:val="26"/>
          <w:szCs w:val="26"/>
        </w:rPr>
        <w:t>выпускной квалификационной работы</w:t>
      </w:r>
    </w:p>
    <w:p w14:paraId="5AD03E71" w14:textId="77777777" w:rsidR="000B46B7" w:rsidRPr="007E6762" w:rsidRDefault="000B46B7" w:rsidP="000B46B7">
      <w:pPr>
        <w:pStyle w:val="a4"/>
        <w:spacing w:after="0" w:line="360" w:lineRule="auto"/>
        <w:jc w:val="center"/>
        <w:rPr>
          <w:b/>
          <w:bCs/>
          <w:sz w:val="26"/>
          <w:szCs w:val="26"/>
        </w:rPr>
      </w:pPr>
    </w:p>
    <w:p w14:paraId="01F84FDE" w14:textId="547E5E00" w:rsidR="000B46B7" w:rsidRPr="007E6762" w:rsidRDefault="000B46B7" w:rsidP="000B46B7">
      <w:pPr>
        <w:pStyle w:val="a4"/>
        <w:spacing w:after="0" w:line="360" w:lineRule="auto"/>
        <w:jc w:val="both"/>
      </w:pPr>
      <w:r w:rsidRPr="007E6762">
        <w:rPr>
          <w:sz w:val="26"/>
          <w:szCs w:val="26"/>
        </w:rPr>
        <w:tab/>
      </w:r>
      <w:r w:rsidRPr="007E6762">
        <w:rPr>
          <w:sz w:val="26"/>
          <w:szCs w:val="26"/>
        </w:rPr>
        <w:tab/>
      </w:r>
      <w:r w:rsidRPr="007E6762">
        <w:rPr>
          <w:sz w:val="26"/>
          <w:szCs w:val="26"/>
        </w:rPr>
        <w:tab/>
      </w:r>
      <w:r w:rsidRPr="007E6762"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Кипчакбаева</w:t>
      </w:r>
      <w:proofErr w:type="spellEnd"/>
      <w:r>
        <w:rPr>
          <w:sz w:val="26"/>
          <w:szCs w:val="26"/>
        </w:rPr>
        <w:t xml:space="preserve"> Рамила Маратовича</w:t>
      </w:r>
      <w:r w:rsidRPr="007E6762">
        <w:rPr>
          <w:sz w:val="26"/>
          <w:szCs w:val="26"/>
        </w:rPr>
        <w:tab/>
      </w:r>
      <w:r w:rsidRPr="007E6762">
        <w:rPr>
          <w:sz w:val="26"/>
          <w:szCs w:val="26"/>
        </w:rPr>
        <w:tab/>
      </w:r>
      <w:r w:rsidRPr="007E6762">
        <w:rPr>
          <w:sz w:val="26"/>
          <w:szCs w:val="26"/>
        </w:rPr>
        <w:tab/>
      </w:r>
      <w:r w:rsidRPr="007E6762">
        <w:rPr>
          <w:sz w:val="26"/>
          <w:szCs w:val="26"/>
        </w:rPr>
        <w:tab/>
      </w:r>
    </w:p>
    <w:p w14:paraId="2E1CB0D2" w14:textId="77777777" w:rsidR="000B46B7" w:rsidRPr="007E6762" w:rsidRDefault="000B46B7" w:rsidP="000B46B7">
      <w:pPr>
        <w:pStyle w:val="a4"/>
        <w:spacing w:after="0" w:line="240" w:lineRule="auto"/>
        <w:jc w:val="center"/>
        <w:rPr>
          <w:sz w:val="26"/>
          <w:szCs w:val="26"/>
        </w:rPr>
      </w:pPr>
    </w:p>
    <w:p w14:paraId="1DB83279" w14:textId="7217A202" w:rsidR="000B46B7" w:rsidRPr="007E6762" w:rsidRDefault="000B46B7" w:rsidP="000B46B7">
      <w:pPr>
        <w:pStyle w:val="a4"/>
        <w:spacing w:after="0" w:line="240" w:lineRule="auto"/>
        <w:jc w:val="center"/>
      </w:pPr>
      <w:r w:rsidRPr="007E6762">
        <w:rPr>
          <w:sz w:val="26"/>
          <w:szCs w:val="26"/>
        </w:rPr>
        <w:t>на тему:</w:t>
      </w:r>
      <w:r>
        <w:rPr>
          <w:sz w:val="26"/>
          <w:szCs w:val="26"/>
        </w:rPr>
        <w:t xml:space="preserve"> </w:t>
      </w:r>
      <w:r>
        <w:rPr>
          <w:kern w:val="2"/>
          <w:sz w:val="26"/>
          <w:szCs w:val="26"/>
        </w:rPr>
        <w:t>Искусственный интеллект как технология противодействия мошенничеству в банковской сфере</w:t>
      </w:r>
    </w:p>
    <w:p w14:paraId="2A306801" w14:textId="77777777" w:rsidR="00923E71" w:rsidRDefault="00923E71" w:rsidP="001C3C74">
      <w:pPr>
        <w:tabs>
          <w:tab w:val="left" w:pos="9415"/>
          <w:tab w:val="left" w:pos="9415"/>
        </w:tabs>
        <w:suppressAutoHyphens/>
        <w:spacing w:before="120"/>
        <w:ind w:firstLine="0"/>
        <w:jc w:val="center"/>
        <w:rPr>
          <w:kern w:val="2"/>
          <w:sz w:val="26"/>
          <w:szCs w:val="26"/>
        </w:rPr>
      </w:pPr>
    </w:p>
    <w:p w14:paraId="1014FB69" w14:textId="40C3B405" w:rsidR="000F5152" w:rsidRPr="00AB1019" w:rsidRDefault="00277328">
      <w:pPr>
        <w:rPr>
          <w:sz w:val="26"/>
          <w:szCs w:val="26"/>
        </w:rPr>
      </w:pPr>
      <w:r w:rsidRPr="006E737E">
        <w:rPr>
          <w:sz w:val="26"/>
          <w:szCs w:val="26"/>
        </w:rPr>
        <w:t xml:space="preserve">Дипломное исследование посвящено изучению проблемы мошенничества в банковской сфере и возможностям использования искусственного интеллекта (ИИ) для повышения безопасности финансовых операций. </w:t>
      </w:r>
    </w:p>
    <w:p w14:paraId="2EDE02AD" w14:textId="31FDBFAC" w:rsidR="00225576" w:rsidRDefault="00225576">
      <w:pPr>
        <w:rPr>
          <w:sz w:val="26"/>
          <w:szCs w:val="26"/>
        </w:rPr>
      </w:pPr>
      <w:r w:rsidRPr="006E737E">
        <w:rPr>
          <w:sz w:val="26"/>
          <w:szCs w:val="26"/>
        </w:rPr>
        <w:t xml:space="preserve">Объем дипломной работы составляет </w:t>
      </w:r>
      <w:r w:rsidRPr="006E737E">
        <w:rPr>
          <w:sz w:val="26"/>
          <w:szCs w:val="26"/>
          <w:lang w:val="en-US"/>
        </w:rPr>
        <w:t>TODO</w:t>
      </w:r>
      <w:r w:rsidRPr="006E737E">
        <w:rPr>
          <w:sz w:val="26"/>
          <w:szCs w:val="26"/>
        </w:rPr>
        <w:t xml:space="preserve"> страниц. </w:t>
      </w:r>
      <w:r w:rsidR="00294646" w:rsidRPr="006E737E">
        <w:rPr>
          <w:sz w:val="26"/>
          <w:szCs w:val="26"/>
        </w:rPr>
        <w:t>Работа состоит из:</w:t>
      </w:r>
      <w:r w:rsidR="00AB2764">
        <w:rPr>
          <w:sz w:val="26"/>
          <w:szCs w:val="26"/>
        </w:rPr>
        <w:t xml:space="preserve"> введения,</w:t>
      </w:r>
      <w:r w:rsidR="00294646" w:rsidRPr="006E737E">
        <w:rPr>
          <w:sz w:val="26"/>
          <w:szCs w:val="26"/>
        </w:rPr>
        <w:t xml:space="preserve"> теоретической главы, главы проектирования системы</w:t>
      </w:r>
      <w:r w:rsidR="00AB2764">
        <w:rPr>
          <w:sz w:val="26"/>
          <w:szCs w:val="26"/>
        </w:rPr>
        <w:t>,</w:t>
      </w:r>
      <w:r w:rsidR="00294646" w:rsidRPr="006E737E">
        <w:rPr>
          <w:sz w:val="26"/>
          <w:szCs w:val="26"/>
        </w:rPr>
        <w:t xml:space="preserve"> главы реализации проекта</w:t>
      </w:r>
      <w:r w:rsidR="00AB2764">
        <w:rPr>
          <w:sz w:val="26"/>
          <w:szCs w:val="26"/>
        </w:rPr>
        <w:t>, заключения.</w:t>
      </w:r>
    </w:p>
    <w:p w14:paraId="490E709F" w14:textId="6A7FBCB6" w:rsidR="00AB2764" w:rsidRPr="006E737E" w:rsidRDefault="00AB2764" w:rsidP="00AB2764">
      <w:pPr>
        <w:rPr>
          <w:sz w:val="26"/>
          <w:szCs w:val="26"/>
        </w:rPr>
      </w:pPr>
      <w:r>
        <w:rPr>
          <w:sz w:val="26"/>
          <w:szCs w:val="26"/>
        </w:rPr>
        <w:t>Во введении о</w:t>
      </w:r>
      <w:r w:rsidRPr="00AB2764">
        <w:rPr>
          <w:sz w:val="26"/>
          <w:szCs w:val="26"/>
        </w:rPr>
        <w:t>боснов</w:t>
      </w:r>
      <w:r>
        <w:rPr>
          <w:sz w:val="26"/>
          <w:szCs w:val="26"/>
        </w:rPr>
        <w:t>ывается</w:t>
      </w:r>
      <w:r w:rsidRPr="00AB2764">
        <w:rPr>
          <w:sz w:val="26"/>
          <w:szCs w:val="26"/>
        </w:rPr>
        <w:t xml:space="preserve"> актуальност</w:t>
      </w:r>
      <w:r>
        <w:rPr>
          <w:sz w:val="26"/>
          <w:szCs w:val="26"/>
        </w:rPr>
        <w:t>ь</w:t>
      </w:r>
      <w:r w:rsidRPr="00AB2764">
        <w:rPr>
          <w:sz w:val="26"/>
          <w:szCs w:val="26"/>
        </w:rPr>
        <w:t xml:space="preserve"> темы</w:t>
      </w:r>
      <w:r>
        <w:rPr>
          <w:sz w:val="26"/>
          <w:szCs w:val="26"/>
        </w:rPr>
        <w:t>,</w:t>
      </w:r>
      <w:r w:rsidRPr="00AB2764">
        <w:rPr>
          <w:sz w:val="26"/>
          <w:szCs w:val="26"/>
        </w:rPr>
        <w:t xml:space="preserve"> </w:t>
      </w:r>
      <w:r>
        <w:rPr>
          <w:sz w:val="26"/>
          <w:szCs w:val="26"/>
        </w:rPr>
        <w:t>ставятся ц</w:t>
      </w:r>
      <w:r w:rsidRPr="00AB2764">
        <w:rPr>
          <w:sz w:val="26"/>
          <w:szCs w:val="26"/>
        </w:rPr>
        <w:t>ели и задачи исследования</w:t>
      </w:r>
      <w:r>
        <w:rPr>
          <w:sz w:val="26"/>
          <w:szCs w:val="26"/>
        </w:rPr>
        <w:t>, а также о</w:t>
      </w:r>
      <w:r w:rsidRPr="00AB2764">
        <w:rPr>
          <w:sz w:val="26"/>
          <w:szCs w:val="26"/>
        </w:rPr>
        <w:t>пис</w:t>
      </w:r>
      <w:r>
        <w:rPr>
          <w:sz w:val="26"/>
          <w:szCs w:val="26"/>
        </w:rPr>
        <w:t>ываются</w:t>
      </w:r>
      <w:r w:rsidRPr="00AB2764">
        <w:rPr>
          <w:sz w:val="26"/>
          <w:szCs w:val="26"/>
        </w:rPr>
        <w:t xml:space="preserve"> метод</w:t>
      </w:r>
      <w:r>
        <w:rPr>
          <w:sz w:val="26"/>
          <w:szCs w:val="26"/>
        </w:rPr>
        <w:t>ы</w:t>
      </w:r>
      <w:r w:rsidRPr="00AB2764">
        <w:rPr>
          <w:sz w:val="26"/>
          <w:szCs w:val="26"/>
        </w:rPr>
        <w:t xml:space="preserve"> исследования</w:t>
      </w:r>
      <w:r>
        <w:rPr>
          <w:sz w:val="26"/>
          <w:szCs w:val="26"/>
        </w:rPr>
        <w:t>.</w:t>
      </w:r>
    </w:p>
    <w:p w14:paraId="7BE600DA" w14:textId="23FF2B88" w:rsidR="000F5152" w:rsidRPr="006E737E" w:rsidRDefault="00277328" w:rsidP="00294646">
      <w:pPr>
        <w:rPr>
          <w:sz w:val="26"/>
          <w:szCs w:val="26"/>
        </w:rPr>
      </w:pPr>
      <w:r w:rsidRPr="006E737E">
        <w:rPr>
          <w:sz w:val="26"/>
          <w:szCs w:val="26"/>
        </w:rPr>
        <w:t xml:space="preserve">В </w:t>
      </w:r>
      <w:r w:rsidR="000F5152" w:rsidRPr="006E737E">
        <w:rPr>
          <w:sz w:val="26"/>
          <w:szCs w:val="26"/>
        </w:rPr>
        <w:t>перво</w:t>
      </w:r>
      <w:r w:rsidR="00A72E63">
        <w:rPr>
          <w:sz w:val="26"/>
          <w:szCs w:val="26"/>
        </w:rPr>
        <w:t>м</w:t>
      </w:r>
      <w:r w:rsidR="000F5152" w:rsidRPr="006E737E">
        <w:rPr>
          <w:sz w:val="26"/>
          <w:szCs w:val="26"/>
        </w:rPr>
        <w:t xml:space="preserve"> </w:t>
      </w:r>
      <w:r w:rsidR="00A72E63">
        <w:rPr>
          <w:sz w:val="26"/>
          <w:szCs w:val="26"/>
        </w:rPr>
        <w:t>разделе</w:t>
      </w:r>
      <w:r w:rsidR="00294646" w:rsidRPr="006E737E">
        <w:rPr>
          <w:sz w:val="26"/>
          <w:szCs w:val="26"/>
        </w:rPr>
        <w:t xml:space="preserve"> определяются понятия мошенничества</w:t>
      </w:r>
      <w:r w:rsidR="007B304A">
        <w:rPr>
          <w:sz w:val="26"/>
          <w:szCs w:val="26"/>
        </w:rPr>
        <w:t xml:space="preserve"> в банковской сфере</w:t>
      </w:r>
      <w:r w:rsidR="00294646" w:rsidRPr="006E737E">
        <w:rPr>
          <w:sz w:val="26"/>
          <w:szCs w:val="26"/>
        </w:rPr>
        <w:t>,</w:t>
      </w:r>
      <w:r w:rsidR="007B304A">
        <w:rPr>
          <w:sz w:val="26"/>
          <w:szCs w:val="26"/>
        </w:rPr>
        <w:t xml:space="preserve"> раскрываются основные способы</w:t>
      </w:r>
      <w:r w:rsidR="00294646" w:rsidRPr="006E737E">
        <w:rPr>
          <w:sz w:val="26"/>
          <w:szCs w:val="26"/>
        </w:rPr>
        <w:t xml:space="preserve"> </w:t>
      </w:r>
      <w:r w:rsidR="007B304A">
        <w:rPr>
          <w:sz w:val="26"/>
          <w:szCs w:val="26"/>
        </w:rPr>
        <w:t xml:space="preserve">мошенничества, анализируются последствия и риски, связанных с </w:t>
      </w:r>
      <w:r w:rsidR="007B304A" w:rsidRPr="006E737E">
        <w:rPr>
          <w:sz w:val="26"/>
          <w:szCs w:val="26"/>
        </w:rPr>
        <w:t>мошенничеств</w:t>
      </w:r>
      <w:r w:rsidR="007B304A">
        <w:rPr>
          <w:sz w:val="26"/>
          <w:szCs w:val="26"/>
        </w:rPr>
        <w:t>ом в банковской сфере.</w:t>
      </w:r>
    </w:p>
    <w:p w14:paraId="559771CD" w14:textId="188CECA5" w:rsidR="000F5152" w:rsidRPr="006E737E" w:rsidRDefault="000F5152" w:rsidP="00860F77">
      <w:pPr>
        <w:rPr>
          <w:sz w:val="26"/>
          <w:szCs w:val="26"/>
        </w:rPr>
      </w:pPr>
      <w:r w:rsidRPr="006E737E">
        <w:rPr>
          <w:sz w:val="26"/>
          <w:szCs w:val="26"/>
        </w:rPr>
        <w:t>Во второ</w:t>
      </w:r>
      <w:r w:rsidR="00A72E63">
        <w:rPr>
          <w:sz w:val="26"/>
          <w:szCs w:val="26"/>
        </w:rPr>
        <w:t>м разделе</w:t>
      </w:r>
      <w:r w:rsidR="00860F77" w:rsidRPr="00860F77">
        <w:rPr>
          <w:sz w:val="26"/>
          <w:szCs w:val="26"/>
        </w:rPr>
        <w:t xml:space="preserve"> </w:t>
      </w:r>
      <w:r w:rsidR="00860F77" w:rsidRPr="006E737E">
        <w:rPr>
          <w:sz w:val="26"/>
          <w:szCs w:val="26"/>
        </w:rPr>
        <w:t>рассматриваются существующие методы борьбы с мошенничеством, а также современные технологии ИИ и их применение в банковском секторе</w:t>
      </w:r>
      <w:r w:rsidR="00860F77" w:rsidRPr="00860F77">
        <w:rPr>
          <w:sz w:val="26"/>
          <w:szCs w:val="26"/>
        </w:rPr>
        <w:t>,</w:t>
      </w:r>
      <w:r w:rsidR="00294646" w:rsidRPr="006E737E">
        <w:rPr>
          <w:sz w:val="26"/>
          <w:szCs w:val="26"/>
        </w:rPr>
        <w:t xml:space="preserve"> </w:t>
      </w:r>
      <w:r w:rsidR="00F23AA1" w:rsidRPr="006E737E">
        <w:rPr>
          <w:sz w:val="26"/>
          <w:szCs w:val="26"/>
        </w:rPr>
        <w:t xml:space="preserve">проектируются сервис онлайн-платежей и </w:t>
      </w:r>
      <w:r w:rsidR="00BE0146">
        <w:rPr>
          <w:sz w:val="26"/>
          <w:szCs w:val="26"/>
        </w:rPr>
        <w:t>модель</w:t>
      </w:r>
      <w:r w:rsidR="00F23AA1" w:rsidRPr="006E737E">
        <w:rPr>
          <w:sz w:val="26"/>
          <w:szCs w:val="26"/>
        </w:rPr>
        <w:t xml:space="preserve"> обнаружения </w:t>
      </w:r>
      <w:r w:rsidR="00860F77">
        <w:rPr>
          <w:sz w:val="26"/>
          <w:szCs w:val="26"/>
        </w:rPr>
        <w:t xml:space="preserve">и предотвращения </w:t>
      </w:r>
      <w:r w:rsidR="00F23AA1" w:rsidRPr="006E737E">
        <w:rPr>
          <w:sz w:val="26"/>
          <w:szCs w:val="26"/>
        </w:rPr>
        <w:t xml:space="preserve">мошеннических действий. </w:t>
      </w:r>
    </w:p>
    <w:p w14:paraId="1155035C" w14:textId="5877D7B9" w:rsidR="00294646" w:rsidRPr="006E737E" w:rsidRDefault="000F5152">
      <w:pPr>
        <w:rPr>
          <w:sz w:val="26"/>
          <w:szCs w:val="26"/>
        </w:rPr>
      </w:pPr>
      <w:r w:rsidRPr="006E737E">
        <w:rPr>
          <w:sz w:val="26"/>
          <w:szCs w:val="26"/>
        </w:rPr>
        <w:t>В третье</w:t>
      </w:r>
      <w:r w:rsidR="00A72E63">
        <w:rPr>
          <w:sz w:val="26"/>
          <w:szCs w:val="26"/>
        </w:rPr>
        <w:t>м</w:t>
      </w:r>
      <w:r w:rsidRPr="006E737E">
        <w:rPr>
          <w:sz w:val="26"/>
          <w:szCs w:val="26"/>
        </w:rPr>
        <w:t xml:space="preserve"> </w:t>
      </w:r>
      <w:r w:rsidR="00A72E63">
        <w:rPr>
          <w:sz w:val="26"/>
          <w:szCs w:val="26"/>
        </w:rPr>
        <w:t>разделе</w:t>
      </w:r>
      <w:r w:rsidRPr="006E737E">
        <w:rPr>
          <w:sz w:val="26"/>
          <w:szCs w:val="26"/>
        </w:rPr>
        <w:t xml:space="preserve"> </w:t>
      </w:r>
      <w:r w:rsidR="00F23AA1" w:rsidRPr="006E737E">
        <w:rPr>
          <w:sz w:val="26"/>
          <w:szCs w:val="26"/>
        </w:rPr>
        <w:t>представлена реализация системы предотвращения мошеннических транзакций</w:t>
      </w:r>
      <w:r w:rsidR="00707B30">
        <w:rPr>
          <w:sz w:val="26"/>
          <w:szCs w:val="26"/>
        </w:rPr>
        <w:t>, оценка её эффективности и сравнение с существующими системами.</w:t>
      </w:r>
    </w:p>
    <w:p w14:paraId="0E6F4563" w14:textId="3DA2E945" w:rsidR="00C47FAD" w:rsidRPr="006E737E" w:rsidRDefault="00294646">
      <w:pPr>
        <w:rPr>
          <w:sz w:val="26"/>
          <w:szCs w:val="26"/>
        </w:rPr>
      </w:pPr>
      <w:r w:rsidRPr="006E737E">
        <w:rPr>
          <w:sz w:val="26"/>
          <w:szCs w:val="26"/>
        </w:rPr>
        <w:t xml:space="preserve">В заключении </w:t>
      </w:r>
      <w:r w:rsidR="00707B30">
        <w:rPr>
          <w:sz w:val="26"/>
          <w:szCs w:val="26"/>
        </w:rPr>
        <w:t>обобщены</w:t>
      </w:r>
      <w:r w:rsidR="00277328" w:rsidRPr="006E737E">
        <w:rPr>
          <w:sz w:val="26"/>
          <w:szCs w:val="26"/>
        </w:rPr>
        <w:t xml:space="preserve"> результаты исследований в данной </w:t>
      </w:r>
      <w:r w:rsidR="00442956" w:rsidRPr="006E737E">
        <w:rPr>
          <w:sz w:val="26"/>
          <w:szCs w:val="26"/>
        </w:rPr>
        <w:t>области</w:t>
      </w:r>
      <w:r w:rsidR="00442956">
        <w:rPr>
          <w:sz w:val="26"/>
          <w:szCs w:val="26"/>
        </w:rPr>
        <w:t>, сделаны</w:t>
      </w:r>
      <w:r w:rsidR="00707B30">
        <w:rPr>
          <w:sz w:val="26"/>
          <w:szCs w:val="26"/>
        </w:rPr>
        <w:t xml:space="preserve"> в</w:t>
      </w:r>
      <w:r w:rsidR="00707B30" w:rsidRPr="00707B30">
        <w:rPr>
          <w:sz w:val="26"/>
          <w:szCs w:val="26"/>
        </w:rPr>
        <w:t xml:space="preserve">ыводы о применимости и эффективности искусственного интеллекта в борьбе с </w:t>
      </w:r>
      <w:r w:rsidR="00707B30" w:rsidRPr="00707B30">
        <w:rPr>
          <w:sz w:val="26"/>
          <w:szCs w:val="26"/>
        </w:rPr>
        <w:lastRenderedPageBreak/>
        <w:t>мошенничеством в банковской сфере</w:t>
      </w:r>
      <w:r w:rsidR="00277328" w:rsidRPr="006E737E">
        <w:rPr>
          <w:sz w:val="26"/>
          <w:szCs w:val="26"/>
        </w:rPr>
        <w:t xml:space="preserve"> и предложены рекомендации по применению ИИ для выявления</w:t>
      </w:r>
      <w:r w:rsidR="000F5152" w:rsidRPr="006E737E">
        <w:rPr>
          <w:sz w:val="26"/>
          <w:szCs w:val="26"/>
        </w:rPr>
        <w:t xml:space="preserve"> </w:t>
      </w:r>
      <w:r w:rsidR="006E737E">
        <w:rPr>
          <w:sz w:val="26"/>
          <w:szCs w:val="26"/>
        </w:rPr>
        <w:t>мошеннических действий.</w:t>
      </w:r>
    </w:p>
    <w:p w14:paraId="0B9D7AC1" w14:textId="00D51794" w:rsidR="00C57FF5" w:rsidRPr="00486D91" w:rsidRDefault="00C57FF5" w:rsidP="00802232">
      <w:pPr>
        <w:ind w:firstLine="0"/>
      </w:pPr>
    </w:p>
    <w:p w14:paraId="49C22FA8" w14:textId="77777777" w:rsidR="00CB5A14" w:rsidRDefault="00CB5A14" w:rsidP="00802232">
      <w:pPr>
        <w:ind w:firstLine="0"/>
      </w:pPr>
    </w:p>
    <w:p w14:paraId="1C1E0AFE" w14:textId="77777777" w:rsidR="000F5152" w:rsidRPr="00003CAD" w:rsidRDefault="000F5152" w:rsidP="000F5152">
      <w:pPr>
        <w:pStyle w:val="a4"/>
        <w:spacing w:after="0" w:line="360" w:lineRule="auto"/>
        <w:jc w:val="both"/>
        <w:rPr>
          <w:rFonts w:cs="Times New Roman"/>
        </w:rPr>
      </w:pPr>
      <w:r w:rsidRPr="00003CAD">
        <w:rPr>
          <w:rFonts w:cs="Times New Roman"/>
          <w:sz w:val="26"/>
          <w:szCs w:val="26"/>
        </w:rPr>
        <w:t>Автор ВКР</w:t>
      </w:r>
      <w:r w:rsidRPr="00003CAD">
        <w:rPr>
          <w:rFonts w:cs="Times New Roman"/>
          <w:sz w:val="26"/>
          <w:szCs w:val="26"/>
        </w:rPr>
        <w:tab/>
      </w:r>
      <w:r w:rsidRPr="00003CAD">
        <w:rPr>
          <w:rFonts w:cs="Times New Roman"/>
          <w:sz w:val="26"/>
          <w:szCs w:val="26"/>
        </w:rPr>
        <w:tab/>
      </w:r>
      <w:r w:rsidRPr="00003CAD">
        <w:rPr>
          <w:rFonts w:cs="Times New Roman"/>
          <w:sz w:val="26"/>
          <w:szCs w:val="26"/>
        </w:rPr>
        <w:tab/>
      </w:r>
      <w:r w:rsidRPr="00003CAD">
        <w:rPr>
          <w:rFonts w:cs="Times New Roman"/>
          <w:sz w:val="26"/>
          <w:szCs w:val="26"/>
          <w:u w:val="single"/>
        </w:rPr>
        <w:tab/>
      </w:r>
      <w:r w:rsidRPr="00003CAD">
        <w:rPr>
          <w:rFonts w:cs="Times New Roman"/>
          <w:sz w:val="26"/>
          <w:szCs w:val="26"/>
          <w:u w:val="single"/>
        </w:rPr>
        <w:tab/>
      </w:r>
      <w:r w:rsidRPr="00003CAD">
        <w:rPr>
          <w:rFonts w:cs="Times New Roman"/>
          <w:sz w:val="26"/>
          <w:szCs w:val="26"/>
        </w:rPr>
        <w:tab/>
      </w:r>
      <w:r w:rsidRPr="00003CAD">
        <w:rPr>
          <w:rFonts w:cs="Times New Roman"/>
          <w:sz w:val="26"/>
          <w:szCs w:val="26"/>
        </w:rPr>
        <w:tab/>
      </w:r>
      <w:r w:rsidRPr="00003CAD">
        <w:rPr>
          <w:rFonts w:cs="Times New Roman"/>
          <w:sz w:val="26"/>
          <w:szCs w:val="26"/>
          <w:u w:val="single"/>
        </w:rPr>
        <w:tab/>
      </w:r>
      <w:r w:rsidRPr="00003CAD">
        <w:rPr>
          <w:rFonts w:cs="Times New Roman"/>
          <w:sz w:val="26"/>
          <w:szCs w:val="26"/>
          <w:u w:val="single"/>
        </w:rPr>
        <w:tab/>
      </w:r>
      <w:r w:rsidRPr="00003CAD">
        <w:rPr>
          <w:rFonts w:cs="Times New Roman"/>
          <w:sz w:val="26"/>
          <w:szCs w:val="26"/>
          <w:u w:val="single"/>
        </w:rPr>
        <w:tab/>
      </w:r>
      <w:r w:rsidRPr="00003CAD">
        <w:rPr>
          <w:rFonts w:cs="Times New Roman"/>
          <w:sz w:val="26"/>
          <w:szCs w:val="26"/>
          <w:u w:val="single"/>
        </w:rPr>
        <w:tab/>
      </w:r>
    </w:p>
    <w:p w14:paraId="479885F8" w14:textId="77777777" w:rsidR="000F5152" w:rsidRPr="00003CAD" w:rsidRDefault="000F5152" w:rsidP="000F5152">
      <w:pPr>
        <w:pStyle w:val="a4"/>
        <w:spacing w:after="0" w:line="360" w:lineRule="auto"/>
        <w:jc w:val="both"/>
        <w:rPr>
          <w:rFonts w:cs="Times New Roman"/>
          <w:sz w:val="22"/>
          <w:szCs w:val="22"/>
        </w:rPr>
        <w:sectPr w:rsidR="000F5152" w:rsidRPr="00003CAD" w:rsidSect="009C74AF">
          <w:footerReference w:type="default" r:id="rId8"/>
          <w:headerReference w:type="first" r:id="rId9"/>
          <w:footerReference w:type="first" r:id="rId10"/>
          <w:pgSz w:w="11900" w:h="16840"/>
          <w:pgMar w:top="1134" w:right="851" w:bottom="1134" w:left="1701" w:header="708" w:footer="708" w:gutter="0"/>
          <w:pgNumType w:start="2"/>
          <w:cols w:space="720"/>
          <w:titlePg/>
        </w:sectPr>
      </w:pPr>
      <w:r w:rsidRPr="00003CAD">
        <w:rPr>
          <w:rFonts w:cs="Times New Roman"/>
          <w:sz w:val="26"/>
          <w:szCs w:val="26"/>
        </w:rPr>
        <w:tab/>
      </w:r>
      <w:r w:rsidRPr="00003CAD">
        <w:rPr>
          <w:rFonts w:cs="Times New Roman"/>
          <w:sz w:val="26"/>
          <w:szCs w:val="26"/>
        </w:rPr>
        <w:tab/>
      </w:r>
      <w:r w:rsidRPr="00003CAD">
        <w:rPr>
          <w:rFonts w:cs="Times New Roman"/>
          <w:sz w:val="26"/>
          <w:szCs w:val="26"/>
        </w:rPr>
        <w:tab/>
      </w:r>
      <w:r w:rsidRPr="00003CAD">
        <w:rPr>
          <w:rFonts w:cs="Times New Roman"/>
          <w:sz w:val="26"/>
          <w:szCs w:val="26"/>
        </w:rPr>
        <w:tab/>
      </w:r>
      <w:r w:rsidRPr="00003CAD">
        <w:rPr>
          <w:rFonts w:cs="Times New Roman"/>
          <w:sz w:val="22"/>
          <w:szCs w:val="22"/>
        </w:rPr>
        <w:t>(Подпись)</w:t>
      </w:r>
      <w:r w:rsidRPr="00003CAD">
        <w:rPr>
          <w:rFonts w:cs="Times New Roman"/>
          <w:sz w:val="22"/>
          <w:szCs w:val="22"/>
        </w:rPr>
        <w:tab/>
      </w:r>
      <w:r w:rsidRPr="00003CAD">
        <w:rPr>
          <w:rFonts w:cs="Times New Roman"/>
          <w:sz w:val="22"/>
          <w:szCs w:val="22"/>
        </w:rPr>
        <w:tab/>
      </w:r>
      <w:r w:rsidRPr="00003CAD">
        <w:rPr>
          <w:rFonts w:cs="Times New Roman"/>
          <w:sz w:val="22"/>
          <w:szCs w:val="22"/>
        </w:rPr>
        <w:tab/>
      </w:r>
      <w:r w:rsidRPr="00003CAD">
        <w:rPr>
          <w:rFonts w:cs="Times New Roman"/>
          <w:sz w:val="22"/>
          <w:szCs w:val="22"/>
        </w:rPr>
        <w:tab/>
        <w:t xml:space="preserve"> (ФИО)</w:t>
      </w:r>
    </w:p>
    <w:p w14:paraId="6FC6C554" w14:textId="42892A00" w:rsidR="00C57FF5" w:rsidRPr="00DB2A71" w:rsidRDefault="00DB2A71">
      <w:r>
        <w:rPr>
          <w:lang w:val="en-US"/>
        </w:rPr>
        <w:lastRenderedPageBreak/>
        <w:t>TODO</w:t>
      </w:r>
      <w:r w:rsidRPr="00E31035">
        <w:t xml:space="preserve"> </w:t>
      </w:r>
      <w:r>
        <w:t>заполнить номера страниц</w:t>
      </w:r>
    </w:p>
    <w:sdt>
      <w:sdtPr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</w:rPr>
        <w:id w:val="395474522"/>
        <w:docPartObj>
          <w:docPartGallery w:val="Table of Contents"/>
          <w:docPartUnique/>
        </w:docPartObj>
      </w:sdtPr>
      <w:sdtEndPr>
        <w:rPr>
          <w:bCs/>
          <w:sz w:val="26"/>
          <w:szCs w:val="26"/>
        </w:rPr>
      </w:sdtEndPr>
      <w:sdtContent>
        <w:p w14:paraId="6D12EEB7" w14:textId="77777777" w:rsidR="00C57FF5" w:rsidRPr="00003CAD" w:rsidRDefault="00C57FF5" w:rsidP="00C57FF5">
          <w:pPr>
            <w:pStyle w:val="a8"/>
            <w:tabs>
              <w:tab w:val="left" w:pos="1290"/>
            </w:tabs>
            <w:jc w:val="center"/>
            <w:rPr>
              <w:rFonts w:ascii="Times New Roman" w:hAnsi="Times New Roman" w:cs="Times New Roman"/>
              <w:b/>
            </w:rPr>
          </w:pPr>
          <w:r w:rsidRPr="00003CAD">
            <w:rPr>
              <w:rFonts w:ascii="Times New Roman" w:eastAsia="Arial Unicode MS" w:hAnsi="Times New Roman" w:cs="Times New Roman"/>
              <w:b/>
              <w:color w:val="000000"/>
              <w:bdr w:val="nil"/>
            </w:rPr>
            <w:t>СОДЕРЖАНИЕ</w:t>
          </w:r>
        </w:p>
        <w:p w14:paraId="0A5CCCBB" w14:textId="7DFFEFA6" w:rsidR="00C57FF5" w:rsidRPr="00DB373C" w:rsidRDefault="00C57FF5" w:rsidP="00C57FF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en-US"/>
            </w:rPr>
          </w:pPr>
          <w:r w:rsidRPr="00003CAD">
            <w:fldChar w:fldCharType="begin"/>
          </w:r>
          <w:r w:rsidRPr="00003CAD">
            <w:instrText xml:space="preserve"> TOC \o "1-3" \h \z \u </w:instrText>
          </w:r>
          <w:r w:rsidRPr="00003CAD">
            <w:fldChar w:fldCharType="separate"/>
          </w:r>
          <w:hyperlink w:anchor="_Toc102888864" w:history="1">
            <w:r w:rsidRPr="007E7B61">
              <w:rPr>
                <w:rStyle w:val="a7"/>
                <w:rFonts w:eastAsia="Symbol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</w:hyperlink>
          <w:r w:rsidR="00CB5B1A">
            <w:rPr>
              <w:noProof/>
            </w:rPr>
            <w:t>3</w:t>
          </w:r>
        </w:p>
        <w:p w14:paraId="2526EB4A" w14:textId="34FB16E1" w:rsidR="00C57FF5" w:rsidRDefault="00000000" w:rsidP="00C57FF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65" w:history="1">
            <w:r w:rsidR="00C57FF5" w:rsidRPr="007E7B61">
              <w:rPr>
                <w:rStyle w:val="a7"/>
                <w:rFonts w:eastAsia="Symbol"/>
                <w:noProof/>
              </w:rPr>
              <w:t>1. ТЕОРЕТИЧЕСКИЙ РАЗДЕЛ</w:t>
            </w:r>
            <w:r w:rsidR="00C57FF5">
              <w:rPr>
                <w:noProof/>
                <w:webHidden/>
              </w:rPr>
              <w:tab/>
            </w:r>
          </w:hyperlink>
        </w:p>
        <w:p w14:paraId="611D490D" w14:textId="574E721F" w:rsidR="00C57FF5" w:rsidRDefault="00000000" w:rsidP="00C57FF5">
          <w:pPr>
            <w:pStyle w:val="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66" w:history="1">
            <w:r w:rsidR="00C57FF5" w:rsidRPr="007E7B61">
              <w:rPr>
                <w:rStyle w:val="a7"/>
                <w:rFonts w:eastAsia="Symbol"/>
                <w:b/>
                <w:bCs/>
                <w:noProof/>
              </w:rPr>
              <w:t xml:space="preserve">1.1. </w:t>
            </w:r>
            <w:r w:rsidR="00AB2764">
              <w:rPr>
                <w:rStyle w:val="a7"/>
                <w:rFonts w:eastAsia="Symbol"/>
                <w:b/>
                <w:bCs/>
                <w:noProof/>
              </w:rPr>
              <w:t>Сущность, содержание и о</w:t>
            </w:r>
            <w:r w:rsidR="00225576">
              <w:rPr>
                <w:rStyle w:val="a7"/>
                <w:rFonts w:eastAsia="Symbol"/>
                <w:b/>
                <w:bCs/>
                <w:noProof/>
              </w:rPr>
              <w:t>сновны</w:t>
            </w:r>
            <w:r w:rsidR="00C71FB3">
              <w:rPr>
                <w:rStyle w:val="a7"/>
                <w:rFonts w:eastAsia="Symbol"/>
                <w:b/>
                <w:bCs/>
                <w:noProof/>
              </w:rPr>
              <w:t>е виды мошенничества</w:t>
            </w:r>
            <w:r w:rsidR="00C57FF5">
              <w:rPr>
                <w:noProof/>
                <w:webHidden/>
              </w:rPr>
              <w:tab/>
            </w:r>
          </w:hyperlink>
        </w:p>
        <w:p w14:paraId="3B886964" w14:textId="0AA08A3E" w:rsidR="00C57FF5" w:rsidRDefault="00000000" w:rsidP="00C57FF5">
          <w:pPr>
            <w:pStyle w:val="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67" w:history="1">
            <w:r w:rsidR="00C57FF5" w:rsidRPr="007E7B61">
              <w:rPr>
                <w:rStyle w:val="a7"/>
                <w:rFonts w:eastAsia="Symbol"/>
                <w:b/>
                <w:bCs/>
                <w:noProof/>
              </w:rPr>
              <w:t xml:space="preserve">1.2. </w:t>
            </w:r>
            <w:r w:rsidR="00AB1019" w:rsidRPr="00AB1019">
              <w:rPr>
                <w:rStyle w:val="a7"/>
                <w:rFonts w:eastAsia="Symbol"/>
                <w:b/>
                <w:bCs/>
                <w:noProof/>
              </w:rPr>
              <w:t>Искусственный интеллект и его применение в банковской сфере</w:t>
            </w:r>
            <w:r w:rsidR="00C57FF5">
              <w:rPr>
                <w:noProof/>
                <w:webHidden/>
              </w:rPr>
              <w:tab/>
            </w:r>
          </w:hyperlink>
        </w:p>
        <w:p w14:paraId="7B3FE9DB" w14:textId="052F95E4" w:rsidR="00C57FF5" w:rsidRDefault="00000000" w:rsidP="00C57FF5">
          <w:pPr>
            <w:pStyle w:val="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68" w:history="1">
            <w:r w:rsidR="00C57FF5" w:rsidRPr="007E7B61">
              <w:rPr>
                <w:rStyle w:val="a7"/>
                <w:rFonts w:eastAsia="Symbol"/>
                <w:b/>
                <w:bCs/>
                <w:noProof/>
              </w:rPr>
              <w:t xml:space="preserve">1.3. </w:t>
            </w:r>
            <w:r w:rsidR="00AB1019" w:rsidRPr="00AB1019">
              <w:rPr>
                <w:rStyle w:val="a7"/>
                <w:rFonts w:eastAsia="Symbol"/>
                <w:b/>
                <w:bCs/>
                <w:noProof/>
              </w:rPr>
              <w:t>Проблемы и вызовы, связанные с применением искусственного интеллекта в борьбе с мошенничеством</w:t>
            </w:r>
            <w:r w:rsidR="00C57FF5">
              <w:rPr>
                <w:noProof/>
                <w:webHidden/>
              </w:rPr>
              <w:tab/>
            </w:r>
          </w:hyperlink>
        </w:p>
        <w:p w14:paraId="428AFCA4" w14:textId="690B0627" w:rsidR="00163D8D" w:rsidRPr="00163D8D" w:rsidRDefault="00000000" w:rsidP="00163D8D">
          <w:pPr>
            <w:pStyle w:val="11"/>
            <w:rPr>
              <w:noProof/>
            </w:rPr>
          </w:pPr>
          <w:hyperlink w:anchor="_Toc102888869" w:history="1">
            <w:r w:rsidR="00C57FF5" w:rsidRPr="007E7B61">
              <w:rPr>
                <w:rStyle w:val="a7"/>
                <w:rFonts w:eastAsia="Symbol"/>
                <w:noProof/>
              </w:rPr>
              <w:t>2. АНАЛИТИЧЕСКИЙ РАЗДЕЛ</w:t>
            </w:r>
            <w:r w:rsidR="00C57FF5">
              <w:rPr>
                <w:noProof/>
                <w:webHidden/>
              </w:rPr>
              <w:tab/>
            </w:r>
          </w:hyperlink>
        </w:p>
        <w:p w14:paraId="120AF3F8" w14:textId="53B6389F" w:rsidR="00C57FF5" w:rsidRDefault="00000000" w:rsidP="00C57FF5">
          <w:pPr>
            <w:pStyle w:val="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70" w:history="1">
            <w:r w:rsidR="00C57FF5" w:rsidRPr="007E7B61">
              <w:rPr>
                <w:rStyle w:val="a7"/>
                <w:rFonts w:eastAsia="Arial Unicode MS"/>
                <w:b/>
                <w:bCs/>
                <w:noProof/>
              </w:rPr>
              <w:t>2.1.</w:t>
            </w:r>
            <w:r w:rsidR="00BB3353">
              <w:rPr>
                <w:rStyle w:val="a7"/>
                <w:rFonts w:eastAsia="Arial Unicode MS"/>
                <w:b/>
                <w:bCs/>
                <w:noProof/>
              </w:rPr>
              <w:t>Описание предметной области</w:t>
            </w:r>
            <w:r w:rsidR="00C57FF5">
              <w:rPr>
                <w:noProof/>
                <w:webHidden/>
              </w:rPr>
              <w:tab/>
            </w:r>
          </w:hyperlink>
        </w:p>
        <w:p w14:paraId="493E3C79" w14:textId="1EABBD36" w:rsidR="00C57FF5" w:rsidRPr="00AB1019" w:rsidRDefault="00000000" w:rsidP="00C57FF5">
          <w:pPr>
            <w:pStyle w:val="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en-US"/>
            </w:rPr>
          </w:pPr>
          <w:hyperlink w:anchor="_Toc102888871" w:history="1">
            <w:r w:rsidR="00C57FF5" w:rsidRPr="007E7B61">
              <w:rPr>
                <w:rStyle w:val="a7"/>
                <w:rFonts w:eastAsia="Symbol"/>
                <w:b/>
                <w:bCs/>
                <w:noProof/>
              </w:rPr>
              <w:t xml:space="preserve">2.2. </w:t>
            </w:r>
            <w:r w:rsidR="00163D8D" w:rsidRPr="00163D8D">
              <w:rPr>
                <w:b/>
                <w:bCs/>
                <w:bdr w:val="none" w:sz="0" w:space="0" w:color="auto" w:frame="1"/>
              </w:rPr>
              <w:t>Анализ существующих решений на основе искусственного интеллекта для борьбы с мошенничеством в банковской сфере</w:t>
            </w:r>
            <w:r w:rsidR="00C57FF5">
              <w:rPr>
                <w:noProof/>
                <w:webHidden/>
              </w:rPr>
              <w:tab/>
            </w:r>
          </w:hyperlink>
        </w:p>
        <w:p w14:paraId="73A2BD74" w14:textId="092533DA" w:rsidR="00C57FF5" w:rsidRDefault="00000000" w:rsidP="00C57FF5">
          <w:pPr>
            <w:pStyle w:val="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72" w:history="1">
            <w:r w:rsidR="00C57FF5" w:rsidRPr="007E7B61">
              <w:rPr>
                <w:rStyle w:val="a7"/>
                <w:rFonts w:eastAsia="Symbol"/>
                <w:b/>
                <w:bCs/>
                <w:noProof/>
              </w:rPr>
              <w:t xml:space="preserve">2.3. </w:t>
            </w:r>
            <w:r w:rsidR="00163D8D" w:rsidRPr="00163D8D">
              <w:rPr>
                <w:b/>
                <w:bCs/>
                <w:bdr w:val="none" w:sz="0" w:space="0" w:color="auto" w:frame="1"/>
              </w:rPr>
              <w:t>Оценка эффективности применения искусственного интеллекта в борьбе с мошенничеством</w:t>
            </w:r>
            <w:r w:rsidR="00C57FF5">
              <w:rPr>
                <w:noProof/>
                <w:webHidden/>
              </w:rPr>
              <w:tab/>
            </w:r>
          </w:hyperlink>
        </w:p>
        <w:p w14:paraId="74A87D6E" w14:textId="41AD5554" w:rsidR="00033667" w:rsidRDefault="00000000" w:rsidP="00033667">
          <w:pPr>
            <w:pStyle w:val="11"/>
            <w:rPr>
              <w:noProof/>
            </w:rPr>
          </w:pPr>
          <w:hyperlink w:anchor="_Toc102888873" w:history="1">
            <w:r w:rsidR="00C57FF5" w:rsidRPr="007E7B61">
              <w:rPr>
                <w:rStyle w:val="a7"/>
                <w:rFonts w:eastAsia="Arial Unicode MS"/>
                <w:noProof/>
              </w:rPr>
              <w:t>3.  ПРОЕКТНЫЙ РАЗДЕЛ</w:t>
            </w:r>
            <w:r w:rsidR="00C57FF5">
              <w:rPr>
                <w:noProof/>
                <w:webHidden/>
              </w:rPr>
              <w:tab/>
            </w:r>
          </w:hyperlink>
        </w:p>
        <w:p w14:paraId="56D3DE3B" w14:textId="4E6F441B" w:rsidR="00033667" w:rsidRPr="00033667" w:rsidRDefault="00000000" w:rsidP="00033667">
          <w:pPr>
            <w:pStyle w:val="3"/>
            <w:rPr>
              <w:noProof/>
            </w:rPr>
          </w:pPr>
          <w:hyperlink w:anchor="_Toc102888874" w:history="1">
            <w:r w:rsidR="00033667" w:rsidRPr="007E7B61">
              <w:rPr>
                <w:rStyle w:val="a7"/>
                <w:rFonts w:eastAsia="Symbol"/>
                <w:b/>
                <w:bCs/>
                <w:noProof/>
              </w:rPr>
              <w:t>3.</w:t>
            </w:r>
            <w:r w:rsidR="00033667">
              <w:rPr>
                <w:rStyle w:val="a7"/>
                <w:rFonts w:eastAsia="Symbol"/>
                <w:b/>
                <w:bCs/>
                <w:noProof/>
              </w:rPr>
              <w:t>1</w:t>
            </w:r>
            <w:r w:rsidR="00033667" w:rsidRPr="007E7B61">
              <w:rPr>
                <w:rStyle w:val="a7"/>
                <w:rFonts w:eastAsia="Symbol"/>
                <w:b/>
                <w:bCs/>
                <w:noProof/>
              </w:rPr>
              <w:t xml:space="preserve">. </w:t>
            </w:r>
            <w:r w:rsidR="00033667">
              <w:rPr>
                <w:rStyle w:val="a7"/>
                <w:rFonts w:eastAsia="Symbol"/>
                <w:b/>
                <w:bCs/>
                <w:noProof/>
              </w:rPr>
              <w:t>Проектирование сервиса онлайн-платежей</w:t>
            </w:r>
            <w:r w:rsidR="00033667">
              <w:rPr>
                <w:noProof/>
                <w:webHidden/>
              </w:rPr>
              <w:tab/>
            </w:r>
          </w:hyperlink>
        </w:p>
        <w:p w14:paraId="2E5BB80A" w14:textId="0FB01E98" w:rsidR="00033667" w:rsidRPr="00033667" w:rsidRDefault="00000000" w:rsidP="00033667">
          <w:pPr>
            <w:pStyle w:val="3"/>
            <w:rPr>
              <w:noProof/>
            </w:rPr>
          </w:pPr>
          <w:hyperlink w:anchor="_Toc102888874" w:history="1">
            <w:r w:rsidR="00C57FF5" w:rsidRPr="007E7B61">
              <w:rPr>
                <w:rStyle w:val="a7"/>
                <w:rFonts w:eastAsia="Symbol"/>
                <w:b/>
                <w:bCs/>
                <w:noProof/>
              </w:rPr>
              <w:t>3.</w:t>
            </w:r>
            <w:r w:rsidR="00033667">
              <w:rPr>
                <w:rStyle w:val="a7"/>
                <w:rFonts w:eastAsia="Symbol"/>
                <w:b/>
                <w:bCs/>
                <w:noProof/>
              </w:rPr>
              <w:t>2</w:t>
            </w:r>
            <w:r w:rsidR="00C57FF5" w:rsidRPr="007E7B61">
              <w:rPr>
                <w:rStyle w:val="a7"/>
                <w:rFonts w:eastAsia="Symbol"/>
                <w:b/>
                <w:bCs/>
                <w:noProof/>
              </w:rPr>
              <w:t xml:space="preserve">. </w:t>
            </w:r>
            <w:r w:rsidR="00225249" w:rsidRPr="00225249">
              <w:rPr>
                <w:rStyle w:val="a7"/>
                <w:rFonts w:eastAsia="Symbol"/>
                <w:b/>
                <w:bCs/>
                <w:noProof/>
              </w:rPr>
              <w:t>Разработка модели искусственного интеллекта для противодействия мошенничеству в банковской сфере</w:t>
            </w:r>
            <w:r w:rsidR="00C57FF5">
              <w:rPr>
                <w:noProof/>
                <w:webHidden/>
              </w:rPr>
              <w:tab/>
            </w:r>
          </w:hyperlink>
        </w:p>
        <w:p w14:paraId="3A73469A" w14:textId="55AA0B84" w:rsidR="00C57FF5" w:rsidRDefault="00000000" w:rsidP="00C57FF5">
          <w:pPr>
            <w:pStyle w:val="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75" w:history="1">
            <w:r w:rsidR="00C57FF5" w:rsidRPr="007E7B61">
              <w:rPr>
                <w:rStyle w:val="a7"/>
                <w:rFonts w:eastAsia="Symbol"/>
                <w:b/>
                <w:bCs/>
                <w:noProof/>
              </w:rPr>
              <w:t>3.</w:t>
            </w:r>
            <w:r w:rsidR="00033667">
              <w:rPr>
                <w:rStyle w:val="a7"/>
                <w:rFonts w:eastAsia="Symbol"/>
                <w:b/>
                <w:bCs/>
                <w:noProof/>
              </w:rPr>
              <w:t>3</w:t>
            </w:r>
            <w:r w:rsidR="00C57FF5" w:rsidRPr="007E7B61">
              <w:rPr>
                <w:rStyle w:val="a7"/>
                <w:rFonts w:eastAsia="Symbol"/>
                <w:b/>
                <w:bCs/>
                <w:noProof/>
              </w:rPr>
              <w:t xml:space="preserve">. </w:t>
            </w:r>
            <w:r w:rsidR="00217487" w:rsidRPr="00217487">
              <w:rPr>
                <w:rStyle w:val="a7"/>
                <w:rFonts w:eastAsia="Symbol"/>
                <w:b/>
                <w:bCs/>
                <w:noProof/>
              </w:rPr>
              <w:t>Тестирование разработанной модели на реальных данных</w:t>
            </w:r>
            <w:r w:rsidR="00C57FF5">
              <w:rPr>
                <w:noProof/>
                <w:webHidden/>
              </w:rPr>
              <w:tab/>
            </w:r>
          </w:hyperlink>
        </w:p>
        <w:p w14:paraId="73686752" w14:textId="4F31618E" w:rsidR="00C57FF5" w:rsidRDefault="00000000" w:rsidP="00C57FF5">
          <w:pPr>
            <w:pStyle w:val="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76" w:history="1">
            <w:r w:rsidR="00C57FF5" w:rsidRPr="007E7B61">
              <w:rPr>
                <w:rStyle w:val="a7"/>
                <w:rFonts w:eastAsia="Symbol"/>
                <w:b/>
                <w:bCs/>
                <w:noProof/>
              </w:rPr>
              <w:t>3.</w:t>
            </w:r>
            <w:r w:rsidR="00033667">
              <w:rPr>
                <w:rStyle w:val="a7"/>
                <w:rFonts w:eastAsia="Symbol"/>
                <w:b/>
                <w:bCs/>
                <w:noProof/>
              </w:rPr>
              <w:t>4</w:t>
            </w:r>
            <w:r w:rsidR="00C57FF5" w:rsidRPr="007E7B61">
              <w:rPr>
                <w:rStyle w:val="a7"/>
                <w:rFonts w:eastAsia="Symbol"/>
                <w:b/>
                <w:bCs/>
                <w:noProof/>
              </w:rPr>
              <w:t xml:space="preserve">. </w:t>
            </w:r>
            <w:r w:rsidR="0005364F" w:rsidRPr="0005364F">
              <w:rPr>
                <w:rStyle w:val="a7"/>
                <w:rFonts w:eastAsia="Symbol"/>
                <w:b/>
                <w:bCs/>
                <w:noProof/>
              </w:rPr>
              <w:t>Оценка эффективности разработанной модели и сравнение ее с существующими решениями</w:t>
            </w:r>
            <w:r w:rsidR="00C57FF5">
              <w:rPr>
                <w:noProof/>
                <w:webHidden/>
              </w:rPr>
              <w:tab/>
            </w:r>
          </w:hyperlink>
        </w:p>
        <w:p w14:paraId="0750ABC7" w14:textId="300C8C63" w:rsidR="00C57FF5" w:rsidRDefault="00000000" w:rsidP="00C57FF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77" w:history="1">
            <w:r w:rsidR="00C57FF5" w:rsidRPr="007E7B61">
              <w:rPr>
                <w:rStyle w:val="a7"/>
                <w:rFonts w:eastAsia="Arial Unicode MS"/>
                <w:noProof/>
              </w:rPr>
              <w:t>ЗАКЛЮЧЕНИЕ</w:t>
            </w:r>
            <w:r w:rsidR="00C57FF5">
              <w:rPr>
                <w:noProof/>
                <w:webHidden/>
              </w:rPr>
              <w:tab/>
            </w:r>
          </w:hyperlink>
        </w:p>
        <w:p w14:paraId="3CDAB5DA" w14:textId="76FBAC43" w:rsidR="00C57FF5" w:rsidRDefault="00000000" w:rsidP="00C57FF5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78" w:history="1">
            <w:r w:rsidR="00C57FF5" w:rsidRPr="007E7B61">
              <w:rPr>
                <w:rStyle w:val="a7"/>
                <w:rFonts w:eastAsia="Symbol"/>
                <w:noProof/>
              </w:rPr>
              <w:t>Список литературных источников</w:t>
            </w:r>
            <w:r w:rsidR="00C57FF5">
              <w:rPr>
                <w:noProof/>
                <w:webHidden/>
              </w:rPr>
              <w:tab/>
            </w:r>
          </w:hyperlink>
        </w:p>
        <w:p w14:paraId="2D7F4DC1" w14:textId="7C7D88F2" w:rsidR="00C57FF5" w:rsidRDefault="00000000" w:rsidP="00C57FF5">
          <w:pPr>
            <w:pStyle w:val="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79" w:history="1">
            <w:r w:rsidR="00C57FF5" w:rsidRPr="007E7B61">
              <w:rPr>
                <w:rStyle w:val="a7"/>
                <w:rFonts w:eastAsia="Symbol"/>
                <w:b/>
                <w:noProof/>
              </w:rPr>
              <w:t>Приложение 1</w:t>
            </w:r>
            <w:r w:rsidR="00C57FF5" w:rsidRPr="007E7B61">
              <w:rPr>
                <w:rStyle w:val="a7"/>
                <w:rFonts w:eastAsiaTheme="majorEastAsia"/>
                <w:b/>
                <w:noProof/>
              </w:rPr>
              <w:t>.</w:t>
            </w:r>
            <w:r w:rsidR="00C57FF5">
              <w:rPr>
                <w:noProof/>
                <w:webHidden/>
              </w:rPr>
              <w:tab/>
            </w:r>
          </w:hyperlink>
        </w:p>
        <w:p w14:paraId="07D6ABA0" w14:textId="42CE396B" w:rsidR="00C57FF5" w:rsidRDefault="00000000" w:rsidP="00C57FF5">
          <w:pPr>
            <w:pStyle w:val="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80" w:history="1">
            <w:r w:rsidR="00C57FF5" w:rsidRPr="007E7B61">
              <w:rPr>
                <w:rStyle w:val="a7"/>
                <w:rFonts w:eastAsia="Symbol"/>
                <w:b/>
                <w:noProof/>
              </w:rPr>
              <w:t xml:space="preserve">Приложение </w:t>
            </w:r>
            <w:r w:rsidR="00C57FF5" w:rsidRPr="007E7B61">
              <w:rPr>
                <w:rStyle w:val="a7"/>
                <w:rFonts w:eastAsia="Symbol"/>
                <w:b/>
                <w:noProof/>
                <w:lang w:val="en-US"/>
              </w:rPr>
              <w:t>2</w:t>
            </w:r>
            <w:r w:rsidR="00C57FF5" w:rsidRPr="007E7B61">
              <w:rPr>
                <w:rStyle w:val="a7"/>
                <w:rFonts w:eastAsiaTheme="majorEastAsia"/>
                <w:b/>
                <w:noProof/>
              </w:rPr>
              <w:t>.</w:t>
            </w:r>
            <w:r w:rsidR="00C57FF5">
              <w:rPr>
                <w:noProof/>
                <w:webHidden/>
              </w:rPr>
              <w:tab/>
            </w:r>
          </w:hyperlink>
        </w:p>
        <w:p w14:paraId="5182C9AE" w14:textId="623C6A7D" w:rsidR="00C57FF5" w:rsidRDefault="00000000" w:rsidP="00C57FF5">
          <w:pPr>
            <w:pStyle w:val="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81" w:history="1">
            <w:r w:rsidR="00C57FF5" w:rsidRPr="007E7B61">
              <w:rPr>
                <w:rStyle w:val="a7"/>
                <w:rFonts w:eastAsia="Symbol"/>
                <w:b/>
                <w:noProof/>
              </w:rPr>
              <w:t xml:space="preserve">Приложение </w:t>
            </w:r>
            <w:r w:rsidR="00C57FF5" w:rsidRPr="007E7B61">
              <w:rPr>
                <w:rStyle w:val="a7"/>
                <w:rFonts w:eastAsia="Symbol"/>
                <w:b/>
                <w:noProof/>
                <w:lang w:val="en-US"/>
              </w:rPr>
              <w:t>3</w:t>
            </w:r>
            <w:r w:rsidR="00C57FF5" w:rsidRPr="007E7B61">
              <w:rPr>
                <w:rStyle w:val="a7"/>
                <w:rFonts w:eastAsiaTheme="majorEastAsia"/>
                <w:b/>
                <w:noProof/>
              </w:rPr>
              <w:t>.</w:t>
            </w:r>
            <w:r w:rsidR="00C57FF5">
              <w:rPr>
                <w:noProof/>
                <w:webHidden/>
              </w:rPr>
              <w:tab/>
            </w:r>
          </w:hyperlink>
        </w:p>
        <w:p w14:paraId="217FE6AA" w14:textId="09362F91" w:rsidR="00C57FF5" w:rsidRPr="00003CAD" w:rsidRDefault="00C57FF5" w:rsidP="00C57FF5">
          <w:pPr>
            <w:ind w:firstLine="0"/>
            <w:rPr>
              <w:rFonts w:cs="Times New Roman"/>
              <w:sz w:val="26"/>
              <w:szCs w:val="26"/>
            </w:rPr>
          </w:pPr>
          <w:r w:rsidRPr="00003CAD">
            <w:rPr>
              <w:rFonts w:cs="Times New Roman"/>
              <w:bCs/>
              <w:sz w:val="26"/>
              <w:szCs w:val="26"/>
            </w:rPr>
            <w:fldChar w:fldCharType="end"/>
          </w:r>
        </w:p>
      </w:sdtContent>
    </w:sdt>
    <w:p w14:paraId="26E02C47" w14:textId="77777777" w:rsidR="00C57FF5" w:rsidRDefault="00C57FF5"/>
    <w:p w14:paraId="12281B47" w14:textId="77777777" w:rsidR="00FA1AC3" w:rsidRDefault="00FA1AC3"/>
    <w:p w14:paraId="6D7784C2" w14:textId="77777777" w:rsidR="00FA1AC3" w:rsidRDefault="00FA1AC3"/>
    <w:p w14:paraId="151DD104" w14:textId="77777777" w:rsidR="00FA1AC3" w:rsidRDefault="00FA1AC3" w:rsidP="00E31035">
      <w:pPr>
        <w:ind w:firstLine="0"/>
      </w:pPr>
    </w:p>
    <w:p w14:paraId="2CED156F" w14:textId="77777777" w:rsidR="00E31035" w:rsidRDefault="00E31035" w:rsidP="00E31035">
      <w:pPr>
        <w:ind w:firstLine="0"/>
      </w:pPr>
    </w:p>
    <w:p w14:paraId="65AD605B" w14:textId="0FD07E71" w:rsidR="00A439F5" w:rsidRPr="00A439F5" w:rsidRDefault="009D0B5A" w:rsidP="00A439F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"/>
      <w:bookmarkStart w:id="1" w:name="_Toc10130832"/>
      <w:bookmarkStart w:id="2" w:name="_Toc102143713"/>
      <w:r w:rsidRPr="009D0B5A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  <w:bookmarkEnd w:id="1"/>
      <w:bookmarkEnd w:id="2"/>
    </w:p>
    <w:p w14:paraId="21A084F6" w14:textId="7C0E40E2" w:rsidR="00A439F5" w:rsidRPr="000C4176" w:rsidRDefault="00A439F5" w:rsidP="00A439F5">
      <w:pPr>
        <w:rPr>
          <w:sz w:val="26"/>
          <w:szCs w:val="26"/>
        </w:rPr>
      </w:pPr>
      <w:r w:rsidRPr="000C4176">
        <w:rPr>
          <w:sz w:val="26"/>
          <w:szCs w:val="26"/>
        </w:rPr>
        <w:t>В настоящее время банковская сфера является одной из самых важных и ответственных в экономике любой страны. Однако, с развитием технологий и электронных платежных систем, появились и новые угрозы, связанные с мошенничеством и киберпреступлениями.</w:t>
      </w:r>
      <w:r w:rsidR="007B078A">
        <w:rPr>
          <w:sz w:val="26"/>
          <w:szCs w:val="26"/>
        </w:rPr>
        <w:t xml:space="preserve"> </w:t>
      </w:r>
      <w:r w:rsidR="00061474" w:rsidRPr="00061474">
        <w:rPr>
          <w:sz w:val="26"/>
          <w:szCs w:val="26"/>
        </w:rPr>
        <w:t xml:space="preserve">Мошеннические операции наносят значительный ущерб не только банкам, но и клиентам, а также всей экономике в целом. </w:t>
      </w:r>
      <w:r w:rsidR="00EB2E18">
        <w:rPr>
          <w:sz w:val="26"/>
          <w:szCs w:val="26"/>
        </w:rPr>
        <w:t xml:space="preserve"> </w:t>
      </w:r>
      <w:r w:rsidRPr="000C4176">
        <w:rPr>
          <w:sz w:val="26"/>
          <w:szCs w:val="26"/>
        </w:rPr>
        <w:t xml:space="preserve"> Для противодействия этим угрозам, необходимо использовать современные инструменты, включая искусственный интеллект.</w:t>
      </w:r>
    </w:p>
    <w:p w14:paraId="3E90E70B" w14:textId="3E9DC069" w:rsidR="00A439F5" w:rsidRPr="000C4176" w:rsidRDefault="00A439F5" w:rsidP="00A439F5">
      <w:pPr>
        <w:rPr>
          <w:sz w:val="26"/>
          <w:szCs w:val="26"/>
        </w:rPr>
      </w:pPr>
      <w:r w:rsidRPr="000C4176">
        <w:rPr>
          <w:sz w:val="26"/>
          <w:szCs w:val="26"/>
        </w:rPr>
        <w:t>Цель данной дипломной работы заключается в исследовании и описании возможностей использования искусственного интеллекта для борьбы с мошенничеством в банковской сфере. В работе будет рассмотрен анализ существующих методов и технологий, применяемых в банковской сфере для обнаружения мошеннических операций. Также будет проведено исследование применения искусственного интеллекта в банковской сфере, его возможностей и преимуществ в борьбе с мошенничеством.</w:t>
      </w:r>
    </w:p>
    <w:p w14:paraId="08901172" w14:textId="5DF29728" w:rsidR="00A439F5" w:rsidRPr="000C4176" w:rsidRDefault="00A439F5" w:rsidP="00A439F5">
      <w:pPr>
        <w:rPr>
          <w:sz w:val="26"/>
          <w:szCs w:val="26"/>
        </w:rPr>
      </w:pPr>
      <w:r w:rsidRPr="000C4176">
        <w:rPr>
          <w:sz w:val="26"/>
          <w:szCs w:val="26"/>
        </w:rPr>
        <w:t>В работе будет проанализирована практическая реализация систем искусственного интеллекта в банковской сфере, а также рассмотрены примеры их успешного применения. Результаты исследования помогут выявить перспективы использования искусственного интеллекта в борьбе с мошенничеством и предложить пути оптимизации и совершенствования существующих методов.</w:t>
      </w:r>
    </w:p>
    <w:p w14:paraId="1FD5F414" w14:textId="19F9F511" w:rsidR="00A439F5" w:rsidRPr="000C4176" w:rsidRDefault="00A439F5" w:rsidP="00A439F5">
      <w:pPr>
        <w:rPr>
          <w:sz w:val="26"/>
          <w:szCs w:val="26"/>
        </w:rPr>
      </w:pPr>
      <w:r w:rsidRPr="000C4176">
        <w:rPr>
          <w:sz w:val="26"/>
          <w:szCs w:val="26"/>
        </w:rPr>
        <w:t>В целом, дипломная работа посвящена актуальной проблеме защиты банковской сферы от мошенничества, и нацелена на исследование и разработку инновационных решений с использованием современных технологий искусственного интеллекта.</w:t>
      </w:r>
    </w:p>
    <w:p w14:paraId="659CA01C" w14:textId="36FB8AD9" w:rsidR="00A54CE1" w:rsidRPr="000C4176" w:rsidRDefault="000C4176" w:rsidP="000C4176">
      <w:pPr>
        <w:ind w:firstLine="0"/>
        <w:rPr>
          <w:sz w:val="26"/>
          <w:szCs w:val="26"/>
        </w:rPr>
      </w:pPr>
      <w:r w:rsidRPr="000C4176">
        <w:rPr>
          <w:sz w:val="26"/>
          <w:szCs w:val="26"/>
        </w:rPr>
        <w:tab/>
        <w:t>Ключевыми целями дипломной работы являются:</w:t>
      </w:r>
    </w:p>
    <w:p w14:paraId="7891D64E" w14:textId="25740933" w:rsidR="000C4176" w:rsidRPr="000C4176" w:rsidRDefault="000C4176" w:rsidP="000C4176">
      <w:pPr>
        <w:pStyle w:val="ae"/>
        <w:numPr>
          <w:ilvl w:val="0"/>
          <w:numId w:val="1"/>
        </w:numPr>
        <w:rPr>
          <w:sz w:val="26"/>
          <w:szCs w:val="26"/>
        </w:rPr>
      </w:pPr>
      <w:r w:rsidRPr="000C4176">
        <w:rPr>
          <w:sz w:val="26"/>
          <w:szCs w:val="26"/>
        </w:rPr>
        <w:t xml:space="preserve">Анализ методов и технологий, используемых в банковской сфере для обнаружения мошеннических операций. </w:t>
      </w:r>
    </w:p>
    <w:p w14:paraId="1CBB55AE" w14:textId="02ED2910" w:rsidR="000C4176" w:rsidRPr="000C4176" w:rsidRDefault="000C4176" w:rsidP="000C4176">
      <w:pPr>
        <w:pStyle w:val="ae"/>
        <w:numPr>
          <w:ilvl w:val="0"/>
          <w:numId w:val="1"/>
        </w:numPr>
        <w:rPr>
          <w:sz w:val="26"/>
          <w:szCs w:val="26"/>
        </w:rPr>
      </w:pPr>
      <w:r w:rsidRPr="000C4176">
        <w:rPr>
          <w:sz w:val="26"/>
          <w:szCs w:val="26"/>
        </w:rPr>
        <w:t xml:space="preserve">Исследование возможностей и преимуществ применения искусственного интеллекта в борьбе с мошенничеством в банковской сфере. </w:t>
      </w:r>
    </w:p>
    <w:p w14:paraId="00C88481" w14:textId="3E0AC452" w:rsidR="000C4176" w:rsidRPr="000C4176" w:rsidRDefault="000C4176" w:rsidP="000C4176">
      <w:pPr>
        <w:pStyle w:val="ae"/>
        <w:numPr>
          <w:ilvl w:val="0"/>
          <w:numId w:val="1"/>
        </w:numPr>
        <w:rPr>
          <w:sz w:val="26"/>
          <w:szCs w:val="26"/>
        </w:rPr>
      </w:pPr>
      <w:r w:rsidRPr="000C4176">
        <w:rPr>
          <w:sz w:val="26"/>
          <w:szCs w:val="26"/>
        </w:rPr>
        <w:t xml:space="preserve">Анализ практической реализации систем искусственного интеллекта в банковской сфере, и рассмотрение примеров успешного применения. </w:t>
      </w:r>
    </w:p>
    <w:p w14:paraId="572CE5AB" w14:textId="2302D0A3" w:rsidR="000C4176" w:rsidRPr="000C4176" w:rsidRDefault="000C4176" w:rsidP="000C4176">
      <w:pPr>
        <w:pStyle w:val="ae"/>
        <w:numPr>
          <w:ilvl w:val="0"/>
          <w:numId w:val="1"/>
        </w:numPr>
        <w:rPr>
          <w:sz w:val="26"/>
          <w:szCs w:val="26"/>
        </w:rPr>
      </w:pPr>
      <w:r w:rsidRPr="000C4176">
        <w:rPr>
          <w:sz w:val="26"/>
          <w:szCs w:val="26"/>
        </w:rPr>
        <w:lastRenderedPageBreak/>
        <w:t xml:space="preserve">Разработка и тестирование собственной системы искусственного интеллекта для обнаружения мошеннических операций в банковской сфере. </w:t>
      </w:r>
    </w:p>
    <w:p w14:paraId="2381BDC3" w14:textId="23A5999D" w:rsidR="000C4176" w:rsidRPr="000C4176" w:rsidRDefault="000C4176" w:rsidP="000C4176">
      <w:pPr>
        <w:pStyle w:val="ae"/>
        <w:numPr>
          <w:ilvl w:val="0"/>
          <w:numId w:val="1"/>
        </w:numPr>
        <w:rPr>
          <w:sz w:val="26"/>
          <w:szCs w:val="26"/>
        </w:rPr>
      </w:pPr>
      <w:r w:rsidRPr="000C4176">
        <w:rPr>
          <w:sz w:val="26"/>
          <w:szCs w:val="26"/>
        </w:rPr>
        <w:t xml:space="preserve">Определение перспектив применения искусственного интеллекта в борьбе с мошенничеством в банковской сфере. </w:t>
      </w:r>
    </w:p>
    <w:p w14:paraId="4498A44F" w14:textId="5C0B45DF" w:rsidR="00A54CE1" w:rsidRPr="000C4176" w:rsidRDefault="000C4176" w:rsidP="000C4176">
      <w:pPr>
        <w:pStyle w:val="ae"/>
        <w:numPr>
          <w:ilvl w:val="0"/>
          <w:numId w:val="1"/>
        </w:numPr>
        <w:rPr>
          <w:sz w:val="26"/>
          <w:szCs w:val="26"/>
        </w:rPr>
      </w:pPr>
      <w:r w:rsidRPr="000C4176">
        <w:rPr>
          <w:sz w:val="26"/>
          <w:szCs w:val="26"/>
        </w:rPr>
        <w:t>Предложение рекомендаций по оптимизации и совершенствованию существующих методов искусственного интеллекта в борьбе с мошенничеством.</w:t>
      </w:r>
    </w:p>
    <w:p w14:paraId="2C24063C" w14:textId="6AEDF92F" w:rsidR="000C4176" w:rsidRPr="000C4176" w:rsidRDefault="000C4176" w:rsidP="000C4176">
      <w:pPr>
        <w:ind w:left="70" w:firstLine="0"/>
        <w:rPr>
          <w:sz w:val="26"/>
          <w:szCs w:val="26"/>
        </w:rPr>
      </w:pPr>
      <w:r w:rsidRPr="000C4176">
        <w:rPr>
          <w:sz w:val="26"/>
          <w:szCs w:val="26"/>
        </w:rPr>
        <w:t>Система, которая должна предотвращать мошенничество в банковской сфере, должна отвечать ряду требований, включая:</w:t>
      </w:r>
    </w:p>
    <w:p w14:paraId="6665418C" w14:textId="5BAF30BF" w:rsidR="000C4176" w:rsidRPr="000C4176" w:rsidRDefault="000C4176" w:rsidP="000C4176">
      <w:pPr>
        <w:pStyle w:val="ae"/>
        <w:numPr>
          <w:ilvl w:val="0"/>
          <w:numId w:val="2"/>
        </w:numPr>
        <w:rPr>
          <w:sz w:val="26"/>
          <w:szCs w:val="26"/>
        </w:rPr>
      </w:pPr>
      <w:r w:rsidRPr="000C4176">
        <w:rPr>
          <w:sz w:val="26"/>
          <w:szCs w:val="26"/>
        </w:rPr>
        <w:t>Надежность: система должна быть высоконадежной и обеспечивать высокую степень защиты от кибератак и мошенничества.</w:t>
      </w:r>
    </w:p>
    <w:p w14:paraId="22CB21AA" w14:textId="4852423E" w:rsidR="000C4176" w:rsidRPr="000C4176" w:rsidRDefault="000C4176" w:rsidP="000C4176">
      <w:pPr>
        <w:pStyle w:val="ae"/>
        <w:numPr>
          <w:ilvl w:val="0"/>
          <w:numId w:val="2"/>
        </w:numPr>
        <w:rPr>
          <w:sz w:val="26"/>
          <w:szCs w:val="26"/>
        </w:rPr>
      </w:pPr>
      <w:r w:rsidRPr="000C4176">
        <w:rPr>
          <w:sz w:val="26"/>
          <w:szCs w:val="26"/>
        </w:rPr>
        <w:t>Быстродействие: система должна быть быстрой и обрабатывать транзакции в режиме реального времени, чтобы оперативно обнаруживать мошеннические операции.</w:t>
      </w:r>
    </w:p>
    <w:p w14:paraId="0E53253E" w14:textId="75D8CEDF" w:rsidR="000C4176" w:rsidRPr="000C4176" w:rsidRDefault="000C4176" w:rsidP="000C4176">
      <w:pPr>
        <w:pStyle w:val="ae"/>
        <w:numPr>
          <w:ilvl w:val="0"/>
          <w:numId w:val="2"/>
        </w:numPr>
        <w:rPr>
          <w:sz w:val="26"/>
          <w:szCs w:val="26"/>
        </w:rPr>
      </w:pPr>
      <w:r w:rsidRPr="000C4176">
        <w:rPr>
          <w:sz w:val="26"/>
          <w:szCs w:val="26"/>
        </w:rPr>
        <w:t>Гибкость: система должна быть гибкой и способной адаптироваться к изменениям в банковской сфере и новым видам мошенничества.</w:t>
      </w:r>
    </w:p>
    <w:p w14:paraId="26C87898" w14:textId="4BBFA889" w:rsidR="000C4176" w:rsidRPr="000C4176" w:rsidRDefault="000C4176" w:rsidP="000C4176">
      <w:pPr>
        <w:pStyle w:val="ae"/>
        <w:numPr>
          <w:ilvl w:val="0"/>
          <w:numId w:val="2"/>
        </w:numPr>
        <w:rPr>
          <w:sz w:val="26"/>
          <w:szCs w:val="26"/>
        </w:rPr>
      </w:pPr>
      <w:r w:rsidRPr="000C4176">
        <w:rPr>
          <w:sz w:val="26"/>
          <w:szCs w:val="26"/>
        </w:rPr>
        <w:t>Масштабируемость: система должна быть масштабируемой и способной обрабатывать большие объемы данных, чтобы обнаруживать мошеннические операции в режиме реального времени.</w:t>
      </w:r>
    </w:p>
    <w:p w14:paraId="6BFDD0EF" w14:textId="5D6D79BD" w:rsidR="000C4176" w:rsidRPr="000C4176" w:rsidRDefault="000C4176" w:rsidP="000C4176">
      <w:pPr>
        <w:pStyle w:val="ae"/>
        <w:numPr>
          <w:ilvl w:val="0"/>
          <w:numId w:val="2"/>
        </w:numPr>
        <w:rPr>
          <w:sz w:val="26"/>
          <w:szCs w:val="26"/>
        </w:rPr>
      </w:pPr>
      <w:r w:rsidRPr="000C4176">
        <w:rPr>
          <w:sz w:val="26"/>
          <w:szCs w:val="26"/>
        </w:rPr>
        <w:t>Соответствие законодательству: система должна соответствовать законодательству и требованиям регуляторных органов в отношении защиты персональных данных и борьбы с мошенничеством в банковской сфере.</w:t>
      </w:r>
    </w:p>
    <w:p w14:paraId="08315C45" w14:textId="77777777" w:rsidR="00A54CE1" w:rsidRDefault="00A54CE1" w:rsidP="000C4176">
      <w:pPr>
        <w:ind w:firstLine="0"/>
      </w:pPr>
    </w:p>
    <w:p w14:paraId="642D6732" w14:textId="77777777" w:rsidR="00A54CE1" w:rsidRDefault="00A54CE1"/>
    <w:p w14:paraId="018451BD" w14:textId="77777777" w:rsidR="00A54CE1" w:rsidRDefault="00A54CE1"/>
    <w:p w14:paraId="5FF552BB" w14:textId="77777777" w:rsidR="00A54CE1" w:rsidRDefault="00A54CE1"/>
    <w:p w14:paraId="2FAEE6CC" w14:textId="77777777" w:rsidR="00A54CE1" w:rsidRDefault="00A54CE1"/>
    <w:p w14:paraId="155B9811" w14:textId="77777777" w:rsidR="00A54CE1" w:rsidRDefault="00A54CE1"/>
    <w:p w14:paraId="7E93BA31" w14:textId="77777777" w:rsidR="00A54CE1" w:rsidRDefault="00A54CE1"/>
    <w:p w14:paraId="2CFE4F10" w14:textId="77777777" w:rsidR="00A54CE1" w:rsidRDefault="00A54CE1"/>
    <w:p w14:paraId="35933EAA" w14:textId="77777777" w:rsidR="00A54CE1" w:rsidRDefault="00A54CE1"/>
    <w:p w14:paraId="415F7E96" w14:textId="77777777" w:rsidR="00486D91" w:rsidRDefault="00486D91"/>
    <w:p w14:paraId="77724F15" w14:textId="15835643" w:rsidR="00A54CE1" w:rsidRPr="00486D91" w:rsidRDefault="00486D91" w:rsidP="00486D91">
      <w:pPr>
        <w:jc w:val="center"/>
        <w:rPr>
          <w:b/>
          <w:bCs/>
          <w:sz w:val="32"/>
          <w:szCs w:val="30"/>
        </w:rPr>
      </w:pPr>
      <w:r w:rsidRPr="00486D91">
        <w:rPr>
          <w:b/>
          <w:bCs/>
          <w:sz w:val="32"/>
          <w:szCs w:val="30"/>
        </w:rPr>
        <w:lastRenderedPageBreak/>
        <w:t>1. ТЕОРЕТИЧЕСКИЙ РАЗДЕЛ</w:t>
      </w:r>
    </w:p>
    <w:p w14:paraId="729880C3" w14:textId="26823F29" w:rsidR="00A54CE1" w:rsidRDefault="00486D91">
      <w:pPr>
        <w:rPr>
          <w:b/>
          <w:bCs/>
        </w:rPr>
      </w:pPr>
      <w:r w:rsidRPr="00486D91">
        <w:rPr>
          <w:b/>
          <w:bCs/>
        </w:rPr>
        <w:t>1.1 Сущность, содержание и основные виды мошенничества</w:t>
      </w:r>
    </w:p>
    <w:p w14:paraId="06083CBA" w14:textId="318D365E" w:rsidR="00BD2A60" w:rsidRPr="00BD2A60" w:rsidRDefault="00BD2A60" w:rsidP="00BD2A60">
      <w:pPr>
        <w:ind w:firstLine="708"/>
        <w:rPr>
          <w:sz w:val="26"/>
          <w:szCs w:val="26"/>
        </w:rPr>
      </w:pPr>
      <w:r w:rsidRPr="00BD2A60">
        <w:rPr>
          <w:sz w:val="26"/>
          <w:szCs w:val="26"/>
        </w:rPr>
        <w:t xml:space="preserve">В мире существует постоянная угроза мошенничества в банковском секторе. Мошенники постоянно ищут новые способы обмана людей и банковских учреждений. </w:t>
      </w:r>
      <w:r w:rsidR="002E7DC7" w:rsidRPr="002E7DC7">
        <w:rPr>
          <w:sz w:val="26"/>
          <w:szCs w:val="26"/>
        </w:rPr>
        <w:t>Это может происходить как через традиционные каналы, такие как фишинговые атаки и кражи личных данных клиентов, так и через новые технологии, такие как криптовалюты и смарт-контракты.</w:t>
      </w:r>
    </w:p>
    <w:p w14:paraId="1438B756" w14:textId="3CF04913" w:rsidR="00BD2A60" w:rsidRPr="00BD2A60" w:rsidRDefault="00BD2A60" w:rsidP="00BD2A60">
      <w:pPr>
        <w:ind w:firstLine="708"/>
        <w:rPr>
          <w:sz w:val="26"/>
          <w:szCs w:val="26"/>
        </w:rPr>
      </w:pPr>
      <w:r w:rsidRPr="00BD2A60">
        <w:rPr>
          <w:sz w:val="26"/>
          <w:szCs w:val="26"/>
        </w:rPr>
        <w:t xml:space="preserve">Такие мошеннические действия могут привести к серьезным последствиям, </w:t>
      </w:r>
      <w:r w:rsidR="007523D3">
        <w:rPr>
          <w:sz w:val="26"/>
          <w:szCs w:val="26"/>
        </w:rPr>
        <w:t>на</w:t>
      </w:r>
      <w:r w:rsidR="005547B9">
        <w:rPr>
          <w:sz w:val="26"/>
          <w:szCs w:val="26"/>
        </w:rPr>
        <w:t>п</w:t>
      </w:r>
      <w:r w:rsidR="007523D3">
        <w:rPr>
          <w:sz w:val="26"/>
          <w:szCs w:val="26"/>
        </w:rPr>
        <w:t>ример,</w:t>
      </w:r>
      <w:r w:rsidRPr="00BD2A60">
        <w:rPr>
          <w:sz w:val="26"/>
          <w:szCs w:val="26"/>
        </w:rPr>
        <w:t xml:space="preserve"> потеря денег клиентами банка, нарушение их личной информации и финансовых данных, ущерб репутации банка и ухудшение его финансовых показателей.</w:t>
      </w:r>
    </w:p>
    <w:p w14:paraId="07F5F60C" w14:textId="230A6DB4" w:rsidR="00BD2A60" w:rsidRPr="00BD2A60" w:rsidRDefault="00BD2A60" w:rsidP="00BD2A60">
      <w:pPr>
        <w:ind w:firstLine="708"/>
        <w:rPr>
          <w:sz w:val="26"/>
          <w:szCs w:val="26"/>
        </w:rPr>
      </w:pPr>
      <w:r w:rsidRPr="00BD2A60">
        <w:rPr>
          <w:sz w:val="26"/>
          <w:szCs w:val="26"/>
        </w:rPr>
        <w:t>Банки предпринимают различные меры для борьбы с мошенничеством, такие как использование современных технологий защиты, повышение уровня обучения персонала и клиентов, введение двухфакторной аутентификации и многое другое. Также существуют различные организации и регуляторы, которые занимаются контролем и регулированием банковской деятельности в целом и борьбой с мошенничеством в частности.</w:t>
      </w:r>
    </w:p>
    <w:p w14:paraId="2619F709" w14:textId="01ECD42C" w:rsidR="00486D91" w:rsidRPr="00BD2A60" w:rsidRDefault="00BD2A60" w:rsidP="00BD2A60">
      <w:pPr>
        <w:ind w:firstLine="708"/>
        <w:rPr>
          <w:sz w:val="26"/>
          <w:szCs w:val="26"/>
        </w:rPr>
      </w:pPr>
      <w:r w:rsidRPr="00BD2A60">
        <w:rPr>
          <w:sz w:val="26"/>
          <w:szCs w:val="26"/>
        </w:rPr>
        <w:t>Несмотря на все усилия, мошенничество в банковском секторе остается серьезной угрозой для клиентов и финансовых учреждений, поэтому важно оставаться бдительным и принимать меры предосторожности при работе с банками и финансовыми институтами.</w:t>
      </w:r>
    </w:p>
    <w:p w14:paraId="135688AA" w14:textId="4A3F1F13" w:rsidR="00C546DA" w:rsidRPr="00C546DA" w:rsidRDefault="00C546DA" w:rsidP="00C546DA">
      <w:pPr>
        <w:rPr>
          <w:sz w:val="26"/>
          <w:szCs w:val="26"/>
        </w:rPr>
      </w:pPr>
      <w:r w:rsidRPr="00C546DA">
        <w:rPr>
          <w:sz w:val="26"/>
          <w:szCs w:val="26"/>
        </w:rPr>
        <w:t>Мошенничество в банковском секторе представляет собой незаконные действия, совершаемые с целью получения финансовой выгоды или доступа к конфиденциальной информации клиентов банка. Это может включать различные формы деятельности, такие как фишинг, кражу личных данных, кражу идентификационных данных, кибератаки и отмывание денег.</w:t>
      </w:r>
    </w:p>
    <w:p w14:paraId="79C593CF" w14:textId="77777777" w:rsidR="00C546DA" w:rsidRPr="00C546DA" w:rsidRDefault="00C546DA" w:rsidP="00C546DA">
      <w:pPr>
        <w:rPr>
          <w:sz w:val="26"/>
          <w:szCs w:val="26"/>
        </w:rPr>
      </w:pPr>
      <w:r w:rsidRPr="00C546DA">
        <w:rPr>
          <w:sz w:val="26"/>
          <w:szCs w:val="26"/>
        </w:rPr>
        <w:t>Один из наиболее распространенных методов мошенничества в банковском секторе - фишинг, когда злоумышленники отправляют поддельные электронные письма и создают фальшивые веб-сайты, чтобы получить доступ к личным данным клиентов, таким как номера банковских карт, логины и пароли. Они могут использовать эту информацию для взлома банковских аккаунтов или воровства личных данных.</w:t>
      </w:r>
    </w:p>
    <w:p w14:paraId="2BC452ED" w14:textId="77777777" w:rsidR="00C546DA" w:rsidRPr="00C546DA" w:rsidRDefault="00C546DA" w:rsidP="00C546DA">
      <w:pPr>
        <w:rPr>
          <w:sz w:val="26"/>
          <w:szCs w:val="26"/>
        </w:rPr>
      </w:pPr>
    </w:p>
    <w:p w14:paraId="256CF1CB" w14:textId="0731EBD1" w:rsidR="00C546DA" w:rsidRPr="00C546DA" w:rsidRDefault="00C546DA" w:rsidP="00C546DA">
      <w:pPr>
        <w:rPr>
          <w:sz w:val="26"/>
          <w:szCs w:val="26"/>
        </w:rPr>
      </w:pPr>
      <w:r w:rsidRPr="00C546DA">
        <w:rPr>
          <w:sz w:val="26"/>
          <w:szCs w:val="26"/>
        </w:rPr>
        <w:t xml:space="preserve">Кража личных данных и идентификационных данных </w:t>
      </w:r>
      <w:r w:rsidR="00847187" w:rsidRPr="00C546DA">
        <w:rPr>
          <w:sz w:val="26"/>
          <w:szCs w:val="26"/>
        </w:rPr>
        <w:t>— это</w:t>
      </w:r>
      <w:r w:rsidRPr="00C546DA">
        <w:rPr>
          <w:sz w:val="26"/>
          <w:szCs w:val="26"/>
        </w:rPr>
        <w:t xml:space="preserve"> также распространенные методы мошенничества в банковском секторе. Злоумышленники могут использовать украденные личные данные для открытия фиктивных счетов, получения кредитов или осуществления других финансовых махинаций.</w:t>
      </w:r>
    </w:p>
    <w:p w14:paraId="015C8689" w14:textId="4D870B7E" w:rsidR="00C546DA" w:rsidRPr="00C546DA" w:rsidRDefault="00C546DA" w:rsidP="00C546DA">
      <w:pPr>
        <w:rPr>
          <w:sz w:val="26"/>
          <w:szCs w:val="26"/>
        </w:rPr>
      </w:pPr>
      <w:r w:rsidRPr="00C546DA">
        <w:rPr>
          <w:sz w:val="26"/>
          <w:szCs w:val="26"/>
        </w:rPr>
        <w:t>Кибератаки представляют серьезную угрозу для банковской безопасности, так как злоумышленники могут получить доступ к конфиденциальной информации клиентов, а также к счетам и финансовым ресурсам банка. Кибератаки могут включать в себя взломы сайтов банков, использование вредоносных программ и другие методы.</w:t>
      </w:r>
    </w:p>
    <w:p w14:paraId="20CB97D1" w14:textId="3D8BFE00" w:rsidR="00590CD7" w:rsidRDefault="00C546DA" w:rsidP="00590CD7">
      <w:pPr>
        <w:rPr>
          <w:sz w:val="26"/>
          <w:szCs w:val="26"/>
        </w:rPr>
      </w:pPr>
      <w:r w:rsidRPr="00C546DA">
        <w:rPr>
          <w:sz w:val="26"/>
          <w:szCs w:val="26"/>
        </w:rPr>
        <w:t xml:space="preserve">Отмывание денег </w:t>
      </w:r>
      <w:r w:rsidR="00847187" w:rsidRPr="00C546DA">
        <w:rPr>
          <w:sz w:val="26"/>
          <w:szCs w:val="26"/>
        </w:rPr>
        <w:t>— это</w:t>
      </w:r>
      <w:r w:rsidRPr="00C546DA">
        <w:rPr>
          <w:sz w:val="26"/>
          <w:szCs w:val="26"/>
        </w:rPr>
        <w:t xml:space="preserve"> процесс, при котором незаконно полученные деньги используются для приобретения легитимности через банковские счета или другие финансовые инструменты. Это может включать использование фиктивных счетов, перевод денег на другие счета и другие методы.</w:t>
      </w:r>
    </w:p>
    <w:p w14:paraId="22121E26" w14:textId="3F1B5776" w:rsidR="008A0194" w:rsidRDefault="00590CD7" w:rsidP="00590CD7">
      <w:pPr>
        <w:pStyle w:val="3"/>
        <w:rPr>
          <w:noProof/>
        </w:rPr>
      </w:pPr>
      <w:hyperlink w:anchor="_Toc102888867" w:history="1">
        <w:r w:rsidRPr="00590CD7">
          <w:rPr>
            <w:rStyle w:val="a7"/>
            <w:rFonts w:eastAsia="Symbol"/>
            <w:b/>
            <w:bCs/>
            <w:noProof/>
            <w:u w:val="none"/>
          </w:rPr>
          <w:t>1.2. Искусственный интеллект и его применение в банковской сфере</w:t>
        </w:r>
        <w:r w:rsidRPr="00590CD7">
          <w:rPr>
            <w:noProof/>
            <w:webHidden/>
          </w:rPr>
          <w:tab/>
        </w:r>
      </w:hyperlink>
    </w:p>
    <w:p w14:paraId="585C46CD" w14:textId="37470269" w:rsidR="00B65759" w:rsidRDefault="00B65759" w:rsidP="00B65759">
      <w:pPr>
        <w:rPr>
          <w:sz w:val="26"/>
          <w:szCs w:val="26"/>
          <w:lang w:eastAsia="en-US"/>
        </w:rPr>
      </w:pPr>
      <w:r w:rsidRPr="00B65759">
        <w:rPr>
          <w:sz w:val="26"/>
          <w:szCs w:val="26"/>
          <w:lang w:eastAsia="en-US"/>
        </w:rPr>
        <w:t xml:space="preserve">Искусственный интеллект (AI) </w:t>
      </w:r>
      <w:r w:rsidR="00012832" w:rsidRPr="00B65759">
        <w:rPr>
          <w:sz w:val="26"/>
          <w:szCs w:val="26"/>
          <w:lang w:eastAsia="en-US"/>
        </w:rPr>
        <w:t>— это</w:t>
      </w:r>
      <w:r w:rsidRPr="00B65759">
        <w:rPr>
          <w:sz w:val="26"/>
          <w:szCs w:val="26"/>
          <w:lang w:eastAsia="en-US"/>
        </w:rPr>
        <w:t xml:space="preserve"> область науки и технологии, которая занимается созданием программ и алгоритмов, которые позволяют компьютерам "думать" и "выполнять задачи", которые ранее были свойственны только человеческому интеллекту. Иными словами, искусственный интеллект относится к созданию компьютерных систем, которые способны выполнять задачи, которые требуют интеллектуальных способностей, таких как распознавание речи, обработка естественного языка, анализ данных, обучение, адаптация к новой информации и т.д.</w:t>
      </w:r>
    </w:p>
    <w:p w14:paraId="1975CB98" w14:textId="7FD90A10" w:rsidR="0040708E" w:rsidRPr="00B65759" w:rsidRDefault="0040708E" w:rsidP="00B65759">
      <w:pPr>
        <w:rPr>
          <w:sz w:val="26"/>
          <w:szCs w:val="26"/>
          <w:lang w:eastAsia="en-US"/>
        </w:rPr>
      </w:pPr>
      <w:r w:rsidRPr="0040708E">
        <w:rPr>
          <w:sz w:val="26"/>
          <w:szCs w:val="26"/>
          <w:lang w:eastAsia="en-US"/>
        </w:rPr>
        <w:t>Технически искусственный интеллект может включать в себя множество различных методов и технологий, таких как машинное обучение, глубокое обучение, нейронные сети, алгоритмы генетической оптимизации, различные формы логики, робототехника и многие другие. Все эти методы и технологии предназначены для того, чтобы обучать компьютерные системы находить закономерности в данных, выделять наиболее значимые признаки и принимать решения на основе полученных знаний.</w:t>
      </w:r>
    </w:p>
    <w:p w14:paraId="2E157394" w14:textId="0332508B" w:rsidR="00B65759" w:rsidRPr="00B65759" w:rsidRDefault="00B65759" w:rsidP="00B65759">
      <w:pPr>
        <w:rPr>
          <w:sz w:val="26"/>
          <w:szCs w:val="26"/>
          <w:lang w:eastAsia="en-US"/>
        </w:rPr>
      </w:pPr>
      <w:r w:rsidRPr="00B65759">
        <w:rPr>
          <w:sz w:val="26"/>
          <w:szCs w:val="26"/>
          <w:lang w:eastAsia="en-US"/>
        </w:rPr>
        <w:t xml:space="preserve">В основе искусственного интеллекта лежит машинное обучение (Machine Learning), которое позволяет компьютерам обучаться на больших объемах данных, выявлять образцы и закономерности и делать предсказания на основе этих данных. </w:t>
      </w:r>
      <w:r w:rsidRPr="00B65759">
        <w:rPr>
          <w:sz w:val="26"/>
          <w:szCs w:val="26"/>
          <w:lang w:eastAsia="en-US"/>
        </w:rPr>
        <w:lastRenderedPageBreak/>
        <w:t>Машинное обучение включает в себя алгоритмы классификации, регрессии, кластеризации, нейронные сети, глубокое обучение и т.д.</w:t>
      </w:r>
    </w:p>
    <w:p w14:paraId="68EEDD5D" w14:textId="785E87BE" w:rsidR="00B65759" w:rsidRPr="00B65759" w:rsidRDefault="00B65759" w:rsidP="00B65759">
      <w:pPr>
        <w:rPr>
          <w:sz w:val="26"/>
          <w:szCs w:val="26"/>
          <w:lang w:eastAsia="en-US"/>
        </w:rPr>
      </w:pPr>
      <w:r w:rsidRPr="00B65759">
        <w:rPr>
          <w:sz w:val="26"/>
          <w:szCs w:val="26"/>
          <w:lang w:eastAsia="en-US"/>
        </w:rPr>
        <w:t>Искусственный интеллект может быть использован в различных областях, таких как медицина, финансы, транспорт, промышленность, реклама и т.д. В банковском секторе, искусственный интеллект используется для предотвращения мошенничества, прогнозирования рисков, управления портфелем, рекомендаций и т.д.</w:t>
      </w:r>
    </w:p>
    <w:p w14:paraId="4EC6FA50" w14:textId="64FAC3B1" w:rsidR="009A60CD" w:rsidRPr="009A60CD" w:rsidRDefault="009A60CD" w:rsidP="009A60CD">
      <w:pPr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 w:rsidRPr="009A60CD">
        <w:rPr>
          <w:sz w:val="26"/>
          <w:szCs w:val="26"/>
        </w:rPr>
        <w:t>Искусственный интеллект имеет огромный потенциал для предотвращения мошенничества в банковской сфере. Ниже перечислены несколько преимуществ использования ИИ для предотвращения мошенничества в банковском секторе:</w:t>
      </w:r>
    </w:p>
    <w:p w14:paraId="6AF34A02" w14:textId="33CA92ED" w:rsidR="009A60CD" w:rsidRPr="009A60CD" w:rsidRDefault="009A60CD" w:rsidP="009A60CD">
      <w:pPr>
        <w:pStyle w:val="ae"/>
        <w:numPr>
          <w:ilvl w:val="0"/>
          <w:numId w:val="3"/>
        </w:numPr>
        <w:rPr>
          <w:sz w:val="26"/>
          <w:szCs w:val="26"/>
        </w:rPr>
      </w:pPr>
      <w:r w:rsidRPr="009A60CD">
        <w:rPr>
          <w:sz w:val="26"/>
          <w:szCs w:val="26"/>
        </w:rPr>
        <w:t>Автоматизация процессов обнаружения мошенничества. С помощью ИИ можно автоматизировать процессы анализа больших объемов данных, чтобы выявлять потенциальные мошеннические операции. ИИ может выделять аномальные транзакции, сравнивать данные клиентов с ранее известными случаями мошенничества, а также использовать машинное обучение для создания точных моделей выявления мошенничества.</w:t>
      </w:r>
    </w:p>
    <w:p w14:paraId="3347E58E" w14:textId="33DF9F2A" w:rsidR="009A60CD" w:rsidRDefault="009A60CD" w:rsidP="009A60CD">
      <w:pPr>
        <w:pStyle w:val="ae"/>
        <w:numPr>
          <w:ilvl w:val="0"/>
          <w:numId w:val="3"/>
        </w:numPr>
        <w:rPr>
          <w:sz w:val="26"/>
          <w:szCs w:val="26"/>
        </w:rPr>
      </w:pPr>
      <w:r w:rsidRPr="009A60CD">
        <w:rPr>
          <w:sz w:val="26"/>
          <w:szCs w:val="26"/>
        </w:rPr>
        <w:t>Быстрое реагирование на мошеннические операции. ИИ может работать в режиме реального времени, что позволяет банкам быстро реагировать на мошеннические операции и принимать меры по предотвращению дополнительных потерь.</w:t>
      </w:r>
    </w:p>
    <w:p w14:paraId="2A112C9F" w14:textId="5C48923F" w:rsidR="009A60CD" w:rsidRPr="009A60CD" w:rsidRDefault="009A60CD" w:rsidP="009A60CD">
      <w:pPr>
        <w:pStyle w:val="ae"/>
        <w:numPr>
          <w:ilvl w:val="0"/>
          <w:numId w:val="3"/>
        </w:numPr>
        <w:rPr>
          <w:sz w:val="26"/>
          <w:szCs w:val="26"/>
        </w:rPr>
      </w:pPr>
      <w:r w:rsidRPr="009A60CD">
        <w:rPr>
          <w:sz w:val="26"/>
          <w:szCs w:val="26"/>
        </w:rPr>
        <w:t>Адаптивность: искусственный интеллект может обучаться на основе новых данных и улучшать свои алгоритмы для более эффективного предотвращения мошенничества.</w:t>
      </w:r>
    </w:p>
    <w:p w14:paraId="363B3BD2" w14:textId="03D0326E" w:rsidR="009A60CD" w:rsidRPr="00C25D5E" w:rsidRDefault="009A60CD" w:rsidP="00C25D5E">
      <w:pPr>
        <w:pStyle w:val="ae"/>
        <w:numPr>
          <w:ilvl w:val="0"/>
          <w:numId w:val="3"/>
        </w:numPr>
        <w:rPr>
          <w:sz w:val="26"/>
          <w:szCs w:val="26"/>
        </w:rPr>
      </w:pPr>
      <w:r w:rsidRPr="009A60CD">
        <w:rPr>
          <w:sz w:val="26"/>
          <w:szCs w:val="26"/>
        </w:rPr>
        <w:t>Сокращение затрат на предотвращение мошенничества. Использование ИИ может помочь банкам сократить затраты на предотвращение мошенничества, так как автоматизированные процессы могут быть более эффективными и точными, чем процессы, осуществляемые людьми.</w:t>
      </w:r>
    </w:p>
    <w:p w14:paraId="0E223CB5" w14:textId="28C33285" w:rsidR="009A60CD" w:rsidRPr="00C25D5E" w:rsidRDefault="009A60CD" w:rsidP="00C25D5E">
      <w:pPr>
        <w:pStyle w:val="ae"/>
        <w:numPr>
          <w:ilvl w:val="0"/>
          <w:numId w:val="3"/>
        </w:numPr>
        <w:rPr>
          <w:sz w:val="26"/>
          <w:szCs w:val="26"/>
        </w:rPr>
      </w:pPr>
      <w:r w:rsidRPr="009A60CD">
        <w:rPr>
          <w:sz w:val="26"/>
          <w:szCs w:val="26"/>
        </w:rPr>
        <w:t>Защита конфиденциальности данных. Использование ИИ для предотвращения мошенничества может помочь банкам защитить конфиденциальность данных клиентов, так как ИИ может работать с большими объемами данных, не нарушая конфиденциальность.</w:t>
      </w:r>
    </w:p>
    <w:p w14:paraId="0494C13C" w14:textId="1F79CFA3" w:rsidR="00A54CE1" w:rsidRPr="00FB08C7" w:rsidRDefault="009A60CD" w:rsidP="00FB08C7">
      <w:pPr>
        <w:pStyle w:val="ae"/>
        <w:numPr>
          <w:ilvl w:val="0"/>
          <w:numId w:val="3"/>
        </w:numPr>
        <w:rPr>
          <w:sz w:val="26"/>
          <w:szCs w:val="26"/>
        </w:rPr>
      </w:pPr>
      <w:r w:rsidRPr="009A60CD">
        <w:rPr>
          <w:sz w:val="26"/>
          <w:szCs w:val="26"/>
        </w:rPr>
        <w:lastRenderedPageBreak/>
        <w:t>Улучшение качества обслуживания клиентов. Использование ИИ для предотвращения мошенничества может помочь банкам улучшить качество обслуживания клиентов, так как банки могут быстро и точно идентифицировать мошеннические операции и предотвращать их, не затраги</w:t>
      </w:r>
      <w:r w:rsidR="008B3D96">
        <w:rPr>
          <w:sz w:val="26"/>
          <w:szCs w:val="26"/>
        </w:rPr>
        <w:t xml:space="preserve">вая </w:t>
      </w:r>
      <w:r w:rsidR="00B4437B">
        <w:rPr>
          <w:sz w:val="26"/>
          <w:szCs w:val="26"/>
        </w:rPr>
        <w:t>удобство использования сервис</w:t>
      </w:r>
      <w:r w:rsidR="00BB2386">
        <w:rPr>
          <w:sz w:val="26"/>
          <w:szCs w:val="26"/>
        </w:rPr>
        <w:t>а</w:t>
      </w:r>
      <w:r w:rsidR="00B4437B">
        <w:rPr>
          <w:sz w:val="26"/>
          <w:szCs w:val="26"/>
        </w:rPr>
        <w:t>.</w:t>
      </w:r>
    </w:p>
    <w:p w14:paraId="3F947854" w14:textId="053C5427" w:rsidR="00FB08C7" w:rsidRPr="00FB08C7" w:rsidRDefault="00FB08C7" w:rsidP="00FB08C7">
      <w:pPr>
        <w:pStyle w:val="3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eastAsia="en-US"/>
        </w:rPr>
      </w:pPr>
      <w:hyperlink w:anchor="_Toc102888868" w:history="1">
        <w:r w:rsidRPr="00FB08C7">
          <w:rPr>
            <w:rStyle w:val="a7"/>
            <w:rFonts w:eastAsia="Symbol"/>
            <w:b/>
            <w:bCs/>
            <w:noProof/>
            <w:u w:val="none"/>
          </w:rPr>
          <w:t>1.3. Проблемы и вызовы, связанные с применением искусственного интеллекта в борьбе с мошенничеством</w:t>
        </w:r>
      </w:hyperlink>
    </w:p>
    <w:p w14:paraId="324BC4AC" w14:textId="76751E7A" w:rsidR="00FB08C7" w:rsidRPr="00FB08C7" w:rsidRDefault="00FB08C7" w:rsidP="00FB08C7">
      <w:pPr>
        <w:ind w:firstLine="440"/>
        <w:rPr>
          <w:sz w:val="26"/>
          <w:szCs w:val="26"/>
        </w:rPr>
      </w:pPr>
      <w:r w:rsidRPr="00FB08C7">
        <w:rPr>
          <w:sz w:val="26"/>
          <w:szCs w:val="26"/>
        </w:rPr>
        <w:t>Хотя применение искусственного интеллекта в борьбе с мошенничеством может привести к значительному улучшению безопасности, но у него также есть свои проблемы и вызовы, которые могут ограничить его эффективность. Некоторые из таких вызовов включают в себя:</w:t>
      </w:r>
    </w:p>
    <w:p w14:paraId="5A9CC225" w14:textId="054A11BA" w:rsidR="00FB08C7" w:rsidRDefault="00FB08C7" w:rsidP="00FB08C7">
      <w:pPr>
        <w:ind w:firstLine="440"/>
        <w:rPr>
          <w:sz w:val="26"/>
          <w:szCs w:val="26"/>
        </w:rPr>
      </w:pPr>
      <w:r w:rsidRPr="00FB08C7">
        <w:rPr>
          <w:sz w:val="26"/>
          <w:szCs w:val="26"/>
        </w:rPr>
        <w:t xml:space="preserve">Недостаток качественных данных: </w:t>
      </w:r>
      <w:r>
        <w:rPr>
          <w:sz w:val="26"/>
          <w:szCs w:val="26"/>
        </w:rPr>
        <w:t>д</w:t>
      </w:r>
      <w:r w:rsidRPr="00FB08C7">
        <w:rPr>
          <w:sz w:val="26"/>
          <w:szCs w:val="26"/>
        </w:rPr>
        <w:t>ля того</w:t>
      </w:r>
      <w:r>
        <w:rPr>
          <w:sz w:val="26"/>
          <w:szCs w:val="26"/>
        </w:rPr>
        <w:t>,</w:t>
      </w:r>
      <w:r w:rsidRPr="00FB08C7">
        <w:rPr>
          <w:sz w:val="26"/>
          <w:szCs w:val="26"/>
        </w:rPr>
        <w:t xml:space="preserve"> чтобы ИИ был эффективным в борьбе с мошенничеством, необходимы качественные данные. Однако, в борьбе с мошенничеством зачастую не всегда есть доступ к достаточно широкому диапазону данных, так как мошенники постоянно изменяют свои тактики и методы.</w:t>
      </w:r>
    </w:p>
    <w:p w14:paraId="1BF93C2F" w14:textId="202CBEF8" w:rsidR="00FB08C7" w:rsidRPr="00FB08C7" w:rsidRDefault="00FB08C7" w:rsidP="00FB08C7">
      <w:pPr>
        <w:ind w:firstLine="440"/>
        <w:rPr>
          <w:sz w:val="26"/>
          <w:szCs w:val="26"/>
        </w:rPr>
      </w:pPr>
      <w:r w:rsidRPr="00FB08C7">
        <w:rPr>
          <w:sz w:val="26"/>
          <w:szCs w:val="26"/>
        </w:rPr>
        <w:t>Сложность обучения модели: Обучение ИИ модели может быть сложным процессом, особенно если речь идет о более сложных задачах. Необходимо иметь квалифицированных специалистов, чтобы правильно настроить модели и обучить их на подходящих данных.</w:t>
      </w:r>
    </w:p>
    <w:p w14:paraId="4D069CD1" w14:textId="2D707C6A" w:rsidR="00FB08C7" w:rsidRPr="00FB08C7" w:rsidRDefault="00FB08C7" w:rsidP="00FB08C7">
      <w:pPr>
        <w:ind w:firstLine="440"/>
        <w:rPr>
          <w:sz w:val="26"/>
          <w:szCs w:val="26"/>
        </w:rPr>
      </w:pPr>
      <w:r w:rsidRPr="00FB08C7">
        <w:rPr>
          <w:sz w:val="26"/>
          <w:szCs w:val="26"/>
        </w:rPr>
        <w:t xml:space="preserve">Ложноположительные и ложноотрицательные результаты: Использование ИИ может привести к ложноположительным и ложноотрицательным результатам. Например, ИИ может считать подозрительной легитимную транзакцию, которая попадает в категорию аномалии. </w:t>
      </w:r>
      <w:r w:rsidRPr="00FB08C7">
        <w:rPr>
          <w:sz w:val="26"/>
          <w:szCs w:val="26"/>
        </w:rPr>
        <w:t>Или, наоборот</w:t>
      </w:r>
      <w:r w:rsidRPr="00FB08C7">
        <w:rPr>
          <w:sz w:val="26"/>
          <w:szCs w:val="26"/>
        </w:rPr>
        <w:t>, ИИ может пропустить мошенническую транзакцию, которая считается нормальной, так как мошенник может использовать новые методы и тактики.</w:t>
      </w:r>
      <w:r w:rsidR="00AE320D">
        <w:rPr>
          <w:sz w:val="26"/>
          <w:szCs w:val="26"/>
        </w:rPr>
        <w:t xml:space="preserve"> </w:t>
      </w:r>
      <w:r w:rsidR="00AE320D" w:rsidRPr="00AE320D">
        <w:rPr>
          <w:sz w:val="26"/>
          <w:szCs w:val="26"/>
        </w:rPr>
        <w:t>Это может приводить к недовольству клиентов и потере доверия к банковской организации.</w:t>
      </w:r>
    </w:p>
    <w:p w14:paraId="48ACEC28" w14:textId="77777777" w:rsidR="00571135" w:rsidRDefault="00571135" w:rsidP="00FB08C7">
      <w:pPr>
        <w:ind w:firstLine="440"/>
        <w:rPr>
          <w:sz w:val="26"/>
          <w:szCs w:val="26"/>
        </w:rPr>
      </w:pPr>
      <w:r w:rsidRPr="00571135">
        <w:rPr>
          <w:sz w:val="26"/>
          <w:szCs w:val="26"/>
        </w:rPr>
        <w:t>Необходимость постоянного обновления модели: Мошенники постоянно развивают свои методы, что требует от организаций постоянно обновлять свои ИИ модели, чтобы оставаться эффективными в борьбе с новыми мошенническими схемами.</w:t>
      </w:r>
    </w:p>
    <w:p w14:paraId="70B2470D" w14:textId="737CF265" w:rsidR="00FB08C7" w:rsidRPr="00FB08C7" w:rsidRDefault="00FB08C7" w:rsidP="00B215CD">
      <w:pPr>
        <w:ind w:firstLine="440"/>
        <w:rPr>
          <w:sz w:val="26"/>
          <w:szCs w:val="26"/>
        </w:rPr>
      </w:pPr>
      <w:r w:rsidRPr="00FB08C7">
        <w:rPr>
          <w:sz w:val="26"/>
          <w:szCs w:val="26"/>
        </w:rPr>
        <w:t xml:space="preserve">Проблемы безопасности: </w:t>
      </w:r>
      <w:r>
        <w:rPr>
          <w:sz w:val="26"/>
          <w:szCs w:val="26"/>
        </w:rPr>
        <w:t>и</w:t>
      </w:r>
      <w:r w:rsidRPr="00FB08C7">
        <w:rPr>
          <w:sz w:val="26"/>
          <w:szCs w:val="26"/>
        </w:rPr>
        <w:t xml:space="preserve">спользование ИИ может также повысить риски безопасности, так как мошенники могут использовать атаки на ИИ для искажения </w:t>
      </w:r>
      <w:r w:rsidRPr="00FB08C7">
        <w:rPr>
          <w:sz w:val="26"/>
          <w:szCs w:val="26"/>
        </w:rPr>
        <w:lastRenderedPageBreak/>
        <w:t>результатов и обойти систему. Кроме того, необходимо обеспечить безопасность данных и предотвратить утечки информации, которые могут использоваться мошенниками.</w:t>
      </w:r>
    </w:p>
    <w:p w14:paraId="573BA04B" w14:textId="17F12CA6" w:rsidR="00A54CE1" w:rsidRDefault="00FB08C7" w:rsidP="00B215CD">
      <w:pPr>
        <w:ind w:firstLine="440"/>
        <w:rPr>
          <w:sz w:val="26"/>
          <w:szCs w:val="26"/>
        </w:rPr>
      </w:pPr>
      <w:r w:rsidRPr="00FB08C7">
        <w:rPr>
          <w:sz w:val="26"/>
          <w:szCs w:val="26"/>
        </w:rPr>
        <w:t>Этические и юридические вопросы: Использование ИИ в борьбе с мошенничеством также может вызвать этические и юридические вопросы. Например, сбор и обработка данных могут нарушать приватность клиентов. Кроме того, возможно, что ИИ может принимать решения, которые могут оказаться дискриминационными</w:t>
      </w:r>
      <w:r w:rsidR="00B215CD">
        <w:rPr>
          <w:sz w:val="26"/>
          <w:szCs w:val="26"/>
        </w:rPr>
        <w:t>.</w:t>
      </w:r>
    </w:p>
    <w:p w14:paraId="3CDD6656" w14:textId="027C3EAC" w:rsidR="00B215CD" w:rsidRPr="009A60CD" w:rsidRDefault="00B215CD" w:rsidP="00B215CD">
      <w:pPr>
        <w:ind w:firstLine="708"/>
        <w:rPr>
          <w:sz w:val="26"/>
          <w:szCs w:val="26"/>
        </w:rPr>
      </w:pPr>
      <w:r w:rsidRPr="00B215CD">
        <w:rPr>
          <w:sz w:val="26"/>
          <w:szCs w:val="26"/>
        </w:rPr>
        <w:t>В целом, применение ИИ в борьбе с мошенничеством имеет множество преимуществ, однако, необходимо учитывать и эти вызовы и проблемы, чтобы эффективно использовать технологии ИИ в банковской сфере.</w:t>
      </w:r>
    </w:p>
    <w:sectPr w:rsidR="00B215CD" w:rsidRPr="009A6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81947" w14:textId="77777777" w:rsidR="002C1739" w:rsidRDefault="002C1739">
      <w:pPr>
        <w:spacing w:line="240" w:lineRule="auto"/>
      </w:pPr>
      <w:r>
        <w:separator/>
      </w:r>
    </w:p>
  </w:endnote>
  <w:endnote w:type="continuationSeparator" w:id="0">
    <w:p w14:paraId="09060CD4" w14:textId="77777777" w:rsidR="002C1739" w:rsidRDefault="002C17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850D0" w14:textId="77777777" w:rsidR="00762643" w:rsidRDefault="00000000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54945" w14:textId="77777777" w:rsidR="00762643" w:rsidRDefault="00000000" w:rsidP="002C7552">
    <w:pPr>
      <w:pStyle w:val="a9"/>
      <w:framePr w:wrap="none" w:vAnchor="text" w:hAnchor="page" w:x="5318" w:y="26"/>
      <w:rPr>
        <w:rStyle w:val="ad"/>
      </w:rPr>
    </w:pPr>
  </w:p>
  <w:p w14:paraId="72888E31" w14:textId="77777777" w:rsidR="00762643" w:rsidRDefault="00000000" w:rsidP="003D115A">
    <w:pPr>
      <w:pStyle w:val="a9"/>
      <w:ind w:right="36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2BB36" w14:textId="77777777" w:rsidR="002C1739" w:rsidRDefault="002C1739">
      <w:pPr>
        <w:spacing w:line="240" w:lineRule="auto"/>
      </w:pPr>
      <w:r>
        <w:separator/>
      </w:r>
    </w:p>
  </w:footnote>
  <w:footnote w:type="continuationSeparator" w:id="0">
    <w:p w14:paraId="73BEFF7E" w14:textId="77777777" w:rsidR="002C1739" w:rsidRDefault="002C17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3EF8A" w14:textId="77777777" w:rsidR="00762643" w:rsidRDefault="00000000" w:rsidP="009C74AF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80BA1"/>
    <w:multiLevelType w:val="hybridMultilevel"/>
    <w:tmpl w:val="F888381C"/>
    <w:lvl w:ilvl="0" w:tplc="AE266E40">
      <w:numFmt w:val="bullet"/>
      <w:lvlText w:val=""/>
      <w:lvlJc w:val="left"/>
      <w:pPr>
        <w:ind w:left="1068" w:hanging="360"/>
      </w:pPr>
      <w:rPr>
        <w:rFonts w:ascii="Symbol" w:eastAsia="Arial Unicode MS" w:hAnsi="Symbol" w:cs="Arial Unicode M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80F19D0"/>
    <w:multiLevelType w:val="hybridMultilevel"/>
    <w:tmpl w:val="05BA2F36"/>
    <w:lvl w:ilvl="0" w:tplc="7576C4A2">
      <w:start w:val="1"/>
      <w:numFmt w:val="decimal"/>
      <w:lvlText w:val="%1)"/>
      <w:lvlJc w:val="left"/>
      <w:pPr>
        <w:ind w:left="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" w15:restartNumberingAfterBreak="0">
    <w:nsid w:val="489969B2"/>
    <w:multiLevelType w:val="hybridMultilevel"/>
    <w:tmpl w:val="536843A2"/>
    <w:lvl w:ilvl="0" w:tplc="8A9025E6">
      <w:start w:val="1"/>
      <w:numFmt w:val="decimal"/>
      <w:lvlText w:val="%1)"/>
      <w:lvlJc w:val="left"/>
      <w:pPr>
        <w:ind w:left="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813989594">
    <w:abstractNumId w:val="2"/>
  </w:num>
  <w:num w:numId="2" w16cid:durableId="146166433">
    <w:abstractNumId w:val="1"/>
  </w:num>
  <w:num w:numId="3" w16cid:durableId="122437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AD"/>
    <w:rsid w:val="00012832"/>
    <w:rsid w:val="00033667"/>
    <w:rsid w:val="0005364F"/>
    <w:rsid w:val="00061474"/>
    <w:rsid w:val="00091F3D"/>
    <w:rsid w:val="000B46B7"/>
    <w:rsid w:val="000C4176"/>
    <w:rsid w:val="000F5152"/>
    <w:rsid w:val="00163D8D"/>
    <w:rsid w:val="00184FBD"/>
    <w:rsid w:val="001C3C74"/>
    <w:rsid w:val="00217487"/>
    <w:rsid w:val="00225249"/>
    <w:rsid w:val="00225576"/>
    <w:rsid w:val="002749AC"/>
    <w:rsid w:val="00277328"/>
    <w:rsid w:val="0028081A"/>
    <w:rsid w:val="00294646"/>
    <w:rsid w:val="002C1739"/>
    <w:rsid w:val="002E7DC7"/>
    <w:rsid w:val="0040708E"/>
    <w:rsid w:val="00413A8B"/>
    <w:rsid w:val="00442956"/>
    <w:rsid w:val="00486D91"/>
    <w:rsid w:val="004E3172"/>
    <w:rsid w:val="005547B9"/>
    <w:rsid w:val="00560D04"/>
    <w:rsid w:val="00571135"/>
    <w:rsid w:val="00590CD7"/>
    <w:rsid w:val="0063305E"/>
    <w:rsid w:val="006E737E"/>
    <w:rsid w:val="00707B30"/>
    <w:rsid w:val="007523D3"/>
    <w:rsid w:val="007B078A"/>
    <w:rsid w:val="007B304A"/>
    <w:rsid w:val="00802232"/>
    <w:rsid w:val="00847187"/>
    <w:rsid w:val="00860F77"/>
    <w:rsid w:val="008911CF"/>
    <w:rsid w:val="008A0194"/>
    <w:rsid w:val="008B3D96"/>
    <w:rsid w:val="00923E71"/>
    <w:rsid w:val="00956BF3"/>
    <w:rsid w:val="009A60CD"/>
    <w:rsid w:val="009D0B5A"/>
    <w:rsid w:val="00A439F5"/>
    <w:rsid w:val="00A54CE1"/>
    <w:rsid w:val="00A72E63"/>
    <w:rsid w:val="00AB1019"/>
    <w:rsid w:val="00AB2764"/>
    <w:rsid w:val="00AE320D"/>
    <w:rsid w:val="00B215CD"/>
    <w:rsid w:val="00B4437B"/>
    <w:rsid w:val="00B65759"/>
    <w:rsid w:val="00B95B6E"/>
    <w:rsid w:val="00BB2386"/>
    <w:rsid w:val="00BB3353"/>
    <w:rsid w:val="00BD2A60"/>
    <w:rsid w:val="00BE0146"/>
    <w:rsid w:val="00C25D5E"/>
    <w:rsid w:val="00C47FAD"/>
    <w:rsid w:val="00C546DA"/>
    <w:rsid w:val="00C57FF5"/>
    <w:rsid w:val="00C71FB3"/>
    <w:rsid w:val="00CB5A14"/>
    <w:rsid w:val="00CB5B1A"/>
    <w:rsid w:val="00DB2A71"/>
    <w:rsid w:val="00DB373C"/>
    <w:rsid w:val="00E31035"/>
    <w:rsid w:val="00EB2E18"/>
    <w:rsid w:val="00F23AA1"/>
    <w:rsid w:val="00F75435"/>
    <w:rsid w:val="00FA1AC3"/>
    <w:rsid w:val="00FB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87A02"/>
  <w15:chartTrackingRefBased/>
  <w15:docId w15:val="{C733DCFF-E71B-48A1-99C4-FD6098A6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C3C74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57F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1C3C7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link w:val="a5"/>
    <w:rsid w:val="000B46B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240" w:after="120" w:line="240" w:lineRule="auto"/>
      <w:ind w:firstLine="0"/>
      <w:jc w:val="left"/>
    </w:pPr>
    <w:rPr>
      <w:rFonts w:eastAsia="Droid Sans Fallback" w:cs="FreeSans"/>
      <w:color w:val="auto"/>
      <w:kern w:val="1"/>
      <w:bdr w:val="none" w:sz="0" w:space="0" w:color="auto"/>
      <w:lang w:eastAsia="zh-CN" w:bidi="hi-IN"/>
    </w:rPr>
  </w:style>
  <w:style w:type="character" w:customStyle="1" w:styleId="a5">
    <w:name w:val="Заголовок Знак"/>
    <w:basedOn w:val="a0"/>
    <w:link w:val="a3"/>
    <w:rsid w:val="000B46B7"/>
    <w:rPr>
      <w:rFonts w:ascii="Times New Roman" w:eastAsia="Droid Sans Fallback" w:hAnsi="Times New Roman" w:cs="FreeSans"/>
      <w:kern w:val="1"/>
      <w:sz w:val="28"/>
      <w:szCs w:val="28"/>
      <w:u w:color="000000"/>
      <w:lang w:eastAsia="zh-CN" w:bidi="hi-IN"/>
    </w:rPr>
  </w:style>
  <w:style w:type="paragraph" w:styleId="a4">
    <w:name w:val="Body Text"/>
    <w:basedOn w:val="a"/>
    <w:link w:val="a6"/>
    <w:rsid w:val="000B46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after="140" w:line="288" w:lineRule="auto"/>
      <w:ind w:firstLine="0"/>
      <w:jc w:val="left"/>
    </w:pPr>
    <w:rPr>
      <w:rFonts w:eastAsia="Droid Sans Fallback" w:cs="FreeSans"/>
      <w:color w:val="auto"/>
      <w:kern w:val="1"/>
      <w:sz w:val="24"/>
      <w:szCs w:val="24"/>
      <w:bdr w:val="none" w:sz="0" w:space="0" w:color="auto"/>
      <w:lang w:eastAsia="zh-CN" w:bidi="hi-IN"/>
    </w:rPr>
  </w:style>
  <w:style w:type="character" w:customStyle="1" w:styleId="a6">
    <w:name w:val="Основной текст Знак"/>
    <w:basedOn w:val="a0"/>
    <w:link w:val="a4"/>
    <w:rsid w:val="000B46B7"/>
    <w:rPr>
      <w:rFonts w:ascii="Times New Roman" w:eastAsia="Droid Sans Fallback" w:hAnsi="Times New Roman" w:cs="FreeSans"/>
      <w:kern w:val="1"/>
      <w:sz w:val="24"/>
      <w:szCs w:val="24"/>
      <w:u w:color="000000"/>
      <w:lang w:eastAsia="zh-CN" w:bidi="hi-IN"/>
    </w:rPr>
  </w:style>
  <w:style w:type="character" w:styleId="a7">
    <w:name w:val="Hyperlink"/>
    <w:uiPriority w:val="99"/>
    <w:rsid w:val="00C57FF5"/>
    <w:rPr>
      <w:u w:val="single"/>
    </w:rPr>
  </w:style>
  <w:style w:type="paragraph" w:styleId="11">
    <w:name w:val="toc 1"/>
    <w:uiPriority w:val="39"/>
    <w:rsid w:val="00C57FF5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344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ru-RU"/>
    </w:rPr>
  </w:style>
  <w:style w:type="paragraph" w:styleId="2">
    <w:name w:val="toc 2"/>
    <w:uiPriority w:val="39"/>
    <w:rsid w:val="00C57FF5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344"/>
      </w:tabs>
      <w:spacing w:after="0" w:line="360" w:lineRule="auto"/>
      <w:ind w:left="280"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ru-RU"/>
    </w:rPr>
  </w:style>
  <w:style w:type="paragraph" w:styleId="3">
    <w:name w:val="toc 3"/>
    <w:basedOn w:val="a"/>
    <w:next w:val="a"/>
    <w:uiPriority w:val="39"/>
    <w:rsid w:val="00C57FF5"/>
    <w:pPr>
      <w:tabs>
        <w:tab w:val="right" w:leader="dot" w:pos="9344"/>
      </w:tabs>
      <w:spacing w:after="100" w:line="276" w:lineRule="auto"/>
      <w:ind w:left="440"/>
      <w:jc w:val="left"/>
    </w:pPr>
    <w:rPr>
      <w:rFonts w:eastAsia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57FF5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57F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firstLine="0"/>
      <w:jc w:val="left"/>
      <w:outlineLvl w:val="9"/>
    </w:pPr>
    <w:rPr>
      <w:bdr w:val="none" w:sz="0" w:space="0" w:color="auto"/>
    </w:rPr>
  </w:style>
  <w:style w:type="paragraph" w:styleId="a9">
    <w:name w:val="footer"/>
    <w:link w:val="aa"/>
    <w:uiPriority w:val="99"/>
    <w:rsid w:val="000F5152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0F515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b">
    <w:name w:val="header"/>
    <w:basedOn w:val="a"/>
    <w:link w:val="ac"/>
    <w:uiPriority w:val="99"/>
    <w:unhideWhenUsed/>
    <w:rsid w:val="000F515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F515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styleId="ad">
    <w:name w:val="page number"/>
    <w:basedOn w:val="a0"/>
    <w:uiPriority w:val="99"/>
    <w:semiHidden/>
    <w:unhideWhenUsed/>
    <w:rsid w:val="000F5152"/>
  </w:style>
  <w:style w:type="paragraph" w:styleId="ae">
    <w:name w:val="List Paragraph"/>
    <w:basedOn w:val="a"/>
    <w:uiPriority w:val="34"/>
    <w:qFormat/>
    <w:rsid w:val="000C4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931A8-6394-4AE0-8227-3FD08585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2433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Kipchakbaev</dc:creator>
  <cp:keywords/>
  <dc:description/>
  <cp:lastModifiedBy>Ramil Kipchakbaev</cp:lastModifiedBy>
  <cp:revision>60</cp:revision>
  <dcterms:created xsi:type="dcterms:W3CDTF">2023-03-26T18:12:00Z</dcterms:created>
  <dcterms:modified xsi:type="dcterms:W3CDTF">2023-04-09T13:02:00Z</dcterms:modified>
</cp:coreProperties>
</file>