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Grilledutableau"/>
        <w:tblW w:w="10498" w:type="dxa"/>
        <w:tblInd w:w="108" w:type="dxa"/>
        <w:tblLook w:val="04A0" w:firstRow="1" w:lastRow="0" w:firstColumn="1" w:lastColumn="0" w:noHBand="0" w:noVBand="1"/>
      </w:tblPr>
      <w:tblGrid>
        <w:gridCol w:w="1418"/>
        <w:gridCol w:w="6943"/>
        <w:gridCol w:w="2137"/>
      </w:tblGrid>
      <w:tr w:rsidR="00B77CE5" w14:paraId="65DC771D" w14:textId="77777777">
        <w:tc>
          <w:tcPr>
            <w:tcW w:w="10498" w:type="dxa"/>
            <w:gridSpan w:val="3"/>
            <w:shd w:val="clear" w:color="auto" w:fill="auto"/>
          </w:tcPr>
          <w:p w14:paraId="16C38545" w14:textId="77777777" w:rsidR="00B77CE5" w:rsidRDefault="00B506EA" w:rsidP="00AC0997">
            <w:pPr>
              <w:spacing w:after="0"/>
              <w:ind w:right="-24"/>
              <w:jc w:val="center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Numérique et Sciences Informatiques</w:t>
            </w:r>
          </w:p>
        </w:tc>
      </w:tr>
      <w:tr w:rsidR="00B77CE5" w14:paraId="1410F643" w14:textId="77777777" w:rsidTr="00EF0559">
        <w:tc>
          <w:tcPr>
            <w:tcW w:w="1418" w:type="dxa"/>
            <w:shd w:val="clear" w:color="auto" w:fill="auto"/>
          </w:tcPr>
          <w:p w14:paraId="55D28593" w14:textId="77777777" w:rsidR="00451A6A" w:rsidRDefault="00451A6A" w:rsidP="00AC0997">
            <w:pPr>
              <w:spacing w:after="0"/>
              <w:ind w:right="-24"/>
              <w:jc w:val="center"/>
              <w:rPr>
                <w:rFonts w:ascii="Comic Sans MS" w:hAnsi="Comic Sans MS"/>
              </w:rPr>
            </w:pPr>
          </w:p>
          <w:p w14:paraId="085B43C7" w14:textId="77777777" w:rsidR="00B77CE5" w:rsidRDefault="00160890" w:rsidP="00AC0997">
            <w:pPr>
              <w:spacing w:after="0"/>
              <w:ind w:right="-24"/>
              <w:jc w:val="center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3</w:t>
            </w:r>
            <w:r w:rsidR="00B506EA">
              <w:rPr>
                <w:rFonts w:ascii="Comic Sans MS" w:hAnsi="Comic Sans MS"/>
              </w:rPr>
              <w:t>h</w:t>
            </w:r>
            <w:r w:rsidR="003B1757">
              <w:rPr>
                <w:rFonts w:ascii="Comic Sans MS" w:hAnsi="Comic Sans MS"/>
              </w:rPr>
              <w:t>30</w:t>
            </w:r>
            <w:r w:rsidR="00B506EA">
              <w:rPr>
                <w:rFonts w:ascii="Comic Sans MS" w:hAnsi="Comic Sans MS"/>
              </w:rPr>
              <w:t xml:space="preserve"> </w:t>
            </w:r>
          </w:p>
        </w:tc>
        <w:tc>
          <w:tcPr>
            <w:tcW w:w="6943" w:type="dxa"/>
            <w:shd w:val="clear" w:color="auto" w:fill="auto"/>
          </w:tcPr>
          <w:p w14:paraId="3043E7EF" w14:textId="77777777" w:rsidR="00B77CE5" w:rsidRPr="00B30953" w:rsidRDefault="00B30953" w:rsidP="00AC0997">
            <w:pPr>
              <w:spacing w:after="0"/>
              <w:ind w:right="-24"/>
              <w:jc w:val="center"/>
              <w:rPr>
                <w:rFonts w:ascii="Comic Sans MS" w:hAnsi="Comic Sans MS"/>
                <w:b/>
                <w:sz w:val="32"/>
                <w:szCs w:val="32"/>
              </w:rPr>
            </w:pPr>
            <w:r w:rsidRPr="00B30953">
              <w:rPr>
                <w:rFonts w:ascii="Comic Sans MS" w:hAnsi="Comic Sans MS"/>
                <w:b/>
                <w:sz w:val="32"/>
                <w:szCs w:val="32"/>
              </w:rPr>
              <w:t>Algorithmique des k plus proches voisins</w:t>
            </w:r>
          </w:p>
        </w:tc>
        <w:tc>
          <w:tcPr>
            <w:tcW w:w="2137" w:type="dxa"/>
            <w:shd w:val="clear" w:color="auto" w:fill="auto"/>
          </w:tcPr>
          <w:p w14:paraId="38258FF8" w14:textId="77777777" w:rsidR="00B77CE5" w:rsidRDefault="00B506EA" w:rsidP="00AC0997">
            <w:pPr>
              <w:spacing w:after="0"/>
              <w:ind w:right="-24"/>
              <w:jc w:val="center"/>
              <w:rPr>
                <w:rFonts w:ascii="Comic Sans MS" w:hAnsi="Comic Sans MS"/>
              </w:rPr>
            </w:pPr>
            <w:r>
              <w:rPr>
                <w:noProof/>
              </w:rPr>
              <w:drawing>
                <wp:inline distT="0" distB="0" distL="0" distR="0" wp14:anchorId="25EDC805" wp14:editId="2E1F2C01">
                  <wp:extent cx="1173480" cy="526415"/>
                  <wp:effectExtent l="0" t="0" r="0" b="0"/>
                  <wp:docPr id="1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3480" cy="526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7CE5" w14:paraId="244C2883" w14:textId="77777777">
        <w:tc>
          <w:tcPr>
            <w:tcW w:w="10498" w:type="dxa"/>
            <w:gridSpan w:val="3"/>
            <w:shd w:val="clear" w:color="auto" w:fill="auto"/>
          </w:tcPr>
          <w:p w14:paraId="69C421A8" w14:textId="77777777" w:rsidR="00B77CE5" w:rsidRDefault="00B506EA" w:rsidP="00AC0997">
            <w:pPr>
              <w:spacing w:after="0"/>
              <w:ind w:right="-24"/>
              <w:rPr>
                <w:rFonts w:ascii="Comic Sans MS" w:hAnsi="Comic Sans MS"/>
              </w:rPr>
            </w:pPr>
            <w:r>
              <w:rPr>
                <w:rFonts w:ascii="Comic Sans MS" w:hAnsi="Comic Sans MS"/>
                <w:b/>
              </w:rPr>
              <w:t>Objectif</w:t>
            </w:r>
            <w:r>
              <w:rPr>
                <w:rFonts w:ascii="Comic Sans MS" w:hAnsi="Comic Sans MS"/>
              </w:rPr>
              <w:t xml:space="preserve"> : </w:t>
            </w:r>
            <w:r w:rsidR="00B30953">
              <w:rPr>
                <w:rFonts w:ascii="Comic Sans MS" w:hAnsi="Comic Sans MS"/>
              </w:rPr>
              <w:t>savoir é</w:t>
            </w:r>
            <w:r w:rsidR="00B30953" w:rsidRPr="00B30953">
              <w:rPr>
                <w:rFonts w:ascii="Comic Sans MS" w:hAnsi="Comic Sans MS"/>
              </w:rPr>
              <w:t>crire un algorithme qui prédit la classe d’un élément en fonction de la classe majoritaire de ses k plus proches voisins.</w:t>
            </w:r>
          </w:p>
        </w:tc>
      </w:tr>
      <w:tr w:rsidR="00B77CE5" w14:paraId="57407E7F" w14:textId="77777777">
        <w:tc>
          <w:tcPr>
            <w:tcW w:w="10498" w:type="dxa"/>
            <w:gridSpan w:val="3"/>
            <w:shd w:val="clear" w:color="auto" w:fill="auto"/>
          </w:tcPr>
          <w:p w14:paraId="18BAF472" w14:textId="77777777" w:rsidR="00B77CE5" w:rsidRDefault="00B506EA" w:rsidP="00AC0997">
            <w:pPr>
              <w:spacing w:after="0"/>
              <w:ind w:right="-24"/>
              <w:rPr>
                <w:rFonts w:ascii="Comic Sans MS" w:hAnsi="Comic Sans MS"/>
                <w:b/>
              </w:rPr>
            </w:pPr>
            <w:r>
              <w:rPr>
                <w:rFonts w:ascii="Comic Sans MS" w:hAnsi="Comic Sans MS"/>
                <w:b/>
              </w:rPr>
              <w:t>Matériel </w:t>
            </w:r>
            <w:r>
              <w:rPr>
                <w:rFonts w:ascii="Comic Sans MS" w:hAnsi="Comic Sans MS"/>
              </w:rPr>
              <w:t xml:space="preserve">: </w:t>
            </w:r>
            <w:r w:rsidR="009C13D1" w:rsidRPr="009C13D1">
              <w:rPr>
                <w:rFonts w:ascii="Comic Sans MS" w:hAnsi="Comic Sans MS"/>
              </w:rPr>
              <w:t>Python</w:t>
            </w:r>
          </w:p>
        </w:tc>
      </w:tr>
    </w:tbl>
    <w:p w14:paraId="6041BA1B" w14:textId="77777777" w:rsidR="0008268B" w:rsidRDefault="0008268B" w:rsidP="00E602E1">
      <w:pPr>
        <w:pStyle w:val="Titre12"/>
        <w:spacing w:line="276" w:lineRule="auto"/>
        <w:ind w:left="0" w:right="-24" w:firstLine="0"/>
        <w:rPr>
          <w:rFonts w:ascii="Comic Sans MS" w:eastAsiaTheme="minorEastAsia" w:hAnsi="Comic Sans MS" w:cstheme="minorBidi"/>
          <w:b w:val="0"/>
          <w:bCs w:val="0"/>
          <w:noProof/>
          <w:sz w:val="22"/>
          <w:szCs w:val="22"/>
          <w:lang w:eastAsia="fr-FR"/>
        </w:rPr>
      </w:pPr>
    </w:p>
    <w:p w14:paraId="548D9432" w14:textId="77777777" w:rsidR="00B30953" w:rsidRPr="00CD7A58" w:rsidRDefault="00B30953" w:rsidP="00BF28B2">
      <w:pPr>
        <w:spacing w:after="0"/>
        <w:ind w:right="-24"/>
        <w:rPr>
          <w:rFonts w:ascii="Comic Sans MS" w:eastAsia="Times New Roman" w:hAnsi="Comic Sans MS" w:cs="Times New Roman"/>
          <w:b/>
          <w:sz w:val="28"/>
          <w:szCs w:val="28"/>
          <w:u w:val="single"/>
        </w:rPr>
      </w:pPr>
      <w:r w:rsidRPr="00CD7A58">
        <w:rPr>
          <w:rFonts w:ascii="Comic Sans MS" w:eastAsia="Times New Roman" w:hAnsi="Comic Sans MS" w:cs="Times New Roman"/>
          <w:b/>
          <w:sz w:val="28"/>
          <w:szCs w:val="28"/>
          <w:u w:val="single"/>
        </w:rPr>
        <w:t>Contexte</w:t>
      </w:r>
    </w:p>
    <w:p w14:paraId="567B1BB4" w14:textId="77777777" w:rsidR="00CD7A58" w:rsidRPr="00CD7A58" w:rsidRDefault="00CD7A58" w:rsidP="00BF28B2">
      <w:pPr>
        <w:pStyle w:val="Titre12"/>
        <w:tabs>
          <w:tab w:val="left" w:pos="614"/>
          <w:tab w:val="left" w:pos="615"/>
        </w:tabs>
        <w:spacing w:line="276" w:lineRule="auto"/>
        <w:ind w:right="-24" w:firstLine="0"/>
        <w:rPr>
          <w:rFonts w:ascii="Comic Sans MS" w:eastAsiaTheme="minorEastAsia" w:hAnsi="Comic Sans MS" w:cstheme="minorBidi"/>
          <w:b w:val="0"/>
          <w:bCs w:val="0"/>
          <w:sz w:val="22"/>
          <w:szCs w:val="22"/>
          <w:lang w:eastAsia="fr-FR"/>
        </w:rPr>
      </w:pPr>
    </w:p>
    <w:p w14:paraId="4BE2A48D" w14:textId="77777777" w:rsidR="00BF28B2" w:rsidRPr="00A40F92" w:rsidRDefault="00BF28B2" w:rsidP="00BF28B2">
      <w:pPr>
        <w:spacing w:after="0"/>
        <w:rPr>
          <w:rFonts w:ascii="Comic Sans MS" w:hAnsi="Comic Sans MS"/>
          <w:b/>
        </w:rPr>
      </w:pPr>
      <w:r w:rsidRPr="002A5C15">
        <w:rPr>
          <w:rFonts w:ascii="Comic Sans MS" w:hAnsi="Comic Sans MS"/>
        </w:rPr>
        <w:t>Vidéo de 8m</w:t>
      </w:r>
      <w:r>
        <w:rPr>
          <w:rFonts w:ascii="Comic Sans MS" w:hAnsi="Comic Sans MS"/>
        </w:rPr>
        <w:t>in</w:t>
      </w:r>
      <w:r w:rsidRPr="002A5C15">
        <w:rPr>
          <w:rFonts w:ascii="Comic Sans MS" w:hAnsi="Comic Sans MS"/>
        </w:rPr>
        <w:t>23 sur l'IA :</w:t>
      </w:r>
      <w:r w:rsidRPr="00A40F92">
        <w:rPr>
          <w:rFonts w:ascii="Comic Sans MS" w:hAnsi="Comic Sans MS"/>
          <w:b/>
        </w:rPr>
        <w:t xml:space="preserve"> </w:t>
      </w:r>
      <w:r w:rsidRPr="00A40F92">
        <w:rPr>
          <w:rStyle w:val="Lienhypertexte"/>
          <w:rFonts w:ascii="Comic Sans MS" w:hAnsi="Comic Sans MS"/>
        </w:rPr>
        <w:t>https://www.youtube.com/watch?v=yQLmgw3rClM</w:t>
      </w:r>
    </w:p>
    <w:p w14:paraId="50CF9F18" w14:textId="77777777" w:rsidR="00BF28B2" w:rsidRPr="00DB357F" w:rsidRDefault="00B11DA6" w:rsidP="00BF28B2">
      <w:pPr>
        <w:spacing w:after="0"/>
        <w:rPr>
          <w:rFonts w:ascii="Comic Sans MS" w:hAnsi="Comic Sans MS"/>
        </w:rPr>
      </w:pPr>
      <w:r>
        <w:rPr>
          <w:rFonts w:ascii="Comic Sans MS" w:hAnsi="Comic Sans MS"/>
          <w:noProof/>
        </w:rPr>
        <w:drawing>
          <wp:anchor distT="0" distB="0" distL="114300" distR="114300" simplePos="0" relativeHeight="251681792" behindDoc="1" locked="0" layoutInCell="1" allowOverlap="1" wp14:anchorId="7CE7E113" wp14:editId="66B29760">
            <wp:simplePos x="0" y="0"/>
            <wp:positionH relativeFrom="column">
              <wp:posOffset>4924425</wp:posOffset>
            </wp:positionH>
            <wp:positionV relativeFrom="paragraph">
              <wp:posOffset>56515</wp:posOffset>
            </wp:positionV>
            <wp:extent cx="1724660" cy="2522220"/>
            <wp:effectExtent l="19050" t="0" r="8890" b="0"/>
            <wp:wrapTight wrapText="bothSides">
              <wp:wrapPolygon edited="0">
                <wp:start x="-239" y="0"/>
                <wp:lineTo x="-239" y="21372"/>
                <wp:lineTo x="21711" y="21372"/>
                <wp:lineTo x="21711" y="0"/>
                <wp:lineTo x="-239" y="0"/>
              </wp:wrapPolygon>
            </wp:wrapTight>
            <wp:docPr id="4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466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55668">
        <w:rPr>
          <w:rFonts w:ascii="Comic Sans MS" w:hAnsi="Comic Sans MS"/>
        </w:rPr>
        <w:t>Vous pouvez regarder</w:t>
      </w:r>
      <w:r w:rsidR="00BF28B2" w:rsidRPr="00DB357F">
        <w:rPr>
          <w:rFonts w:ascii="Comic Sans MS" w:hAnsi="Comic Sans MS"/>
        </w:rPr>
        <w:t xml:space="preserve"> toute la chaine ...</w:t>
      </w:r>
    </w:p>
    <w:p w14:paraId="48174ECF" w14:textId="77777777" w:rsidR="00BF28B2" w:rsidRDefault="00BF28B2" w:rsidP="00BF28B2">
      <w:pPr>
        <w:pStyle w:val="Corpsdetexte"/>
        <w:spacing w:line="276" w:lineRule="auto"/>
        <w:ind w:right="-24"/>
        <w:rPr>
          <w:rFonts w:eastAsiaTheme="minorEastAsia" w:cstheme="minorBidi"/>
          <w:szCs w:val="22"/>
        </w:rPr>
      </w:pPr>
    </w:p>
    <w:p w14:paraId="4137350A" w14:textId="77777777" w:rsidR="001474AA" w:rsidRDefault="00B30953" w:rsidP="00BF28B2">
      <w:pPr>
        <w:pStyle w:val="Corpsdetexte"/>
        <w:spacing w:line="276" w:lineRule="auto"/>
        <w:ind w:right="-24"/>
        <w:rPr>
          <w:rFonts w:eastAsiaTheme="minorEastAsia" w:cstheme="minorBidi"/>
          <w:szCs w:val="22"/>
        </w:rPr>
      </w:pPr>
      <w:r w:rsidRPr="00CD7A58">
        <w:rPr>
          <w:rFonts w:eastAsiaTheme="minorEastAsia" w:cstheme="minorBidi"/>
          <w:szCs w:val="22"/>
        </w:rPr>
        <w:t xml:space="preserve">L’intelligence artificielle est l’ensemble des théories et des </w:t>
      </w:r>
      <w:r w:rsidR="00B11DA6">
        <w:rPr>
          <w:rFonts w:eastAsiaTheme="minorEastAsia" w:cstheme="minorBidi"/>
          <w:szCs w:val="22"/>
        </w:rPr>
        <w:t>techniques mises en œuvre afin</w:t>
      </w:r>
      <w:r w:rsidRPr="00CD7A58">
        <w:rPr>
          <w:rFonts w:eastAsiaTheme="minorEastAsia" w:cstheme="minorBidi"/>
          <w:szCs w:val="22"/>
        </w:rPr>
        <w:t xml:space="preserve"> de réaliser des machines capables de </w:t>
      </w:r>
      <w:r w:rsidRPr="00AC0E48">
        <w:rPr>
          <w:rFonts w:eastAsiaTheme="minorEastAsia" w:cstheme="minorBidi"/>
          <w:b/>
          <w:szCs w:val="22"/>
        </w:rPr>
        <w:t xml:space="preserve">simuler l’intelligence </w:t>
      </w:r>
      <w:r w:rsidR="001474AA" w:rsidRPr="00AC0E48">
        <w:rPr>
          <w:rFonts w:eastAsiaTheme="minorEastAsia" w:cstheme="minorBidi"/>
          <w:b/>
          <w:szCs w:val="22"/>
        </w:rPr>
        <w:t>humaine</w:t>
      </w:r>
      <w:r w:rsidR="001474AA">
        <w:rPr>
          <w:rFonts w:eastAsiaTheme="minorEastAsia" w:cstheme="minorBidi"/>
          <w:szCs w:val="22"/>
        </w:rPr>
        <w:t>.</w:t>
      </w:r>
    </w:p>
    <w:p w14:paraId="7DFA924D" w14:textId="77777777" w:rsidR="00AC0E48" w:rsidRDefault="00AC0E48" w:rsidP="00AC0997">
      <w:pPr>
        <w:pStyle w:val="Corpsdetexte"/>
        <w:spacing w:line="276" w:lineRule="auto"/>
        <w:ind w:right="-24"/>
        <w:rPr>
          <w:rFonts w:eastAsiaTheme="minorEastAsia" w:cstheme="minorBidi"/>
          <w:szCs w:val="22"/>
        </w:rPr>
      </w:pPr>
      <w:r>
        <w:rPr>
          <w:rFonts w:eastAsiaTheme="minorEastAsia" w:cstheme="minorBidi"/>
          <w:szCs w:val="22"/>
        </w:rPr>
        <w:t>Les IA sont souvent amenées à classer des données.</w:t>
      </w:r>
    </w:p>
    <w:p w14:paraId="10CB93BB" w14:textId="77777777" w:rsidR="00AC0E48" w:rsidRDefault="001474AA" w:rsidP="00AC0997">
      <w:pPr>
        <w:pStyle w:val="Corpsdetexte"/>
        <w:spacing w:line="276" w:lineRule="auto"/>
        <w:ind w:right="-24"/>
        <w:rPr>
          <w:rFonts w:eastAsiaTheme="minorEastAsia" w:cstheme="minorBidi"/>
          <w:szCs w:val="22"/>
        </w:rPr>
      </w:pPr>
      <w:r>
        <w:rPr>
          <w:rFonts w:eastAsiaTheme="minorEastAsia" w:cstheme="minorBidi"/>
          <w:szCs w:val="22"/>
        </w:rPr>
        <w:t>Par exemple</w:t>
      </w:r>
      <w:r w:rsidR="00AC0E48">
        <w:rPr>
          <w:rFonts w:eastAsiaTheme="minorEastAsia" w:cstheme="minorBidi"/>
          <w:szCs w:val="22"/>
        </w:rPr>
        <w:t>,</w:t>
      </w:r>
      <w:r>
        <w:rPr>
          <w:rFonts w:eastAsiaTheme="minorEastAsia" w:cstheme="minorBidi"/>
          <w:szCs w:val="22"/>
        </w:rPr>
        <w:t xml:space="preserve"> </w:t>
      </w:r>
      <w:r w:rsidR="00AC0E48">
        <w:rPr>
          <w:rFonts w:eastAsiaTheme="minorEastAsia" w:cstheme="minorBidi"/>
          <w:szCs w:val="22"/>
        </w:rPr>
        <w:t xml:space="preserve">dans le </w:t>
      </w:r>
      <w:r w:rsidR="00AC0E48" w:rsidRPr="00CD7A58">
        <w:rPr>
          <w:rFonts w:eastAsiaTheme="minorEastAsia" w:cstheme="minorBidi"/>
          <w:szCs w:val="22"/>
        </w:rPr>
        <w:t>C</w:t>
      </w:r>
      <w:r w:rsidR="00AC0E48">
        <w:rPr>
          <w:rFonts w:eastAsiaTheme="minorEastAsia" w:cstheme="minorBidi"/>
          <w:szCs w:val="22"/>
        </w:rPr>
        <w:t xml:space="preserve">APTCHA ci-contre, </w:t>
      </w:r>
      <w:r>
        <w:rPr>
          <w:rFonts w:eastAsiaTheme="minorEastAsia" w:cstheme="minorBidi"/>
          <w:szCs w:val="22"/>
        </w:rPr>
        <w:t>e</w:t>
      </w:r>
      <w:r w:rsidR="00B30953" w:rsidRPr="00CD7A58">
        <w:rPr>
          <w:rFonts w:eastAsiaTheme="minorEastAsia" w:cstheme="minorBidi"/>
          <w:szCs w:val="22"/>
        </w:rPr>
        <w:t>n sélectionnant les carrés qui contie</w:t>
      </w:r>
      <w:r>
        <w:rPr>
          <w:rFonts w:eastAsiaTheme="minorEastAsia" w:cstheme="minorBidi"/>
          <w:szCs w:val="22"/>
        </w:rPr>
        <w:t>nnent une partie du panneau STOP</w:t>
      </w:r>
      <w:r w:rsidR="00B30953" w:rsidRPr="00CD7A58">
        <w:rPr>
          <w:rFonts w:eastAsiaTheme="minorEastAsia" w:cstheme="minorBidi"/>
          <w:szCs w:val="22"/>
        </w:rPr>
        <w:t xml:space="preserve"> vous</w:t>
      </w:r>
      <w:r w:rsidR="00B11DA6">
        <w:rPr>
          <w:rFonts w:eastAsiaTheme="minorEastAsia" w:cstheme="minorBidi"/>
          <w:szCs w:val="22"/>
        </w:rPr>
        <w:t xml:space="preserve"> ferez un classement vers</w:t>
      </w:r>
      <w:r w:rsidR="00B30953" w:rsidRPr="00CD7A58">
        <w:rPr>
          <w:rFonts w:eastAsiaTheme="minorEastAsia" w:cstheme="minorBidi"/>
          <w:szCs w:val="22"/>
        </w:rPr>
        <w:t xml:space="preserve"> la catégo</w:t>
      </w:r>
      <w:r w:rsidR="00C52709">
        <w:rPr>
          <w:rFonts w:eastAsiaTheme="minorEastAsia" w:cstheme="minorBidi"/>
          <w:szCs w:val="22"/>
        </w:rPr>
        <w:t>rie « </w:t>
      </w:r>
      <w:r w:rsidR="00AC0E48">
        <w:rPr>
          <w:rFonts w:eastAsiaTheme="minorEastAsia" w:cstheme="minorBidi"/>
          <w:szCs w:val="22"/>
        </w:rPr>
        <w:t>panneau de STOP</w:t>
      </w:r>
      <w:r w:rsidR="00C52709">
        <w:rPr>
          <w:rFonts w:eastAsiaTheme="minorEastAsia" w:cstheme="minorBidi"/>
          <w:szCs w:val="22"/>
        </w:rPr>
        <w:t> »</w:t>
      </w:r>
      <w:r w:rsidR="00AC0E48">
        <w:rPr>
          <w:rFonts w:eastAsiaTheme="minorEastAsia" w:cstheme="minorBidi"/>
          <w:szCs w:val="22"/>
        </w:rPr>
        <w:t>, ce qui permettra à une IA de voiture autonome « d’</w:t>
      </w:r>
      <w:r w:rsidR="00B30953" w:rsidRPr="00CD7A58">
        <w:rPr>
          <w:rFonts w:eastAsiaTheme="minorEastAsia" w:cstheme="minorBidi"/>
          <w:szCs w:val="22"/>
        </w:rPr>
        <w:t>apprendre</w:t>
      </w:r>
      <w:r w:rsidR="00AC0E48">
        <w:rPr>
          <w:rFonts w:eastAsiaTheme="minorEastAsia" w:cstheme="minorBidi"/>
          <w:szCs w:val="22"/>
        </w:rPr>
        <w:t> »</w:t>
      </w:r>
      <w:r w:rsidR="00B30953" w:rsidRPr="00CD7A58">
        <w:rPr>
          <w:rFonts w:eastAsiaTheme="minorEastAsia" w:cstheme="minorBidi"/>
          <w:szCs w:val="22"/>
        </w:rPr>
        <w:t xml:space="preserve"> </w:t>
      </w:r>
      <w:r w:rsidR="00C52709">
        <w:rPr>
          <w:rFonts w:eastAsiaTheme="minorEastAsia" w:cstheme="minorBidi"/>
          <w:szCs w:val="22"/>
        </w:rPr>
        <w:t>à</w:t>
      </w:r>
      <w:r w:rsidR="00B11DA6">
        <w:rPr>
          <w:rFonts w:eastAsiaTheme="minorEastAsia" w:cstheme="minorBidi"/>
          <w:szCs w:val="22"/>
        </w:rPr>
        <w:t xml:space="preserve"> identifier ce type de</w:t>
      </w:r>
      <w:r>
        <w:rPr>
          <w:rFonts w:eastAsiaTheme="minorEastAsia" w:cstheme="minorBidi"/>
          <w:szCs w:val="22"/>
        </w:rPr>
        <w:t xml:space="preserve"> panneau</w:t>
      </w:r>
      <w:r w:rsidR="00AC0E48">
        <w:rPr>
          <w:rFonts w:eastAsiaTheme="minorEastAsia" w:cstheme="minorBidi"/>
          <w:szCs w:val="22"/>
        </w:rPr>
        <w:t>x.</w:t>
      </w:r>
    </w:p>
    <w:p w14:paraId="6CEF14DE" w14:textId="77777777" w:rsidR="001474AA" w:rsidRDefault="001474AA" w:rsidP="00AC0997">
      <w:pPr>
        <w:pStyle w:val="Corpsdetexte"/>
        <w:spacing w:line="276" w:lineRule="auto"/>
        <w:ind w:right="-24"/>
        <w:rPr>
          <w:rFonts w:eastAsiaTheme="minorEastAsia" w:cstheme="minorBidi"/>
          <w:szCs w:val="22"/>
        </w:rPr>
      </w:pPr>
      <w:r>
        <w:rPr>
          <w:rFonts w:eastAsiaTheme="minorEastAsia" w:cstheme="minorBidi"/>
          <w:szCs w:val="22"/>
        </w:rPr>
        <w:t>C’est ce qu’on appelle de l’apprentissage supervisé.</w:t>
      </w:r>
    </w:p>
    <w:p w14:paraId="2B0081BC" w14:textId="77777777" w:rsidR="00AC0E48" w:rsidRDefault="00AC0E48" w:rsidP="00AC0997">
      <w:pPr>
        <w:pStyle w:val="Corpsdetexte"/>
        <w:spacing w:line="276" w:lineRule="auto"/>
        <w:ind w:right="-24"/>
        <w:rPr>
          <w:rFonts w:eastAsiaTheme="minorEastAsia" w:cstheme="minorBidi"/>
          <w:szCs w:val="22"/>
        </w:rPr>
      </w:pPr>
    </w:p>
    <w:p w14:paraId="4D7DD127" w14:textId="77777777" w:rsidR="0005253E" w:rsidRDefault="00B11DA6" w:rsidP="00AC0997">
      <w:pPr>
        <w:pStyle w:val="Corpsdetexte"/>
        <w:spacing w:line="276" w:lineRule="auto"/>
        <w:ind w:right="-24"/>
        <w:rPr>
          <w:rFonts w:eastAsiaTheme="minorEastAsia" w:cstheme="minorBidi"/>
          <w:szCs w:val="22"/>
        </w:rPr>
      </w:pPr>
      <w:r>
        <w:rPr>
          <w:rFonts w:eastAsiaTheme="minorEastAsia" w:cstheme="minorBidi"/>
          <w:szCs w:val="22"/>
        </w:rPr>
        <w:t>Pour le classement u</w:t>
      </w:r>
      <w:r w:rsidR="00B30953" w:rsidRPr="00CD7A58">
        <w:rPr>
          <w:rFonts w:eastAsiaTheme="minorEastAsia" w:cstheme="minorBidi"/>
          <w:szCs w:val="22"/>
        </w:rPr>
        <w:t>n des algorithmes les plus util</w:t>
      </w:r>
      <w:r w:rsidR="00C52709">
        <w:rPr>
          <w:rFonts w:eastAsiaTheme="minorEastAsia" w:cstheme="minorBidi"/>
          <w:szCs w:val="22"/>
        </w:rPr>
        <w:t>isés</w:t>
      </w:r>
      <w:r w:rsidR="00B30953" w:rsidRPr="00CD7A58">
        <w:rPr>
          <w:rFonts w:eastAsiaTheme="minorEastAsia" w:cstheme="minorBidi"/>
          <w:szCs w:val="22"/>
        </w:rPr>
        <w:t xml:space="preserve"> est la méthode des </w:t>
      </w:r>
      <w:r w:rsidR="00780C74">
        <w:rPr>
          <w:rFonts w:eastAsiaTheme="minorEastAsia" w:cstheme="minorBidi"/>
          <w:b/>
          <w:szCs w:val="22"/>
        </w:rPr>
        <w:t xml:space="preserve">k </w:t>
      </w:r>
      <w:r w:rsidR="00B30953" w:rsidRPr="0005253E">
        <w:rPr>
          <w:rFonts w:eastAsiaTheme="minorEastAsia" w:cstheme="minorBidi"/>
          <w:b/>
          <w:szCs w:val="22"/>
        </w:rPr>
        <w:t xml:space="preserve">plus proches voisins </w:t>
      </w:r>
      <w:r w:rsidR="00C52709">
        <w:rPr>
          <w:rFonts w:eastAsiaTheme="minorEastAsia" w:cstheme="minorBidi"/>
          <w:b/>
          <w:szCs w:val="22"/>
        </w:rPr>
        <w:t>(kppv)</w:t>
      </w:r>
      <w:r w:rsidRPr="00B11DA6">
        <w:rPr>
          <w:rFonts w:eastAsiaTheme="minorEastAsia" w:cstheme="minorBidi"/>
          <w:szCs w:val="22"/>
        </w:rPr>
        <w:t>,</w:t>
      </w:r>
      <w:r w:rsidR="00C52709">
        <w:rPr>
          <w:rFonts w:eastAsiaTheme="minorEastAsia" w:cstheme="minorBidi"/>
          <w:b/>
          <w:szCs w:val="22"/>
        </w:rPr>
        <w:t xml:space="preserve"> </w:t>
      </w:r>
      <w:r w:rsidR="00B30953" w:rsidRPr="00CD7A58">
        <w:rPr>
          <w:rFonts w:eastAsiaTheme="minorEastAsia" w:cstheme="minorBidi"/>
          <w:szCs w:val="22"/>
        </w:rPr>
        <w:t xml:space="preserve">aussi appelée </w:t>
      </w:r>
      <w:r w:rsidR="00B30953" w:rsidRPr="0005253E">
        <w:rPr>
          <w:rFonts w:eastAsiaTheme="minorEastAsia" w:cstheme="minorBidi"/>
          <w:b/>
          <w:szCs w:val="22"/>
        </w:rPr>
        <w:t>knn</w:t>
      </w:r>
      <w:r w:rsidR="0005253E">
        <w:rPr>
          <w:rFonts w:eastAsiaTheme="minorEastAsia" w:cstheme="minorBidi"/>
          <w:szCs w:val="22"/>
        </w:rPr>
        <w:t xml:space="preserve"> (k nearest neighbors).</w:t>
      </w:r>
    </w:p>
    <w:p w14:paraId="6ECDA66C" w14:textId="77777777" w:rsidR="00B30953" w:rsidRPr="00CD7A58" w:rsidRDefault="00B30953" w:rsidP="00AC0997">
      <w:pPr>
        <w:pStyle w:val="Corpsdetexte"/>
        <w:spacing w:line="276" w:lineRule="auto"/>
        <w:ind w:right="-24"/>
        <w:rPr>
          <w:rFonts w:eastAsiaTheme="minorEastAsia" w:cstheme="minorBidi"/>
          <w:szCs w:val="22"/>
        </w:rPr>
      </w:pPr>
      <w:r w:rsidRPr="00CD7A58">
        <w:rPr>
          <w:rFonts w:eastAsiaTheme="minorEastAsia" w:cstheme="minorBidi"/>
          <w:szCs w:val="22"/>
        </w:rPr>
        <w:t xml:space="preserve">Cette méthode consiste à classer un élément par rapport à ses voisins les plus proches ayant </w:t>
      </w:r>
      <w:r w:rsidR="00980CD6" w:rsidRPr="00CD7A58">
        <w:rPr>
          <w:rFonts w:eastAsiaTheme="minorEastAsia" w:cstheme="minorBidi"/>
          <w:szCs w:val="22"/>
        </w:rPr>
        <w:t>les mêmes caractéristiques</w:t>
      </w:r>
      <w:r w:rsidR="00B11DA6">
        <w:rPr>
          <w:rFonts w:eastAsiaTheme="minorEastAsia" w:cstheme="minorBidi"/>
          <w:szCs w:val="22"/>
        </w:rPr>
        <w:t xml:space="preserve"> afin de</w:t>
      </w:r>
      <w:r w:rsidRPr="00CD7A58">
        <w:rPr>
          <w:rFonts w:eastAsiaTheme="minorEastAsia" w:cstheme="minorBidi"/>
          <w:szCs w:val="22"/>
        </w:rPr>
        <w:t xml:space="preserve"> lui attribuer une </w:t>
      </w:r>
      <w:r w:rsidR="00C52709">
        <w:rPr>
          <w:rFonts w:eastAsiaTheme="minorEastAsia" w:cstheme="minorBidi"/>
          <w:szCs w:val="22"/>
        </w:rPr>
        <w:t>classe (</w:t>
      </w:r>
      <w:r w:rsidRPr="00CD7A58">
        <w:rPr>
          <w:rFonts w:eastAsiaTheme="minorEastAsia" w:cstheme="minorBidi"/>
          <w:szCs w:val="22"/>
        </w:rPr>
        <w:t>étiquette</w:t>
      </w:r>
      <w:r w:rsidR="00C52709">
        <w:rPr>
          <w:rFonts w:eastAsiaTheme="minorEastAsia" w:cstheme="minorBidi"/>
          <w:szCs w:val="22"/>
        </w:rPr>
        <w:t>)</w:t>
      </w:r>
      <w:r w:rsidRPr="00CD7A58">
        <w:rPr>
          <w:rFonts w:eastAsiaTheme="minorEastAsia" w:cstheme="minorBidi"/>
          <w:szCs w:val="22"/>
        </w:rPr>
        <w:t>.</w:t>
      </w:r>
    </w:p>
    <w:p w14:paraId="62767498" w14:textId="77777777" w:rsidR="00B30953" w:rsidRPr="00CD7A58" w:rsidRDefault="00B30953" w:rsidP="00AC0997">
      <w:pPr>
        <w:pStyle w:val="Corpsdetexte"/>
        <w:spacing w:line="276" w:lineRule="auto"/>
        <w:ind w:right="-24"/>
        <w:rPr>
          <w:rFonts w:eastAsiaTheme="minorEastAsia" w:cstheme="minorBidi"/>
          <w:szCs w:val="22"/>
        </w:rPr>
      </w:pPr>
    </w:p>
    <w:p w14:paraId="7563D2B1" w14:textId="77777777" w:rsidR="00B30953" w:rsidRPr="008133D9" w:rsidRDefault="00B30953" w:rsidP="00AC0997">
      <w:pPr>
        <w:spacing w:after="0"/>
        <w:ind w:right="-24"/>
        <w:rPr>
          <w:rFonts w:ascii="Comic Sans MS" w:eastAsia="Times New Roman" w:hAnsi="Comic Sans MS" w:cs="Times New Roman"/>
          <w:b/>
          <w:sz w:val="28"/>
          <w:szCs w:val="28"/>
          <w:u w:val="single"/>
        </w:rPr>
      </w:pPr>
      <w:bookmarkStart w:id="0" w:name="Étiquette_(classe)"/>
      <w:bookmarkEnd w:id="0"/>
      <w:r w:rsidRPr="008133D9">
        <w:rPr>
          <w:rFonts w:ascii="Comic Sans MS" w:eastAsia="Times New Roman" w:hAnsi="Comic Sans MS" w:cs="Times New Roman"/>
          <w:b/>
          <w:sz w:val="28"/>
          <w:szCs w:val="28"/>
          <w:u w:val="single"/>
        </w:rPr>
        <w:t>Étiquette (classe)</w:t>
      </w:r>
    </w:p>
    <w:p w14:paraId="1196CA96" w14:textId="77777777" w:rsidR="00BA6E97" w:rsidRDefault="00BA6E97" w:rsidP="00AC0997">
      <w:pPr>
        <w:pStyle w:val="Corpsdetexte"/>
        <w:spacing w:line="276" w:lineRule="auto"/>
        <w:ind w:right="-24"/>
        <w:rPr>
          <w:rFonts w:eastAsiaTheme="minorEastAsia" w:cstheme="minorBidi"/>
          <w:szCs w:val="22"/>
        </w:rPr>
      </w:pPr>
    </w:p>
    <w:p w14:paraId="60E6A0C0" w14:textId="77777777" w:rsidR="00780C74" w:rsidRDefault="00B30953" w:rsidP="00AC0997">
      <w:pPr>
        <w:pStyle w:val="Corpsdetexte"/>
        <w:spacing w:line="276" w:lineRule="auto"/>
        <w:ind w:right="-24"/>
        <w:rPr>
          <w:rFonts w:eastAsiaTheme="minorEastAsia" w:cstheme="minorBidi"/>
          <w:szCs w:val="22"/>
        </w:rPr>
      </w:pPr>
      <w:r w:rsidRPr="00CD7A58">
        <w:rPr>
          <w:rFonts w:eastAsiaTheme="minorEastAsia" w:cstheme="minorBidi"/>
          <w:szCs w:val="22"/>
        </w:rPr>
        <w:t xml:space="preserve">Lors d’un apprentissage supervisé on souhaite classer des éléments d’un </w:t>
      </w:r>
      <w:r w:rsidRPr="00C52709">
        <w:rPr>
          <w:rFonts w:eastAsiaTheme="minorEastAsia" w:cstheme="minorBidi"/>
          <w:b/>
          <w:szCs w:val="22"/>
        </w:rPr>
        <w:t>jeu de do</w:t>
      </w:r>
      <w:r w:rsidR="00C52709" w:rsidRPr="00C52709">
        <w:rPr>
          <w:rFonts w:eastAsiaTheme="minorEastAsia" w:cstheme="minorBidi"/>
          <w:b/>
          <w:szCs w:val="22"/>
        </w:rPr>
        <w:t>nnées (dataset</w:t>
      </w:r>
      <w:r w:rsidRPr="00C52709">
        <w:rPr>
          <w:rFonts w:eastAsiaTheme="minorEastAsia" w:cstheme="minorBidi"/>
          <w:b/>
          <w:szCs w:val="22"/>
        </w:rPr>
        <w:t>)</w:t>
      </w:r>
      <w:r w:rsidRPr="00CD7A58">
        <w:rPr>
          <w:rFonts w:eastAsiaTheme="minorEastAsia" w:cstheme="minorBidi"/>
          <w:szCs w:val="22"/>
        </w:rPr>
        <w:t xml:space="preserve"> à partir de leurs </w:t>
      </w:r>
      <w:r w:rsidRPr="00780C74">
        <w:rPr>
          <w:rFonts w:eastAsiaTheme="minorEastAsia" w:cstheme="minorBidi"/>
          <w:b/>
          <w:szCs w:val="22"/>
        </w:rPr>
        <w:t>caractéristiques</w:t>
      </w:r>
      <w:r w:rsidRPr="00CD7A58">
        <w:rPr>
          <w:rFonts w:eastAsiaTheme="minorEastAsia" w:cstheme="minorBidi"/>
          <w:szCs w:val="22"/>
        </w:rPr>
        <w:t xml:space="preserve"> (</w:t>
      </w:r>
      <w:r w:rsidRPr="00780C74">
        <w:rPr>
          <w:rFonts w:eastAsiaTheme="minorEastAsia" w:cstheme="minorBidi"/>
          <w:b/>
          <w:szCs w:val="22"/>
        </w:rPr>
        <w:t>features</w:t>
      </w:r>
      <w:r w:rsidR="00780C74">
        <w:rPr>
          <w:rFonts w:eastAsiaTheme="minorEastAsia" w:cstheme="minorBidi"/>
          <w:szCs w:val="22"/>
        </w:rPr>
        <w:t>)</w:t>
      </w:r>
      <w:r w:rsidRPr="00CD7A58">
        <w:rPr>
          <w:rFonts w:eastAsiaTheme="minorEastAsia" w:cstheme="minorBidi"/>
          <w:szCs w:val="22"/>
        </w:rPr>
        <w:t xml:space="preserve">, pour cela il va falloir déterminer des </w:t>
      </w:r>
      <w:r w:rsidRPr="00780C74">
        <w:rPr>
          <w:rFonts w:eastAsiaTheme="minorEastAsia" w:cstheme="minorBidi"/>
          <w:b/>
          <w:szCs w:val="22"/>
        </w:rPr>
        <w:t>classes</w:t>
      </w:r>
      <w:r w:rsidRPr="00CD7A58">
        <w:rPr>
          <w:rFonts w:eastAsiaTheme="minorEastAsia" w:cstheme="minorBidi"/>
          <w:szCs w:val="22"/>
        </w:rPr>
        <w:t xml:space="preserve"> pour ces éléme</w:t>
      </w:r>
      <w:r w:rsidR="00780C74">
        <w:rPr>
          <w:rFonts w:eastAsiaTheme="minorEastAsia" w:cstheme="minorBidi"/>
          <w:szCs w:val="22"/>
        </w:rPr>
        <w:t>nts</w:t>
      </w:r>
      <w:r w:rsidR="00B11DA6">
        <w:rPr>
          <w:rFonts w:eastAsiaTheme="minorEastAsia" w:cstheme="minorBidi"/>
          <w:szCs w:val="22"/>
        </w:rPr>
        <w:t xml:space="preserve"> (ex : les pommes, les oranges, les kiwis …)</w:t>
      </w:r>
      <w:r w:rsidR="00780C74">
        <w:rPr>
          <w:rFonts w:eastAsiaTheme="minorEastAsia" w:cstheme="minorBidi"/>
          <w:szCs w:val="22"/>
        </w:rPr>
        <w:t>.</w:t>
      </w:r>
    </w:p>
    <w:p w14:paraId="0AB1D1CD" w14:textId="77777777" w:rsidR="0005253E" w:rsidRDefault="00B30953" w:rsidP="00AC0997">
      <w:pPr>
        <w:pStyle w:val="Corpsdetexte"/>
        <w:spacing w:line="276" w:lineRule="auto"/>
        <w:ind w:right="-24"/>
        <w:rPr>
          <w:rFonts w:eastAsiaTheme="minorEastAsia" w:cstheme="minorBidi"/>
          <w:szCs w:val="22"/>
        </w:rPr>
      </w:pPr>
      <w:r w:rsidRPr="00CD7A58">
        <w:rPr>
          <w:rFonts w:eastAsiaTheme="minorEastAsia" w:cstheme="minorBidi"/>
          <w:szCs w:val="22"/>
        </w:rPr>
        <w:t xml:space="preserve">Supposons que sur un plan en deux dimensions nous disposions d’un ensemble de points que nous appellerons </w:t>
      </w:r>
      <w:r w:rsidRPr="00780C74">
        <w:rPr>
          <w:rFonts w:eastAsiaTheme="minorEastAsia" w:cstheme="minorBidi"/>
          <w:b/>
          <w:szCs w:val="22"/>
        </w:rPr>
        <w:t>échantillons</w:t>
      </w:r>
      <w:r w:rsidRPr="00CD7A58">
        <w:rPr>
          <w:rFonts w:eastAsiaTheme="minorEastAsia" w:cstheme="minorBidi"/>
          <w:szCs w:val="22"/>
        </w:rPr>
        <w:t xml:space="preserve"> (</w:t>
      </w:r>
      <w:r w:rsidRPr="00780C74">
        <w:rPr>
          <w:rFonts w:eastAsiaTheme="minorEastAsia" w:cstheme="minorBidi"/>
          <w:b/>
          <w:szCs w:val="22"/>
        </w:rPr>
        <w:t>samples</w:t>
      </w:r>
      <w:r w:rsidRPr="00CD7A58">
        <w:rPr>
          <w:rFonts w:eastAsiaTheme="minorEastAsia" w:cstheme="minorBidi"/>
          <w:szCs w:val="22"/>
        </w:rPr>
        <w:t xml:space="preserve">) et </w:t>
      </w:r>
      <w:r w:rsidR="00A15979">
        <w:rPr>
          <w:rFonts w:eastAsiaTheme="minorEastAsia" w:cstheme="minorBidi"/>
          <w:szCs w:val="22"/>
        </w:rPr>
        <w:t>qu’</w:t>
      </w:r>
      <w:r w:rsidRPr="00CD7A58">
        <w:rPr>
          <w:rFonts w:eastAsiaTheme="minorEastAsia" w:cstheme="minorBidi"/>
          <w:szCs w:val="22"/>
        </w:rPr>
        <w:t xml:space="preserve">un expert a colorié certains de ces points en </w:t>
      </w:r>
      <w:r w:rsidRPr="0005253E">
        <w:rPr>
          <w:rFonts w:eastAsiaTheme="minorEastAsia" w:cstheme="minorBidi"/>
          <w:color w:val="FF0000"/>
          <w:szCs w:val="22"/>
        </w:rPr>
        <w:t>rouge</w:t>
      </w:r>
      <w:r w:rsidRPr="00CD7A58">
        <w:rPr>
          <w:rFonts w:eastAsiaTheme="minorEastAsia" w:cstheme="minorBidi"/>
          <w:szCs w:val="22"/>
        </w:rPr>
        <w:t xml:space="preserve"> et d’autres en </w:t>
      </w:r>
      <w:r w:rsidRPr="0005253E">
        <w:rPr>
          <w:rFonts w:eastAsiaTheme="minorEastAsia" w:cstheme="minorBidi"/>
          <w:color w:val="0070C0"/>
          <w:szCs w:val="22"/>
        </w:rPr>
        <w:t>bleu</w:t>
      </w:r>
      <w:r w:rsidRPr="00CD7A58">
        <w:rPr>
          <w:rFonts w:eastAsiaTheme="minorEastAsia" w:cstheme="minorBidi"/>
          <w:szCs w:val="22"/>
        </w:rPr>
        <w:t xml:space="preserve"> en fonction de leurs caractéristiques et à partir d’une logique</w:t>
      </w:r>
      <w:r w:rsidR="00B11DA6">
        <w:rPr>
          <w:rFonts w:eastAsiaTheme="minorEastAsia" w:cstheme="minorBidi"/>
          <w:szCs w:val="22"/>
        </w:rPr>
        <w:t xml:space="preserve"> que vous ne connaissez pas.</w:t>
      </w:r>
    </w:p>
    <w:p w14:paraId="62CA5619" w14:textId="77777777" w:rsidR="00BA6E97" w:rsidRDefault="00B30953" w:rsidP="00AC0997">
      <w:pPr>
        <w:pStyle w:val="Corpsdetexte"/>
        <w:spacing w:line="276" w:lineRule="auto"/>
        <w:ind w:right="-24"/>
        <w:rPr>
          <w:rFonts w:eastAsiaTheme="minorEastAsia" w:cstheme="minorBidi"/>
          <w:szCs w:val="22"/>
        </w:rPr>
      </w:pPr>
      <w:r w:rsidRPr="0005253E">
        <w:rPr>
          <w:rFonts w:eastAsiaTheme="minorEastAsia" w:cstheme="minorBidi"/>
          <w:color w:val="0070C0"/>
          <w:szCs w:val="22"/>
        </w:rPr>
        <w:t xml:space="preserve">Bleu </w:t>
      </w:r>
      <w:r w:rsidRPr="00CD7A58">
        <w:rPr>
          <w:rFonts w:eastAsiaTheme="minorEastAsia" w:cstheme="minorBidi"/>
          <w:szCs w:val="22"/>
        </w:rPr>
        <w:t xml:space="preserve">et </w:t>
      </w:r>
      <w:r w:rsidRPr="0005253E">
        <w:rPr>
          <w:rFonts w:eastAsiaTheme="minorEastAsia" w:cstheme="minorBidi"/>
          <w:color w:val="FF0000"/>
          <w:szCs w:val="22"/>
        </w:rPr>
        <w:t>rouge</w:t>
      </w:r>
      <w:r w:rsidRPr="00CD7A58">
        <w:rPr>
          <w:rFonts w:eastAsiaTheme="minorEastAsia" w:cstheme="minorBidi"/>
          <w:szCs w:val="22"/>
        </w:rPr>
        <w:t xml:space="preserve"> vont être deux </w:t>
      </w:r>
      <w:r w:rsidRPr="00147915">
        <w:rPr>
          <w:rFonts w:eastAsiaTheme="minorEastAsia" w:cstheme="minorBidi"/>
          <w:b/>
          <w:szCs w:val="22"/>
        </w:rPr>
        <w:t>étiquettes</w:t>
      </w:r>
      <w:r w:rsidRPr="00CD7A58">
        <w:rPr>
          <w:rFonts w:eastAsiaTheme="minorEastAsia" w:cstheme="minorBidi"/>
          <w:szCs w:val="22"/>
        </w:rPr>
        <w:t xml:space="preserve"> (</w:t>
      </w:r>
      <w:r w:rsidRPr="00147915">
        <w:rPr>
          <w:rFonts w:eastAsiaTheme="minorEastAsia" w:cstheme="minorBidi"/>
          <w:b/>
          <w:szCs w:val="22"/>
        </w:rPr>
        <w:t>labels</w:t>
      </w:r>
      <w:r w:rsidRPr="00CD7A58">
        <w:rPr>
          <w:rFonts w:eastAsiaTheme="minorEastAsia" w:cstheme="minorBidi"/>
          <w:szCs w:val="22"/>
        </w:rPr>
        <w:t>) que nous pouvons attribuer à ces échantillons pour les class</w:t>
      </w:r>
      <w:r w:rsidR="00B11DA6">
        <w:rPr>
          <w:rFonts w:eastAsiaTheme="minorEastAsia" w:cstheme="minorBidi"/>
          <w:szCs w:val="22"/>
        </w:rPr>
        <w:t>er. U</w:t>
      </w:r>
      <w:r w:rsidRPr="00CD7A58">
        <w:rPr>
          <w:rFonts w:eastAsiaTheme="minorEastAsia" w:cstheme="minorBidi"/>
          <w:szCs w:val="22"/>
        </w:rPr>
        <w:t>n échantillon ne peu</w:t>
      </w:r>
      <w:r w:rsidR="0005253E">
        <w:rPr>
          <w:rFonts w:eastAsiaTheme="minorEastAsia" w:cstheme="minorBidi"/>
          <w:szCs w:val="22"/>
        </w:rPr>
        <w:t>t avoir qu’une seule étiquette.</w:t>
      </w:r>
    </w:p>
    <w:p w14:paraId="0755F8DE" w14:textId="77777777" w:rsidR="00B30953" w:rsidRPr="00CD7A58" w:rsidRDefault="00B30953" w:rsidP="00AC0997">
      <w:pPr>
        <w:pStyle w:val="Corpsdetexte"/>
        <w:spacing w:line="276" w:lineRule="auto"/>
        <w:ind w:right="-24"/>
        <w:rPr>
          <w:rFonts w:eastAsiaTheme="minorEastAsia" w:cstheme="minorBidi"/>
          <w:szCs w:val="22"/>
        </w:rPr>
      </w:pPr>
      <w:r w:rsidRPr="00CD7A58">
        <w:rPr>
          <w:rFonts w:eastAsiaTheme="minorEastAsia" w:cstheme="minorBidi"/>
          <w:szCs w:val="22"/>
        </w:rPr>
        <w:t>Si on ajoute un nouveau point dans l’espace</w:t>
      </w:r>
      <w:r w:rsidR="00B11DA6">
        <w:rPr>
          <w:rFonts w:eastAsiaTheme="minorEastAsia" w:cstheme="minorBidi"/>
          <w:szCs w:val="22"/>
        </w:rPr>
        <w:t>,</w:t>
      </w:r>
      <w:r w:rsidRPr="00CD7A58">
        <w:rPr>
          <w:rFonts w:eastAsiaTheme="minorEastAsia" w:cstheme="minorBidi"/>
          <w:szCs w:val="22"/>
        </w:rPr>
        <w:t xml:space="preserve"> nous souhaitons déterminer quelle étiquette lui attribuer. </w:t>
      </w:r>
    </w:p>
    <w:p w14:paraId="083912D3" w14:textId="77777777" w:rsidR="00BA6E97" w:rsidRDefault="00BA6E97" w:rsidP="00AC0997">
      <w:pPr>
        <w:pStyle w:val="Corpsdetexte"/>
        <w:spacing w:line="276" w:lineRule="auto"/>
        <w:ind w:right="-24"/>
        <w:rPr>
          <w:rFonts w:eastAsiaTheme="minorEastAsia" w:cstheme="minorBidi"/>
          <w:szCs w:val="22"/>
        </w:rPr>
      </w:pPr>
    </w:p>
    <w:p w14:paraId="1093E8A5" w14:textId="77777777" w:rsidR="00790DCD" w:rsidRDefault="00790DCD" w:rsidP="00AC0997">
      <w:pPr>
        <w:pStyle w:val="Corpsdetexte"/>
        <w:spacing w:line="276" w:lineRule="auto"/>
        <w:ind w:right="-24"/>
        <w:rPr>
          <w:rFonts w:eastAsiaTheme="minorEastAsia" w:cstheme="minorBidi"/>
          <w:szCs w:val="22"/>
        </w:rPr>
      </w:pPr>
    </w:p>
    <w:p w14:paraId="1550BA11" w14:textId="77777777" w:rsidR="00790DCD" w:rsidRDefault="00790DCD" w:rsidP="00AC0997">
      <w:pPr>
        <w:pStyle w:val="Corpsdetexte"/>
        <w:spacing w:line="276" w:lineRule="auto"/>
        <w:ind w:right="-24"/>
        <w:rPr>
          <w:rFonts w:eastAsiaTheme="minorEastAsia" w:cstheme="minorBidi"/>
          <w:szCs w:val="22"/>
        </w:rPr>
      </w:pPr>
    </w:p>
    <w:p w14:paraId="54FED386" w14:textId="77777777" w:rsidR="00790DCD" w:rsidRPr="00CD7A58" w:rsidRDefault="00790DCD" w:rsidP="00AC0997">
      <w:pPr>
        <w:pStyle w:val="Corpsdetexte"/>
        <w:spacing w:line="276" w:lineRule="auto"/>
        <w:ind w:right="-24"/>
        <w:rPr>
          <w:rFonts w:eastAsiaTheme="minorEastAsia" w:cstheme="minorBidi"/>
          <w:szCs w:val="22"/>
        </w:rPr>
      </w:pPr>
    </w:p>
    <w:p w14:paraId="4F05A21B" w14:textId="77777777" w:rsidR="00B30953" w:rsidRPr="00CD7A58" w:rsidRDefault="00B30953" w:rsidP="00AC0997">
      <w:pPr>
        <w:spacing w:after="0"/>
        <w:ind w:right="-24"/>
        <w:rPr>
          <w:rFonts w:ascii="Comic Sans MS" w:eastAsia="Times New Roman" w:hAnsi="Comic Sans MS" w:cs="Times New Roman"/>
          <w:b/>
          <w:sz w:val="28"/>
          <w:szCs w:val="28"/>
          <w:u w:val="single"/>
        </w:rPr>
      </w:pPr>
      <w:bookmarkStart w:id="1" w:name="Les_k_plus_proches"/>
      <w:bookmarkEnd w:id="1"/>
      <w:r w:rsidRPr="00CD7A58">
        <w:rPr>
          <w:rFonts w:ascii="Comic Sans MS" w:eastAsia="Times New Roman" w:hAnsi="Comic Sans MS" w:cs="Times New Roman"/>
          <w:b/>
          <w:sz w:val="28"/>
          <w:szCs w:val="28"/>
          <w:u w:val="single"/>
        </w:rPr>
        <w:lastRenderedPageBreak/>
        <w:t>Les k plus proches</w:t>
      </w:r>
      <w:r w:rsidR="00B11DA6">
        <w:rPr>
          <w:rFonts w:ascii="Comic Sans MS" w:eastAsia="Times New Roman" w:hAnsi="Comic Sans MS" w:cs="Times New Roman"/>
          <w:b/>
          <w:sz w:val="28"/>
          <w:szCs w:val="28"/>
          <w:u w:val="single"/>
        </w:rPr>
        <w:t xml:space="preserve"> voisins</w:t>
      </w:r>
    </w:p>
    <w:p w14:paraId="2628CB43" w14:textId="77777777" w:rsidR="008133D9" w:rsidRDefault="008133D9" w:rsidP="00AC0997">
      <w:pPr>
        <w:pStyle w:val="Corpsdetexte"/>
        <w:spacing w:line="276" w:lineRule="auto"/>
        <w:ind w:right="-24" w:firstLine="298"/>
        <w:rPr>
          <w:rFonts w:eastAsiaTheme="minorEastAsia" w:cstheme="minorBidi"/>
          <w:szCs w:val="22"/>
        </w:rPr>
      </w:pPr>
    </w:p>
    <w:p w14:paraId="060AA0EF" w14:textId="77777777" w:rsidR="00BA6E97" w:rsidRDefault="00B30953" w:rsidP="00BA6E97">
      <w:pPr>
        <w:pStyle w:val="Corpsdetexte"/>
        <w:spacing w:line="276" w:lineRule="auto"/>
        <w:ind w:right="-24"/>
        <w:rPr>
          <w:rFonts w:eastAsiaTheme="minorEastAsia" w:cstheme="minorBidi"/>
          <w:i/>
          <w:szCs w:val="22"/>
        </w:rPr>
      </w:pPr>
      <w:r w:rsidRPr="00CD7A58">
        <w:rPr>
          <w:rFonts w:eastAsiaTheme="minorEastAsia" w:cstheme="minorBidi"/>
          <w:szCs w:val="22"/>
        </w:rPr>
        <w:t xml:space="preserve">Le </w:t>
      </w:r>
      <w:r w:rsidR="00BF0054">
        <w:rPr>
          <w:rFonts w:eastAsiaTheme="minorEastAsia" w:cstheme="minorBidi"/>
          <w:szCs w:val="22"/>
        </w:rPr>
        <w:t>"</w:t>
      </w:r>
      <w:r w:rsidRPr="00CD7A58">
        <w:rPr>
          <w:rFonts w:eastAsiaTheme="minorEastAsia" w:cstheme="minorBidi"/>
          <w:szCs w:val="22"/>
        </w:rPr>
        <w:t>k</w:t>
      </w:r>
      <w:r w:rsidR="00BF0054">
        <w:rPr>
          <w:rFonts w:eastAsiaTheme="minorEastAsia" w:cstheme="minorBidi"/>
          <w:szCs w:val="22"/>
        </w:rPr>
        <w:t>"</w:t>
      </w:r>
      <w:r w:rsidRPr="00BF0054">
        <w:rPr>
          <w:rFonts w:eastAsiaTheme="minorEastAsia" w:cstheme="minorBidi"/>
          <w:b/>
          <w:szCs w:val="22"/>
        </w:rPr>
        <w:t xml:space="preserve"> </w:t>
      </w:r>
      <w:r w:rsidRPr="00CD7A58">
        <w:rPr>
          <w:rFonts w:eastAsiaTheme="minorEastAsia" w:cstheme="minorBidi"/>
          <w:szCs w:val="22"/>
        </w:rPr>
        <w:t>correspond au nombre de voisins qu</w:t>
      </w:r>
      <w:r w:rsidR="00BA6E97">
        <w:rPr>
          <w:rFonts w:eastAsiaTheme="minorEastAsia" w:cstheme="minorBidi"/>
          <w:szCs w:val="22"/>
        </w:rPr>
        <w:t>e nous allons prendre en compte.</w:t>
      </w:r>
      <w:r w:rsidRPr="00CD7A58">
        <w:rPr>
          <w:rFonts w:eastAsiaTheme="minorEastAsia" w:cstheme="minorBidi"/>
          <w:szCs w:val="22"/>
        </w:rPr>
        <w:t xml:space="preserve"> </w:t>
      </w:r>
    </w:p>
    <w:p w14:paraId="60CCB143" w14:textId="77777777" w:rsidR="00BA6E97" w:rsidRPr="00BA6E97" w:rsidRDefault="00BA6E97" w:rsidP="00BA6E97">
      <w:pPr>
        <w:pStyle w:val="Corpsdetexte"/>
        <w:spacing w:line="276" w:lineRule="auto"/>
        <w:ind w:right="-24"/>
        <w:rPr>
          <w:rFonts w:eastAsiaTheme="minorEastAsia" w:cstheme="minorBidi"/>
          <w:szCs w:val="22"/>
        </w:rPr>
      </w:pPr>
    </w:p>
    <w:p w14:paraId="27B93946" w14:textId="77777777" w:rsidR="008674B2" w:rsidRPr="00AE0319" w:rsidRDefault="00FC3F9E" w:rsidP="00AE0319">
      <w:pPr>
        <w:rPr>
          <w:rFonts w:ascii="Comic Sans MS" w:hAnsi="Comic Sans MS"/>
        </w:rPr>
      </w:pPr>
      <w:r>
        <w:rPr>
          <w:rFonts w:ascii="Comic Sans MS" w:hAnsi="Comic Sans MS"/>
        </w:rPr>
        <w:t>Le but de l’</w:t>
      </w:r>
      <w:r w:rsidR="00AE0319" w:rsidRPr="00FC3F9E">
        <w:rPr>
          <w:rFonts w:ascii="Comic Sans MS" w:hAnsi="Comic Sans MS"/>
        </w:rPr>
        <w:t xml:space="preserve">algorithme </w:t>
      </w:r>
      <w:r w:rsidRPr="00FC3F9E">
        <w:rPr>
          <w:rFonts w:ascii="Comic Sans MS" w:hAnsi="Comic Sans MS"/>
        </w:rPr>
        <w:t xml:space="preserve">des </w:t>
      </w:r>
      <w:r w:rsidRPr="00FC3F9E">
        <w:rPr>
          <w:rFonts w:ascii="Comic Sans MS" w:hAnsi="Comic Sans MS"/>
          <w:b/>
        </w:rPr>
        <w:t xml:space="preserve">k plus proches voisins </w:t>
      </w:r>
      <w:r w:rsidR="00AE0319" w:rsidRPr="00FC3F9E">
        <w:rPr>
          <w:rFonts w:ascii="Comic Sans MS" w:hAnsi="Comic Sans MS"/>
        </w:rPr>
        <w:t>est de</w:t>
      </w:r>
      <w:r w:rsidR="00AE0319" w:rsidRPr="00AE0319">
        <w:rPr>
          <w:rFonts w:ascii="Comic Sans MS" w:hAnsi="Comic Sans MS"/>
        </w:rPr>
        <w:t xml:space="preserve"> regarder les k plus proches voisins d’un </w:t>
      </w:r>
      <w:r w:rsidR="00AE0319" w:rsidRPr="00B11DA6">
        <w:rPr>
          <w:rFonts w:ascii="Comic Sans MS" w:hAnsi="Comic Sans MS"/>
          <w:b/>
        </w:rPr>
        <w:t>nouveau vecteur de caractéristiques</w:t>
      </w:r>
      <w:r w:rsidR="001F38D5" w:rsidRPr="00B11DA6">
        <w:rPr>
          <w:rFonts w:ascii="Comic Sans MS" w:hAnsi="Comic Sans MS"/>
          <w:b/>
        </w:rPr>
        <w:t xml:space="preserve"> </w:t>
      </w:r>
      <w:r w:rsidR="001F38D5" w:rsidRPr="001F38D5">
        <w:rPr>
          <w:rFonts w:ascii="Comic Sans MS" w:hAnsi="Comic Sans MS"/>
        </w:rPr>
        <w:t>(point à classer)</w:t>
      </w:r>
      <w:r w:rsidR="00AE0319" w:rsidRPr="00AE0319">
        <w:rPr>
          <w:rFonts w:ascii="Comic Sans MS" w:hAnsi="Comic Sans MS"/>
        </w:rPr>
        <w:t xml:space="preserve"> parmi les </w:t>
      </w:r>
      <w:r w:rsidR="00AE0319" w:rsidRPr="00B11DA6">
        <w:rPr>
          <w:rFonts w:ascii="Comic Sans MS" w:hAnsi="Comic Sans MS"/>
          <w:b/>
        </w:rPr>
        <w:t>échant</w:t>
      </w:r>
      <w:r w:rsidR="00BA6E97" w:rsidRPr="00B11DA6">
        <w:rPr>
          <w:rFonts w:ascii="Comic Sans MS" w:hAnsi="Comic Sans MS"/>
          <w:b/>
        </w:rPr>
        <w:t>illons connus</w:t>
      </w:r>
      <w:r w:rsidR="001F38D5">
        <w:rPr>
          <w:rFonts w:ascii="Comic Sans MS" w:hAnsi="Comic Sans MS"/>
        </w:rPr>
        <w:t xml:space="preserve"> </w:t>
      </w:r>
      <w:r w:rsidR="001F38D5" w:rsidRPr="001F38D5">
        <w:rPr>
          <w:rFonts w:ascii="Comic Sans MS" w:hAnsi="Comic Sans MS"/>
        </w:rPr>
        <w:t>(points déjà classées)</w:t>
      </w:r>
      <w:r w:rsidR="00BA6E97">
        <w:rPr>
          <w:rFonts w:ascii="Comic Sans MS" w:hAnsi="Comic Sans MS"/>
        </w:rPr>
        <w:t xml:space="preserve"> et de lui attribuer l'</w:t>
      </w:r>
      <w:r w:rsidR="00AE0319" w:rsidRPr="00B11DA6">
        <w:rPr>
          <w:rFonts w:ascii="Comic Sans MS" w:hAnsi="Comic Sans MS"/>
          <w:b/>
        </w:rPr>
        <w:t>étiquett</w:t>
      </w:r>
      <w:r w:rsidR="00BA6E97" w:rsidRPr="00B11DA6">
        <w:rPr>
          <w:rFonts w:ascii="Comic Sans MS" w:hAnsi="Comic Sans MS"/>
          <w:b/>
        </w:rPr>
        <w:t>e</w:t>
      </w:r>
      <w:r w:rsidR="00BA6E97">
        <w:rPr>
          <w:rFonts w:ascii="Comic Sans MS" w:hAnsi="Comic Sans MS"/>
        </w:rPr>
        <w:t xml:space="preserve"> </w:t>
      </w:r>
      <w:r w:rsidR="00AE0319">
        <w:rPr>
          <w:rFonts w:ascii="Comic Sans MS" w:hAnsi="Comic Sans MS"/>
        </w:rPr>
        <w:t>qui est majoritaire parmi s</w:t>
      </w:r>
      <w:r w:rsidR="00AE0319" w:rsidRPr="00AE0319">
        <w:rPr>
          <w:rFonts w:ascii="Comic Sans MS" w:hAnsi="Comic Sans MS"/>
        </w:rPr>
        <w:t>es voisins.</w:t>
      </w:r>
    </w:p>
    <w:p w14:paraId="07D6F56B" w14:textId="77777777" w:rsidR="004812F1" w:rsidRDefault="00B30953" w:rsidP="004812F1">
      <w:pPr>
        <w:pStyle w:val="Corpsdetexte"/>
        <w:numPr>
          <w:ilvl w:val="0"/>
          <w:numId w:val="31"/>
        </w:numPr>
        <w:spacing w:line="276" w:lineRule="auto"/>
        <w:ind w:left="284" w:right="-24" w:hanging="284"/>
        <w:rPr>
          <w:rFonts w:eastAsiaTheme="minorEastAsia" w:cstheme="minorBidi"/>
          <w:szCs w:val="22"/>
        </w:rPr>
      </w:pPr>
      <w:r w:rsidRPr="00CD7A58">
        <w:rPr>
          <w:rFonts w:eastAsiaTheme="minorEastAsia" w:cstheme="minorBidi"/>
          <w:szCs w:val="22"/>
        </w:rPr>
        <w:t xml:space="preserve">Un expert a déjà classé des points avec des étiquettes </w:t>
      </w:r>
      <w:r w:rsidRPr="00BF0054">
        <w:rPr>
          <w:rFonts w:eastAsiaTheme="minorEastAsia" w:cstheme="minorBidi"/>
          <w:color w:val="0070C0"/>
          <w:szCs w:val="22"/>
        </w:rPr>
        <w:t>bleus</w:t>
      </w:r>
      <w:r w:rsidRPr="00CD7A58">
        <w:rPr>
          <w:rFonts w:eastAsiaTheme="minorEastAsia" w:cstheme="minorBidi"/>
          <w:szCs w:val="22"/>
        </w:rPr>
        <w:t xml:space="preserve"> et des étiquettes </w:t>
      </w:r>
      <w:r w:rsidRPr="00BF0054">
        <w:rPr>
          <w:rFonts w:eastAsiaTheme="minorEastAsia" w:cstheme="minorBidi"/>
          <w:color w:val="FF0000"/>
          <w:szCs w:val="22"/>
        </w:rPr>
        <w:t>rouges</w:t>
      </w:r>
      <w:r w:rsidR="00BF0054">
        <w:rPr>
          <w:rFonts w:eastAsiaTheme="minorEastAsia" w:cstheme="minorBidi"/>
          <w:szCs w:val="22"/>
        </w:rPr>
        <w:t>.</w:t>
      </w:r>
    </w:p>
    <w:p w14:paraId="5C91CC2E" w14:textId="77777777" w:rsidR="004D2C1E" w:rsidRPr="004D2C1E" w:rsidRDefault="00FC3F9E" w:rsidP="004812F1">
      <w:pPr>
        <w:pStyle w:val="Corpsdetexte"/>
        <w:spacing w:line="276" w:lineRule="auto"/>
        <w:ind w:left="284" w:right="-24"/>
        <w:rPr>
          <w:rFonts w:eastAsiaTheme="minorEastAsia" w:cstheme="minorBidi"/>
          <w:szCs w:val="22"/>
        </w:rPr>
      </w:pPr>
      <w:r>
        <w:rPr>
          <w:rFonts w:eastAsiaTheme="minorEastAsia" w:cstheme="minorBidi"/>
          <w:szCs w:val="22"/>
        </w:rPr>
        <w:t>En appliquant les</w:t>
      </w:r>
      <w:r w:rsidR="004812F1" w:rsidRPr="00CD7A58">
        <w:rPr>
          <w:rFonts w:eastAsiaTheme="minorEastAsia" w:cstheme="minorBidi"/>
          <w:szCs w:val="22"/>
        </w:rPr>
        <w:t xml:space="preserve"> k plus proches voisins, déterminez l’</w:t>
      </w:r>
      <w:r w:rsidR="004812F1">
        <w:rPr>
          <w:rFonts w:eastAsiaTheme="minorEastAsia" w:cstheme="minorBidi"/>
          <w:szCs w:val="22"/>
        </w:rPr>
        <w:t>étiquette des points p et m pour :</w:t>
      </w:r>
    </w:p>
    <w:p w14:paraId="6052F765" w14:textId="77777777" w:rsidR="00DD09FD" w:rsidRDefault="00DD09FD" w:rsidP="00AC0997">
      <w:pPr>
        <w:pStyle w:val="Corpsdetexte"/>
        <w:spacing w:line="276" w:lineRule="auto"/>
        <w:ind w:right="-24"/>
        <w:rPr>
          <w:rFonts w:eastAsiaTheme="minorEastAsia" w:cstheme="minorBidi"/>
          <w:szCs w:val="22"/>
        </w:rPr>
      </w:pPr>
    </w:p>
    <w:tbl>
      <w:tblPr>
        <w:tblStyle w:val="Grilledutableau"/>
        <w:tblW w:w="0" w:type="auto"/>
        <w:tblInd w:w="108" w:type="dxa"/>
        <w:tblLook w:val="04A0" w:firstRow="1" w:lastRow="0" w:firstColumn="1" w:lastColumn="0" w:noHBand="0" w:noVBand="1"/>
      </w:tblPr>
      <w:tblGrid>
        <w:gridCol w:w="4392"/>
        <w:gridCol w:w="6182"/>
      </w:tblGrid>
      <w:tr w:rsidR="001F38D5" w14:paraId="61EB5BDF" w14:textId="77777777" w:rsidTr="001F38D5">
        <w:tc>
          <w:tcPr>
            <w:tcW w:w="4392" w:type="dxa"/>
            <w:vMerge w:val="restart"/>
          </w:tcPr>
          <w:p w14:paraId="69E9D31A" w14:textId="77777777" w:rsidR="001F38D5" w:rsidRDefault="001F38D5" w:rsidP="00AC0997">
            <w:pPr>
              <w:pStyle w:val="Corpsdetexte"/>
              <w:spacing w:line="276" w:lineRule="auto"/>
              <w:ind w:right="-24"/>
              <w:rPr>
                <w:rFonts w:eastAsiaTheme="minorEastAsia" w:cstheme="minorBidi"/>
                <w:szCs w:val="22"/>
              </w:rPr>
            </w:pPr>
            <w:r w:rsidRPr="00CD7A58">
              <w:rPr>
                <w:rFonts w:eastAsiaTheme="minorEastAsia" w:cstheme="minorBidi"/>
                <w:noProof/>
                <w:szCs w:val="22"/>
              </w:rPr>
              <w:drawing>
                <wp:inline distT="0" distB="0" distL="0" distR="0" wp14:anchorId="6C663948" wp14:editId="28B05F37">
                  <wp:extent cx="2646512" cy="2405422"/>
                  <wp:effectExtent l="19050" t="0" r="1438" b="0"/>
                  <wp:docPr id="6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787" cy="2406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82" w:type="dxa"/>
          </w:tcPr>
          <w:p w14:paraId="6CA211E6" w14:textId="41031C76" w:rsidR="001F38D5" w:rsidRDefault="001F38D5" w:rsidP="00AC0997">
            <w:pPr>
              <w:pStyle w:val="Corpsdetexte"/>
              <w:spacing w:line="276" w:lineRule="auto"/>
              <w:ind w:right="-24"/>
              <w:rPr>
                <w:rFonts w:eastAsiaTheme="minorEastAsia" w:cstheme="minorBidi"/>
                <w:szCs w:val="22"/>
              </w:rPr>
            </w:pPr>
            <w:r w:rsidRPr="00CD7A58">
              <w:rPr>
                <w:rFonts w:eastAsiaTheme="minorEastAsia" w:cstheme="minorBidi"/>
                <w:szCs w:val="22"/>
              </w:rPr>
              <w:t>k = 1 :</w:t>
            </w:r>
            <w:r>
              <w:rPr>
                <w:rFonts w:eastAsiaTheme="minorEastAsia" w:cstheme="minorBidi"/>
                <w:szCs w:val="22"/>
              </w:rPr>
              <w:t xml:space="preserve"> </w:t>
            </w:r>
            <w:r w:rsidR="00C51096">
              <w:rPr>
                <w:rFonts w:eastAsiaTheme="minorEastAsia" w:cstheme="minorBidi"/>
                <w:szCs w:val="22"/>
              </w:rPr>
              <w:t>P_rouge – M_bleu</w:t>
            </w:r>
          </w:p>
          <w:p w14:paraId="2685466C" w14:textId="7D7DC335" w:rsidR="00C51096" w:rsidRDefault="00C51096" w:rsidP="00AC0997">
            <w:pPr>
              <w:pStyle w:val="Corpsdetexte"/>
              <w:spacing w:line="276" w:lineRule="auto"/>
              <w:ind w:right="-24"/>
              <w:rPr>
                <w:rFonts w:eastAsiaTheme="minorEastAsia" w:cstheme="minorBidi"/>
                <w:szCs w:val="22"/>
              </w:rPr>
            </w:pPr>
          </w:p>
        </w:tc>
      </w:tr>
      <w:tr w:rsidR="001F38D5" w14:paraId="1C47C744" w14:textId="77777777" w:rsidTr="001F38D5">
        <w:tc>
          <w:tcPr>
            <w:tcW w:w="4392" w:type="dxa"/>
            <w:vMerge/>
          </w:tcPr>
          <w:p w14:paraId="1D307486" w14:textId="77777777" w:rsidR="001F38D5" w:rsidRDefault="001F38D5" w:rsidP="00AC0997">
            <w:pPr>
              <w:pStyle w:val="Corpsdetexte"/>
              <w:spacing w:line="276" w:lineRule="auto"/>
              <w:ind w:right="-24"/>
              <w:rPr>
                <w:rFonts w:eastAsiaTheme="minorEastAsia" w:cstheme="minorBidi"/>
                <w:szCs w:val="22"/>
              </w:rPr>
            </w:pPr>
          </w:p>
        </w:tc>
        <w:tc>
          <w:tcPr>
            <w:tcW w:w="6182" w:type="dxa"/>
          </w:tcPr>
          <w:p w14:paraId="66F2EB7B" w14:textId="4C3A6FDA" w:rsidR="001F38D5" w:rsidRPr="00CD7A58" w:rsidRDefault="001F38D5" w:rsidP="004A72B4">
            <w:pPr>
              <w:pStyle w:val="Corpsdetexte"/>
              <w:spacing w:line="276" w:lineRule="auto"/>
              <w:ind w:right="-24"/>
              <w:rPr>
                <w:rFonts w:eastAsiaTheme="minorEastAsia" w:cstheme="minorBidi"/>
                <w:szCs w:val="22"/>
              </w:rPr>
            </w:pPr>
            <w:r w:rsidRPr="00CD7A58">
              <w:rPr>
                <w:rFonts w:eastAsiaTheme="minorEastAsia" w:cstheme="minorBidi"/>
                <w:szCs w:val="22"/>
              </w:rPr>
              <w:t>k = 3 :</w:t>
            </w:r>
            <w:r>
              <w:rPr>
                <w:rFonts w:eastAsiaTheme="minorEastAsia" w:cstheme="minorBidi"/>
                <w:szCs w:val="22"/>
              </w:rPr>
              <w:t xml:space="preserve"> </w:t>
            </w:r>
            <w:r w:rsidR="00C51096">
              <w:rPr>
                <w:rFonts w:eastAsiaTheme="minorEastAsia" w:cstheme="minorBidi"/>
                <w:szCs w:val="22"/>
              </w:rPr>
              <w:t>P_bleu – M_rouge</w:t>
            </w:r>
          </w:p>
          <w:p w14:paraId="1040AD5F" w14:textId="77777777" w:rsidR="001F38D5" w:rsidRDefault="001F38D5" w:rsidP="00AC0997">
            <w:pPr>
              <w:pStyle w:val="Corpsdetexte"/>
              <w:spacing w:line="276" w:lineRule="auto"/>
              <w:ind w:right="-24"/>
              <w:rPr>
                <w:rFonts w:eastAsiaTheme="minorEastAsia" w:cstheme="minorBidi"/>
                <w:szCs w:val="22"/>
              </w:rPr>
            </w:pPr>
          </w:p>
        </w:tc>
      </w:tr>
      <w:tr w:rsidR="001F38D5" w14:paraId="5679D6C3" w14:textId="77777777" w:rsidTr="001F38D5">
        <w:tc>
          <w:tcPr>
            <w:tcW w:w="4392" w:type="dxa"/>
            <w:vMerge/>
          </w:tcPr>
          <w:p w14:paraId="08B4468F" w14:textId="77777777" w:rsidR="001F38D5" w:rsidRDefault="001F38D5" w:rsidP="00AC0997">
            <w:pPr>
              <w:pStyle w:val="Corpsdetexte"/>
              <w:spacing w:line="276" w:lineRule="auto"/>
              <w:ind w:right="-24"/>
              <w:rPr>
                <w:rFonts w:eastAsiaTheme="minorEastAsia" w:cstheme="minorBidi"/>
                <w:szCs w:val="22"/>
              </w:rPr>
            </w:pPr>
          </w:p>
        </w:tc>
        <w:tc>
          <w:tcPr>
            <w:tcW w:w="6182" w:type="dxa"/>
          </w:tcPr>
          <w:p w14:paraId="0703A109" w14:textId="74499B54" w:rsidR="001F38D5" w:rsidRPr="00CD7A58" w:rsidRDefault="001F38D5" w:rsidP="004A72B4">
            <w:pPr>
              <w:pStyle w:val="Corpsdetexte"/>
              <w:spacing w:line="276" w:lineRule="auto"/>
              <w:ind w:right="-24"/>
              <w:rPr>
                <w:rFonts w:eastAsiaTheme="minorEastAsia" w:cstheme="minorBidi"/>
                <w:szCs w:val="22"/>
              </w:rPr>
            </w:pPr>
            <w:r w:rsidRPr="00CD7A58">
              <w:rPr>
                <w:rFonts w:eastAsiaTheme="minorEastAsia" w:cstheme="minorBidi"/>
                <w:szCs w:val="22"/>
              </w:rPr>
              <w:t>k = 5 :</w:t>
            </w:r>
            <w:r>
              <w:rPr>
                <w:rFonts w:eastAsiaTheme="minorEastAsia" w:cstheme="minorBidi"/>
                <w:szCs w:val="22"/>
              </w:rPr>
              <w:t xml:space="preserve"> </w:t>
            </w:r>
            <w:r w:rsidR="00C51096">
              <w:rPr>
                <w:rFonts w:eastAsiaTheme="minorEastAsia" w:cstheme="minorBidi"/>
                <w:szCs w:val="22"/>
              </w:rPr>
              <w:t>P_bleu – M_rouge</w:t>
            </w:r>
          </w:p>
          <w:p w14:paraId="31459BE1" w14:textId="77777777" w:rsidR="001F38D5" w:rsidRDefault="001F38D5" w:rsidP="00AC0997">
            <w:pPr>
              <w:pStyle w:val="Corpsdetexte"/>
              <w:spacing w:line="276" w:lineRule="auto"/>
              <w:ind w:right="-24"/>
              <w:rPr>
                <w:rFonts w:eastAsiaTheme="minorEastAsia" w:cstheme="minorBidi"/>
                <w:szCs w:val="22"/>
              </w:rPr>
            </w:pPr>
          </w:p>
        </w:tc>
      </w:tr>
      <w:tr w:rsidR="001F38D5" w14:paraId="1B61FE31" w14:textId="77777777" w:rsidTr="001F38D5">
        <w:trPr>
          <w:trHeight w:val="768"/>
        </w:trPr>
        <w:tc>
          <w:tcPr>
            <w:tcW w:w="4392" w:type="dxa"/>
            <w:vMerge/>
          </w:tcPr>
          <w:p w14:paraId="1B30D062" w14:textId="77777777" w:rsidR="001F38D5" w:rsidRDefault="001F38D5" w:rsidP="00AC0997">
            <w:pPr>
              <w:pStyle w:val="Corpsdetexte"/>
              <w:spacing w:line="276" w:lineRule="auto"/>
              <w:ind w:right="-24"/>
              <w:rPr>
                <w:rFonts w:eastAsiaTheme="minorEastAsia" w:cstheme="minorBidi"/>
                <w:szCs w:val="22"/>
              </w:rPr>
            </w:pPr>
          </w:p>
        </w:tc>
        <w:tc>
          <w:tcPr>
            <w:tcW w:w="6182" w:type="dxa"/>
          </w:tcPr>
          <w:p w14:paraId="3AB6F567" w14:textId="43FA4264" w:rsidR="001F38D5" w:rsidRDefault="001F38D5" w:rsidP="004A72B4">
            <w:pPr>
              <w:pStyle w:val="Corpsdetexte"/>
              <w:spacing w:line="276" w:lineRule="auto"/>
              <w:ind w:right="-24"/>
              <w:rPr>
                <w:rFonts w:eastAsiaTheme="minorEastAsia" w:cstheme="minorBidi"/>
                <w:szCs w:val="22"/>
              </w:rPr>
            </w:pPr>
            <w:r w:rsidRPr="00CD7A58">
              <w:rPr>
                <w:rFonts w:eastAsiaTheme="minorEastAsia" w:cstheme="minorBidi"/>
                <w:szCs w:val="22"/>
              </w:rPr>
              <w:t>k = 9 :</w:t>
            </w:r>
            <w:r>
              <w:rPr>
                <w:rFonts w:eastAsiaTheme="minorEastAsia" w:cstheme="minorBidi"/>
                <w:szCs w:val="22"/>
              </w:rPr>
              <w:t xml:space="preserve"> </w:t>
            </w:r>
            <w:r w:rsidR="00C51096">
              <w:rPr>
                <w:rFonts w:eastAsiaTheme="minorEastAsia" w:cstheme="minorBidi"/>
                <w:szCs w:val="22"/>
              </w:rPr>
              <w:t>P_rouge – M_rouge</w:t>
            </w:r>
          </w:p>
          <w:p w14:paraId="17F133EE" w14:textId="77777777" w:rsidR="001F38D5" w:rsidRDefault="001F38D5" w:rsidP="00AC0997">
            <w:pPr>
              <w:pStyle w:val="Corpsdetexte"/>
              <w:spacing w:line="276" w:lineRule="auto"/>
              <w:ind w:right="-24"/>
              <w:rPr>
                <w:rFonts w:eastAsiaTheme="minorEastAsia" w:cstheme="minorBidi"/>
                <w:szCs w:val="22"/>
              </w:rPr>
            </w:pPr>
          </w:p>
        </w:tc>
      </w:tr>
      <w:tr w:rsidR="001F38D5" w14:paraId="2E1849FD" w14:textId="77777777" w:rsidTr="001F38D5">
        <w:trPr>
          <w:trHeight w:val="767"/>
        </w:trPr>
        <w:tc>
          <w:tcPr>
            <w:tcW w:w="4392" w:type="dxa"/>
            <w:vMerge/>
          </w:tcPr>
          <w:p w14:paraId="19615147" w14:textId="77777777" w:rsidR="001F38D5" w:rsidRDefault="001F38D5" w:rsidP="00AC0997">
            <w:pPr>
              <w:pStyle w:val="Corpsdetexte"/>
              <w:spacing w:line="276" w:lineRule="auto"/>
              <w:ind w:right="-24"/>
              <w:rPr>
                <w:rFonts w:eastAsiaTheme="minorEastAsia" w:cstheme="minorBidi"/>
                <w:szCs w:val="22"/>
              </w:rPr>
            </w:pPr>
          </w:p>
        </w:tc>
        <w:tc>
          <w:tcPr>
            <w:tcW w:w="6182" w:type="dxa"/>
          </w:tcPr>
          <w:p w14:paraId="4577E277" w14:textId="3E881415" w:rsidR="001F38D5" w:rsidRDefault="001F38D5" w:rsidP="001F38D5">
            <w:pPr>
              <w:pStyle w:val="Corpsdetexte"/>
              <w:spacing w:line="276" w:lineRule="auto"/>
              <w:ind w:right="-24"/>
              <w:rPr>
                <w:rFonts w:eastAsiaTheme="minorEastAsia" w:cstheme="minorBidi"/>
                <w:szCs w:val="22"/>
              </w:rPr>
            </w:pPr>
            <w:r>
              <w:rPr>
                <w:rFonts w:eastAsiaTheme="minorEastAsia" w:cstheme="minorBidi"/>
                <w:szCs w:val="22"/>
              </w:rPr>
              <w:t>k = 2</w:t>
            </w:r>
            <w:r w:rsidRPr="00CD7A58">
              <w:rPr>
                <w:rFonts w:eastAsiaTheme="minorEastAsia" w:cstheme="minorBidi"/>
                <w:szCs w:val="22"/>
              </w:rPr>
              <w:t xml:space="preserve"> :</w:t>
            </w:r>
            <w:r>
              <w:rPr>
                <w:rFonts w:eastAsiaTheme="minorEastAsia" w:cstheme="minorBidi"/>
                <w:szCs w:val="22"/>
              </w:rPr>
              <w:t xml:space="preserve"> </w:t>
            </w:r>
            <w:r w:rsidR="00C51096">
              <w:rPr>
                <w:rFonts w:eastAsiaTheme="minorEastAsia" w:cstheme="minorBidi"/>
                <w:szCs w:val="22"/>
              </w:rPr>
              <w:t>? - ?</w:t>
            </w:r>
          </w:p>
          <w:p w14:paraId="2337C89F" w14:textId="77777777" w:rsidR="001F38D5" w:rsidRPr="00CD7A58" w:rsidRDefault="001F38D5" w:rsidP="004A72B4">
            <w:pPr>
              <w:pStyle w:val="Corpsdetexte"/>
              <w:spacing w:line="276" w:lineRule="auto"/>
              <w:ind w:right="-24"/>
              <w:rPr>
                <w:rFonts w:eastAsiaTheme="minorEastAsia" w:cstheme="minorBidi"/>
                <w:szCs w:val="22"/>
              </w:rPr>
            </w:pPr>
          </w:p>
        </w:tc>
      </w:tr>
    </w:tbl>
    <w:p w14:paraId="74DB3AA9" w14:textId="77777777" w:rsidR="004A72B4" w:rsidRDefault="004A72B4" w:rsidP="00AC0997">
      <w:pPr>
        <w:pStyle w:val="Corpsdetexte"/>
        <w:spacing w:line="276" w:lineRule="auto"/>
        <w:ind w:right="-24"/>
        <w:rPr>
          <w:rFonts w:eastAsiaTheme="minorEastAsia" w:cstheme="minorBidi"/>
          <w:szCs w:val="22"/>
        </w:rPr>
      </w:pPr>
    </w:p>
    <w:p w14:paraId="196657BD" w14:textId="77777777" w:rsidR="001F38D5" w:rsidRPr="00CD7A58" w:rsidRDefault="001F38D5" w:rsidP="00AC0997">
      <w:pPr>
        <w:pStyle w:val="Corpsdetexte"/>
        <w:spacing w:line="276" w:lineRule="auto"/>
        <w:ind w:right="-24"/>
        <w:rPr>
          <w:rFonts w:eastAsiaTheme="minorEastAsia" w:cstheme="minorBidi"/>
          <w:szCs w:val="22"/>
        </w:rPr>
      </w:pPr>
      <w:r>
        <w:rPr>
          <w:rFonts w:eastAsiaTheme="minorEastAsia" w:cstheme="minorBidi"/>
          <w:szCs w:val="22"/>
        </w:rPr>
        <w:t>On constate que pour appliquer</w:t>
      </w:r>
      <w:r w:rsidR="00FC3F9E" w:rsidRPr="00FC3F9E">
        <w:rPr>
          <w:rFonts w:eastAsiaTheme="minorEastAsia" w:cstheme="minorBidi"/>
          <w:szCs w:val="22"/>
        </w:rPr>
        <w:t xml:space="preserve"> </w:t>
      </w:r>
      <w:r w:rsidR="00FC3F9E">
        <w:rPr>
          <w:rFonts w:eastAsiaTheme="minorEastAsia" w:cstheme="minorBidi"/>
          <w:szCs w:val="22"/>
        </w:rPr>
        <w:t>l</w:t>
      </w:r>
      <w:r w:rsidR="00FC3F9E" w:rsidRPr="00FC3F9E">
        <w:rPr>
          <w:rFonts w:eastAsiaTheme="minorEastAsia" w:cstheme="minorBidi"/>
          <w:szCs w:val="22"/>
        </w:rPr>
        <w:t xml:space="preserve">es </w:t>
      </w:r>
      <w:r w:rsidR="00FC3F9E" w:rsidRPr="00FC3F9E">
        <w:rPr>
          <w:rFonts w:eastAsiaTheme="minorEastAsia" w:cstheme="minorBidi"/>
          <w:b/>
          <w:szCs w:val="22"/>
        </w:rPr>
        <w:t>k plus proches voisins</w:t>
      </w:r>
      <w:r>
        <w:rPr>
          <w:rFonts w:eastAsiaTheme="minorEastAsia" w:cstheme="minorBidi"/>
          <w:szCs w:val="22"/>
        </w:rPr>
        <w:t xml:space="preserve"> </w:t>
      </w:r>
      <w:r>
        <w:t xml:space="preserve">il </w:t>
      </w:r>
      <w:r w:rsidRPr="001F38D5">
        <w:t xml:space="preserve">faut </w:t>
      </w:r>
      <w:r w:rsidRPr="001F38D5">
        <w:rPr>
          <w:rFonts w:eastAsiaTheme="minorEastAsia" w:cstheme="minorBidi"/>
          <w:b/>
          <w:szCs w:val="22"/>
        </w:rPr>
        <w:t>k impair</w:t>
      </w:r>
      <w:r w:rsidRPr="001F38D5">
        <w:rPr>
          <w:rFonts w:eastAsiaTheme="minorEastAsia" w:cstheme="minorBidi"/>
          <w:szCs w:val="22"/>
        </w:rPr>
        <w:t>.</w:t>
      </w:r>
    </w:p>
    <w:p w14:paraId="0640A855" w14:textId="77777777" w:rsidR="00F83D0C" w:rsidRDefault="00F83D0C" w:rsidP="00562A47">
      <w:pPr>
        <w:pStyle w:val="Corpsdetexte"/>
        <w:spacing w:line="276" w:lineRule="auto"/>
        <w:ind w:right="-24"/>
        <w:rPr>
          <w:rFonts w:eastAsiaTheme="minorEastAsia" w:cstheme="minorBidi"/>
          <w:color w:val="FF0000"/>
          <w:szCs w:val="22"/>
        </w:rPr>
      </w:pPr>
    </w:p>
    <w:p w14:paraId="798680F8" w14:textId="77777777" w:rsidR="00FC3F9E" w:rsidRDefault="00FC3F9E" w:rsidP="00562A47">
      <w:pPr>
        <w:pStyle w:val="Corpsdetexte"/>
        <w:spacing w:line="276" w:lineRule="auto"/>
        <w:ind w:right="-24"/>
        <w:rPr>
          <w:rFonts w:eastAsiaTheme="minorEastAsia" w:cstheme="minorBidi"/>
          <w:color w:val="FF0000"/>
          <w:szCs w:val="22"/>
        </w:rPr>
      </w:pPr>
    </w:p>
    <w:p w14:paraId="380E9DDC" w14:textId="77777777" w:rsidR="00FC3F9E" w:rsidRDefault="00FC3F9E" w:rsidP="00562A47">
      <w:pPr>
        <w:pStyle w:val="Corpsdetexte"/>
        <w:spacing w:line="276" w:lineRule="auto"/>
        <w:ind w:right="-24"/>
        <w:rPr>
          <w:rFonts w:eastAsiaTheme="minorEastAsia" w:cstheme="minorBidi"/>
          <w:color w:val="FF0000"/>
          <w:szCs w:val="22"/>
        </w:rPr>
      </w:pPr>
    </w:p>
    <w:p w14:paraId="23CACCD4" w14:textId="77777777" w:rsidR="00790DCD" w:rsidRDefault="00790DCD" w:rsidP="00562A47">
      <w:pPr>
        <w:pStyle w:val="Corpsdetexte"/>
        <w:spacing w:line="276" w:lineRule="auto"/>
        <w:ind w:right="-24"/>
        <w:rPr>
          <w:rFonts w:eastAsiaTheme="minorEastAsia" w:cstheme="minorBidi"/>
          <w:color w:val="FF0000"/>
          <w:szCs w:val="22"/>
        </w:rPr>
      </w:pPr>
    </w:p>
    <w:p w14:paraId="36209491" w14:textId="77777777" w:rsidR="00790DCD" w:rsidRDefault="00790DCD" w:rsidP="00562A47">
      <w:pPr>
        <w:pStyle w:val="Corpsdetexte"/>
        <w:spacing w:line="276" w:lineRule="auto"/>
        <w:ind w:right="-24"/>
        <w:rPr>
          <w:rFonts w:eastAsiaTheme="minorEastAsia" w:cstheme="minorBidi"/>
          <w:color w:val="FF0000"/>
          <w:szCs w:val="22"/>
        </w:rPr>
      </w:pPr>
    </w:p>
    <w:p w14:paraId="1AF05752" w14:textId="77777777" w:rsidR="00790DCD" w:rsidRDefault="00790DCD" w:rsidP="00562A47">
      <w:pPr>
        <w:pStyle w:val="Corpsdetexte"/>
        <w:spacing w:line="276" w:lineRule="auto"/>
        <w:ind w:right="-24"/>
        <w:rPr>
          <w:rFonts w:eastAsiaTheme="minorEastAsia" w:cstheme="minorBidi"/>
          <w:color w:val="FF0000"/>
          <w:szCs w:val="22"/>
        </w:rPr>
      </w:pPr>
    </w:p>
    <w:p w14:paraId="115293B3" w14:textId="77777777" w:rsidR="00B30953" w:rsidRPr="00CD7A58" w:rsidRDefault="00DD09FD" w:rsidP="00AC0997">
      <w:pPr>
        <w:pStyle w:val="Corpsdetexte"/>
        <w:spacing w:line="276" w:lineRule="auto"/>
        <w:ind w:left="20" w:right="-24"/>
        <w:rPr>
          <w:b/>
          <w:sz w:val="28"/>
          <w:szCs w:val="28"/>
          <w:u w:val="single"/>
        </w:rPr>
      </w:pPr>
      <w:r w:rsidRPr="00DD09FD">
        <w:rPr>
          <w:b/>
          <w:sz w:val="28"/>
          <w:szCs w:val="28"/>
          <w:u w:val="single"/>
        </w:rPr>
        <w:t>L</w:t>
      </w:r>
      <w:r w:rsidR="00B30953" w:rsidRPr="00CD7A58">
        <w:rPr>
          <w:b/>
          <w:sz w:val="28"/>
          <w:szCs w:val="28"/>
          <w:u w:val="single"/>
        </w:rPr>
        <w:t>es mal classés</w:t>
      </w:r>
    </w:p>
    <w:p w14:paraId="27F8E244" w14:textId="77777777" w:rsidR="008133D9" w:rsidRDefault="008133D9" w:rsidP="00AC0997">
      <w:pPr>
        <w:pStyle w:val="Corpsdetexte"/>
        <w:spacing w:line="276" w:lineRule="auto"/>
        <w:ind w:right="-24" w:firstLine="298"/>
        <w:rPr>
          <w:rFonts w:eastAsiaTheme="minorEastAsia" w:cstheme="minorBidi"/>
          <w:szCs w:val="22"/>
        </w:rPr>
      </w:pPr>
    </w:p>
    <w:p w14:paraId="120D12F0" w14:textId="77777777" w:rsidR="00FC5EAD" w:rsidRDefault="006A77CB" w:rsidP="00AC0997">
      <w:pPr>
        <w:pStyle w:val="Corpsdetexte"/>
        <w:spacing w:line="276" w:lineRule="auto"/>
        <w:ind w:right="-24"/>
        <w:rPr>
          <w:rFonts w:eastAsiaTheme="minorEastAsia" w:cstheme="minorBidi"/>
          <w:szCs w:val="22"/>
        </w:rPr>
      </w:pPr>
      <w:r>
        <w:rPr>
          <w:rFonts w:eastAsiaTheme="minorEastAsia" w:cstheme="minorBidi"/>
          <w:szCs w:val="22"/>
        </w:rPr>
        <w:t>Sur le cas</w:t>
      </w:r>
      <w:r w:rsidR="00B30953" w:rsidRPr="00CD7A58">
        <w:rPr>
          <w:rFonts w:eastAsiaTheme="minorEastAsia" w:cstheme="minorBidi"/>
          <w:szCs w:val="22"/>
        </w:rPr>
        <w:t xml:space="preserve"> précédent on a pu voir qu’en fonction du k choisis</w:t>
      </w:r>
      <w:r w:rsidR="00F83D0C">
        <w:rPr>
          <w:rFonts w:eastAsiaTheme="minorEastAsia" w:cstheme="minorBidi"/>
          <w:szCs w:val="22"/>
        </w:rPr>
        <w:t>,</w:t>
      </w:r>
      <w:r w:rsidR="00B30953" w:rsidRPr="00CD7A58">
        <w:rPr>
          <w:rFonts w:eastAsiaTheme="minorEastAsia" w:cstheme="minorBidi"/>
          <w:szCs w:val="22"/>
        </w:rPr>
        <w:t xml:space="preserve"> l’étiquette attrib</w:t>
      </w:r>
      <w:r w:rsidR="00FC5EAD">
        <w:rPr>
          <w:rFonts w:eastAsiaTheme="minorEastAsia" w:cstheme="minorBidi"/>
          <w:szCs w:val="22"/>
        </w:rPr>
        <w:t>uée n’est pas toujours la même</w:t>
      </w:r>
      <w:r w:rsidR="00BA6E97">
        <w:rPr>
          <w:rFonts w:eastAsiaTheme="minorEastAsia" w:cstheme="minorBidi"/>
          <w:szCs w:val="22"/>
        </w:rPr>
        <w:t>, p</w:t>
      </w:r>
      <w:r w:rsidR="00B30953" w:rsidRPr="00CD7A58">
        <w:rPr>
          <w:rFonts w:eastAsiaTheme="minorEastAsia" w:cstheme="minorBidi"/>
          <w:szCs w:val="22"/>
        </w:rPr>
        <w:t>ourtant chacun de ces points ne peut</w:t>
      </w:r>
      <w:r w:rsidR="00FC5EAD">
        <w:rPr>
          <w:rFonts w:eastAsiaTheme="minorEastAsia" w:cstheme="minorBidi"/>
          <w:szCs w:val="22"/>
        </w:rPr>
        <w:t xml:space="preserve"> avoir qu’une seule étiquette</w:t>
      </w:r>
      <w:r>
        <w:rPr>
          <w:rFonts w:eastAsiaTheme="minorEastAsia" w:cstheme="minorBidi"/>
          <w:szCs w:val="22"/>
        </w:rPr>
        <w:t xml:space="preserve"> !</w:t>
      </w:r>
    </w:p>
    <w:p w14:paraId="1A9C3890" w14:textId="77777777" w:rsidR="00FC5EAD" w:rsidRDefault="00BA6E97" w:rsidP="00AC0997">
      <w:pPr>
        <w:pStyle w:val="Corpsdetexte"/>
        <w:spacing w:line="276" w:lineRule="auto"/>
        <w:ind w:right="-24"/>
        <w:rPr>
          <w:rFonts w:eastAsiaTheme="minorEastAsia" w:cstheme="minorBidi"/>
          <w:szCs w:val="22"/>
        </w:rPr>
      </w:pPr>
      <w:r>
        <w:rPr>
          <w:rFonts w:eastAsiaTheme="minorEastAsia" w:cstheme="minorBidi"/>
          <w:szCs w:val="22"/>
        </w:rPr>
        <w:t>U</w:t>
      </w:r>
      <w:r w:rsidR="00B30953" w:rsidRPr="00CD7A58">
        <w:rPr>
          <w:rFonts w:eastAsiaTheme="minorEastAsia" w:cstheme="minorBidi"/>
          <w:szCs w:val="22"/>
        </w:rPr>
        <w:t>n expert</w:t>
      </w:r>
      <w:r>
        <w:rPr>
          <w:rFonts w:eastAsiaTheme="minorEastAsia" w:cstheme="minorBidi"/>
          <w:szCs w:val="22"/>
        </w:rPr>
        <w:t xml:space="preserve"> sera</w:t>
      </w:r>
      <w:r w:rsidR="00B30953" w:rsidRPr="00CD7A58">
        <w:rPr>
          <w:rFonts w:eastAsiaTheme="minorEastAsia" w:cstheme="minorBidi"/>
          <w:szCs w:val="22"/>
        </w:rPr>
        <w:t xml:space="preserve"> en capacité de dire quelle étiquette correspond à tel point et on pourra comparer notre résultat avec celui de l’expert pour vérifier si notre algo</w:t>
      </w:r>
      <w:r w:rsidR="00FC5EAD">
        <w:rPr>
          <w:rFonts w:eastAsiaTheme="minorEastAsia" w:cstheme="minorBidi"/>
          <w:szCs w:val="22"/>
        </w:rPr>
        <w:t>rithme fonctionne correctement.</w:t>
      </w:r>
    </w:p>
    <w:p w14:paraId="7632A8B4" w14:textId="77777777" w:rsidR="00BA6E97" w:rsidRDefault="00BA6E97" w:rsidP="00AC0997">
      <w:pPr>
        <w:pStyle w:val="Corpsdetexte"/>
        <w:spacing w:line="276" w:lineRule="auto"/>
        <w:ind w:right="-24"/>
        <w:rPr>
          <w:rFonts w:eastAsiaTheme="minorEastAsia" w:cstheme="minorBidi"/>
          <w:szCs w:val="22"/>
        </w:rPr>
      </w:pPr>
    </w:p>
    <w:p w14:paraId="107EEAAB" w14:textId="77777777" w:rsidR="008674B2" w:rsidRDefault="00B30953" w:rsidP="00AC0997">
      <w:pPr>
        <w:pStyle w:val="Corpsdetexte"/>
        <w:spacing w:line="276" w:lineRule="auto"/>
        <w:ind w:right="-24"/>
        <w:rPr>
          <w:rFonts w:eastAsiaTheme="minorEastAsia" w:cstheme="minorBidi"/>
          <w:szCs w:val="22"/>
        </w:rPr>
      </w:pPr>
      <w:r w:rsidRPr="00CD7A58">
        <w:rPr>
          <w:rFonts w:eastAsiaTheme="minorEastAsia" w:cstheme="minorBidi"/>
          <w:szCs w:val="22"/>
        </w:rPr>
        <w:t>Un exemple concret de classement est le</w:t>
      </w:r>
      <w:r w:rsidR="00FC5EAD">
        <w:rPr>
          <w:rFonts w:eastAsiaTheme="minorEastAsia" w:cstheme="minorBidi"/>
          <w:szCs w:val="22"/>
        </w:rPr>
        <w:t xml:space="preserve"> </w:t>
      </w:r>
      <w:r w:rsidR="00FC5EAD" w:rsidRPr="00FC3F9E">
        <w:rPr>
          <w:rFonts w:eastAsiaTheme="minorEastAsia" w:cstheme="minorBidi"/>
          <w:b/>
          <w:szCs w:val="22"/>
        </w:rPr>
        <w:t>test PCR</w:t>
      </w:r>
      <w:r w:rsidR="00F83D0C">
        <w:rPr>
          <w:rFonts w:eastAsiaTheme="minorEastAsia" w:cstheme="minorBidi"/>
          <w:szCs w:val="22"/>
        </w:rPr>
        <w:t xml:space="preserve"> (Covid notamment)</w:t>
      </w:r>
      <w:r w:rsidR="006A77CB">
        <w:rPr>
          <w:rFonts w:eastAsiaTheme="minorEastAsia" w:cstheme="minorBidi"/>
          <w:szCs w:val="22"/>
        </w:rPr>
        <w:t xml:space="preserve"> car il permet de savoir</w:t>
      </w:r>
      <w:r w:rsidRPr="00CD7A58">
        <w:rPr>
          <w:rFonts w:eastAsiaTheme="minorEastAsia" w:cstheme="minorBidi"/>
          <w:szCs w:val="22"/>
        </w:rPr>
        <w:t xml:space="preserve"> si un patient est a</w:t>
      </w:r>
      <w:r w:rsidR="006A77CB">
        <w:rPr>
          <w:rFonts w:eastAsiaTheme="minorEastAsia" w:cstheme="minorBidi"/>
          <w:szCs w:val="22"/>
        </w:rPr>
        <w:t xml:space="preserve">tteint d’une maladie virale, il permet donc </w:t>
      </w:r>
      <w:r w:rsidR="008674B2">
        <w:rPr>
          <w:rFonts w:eastAsiaTheme="minorEastAsia" w:cstheme="minorBidi"/>
          <w:szCs w:val="22"/>
        </w:rPr>
        <w:t>de donner l'</w:t>
      </w:r>
      <w:r w:rsidRPr="00CD7A58">
        <w:rPr>
          <w:rFonts w:eastAsiaTheme="minorEastAsia" w:cstheme="minorBidi"/>
          <w:szCs w:val="22"/>
        </w:rPr>
        <w:t xml:space="preserve">étiquette </w:t>
      </w:r>
      <w:r w:rsidR="008674B2">
        <w:rPr>
          <w:rFonts w:eastAsiaTheme="minorEastAsia" w:cstheme="minorBidi"/>
          <w:szCs w:val="22"/>
        </w:rPr>
        <w:t>"</w:t>
      </w:r>
      <w:r w:rsidRPr="00CD7A58">
        <w:rPr>
          <w:rFonts w:eastAsiaTheme="minorEastAsia" w:cstheme="minorBidi"/>
          <w:szCs w:val="22"/>
        </w:rPr>
        <w:t>malade</w:t>
      </w:r>
      <w:r w:rsidR="008674B2">
        <w:rPr>
          <w:rFonts w:eastAsiaTheme="minorEastAsia" w:cstheme="minorBidi"/>
          <w:szCs w:val="22"/>
        </w:rPr>
        <w:t>"</w:t>
      </w:r>
      <w:r w:rsidRPr="00CD7A58">
        <w:rPr>
          <w:rFonts w:eastAsiaTheme="minorEastAsia" w:cstheme="minorBidi"/>
          <w:szCs w:val="22"/>
        </w:rPr>
        <w:t xml:space="preserve"> ou </w:t>
      </w:r>
      <w:r w:rsidR="008674B2">
        <w:rPr>
          <w:rFonts w:eastAsiaTheme="minorEastAsia" w:cstheme="minorBidi"/>
          <w:szCs w:val="22"/>
        </w:rPr>
        <w:t>"</w:t>
      </w:r>
      <w:r w:rsidRPr="00CD7A58">
        <w:rPr>
          <w:rFonts w:eastAsiaTheme="minorEastAsia" w:cstheme="minorBidi"/>
          <w:szCs w:val="22"/>
        </w:rPr>
        <w:t>pas malade</w:t>
      </w:r>
      <w:r w:rsidR="008674B2">
        <w:rPr>
          <w:rFonts w:eastAsiaTheme="minorEastAsia" w:cstheme="minorBidi"/>
          <w:szCs w:val="22"/>
        </w:rPr>
        <w:t>"</w:t>
      </w:r>
      <w:r w:rsidRPr="00CD7A58">
        <w:rPr>
          <w:rFonts w:eastAsiaTheme="minorEastAsia" w:cstheme="minorBidi"/>
          <w:szCs w:val="22"/>
        </w:rPr>
        <w:t xml:space="preserve"> à un patient</w:t>
      </w:r>
      <w:r w:rsidR="008674B2">
        <w:rPr>
          <w:rFonts w:eastAsiaTheme="minorEastAsia" w:cstheme="minorBidi"/>
          <w:szCs w:val="22"/>
        </w:rPr>
        <w:t>.</w:t>
      </w:r>
    </w:p>
    <w:p w14:paraId="6FFD5D89" w14:textId="77777777" w:rsidR="008674B2" w:rsidRDefault="00B30953" w:rsidP="00AC0997">
      <w:pPr>
        <w:pStyle w:val="Corpsdetexte"/>
        <w:spacing w:line="276" w:lineRule="auto"/>
        <w:ind w:right="-24"/>
        <w:rPr>
          <w:rFonts w:eastAsiaTheme="minorEastAsia" w:cstheme="minorBidi"/>
          <w:szCs w:val="22"/>
        </w:rPr>
      </w:pPr>
      <w:r w:rsidRPr="00CD7A58">
        <w:rPr>
          <w:rFonts w:eastAsiaTheme="minorEastAsia" w:cstheme="minorBidi"/>
          <w:szCs w:val="22"/>
        </w:rPr>
        <w:t>Si un test PCR est positif alors qu’un pat</w:t>
      </w:r>
      <w:r w:rsidR="00FC3F9E">
        <w:rPr>
          <w:rFonts w:eastAsiaTheme="minorEastAsia" w:cstheme="minorBidi"/>
          <w:szCs w:val="22"/>
        </w:rPr>
        <w:t xml:space="preserve">ient n’est pas malade </w:t>
      </w:r>
      <w:r w:rsidR="00FC3F9E">
        <w:rPr>
          <w:rFonts w:ascii="Calibri" w:eastAsiaTheme="minorEastAsia" w:hAnsi="Calibri" w:cs="Calibri"/>
          <w:szCs w:val="22"/>
        </w:rPr>
        <w:t>→</w:t>
      </w:r>
      <w:r w:rsidRPr="00CD7A58">
        <w:rPr>
          <w:rFonts w:eastAsiaTheme="minorEastAsia" w:cstheme="minorBidi"/>
          <w:szCs w:val="22"/>
        </w:rPr>
        <w:t xml:space="preserve"> le résultat est un </w:t>
      </w:r>
      <w:r w:rsidRPr="00FC3F9E">
        <w:rPr>
          <w:rFonts w:eastAsiaTheme="minorEastAsia" w:cstheme="minorBidi"/>
          <w:b/>
          <w:szCs w:val="22"/>
        </w:rPr>
        <w:t>faux-positif</w:t>
      </w:r>
      <w:r w:rsidR="008674B2">
        <w:rPr>
          <w:rFonts w:eastAsiaTheme="minorEastAsia" w:cstheme="minorBidi"/>
          <w:szCs w:val="22"/>
        </w:rPr>
        <w:t>.</w:t>
      </w:r>
    </w:p>
    <w:p w14:paraId="65FA528B" w14:textId="77777777" w:rsidR="00B30953" w:rsidRPr="00CD7A58" w:rsidRDefault="008674B2" w:rsidP="00AC0997">
      <w:pPr>
        <w:pStyle w:val="Corpsdetexte"/>
        <w:spacing w:line="276" w:lineRule="auto"/>
        <w:ind w:right="-24"/>
        <w:rPr>
          <w:rFonts w:eastAsiaTheme="minorEastAsia" w:cstheme="minorBidi"/>
          <w:szCs w:val="22"/>
        </w:rPr>
      </w:pPr>
      <w:r>
        <w:rPr>
          <w:rFonts w:eastAsiaTheme="minorEastAsia" w:cstheme="minorBidi"/>
          <w:szCs w:val="22"/>
        </w:rPr>
        <w:t>S</w:t>
      </w:r>
      <w:r w:rsidR="00B30953" w:rsidRPr="00CD7A58">
        <w:rPr>
          <w:rFonts w:eastAsiaTheme="minorEastAsia" w:cstheme="minorBidi"/>
          <w:szCs w:val="22"/>
        </w:rPr>
        <w:t>i un test est négatif alors que le</w:t>
      </w:r>
      <w:r w:rsidR="00FC3F9E">
        <w:rPr>
          <w:rFonts w:eastAsiaTheme="minorEastAsia" w:cstheme="minorBidi"/>
          <w:szCs w:val="22"/>
        </w:rPr>
        <w:t xml:space="preserve"> patient est vraiment malade </w:t>
      </w:r>
      <w:r w:rsidR="00FC3F9E">
        <w:rPr>
          <w:rFonts w:ascii="Calibri" w:eastAsiaTheme="minorEastAsia" w:hAnsi="Calibri" w:cs="Calibri"/>
          <w:szCs w:val="22"/>
        </w:rPr>
        <w:t>→</w:t>
      </w:r>
      <w:r>
        <w:rPr>
          <w:rFonts w:eastAsiaTheme="minorEastAsia" w:cstheme="minorBidi"/>
          <w:szCs w:val="22"/>
        </w:rPr>
        <w:t xml:space="preserve"> le résultat est un </w:t>
      </w:r>
      <w:r w:rsidRPr="00FC3F9E">
        <w:rPr>
          <w:rFonts w:eastAsiaTheme="minorEastAsia" w:cstheme="minorBidi"/>
          <w:b/>
          <w:szCs w:val="22"/>
        </w:rPr>
        <w:t>faux-</w:t>
      </w:r>
      <w:r w:rsidR="00B30953" w:rsidRPr="00FC3F9E">
        <w:rPr>
          <w:rFonts w:eastAsiaTheme="minorEastAsia" w:cstheme="minorBidi"/>
          <w:b/>
          <w:szCs w:val="22"/>
        </w:rPr>
        <w:t>négatif</w:t>
      </w:r>
      <w:r w:rsidR="00B30953" w:rsidRPr="00CD7A58">
        <w:rPr>
          <w:rFonts w:eastAsiaTheme="minorEastAsia" w:cstheme="minorBidi"/>
          <w:szCs w:val="22"/>
        </w:rPr>
        <w:t>.</w:t>
      </w:r>
    </w:p>
    <w:p w14:paraId="4F3D8F6A" w14:textId="77777777" w:rsidR="00DD09FD" w:rsidRDefault="00DD09FD" w:rsidP="00AC0997">
      <w:pPr>
        <w:pStyle w:val="Corpsdetexte"/>
        <w:spacing w:line="276" w:lineRule="auto"/>
        <w:ind w:right="-24"/>
        <w:rPr>
          <w:rFonts w:eastAsiaTheme="minorEastAsia" w:cstheme="minorBidi"/>
          <w:szCs w:val="22"/>
        </w:rPr>
      </w:pPr>
    </w:p>
    <w:p w14:paraId="07B3A516" w14:textId="77777777" w:rsidR="00FC5EAD" w:rsidRDefault="00B30953" w:rsidP="004812F1">
      <w:pPr>
        <w:pStyle w:val="Corpsdetexte"/>
        <w:numPr>
          <w:ilvl w:val="0"/>
          <w:numId w:val="23"/>
        </w:numPr>
        <w:spacing w:line="276" w:lineRule="auto"/>
        <w:ind w:left="284" w:right="-24" w:hanging="284"/>
        <w:rPr>
          <w:rFonts w:eastAsiaTheme="minorEastAsia" w:cstheme="minorBidi"/>
          <w:szCs w:val="22"/>
        </w:rPr>
      </w:pPr>
      <w:r w:rsidRPr="00FC5EAD">
        <w:rPr>
          <w:rFonts w:eastAsiaTheme="minorEastAsia" w:cstheme="minorBidi"/>
          <w:szCs w:val="22"/>
        </w:rPr>
        <w:lastRenderedPageBreak/>
        <w:t xml:space="preserve">Un expert a identifié les étiquettes suivantes </w:t>
      </w:r>
      <w:r w:rsidR="00D67B8C">
        <w:rPr>
          <w:rFonts w:eastAsiaTheme="minorEastAsia" w:cstheme="minorBidi"/>
          <w:szCs w:val="22"/>
        </w:rPr>
        <w:t xml:space="preserve">pour </w:t>
      </w:r>
      <w:r w:rsidR="0026251B">
        <w:rPr>
          <w:rFonts w:eastAsiaTheme="minorEastAsia" w:cstheme="minorBidi"/>
          <w:szCs w:val="22"/>
        </w:rPr>
        <w:t>p</w:t>
      </w:r>
      <w:r w:rsidRPr="00FC5EAD">
        <w:rPr>
          <w:rFonts w:eastAsiaTheme="minorEastAsia" w:cstheme="minorBidi"/>
          <w:szCs w:val="22"/>
        </w:rPr>
        <w:t xml:space="preserve"> (</w:t>
      </w:r>
      <w:r w:rsidRPr="0026251B">
        <w:rPr>
          <w:rFonts w:eastAsiaTheme="minorEastAsia" w:cstheme="minorBidi"/>
          <w:color w:val="0070C0"/>
          <w:szCs w:val="22"/>
        </w:rPr>
        <w:t>patient sain</w:t>
      </w:r>
      <w:r w:rsidR="0026251B">
        <w:rPr>
          <w:rFonts w:eastAsiaTheme="minorEastAsia" w:cstheme="minorBidi"/>
          <w:szCs w:val="22"/>
        </w:rPr>
        <w:t xml:space="preserve">) et m </w:t>
      </w:r>
      <w:r w:rsidR="00FC5EAD">
        <w:rPr>
          <w:rFonts w:eastAsiaTheme="minorEastAsia" w:cstheme="minorBidi"/>
          <w:szCs w:val="22"/>
        </w:rPr>
        <w:t>(</w:t>
      </w:r>
      <w:r w:rsidR="00FC5EAD" w:rsidRPr="0026251B">
        <w:rPr>
          <w:rFonts w:eastAsiaTheme="minorEastAsia" w:cstheme="minorBidi"/>
          <w:color w:val="FF0000"/>
          <w:szCs w:val="22"/>
        </w:rPr>
        <w:t>patient malade</w:t>
      </w:r>
      <w:r w:rsidR="004812F1">
        <w:rPr>
          <w:rFonts w:eastAsiaTheme="minorEastAsia" w:cstheme="minorBidi"/>
          <w:szCs w:val="22"/>
        </w:rPr>
        <w:t>).</w:t>
      </w:r>
    </w:p>
    <w:p w14:paraId="11D0ECBA" w14:textId="77777777" w:rsidR="004812F1" w:rsidRDefault="004812F1" w:rsidP="004812F1">
      <w:pPr>
        <w:pStyle w:val="Corpsdetexte"/>
        <w:spacing w:line="276" w:lineRule="auto"/>
        <w:ind w:left="284" w:right="-24"/>
        <w:rPr>
          <w:rFonts w:eastAsiaTheme="minorEastAsia" w:cstheme="minorBidi"/>
          <w:szCs w:val="22"/>
        </w:rPr>
      </w:pPr>
      <w:r w:rsidRPr="00FC5EAD">
        <w:rPr>
          <w:rFonts w:eastAsiaTheme="minorEastAsia" w:cstheme="minorBidi"/>
          <w:szCs w:val="22"/>
        </w:rPr>
        <w:t xml:space="preserve">À partir des étiquettes </w:t>
      </w:r>
      <w:r w:rsidR="00F83D0C">
        <w:rPr>
          <w:rFonts w:eastAsiaTheme="minorEastAsia" w:cstheme="minorBidi"/>
          <w:szCs w:val="22"/>
        </w:rPr>
        <w:t>attribu</w:t>
      </w:r>
      <w:r>
        <w:rPr>
          <w:rFonts w:eastAsiaTheme="minorEastAsia" w:cstheme="minorBidi"/>
          <w:szCs w:val="22"/>
        </w:rPr>
        <w:t>ées aux questions précédentes</w:t>
      </w:r>
      <w:r w:rsidRPr="00FC5EAD">
        <w:rPr>
          <w:rFonts w:eastAsiaTheme="minorEastAsia" w:cstheme="minorBidi"/>
          <w:szCs w:val="22"/>
        </w:rPr>
        <w:t xml:space="preserve">, indiquez si p et m sont </w:t>
      </w:r>
      <w:r w:rsidRPr="00FC5EAD">
        <w:rPr>
          <w:rFonts w:eastAsiaTheme="minorEastAsia" w:cstheme="minorBidi"/>
          <w:b/>
          <w:szCs w:val="22"/>
        </w:rPr>
        <w:t>corrects</w:t>
      </w:r>
      <w:r w:rsidRPr="00FC5EAD">
        <w:rPr>
          <w:rFonts w:eastAsiaTheme="minorEastAsia" w:cstheme="minorBidi"/>
          <w:szCs w:val="22"/>
        </w:rPr>
        <w:t>,</w:t>
      </w:r>
      <w:r>
        <w:rPr>
          <w:rFonts w:eastAsiaTheme="minorEastAsia" w:cstheme="minorBidi"/>
          <w:szCs w:val="22"/>
        </w:rPr>
        <w:t xml:space="preserve"> </w:t>
      </w:r>
      <w:r>
        <w:rPr>
          <w:rFonts w:eastAsiaTheme="minorEastAsia" w:cstheme="minorBidi"/>
          <w:b/>
          <w:szCs w:val="22"/>
        </w:rPr>
        <w:t>faux-</w:t>
      </w:r>
      <w:r w:rsidRPr="00FC5EAD">
        <w:rPr>
          <w:rFonts w:eastAsiaTheme="minorEastAsia" w:cstheme="minorBidi"/>
          <w:b/>
          <w:szCs w:val="22"/>
        </w:rPr>
        <w:t>positif</w:t>
      </w:r>
      <w:r>
        <w:rPr>
          <w:rFonts w:eastAsiaTheme="minorEastAsia" w:cstheme="minorBidi"/>
          <w:szCs w:val="22"/>
        </w:rPr>
        <w:t xml:space="preserve"> ou </w:t>
      </w:r>
      <w:r>
        <w:rPr>
          <w:rFonts w:eastAsiaTheme="minorEastAsia" w:cstheme="minorBidi"/>
          <w:b/>
          <w:szCs w:val="22"/>
        </w:rPr>
        <w:t>faux-</w:t>
      </w:r>
      <w:r w:rsidRPr="00FC5EAD">
        <w:rPr>
          <w:rFonts w:eastAsiaTheme="minorEastAsia" w:cstheme="minorBidi"/>
          <w:b/>
          <w:szCs w:val="22"/>
        </w:rPr>
        <w:t>négatif</w:t>
      </w:r>
      <w:r>
        <w:rPr>
          <w:rFonts w:eastAsiaTheme="minorEastAsia" w:cstheme="minorBidi"/>
          <w:szCs w:val="22"/>
        </w:rPr>
        <w:t xml:space="preserve"> :</w:t>
      </w:r>
    </w:p>
    <w:p w14:paraId="171643BC" w14:textId="77777777" w:rsidR="00D67B8C" w:rsidRDefault="00D67B8C" w:rsidP="00AC0997">
      <w:pPr>
        <w:pStyle w:val="Corpsdetexte"/>
        <w:spacing w:line="276" w:lineRule="auto"/>
        <w:ind w:right="-24"/>
        <w:rPr>
          <w:rFonts w:eastAsiaTheme="minorEastAsia" w:cstheme="minorBidi"/>
          <w:szCs w:val="22"/>
        </w:rPr>
      </w:pPr>
    </w:p>
    <w:tbl>
      <w:tblPr>
        <w:tblStyle w:val="Grilledutableau"/>
        <w:tblW w:w="0" w:type="auto"/>
        <w:tblInd w:w="108" w:type="dxa"/>
        <w:tblLook w:val="04A0" w:firstRow="1" w:lastRow="0" w:firstColumn="1" w:lastColumn="0" w:noHBand="0" w:noVBand="1"/>
      </w:tblPr>
      <w:tblGrid>
        <w:gridCol w:w="4399"/>
        <w:gridCol w:w="6099"/>
      </w:tblGrid>
      <w:tr w:rsidR="004A72B4" w14:paraId="11F9A2C8" w14:textId="77777777" w:rsidTr="004A72B4">
        <w:tc>
          <w:tcPr>
            <w:tcW w:w="4399" w:type="dxa"/>
            <w:vMerge w:val="restart"/>
          </w:tcPr>
          <w:p w14:paraId="4C31448F" w14:textId="77777777" w:rsidR="004A72B4" w:rsidRDefault="004A72B4" w:rsidP="00AC0997">
            <w:pPr>
              <w:pStyle w:val="Corpsdetexte"/>
              <w:spacing w:line="276" w:lineRule="auto"/>
              <w:ind w:right="-24"/>
              <w:rPr>
                <w:rFonts w:eastAsiaTheme="minorEastAsia" w:cstheme="minorBidi"/>
                <w:szCs w:val="22"/>
              </w:rPr>
            </w:pPr>
            <w:r w:rsidRPr="00D67B8C">
              <w:rPr>
                <w:rFonts w:eastAsiaTheme="minorEastAsia" w:cstheme="minorBidi"/>
                <w:noProof/>
                <w:szCs w:val="22"/>
              </w:rPr>
              <w:drawing>
                <wp:inline distT="0" distB="0" distL="0" distR="0" wp14:anchorId="114195BA" wp14:editId="1C19C4C2">
                  <wp:extent cx="2651982" cy="2398163"/>
                  <wp:effectExtent l="19050" t="0" r="0" b="0"/>
                  <wp:docPr id="8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 l="859" t="14541" r="55736" b="155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4383" cy="24003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99" w:type="dxa"/>
          </w:tcPr>
          <w:p w14:paraId="192003CF" w14:textId="01210870" w:rsidR="004A72B4" w:rsidRPr="005E348A" w:rsidRDefault="004A72B4" w:rsidP="004A72B4">
            <w:pPr>
              <w:pStyle w:val="Corpsdetexte"/>
              <w:spacing w:line="276" w:lineRule="auto"/>
              <w:ind w:right="-24"/>
              <w:rPr>
                <w:rFonts w:eastAsiaTheme="minorEastAsia" w:cstheme="minorBidi"/>
                <w:color w:val="000000" w:themeColor="text1"/>
                <w:szCs w:val="22"/>
              </w:rPr>
            </w:pPr>
            <w:r w:rsidRPr="00CD7A58">
              <w:rPr>
                <w:rFonts w:eastAsiaTheme="minorEastAsia" w:cstheme="minorBidi"/>
                <w:szCs w:val="22"/>
              </w:rPr>
              <w:t>k = 1 :</w:t>
            </w:r>
            <w:r>
              <w:rPr>
                <w:rFonts w:eastAsiaTheme="minorEastAsia" w:cstheme="minorBidi"/>
                <w:color w:val="FF0000"/>
                <w:szCs w:val="22"/>
              </w:rPr>
              <w:t xml:space="preserve"> </w:t>
            </w:r>
            <w:r w:rsidR="005E348A">
              <w:rPr>
                <w:rFonts w:eastAsiaTheme="minorEastAsia" w:cstheme="minorBidi"/>
                <w:color w:val="000000" w:themeColor="text1"/>
                <w:szCs w:val="22"/>
              </w:rPr>
              <w:t>P_faux_p – M_faux_n</w:t>
            </w:r>
          </w:p>
          <w:p w14:paraId="7C3ED837" w14:textId="77777777" w:rsidR="004A72B4" w:rsidRDefault="004A72B4" w:rsidP="00AC0997">
            <w:pPr>
              <w:pStyle w:val="Corpsdetexte"/>
              <w:spacing w:line="276" w:lineRule="auto"/>
              <w:ind w:right="-24"/>
              <w:rPr>
                <w:rFonts w:eastAsiaTheme="minorEastAsia" w:cstheme="minorBidi"/>
                <w:szCs w:val="22"/>
              </w:rPr>
            </w:pPr>
          </w:p>
        </w:tc>
      </w:tr>
      <w:tr w:rsidR="004A72B4" w14:paraId="56250F7F" w14:textId="77777777" w:rsidTr="004A72B4">
        <w:tc>
          <w:tcPr>
            <w:tcW w:w="4399" w:type="dxa"/>
            <w:vMerge/>
          </w:tcPr>
          <w:p w14:paraId="30E67C3E" w14:textId="77777777" w:rsidR="004A72B4" w:rsidRDefault="004A72B4" w:rsidP="00AC0997">
            <w:pPr>
              <w:pStyle w:val="Corpsdetexte"/>
              <w:spacing w:line="276" w:lineRule="auto"/>
              <w:ind w:right="-24"/>
              <w:rPr>
                <w:rFonts w:eastAsiaTheme="minorEastAsia" w:cstheme="minorBidi"/>
                <w:szCs w:val="22"/>
              </w:rPr>
            </w:pPr>
          </w:p>
        </w:tc>
        <w:tc>
          <w:tcPr>
            <w:tcW w:w="6099" w:type="dxa"/>
          </w:tcPr>
          <w:p w14:paraId="15392919" w14:textId="5BF37462" w:rsidR="004A72B4" w:rsidRPr="005E348A" w:rsidRDefault="004A72B4" w:rsidP="004A72B4">
            <w:pPr>
              <w:pStyle w:val="Corpsdetexte"/>
              <w:spacing w:line="276" w:lineRule="auto"/>
              <w:ind w:right="-24"/>
              <w:rPr>
                <w:rFonts w:eastAsiaTheme="minorEastAsia" w:cstheme="minorBidi"/>
                <w:color w:val="000000" w:themeColor="text1"/>
                <w:szCs w:val="22"/>
              </w:rPr>
            </w:pPr>
            <w:r w:rsidRPr="00CD7A58">
              <w:rPr>
                <w:rFonts w:eastAsiaTheme="minorEastAsia" w:cstheme="minorBidi"/>
                <w:szCs w:val="22"/>
              </w:rPr>
              <w:t>k = 3 :</w:t>
            </w:r>
            <w:r w:rsidRPr="00DD09FD">
              <w:rPr>
                <w:rFonts w:eastAsiaTheme="minorEastAsia" w:cstheme="minorBidi"/>
                <w:color w:val="FF0000"/>
                <w:szCs w:val="22"/>
              </w:rPr>
              <w:t xml:space="preserve"> </w:t>
            </w:r>
            <w:r w:rsidR="005E348A">
              <w:rPr>
                <w:rFonts w:eastAsiaTheme="minorEastAsia" w:cstheme="minorBidi"/>
                <w:color w:val="000000" w:themeColor="text1"/>
                <w:szCs w:val="22"/>
              </w:rPr>
              <w:t>P_correct – M_correct</w:t>
            </w:r>
          </w:p>
          <w:p w14:paraId="4CEA5E00" w14:textId="77777777" w:rsidR="004A72B4" w:rsidRDefault="004A72B4" w:rsidP="00AC0997">
            <w:pPr>
              <w:pStyle w:val="Corpsdetexte"/>
              <w:spacing w:line="276" w:lineRule="auto"/>
              <w:ind w:right="-24"/>
              <w:rPr>
                <w:rFonts w:eastAsiaTheme="minorEastAsia" w:cstheme="minorBidi"/>
                <w:szCs w:val="22"/>
              </w:rPr>
            </w:pPr>
          </w:p>
        </w:tc>
      </w:tr>
      <w:tr w:rsidR="004A72B4" w14:paraId="4F288258" w14:textId="77777777" w:rsidTr="004A72B4">
        <w:tc>
          <w:tcPr>
            <w:tcW w:w="4399" w:type="dxa"/>
            <w:vMerge/>
          </w:tcPr>
          <w:p w14:paraId="66D071BF" w14:textId="77777777" w:rsidR="004A72B4" w:rsidRDefault="004A72B4" w:rsidP="00AC0997">
            <w:pPr>
              <w:pStyle w:val="Corpsdetexte"/>
              <w:spacing w:line="276" w:lineRule="auto"/>
              <w:ind w:right="-24"/>
              <w:rPr>
                <w:rFonts w:eastAsiaTheme="minorEastAsia" w:cstheme="minorBidi"/>
                <w:szCs w:val="22"/>
              </w:rPr>
            </w:pPr>
          </w:p>
        </w:tc>
        <w:tc>
          <w:tcPr>
            <w:tcW w:w="6099" w:type="dxa"/>
          </w:tcPr>
          <w:p w14:paraId="65A89AD4" w14:textId="4E6D2EBF" w:rsidR="004A72B4" w:rsidRPr="005E348A" w:rsidRDefault="004A72B4" w:rsidP="004A72B4">
            <w:pPr>
              <w:pStyle w:val="Corpsdetexte"/>
              <w:spacing w:line="276" w:lineRule="auto"/>
              <w:ind w:right="-24"/>
              <w:rPr>
                <w:rFonts w:eastAsiaTheme="minorEastAsia" w:cstheme="minorBidi"/>
                <w:color w:val="000000" w:themeColor="text1"/>
                <w:szCs w:val="22"/>
              </w:rPr>
            </w:pPr>
            <w:r w:rsidRPr="00CD7A58">
              <w:rPr>
                <w:rFonts w:eastAsiaTheme="minorEastAsia" w:cstheme="minorBidi"/>
                <w:szCs w:val="22"/>
              </w:rPr>
              <w:t>k = 5 :</w:t>
            </w:r>
            <w:r w:rsidRPr="00DD09FD">
              <w:rPr>
                <w:rFonts w:eastAsiaTheme="minorEastAsia" w:cstheme="minorBidi"/>
                <w:color w:val="FF0000"/>
                <w:szCs w:val="22"/>
              </w:rPr>
              <w:t xml:space="preserve"> </w:t>
            </w:r>
            <w:r w:rsidR="005E348A">
              <w:rPr>
                <w:rFonts w:eastAsiaTheme="minorEastAsia" w:cstheme="minorBidi"/>
                <w:color w:val="000000" w:themeColor="text1"/>
                <w:szCs w:val="22"/>
              </w:rPr>
              <w:t>P_correct – M_correct</w:t>
            </w:r>
          </w:p>
          <w:p w14:paraId="1048AD2E" w14:textId="77777777" w:rsidR="004A72B4" w:rsidRDefault="004A72B4" w:rsidP="00AC0997">
            <w:pPr>
              <w:pStyle w:val="Corpsdetexte"/>
              <w:spacing w:line="276" w:lineRule="auto"/>
              <w:ind w:right="-24"/>
              <w:rPr>
                <w:rFonts w:eastAsiaTheme="minorEastAsia" w:cstheme="minorBidi"/>
                <w:szCs w:val="22"/>
              </w:rPr>
            </w:pPr>
          </w:p>
        </w:tc>
      </w:tr>
      <w:tr w:rsidR="004A72B4" w14:paraId="31C3AE63" w14:textId="77777777" w:rsidTr="004A72B4">
        <w:tc>
          <w:tcPr>
            <w:tcW w:w="4399" w:type="dxa"/>
            <w:vMerge/>
          </w:tcPr>
          <w:p w14:paraId="601D527E" w14:textId="77777777" w:rsidR="004A72B4" w:rsidRDefault="004A72B4" w:rsidP="00AC0997">
            <w:pPr>
              <w:pStyle w:val="Corpsdetexte"/>
              <w:spacing w:line="276" w:lineRule="auto"/>
              <w:ind w:right="-24"/>
              <w:rPr>
                <w:rFonts w:eastAsiaTheme="minorEastAsia" w:cstheme="minorBidi"/>
                <w:szCs w:val="22"/>
              </w:rPr>
            </w:pPr>
          </w:p>
        </w:tc>
        <w:tc>
          <w:tcPr>
            <w:tcW w:w="6099" w:type="dxa"/>
          </w:tcPr>
          <w:p w14:paraId="5FF29486" w14:textId="397ABD5F" w:rsidR="004A72B4" w:rsidRPr="005E348A" w:rsidRDefault="004A72B4" w:rsidP="004A72B4">
            <w:pPr>
              <w:pStyle w:val="Corpsdetexte"/>
              <w:spacing w:line="276" w:lineRule="auto"/>
              <w:ind w:right="-24"/>
              <w:rPr>
                <w:rFonts w:eastAsiaTheme="minorEastAsia" w:cstheme="minorBidi"/>
                <w:color w:val="000000" w:themeColor="text1"/>
                <w:szCs w:val="22"/>
              </w:rPr>
            </w:pPr>
            <w:r w:rsidRPr="00CD7A58">
              <w:rPr>
                <w:rFonts w:eastAsiaTheme="minorEastAsia" w:cstheme="minorBidi"/>
                <w:szCs w:val="22"/>
              </w:rPr>
              <w:t>k = 9 :</w:t>
            </w:r>
            <w:r>
              <w:rPr>
                <w:rFonts w:eastAsiaTheme="minorEastAsia" w:cstheme="minorBidi"/>
                <w:color w:val="FF0000"/>
                <w:szCs w:val="22"/>
              </w:rPr>
              <w:t xml:space="preserve"> </w:t>
            </w:r>
            <w:r w:rsidR="005E348A">
              <w:rPr>
                <w:rFonts w:eastAsiaTheme="minorEastAsia" w:cstheme="minorBidi"/>
                <w:color w:val="000000" w:themeColor="text1"/>
                <w:szCs w:val="22"/>
              </w:rPr>
              <w:t>P_faux_p – M_correct</w:t>
            </w:r>
          </w:p>
          <w:p w14:paraId="7838AFF8" w14:textId="77777777" w:rsidR="004A72B4" w:rsidRDefault="004A72B4" w:rsidP="00AC0997">
            <w:pPr>
              <w:pStyle w:val="Corpsdetexte"/>
              <w:spacing w:line="276" w:lineRule="auto"/>
              <w:ind w:right="-24"/>
              <w:rPr>
                <w:rFonts w:eastAsiaTheme="minorEastAsia" w:cstheme="minorBidi"/>
                <w:szCs w:val="22"/>
              </w:rPr>
            </w:pPr>
          </w:p>
        </w:tc>
      </w:tr>
    </w:tbl>
    <w:p w14:paraId="3B05D805" w14:textId="77777777" w:rsidR="00562A47" w:rsidRDefault="00562A47" w:rsidP="00562A47">
      <w:pPr>
        <w:pStyle w:val="Corpsdetexte"/>
        <w:spacing w:line="276" w:lineRule="auto"/>
        <w:ind w:right="-24"/>
        <w:rPr>
          <w:rFonts w:eastAsiaTheme="minorEastAsia" w:cstheme="minorBidi"/>
          <w:szCs w:val="22"/>
        </w:rPr>
      </w:pPr>
    </w:p>
    <w:p w14:paraId="6A3CF94D" w14:textId="77777777" w:rsidR="00A956BE" w:rsidRDefault="00A956BE" w:rsidP="00562A47">
      <w:pPr>
        <w:pStyle w:val="Corpsdetexte"/>
        <w:spacing w:line="276" w:lineRule="auto"/>
        <w:ind w:right="-24"/>
        <w:rPr>
          <w:rFonts w:eastAsiaTheme="minorEastAsia" w:cstheme="minorBidi"/>
          <w:szCs w:val="22"/>
        </w:rPr>
      </w:pPr>
    </w:p>
    <w:p w14:paraId="4034F5BC" w14:textId="77777777" w:rsidR="00790DCD" w:rsidRDefault="00790DCD" w:rsidP="00562A47">
      <w:pPr>
        <w:pStyle w:val="Corpsdetexte"/>
        <w:spacing w:line="276" w:lineRule="auto"/>
        <w:ind w:right="-24"/>
        <w:rPr>
          <w:rFonts w:eastAsiaTheme="minorEastAsia" w:cstheme="minorBidi"/>
          <w:szCs w:val="22"/>
        </w:rPr>
      </w:pPr>
    </w:p>
    <w:p w14:paraId="4AC40350" w14:textId="77777777" w:rsidR="00790DCD" w:rsidRDefault="00790DCD" w:rsidP="00562A47">
      <w:pPr>
        <w:pStyle w:val="Corpsdetexte"/>
        <w:spacing w:line="276" w:lineRule="auto"/>
        <w:ind w:right="-24"/>
        <w:rPr>
          <w:rFonts w:eastAsiaTheme="minorEastAsia" w:cstheme="minorBidi"/>
          <w:szCs w:val="22"/>
        </w:rPr>
      </w:pPr>
    </w:p>
    <w:p w14:paraId="5CC001FB" w14:textId="77777777" w:rsidR="00790DCD" w:rsidRDefault="00790DCD" w:rsidP="00562A47">
      <w:pPr>
        <w:pStyle w:val="Corpsdetexte"/>
        <w:spacing w:line="276" w:lineRule="auto"/>
        <w:ind w:right="-24"/>
        <w:rPr>
          <w:rFonts w:eastAsiaTheme="minorEastAsia" w:cstheme="minorBidi"/>
          <w:szCs w:val="22"/>
        </w:rPr>
      </w:pPr>
    </w:p>
    <w:p w14:paraId="4D18E5EE" w14:textId="77777777" w:rsidR="00790DCD" w:rsidRDefault="00790DCD" w:rsidP="00562A47">
      <w:pPr>
        <w:pStyle w:val="Corpsdetexte"/>
        <w:spacing w:line="276" w:lineRule="auto"/>
        <w:ind w:right="-24"/>
        <w:rPr>
          <w:rFonts w:eastAsiaTheme="minorEastAsia" w:cstheme="minorBidi"/>
          <w:szCs w:val="22"/>
        </w:rPr>
      </w:pPr>
    </w:p>
    <w:p w14:paraId="4F39BCF1" w14:textId="77777777" w:rsidR="00790DCD" w:rsidRDefault="00790DCD" w:rsidP="00562A47">
      <w:pPr>
        <w:pStyle w:val="Corpsdetexte"/>
        <w:spacing w:line="276" w:lineRule="auto"/>
        <w:ind w:right="-24"/>
        <w:rPr>
          <w:rFonts w:eastAsiaTheme="minorEastAsia" w:cstheme="minorBidi"/>
          <w:szCs w:val="22"/>
        </w:rPr>
      </w:pPr>
    </w:p>
    <w:p w14:paraId="75124F73" w14:textId="77777777" w:rsidR="00790DCD" w:rsidRDefault="00790DCD" w:rsidP="00562A47">
      <w:pPr>
        <w:pStyle w:val="Corpsdetexte"/>
        <w:spacing w:line="276" w:lineRule="auto"/>
        <w:ind w:right="-24"/>
        <w:rPr>
          <w:rFonts w:eastAsiaTheme="minorEastAsia" w:cstheme="minorBidi"/>
          <w:szCs w:val="22"/>
        </w:rPr>
      </w:pPr>
    </w:p>
    <w:p w14:paraId="5A7EF02D" w14:textId="77777777" w:rsidR="00790DCD" w:rsidRPr="00FC5EAD" w:rsidRDefault="00790DCD" w:rsidP="00562A47">
      <w:pPr>
        <w:pStyle w:val="Corpsdetexte"/>
        <w:spacing w:line="276" w:lineRule="auto"/>
        <w:ind w:right="-24"/>
        <w:rPr>
          <w:rFonts w:eastAsiaTheme="minorEastAsia" w:cstheme="minorBidi"/>
          <w:szCs w:val="22"/>
        </w:rPr>
      </w:pPr>
    </w:p>
    <w:p w14:paraId="52D0E2DC" w14:textId="77777777" w:rsidR="00562A47" w:rsidRPr="00CD7A58" w:rsidRDefault="00562A47" w:rsidP="00562A47">
      <w:pPr>
        <w:spacing w:after="0"/>
        <w:ind w:right="-24"/>
        <w:rPr>
          <w:rFonts w:ascii="Comic Sans MS" w:eastAsia="Times New Roman" w:hAnsi="Comic Sans MS" w:cs="Times New Roman"/>
          <w:b/>
          <w:sz w:val="28"/>
          <w:szCs w:val="28"/>
          <w:u w:val="single"/>
        </w:rPr>
      </w:pPr>
      <w:r w:rsidRPr="00CD7A58">
        <w:rPr>
          <w:rFonts w:ascii="Comic Sans MS" w:eastAsia="Times New Roman" w:hAnsi="Comic Sans MS" w:cs="Times New Roman"/>
          <w:b/>
          <w:sz w:val="28"/>
          <w:szCs w:val="28"/>
          <w:u w:val="single"/>
        </w:rPr>
        <w:t>Distance</w:t>
      </w:r>
    </w:p>
    <w:p w14:paraId="329BFD12" w14:textId="77777777" w:rsidR="00562A47" w:rsidRDefault="00562A47" w:rsidP="00562A47">
      <w:pPr>
        <w:pStyle w:val="Corpsdetexte"/>
        <w:spacing w:line="276" w:lineRule="auto"/>
        <w:ind w:right="-24" w:firstLine="298"/>
        <w:rPr>
          <w:rFonts w:eastAsiaTheme="minorEastAsia" w:cstheme="minorBidi"/>
          <w:szCs w:val="22"/>
        </w:rPr>
      </w:pPr>
    </w:p>
    <w:p w14:paraId="25486BA4" w14:textId="77777777" w:rsidR="00DD63C4" w:rsidRPr="0061509C" w:rsidRDefault="00DD63C4" w:rsidP="00DD63C4">
      <w:pPr>
        <w:pStyle w:val="Corpsdetexte"/>
        <w:spacing w:line="276" w:lineRule="auto"/>
        <w:ind w:right="-24"/>
        <w:rPr>
          <w:rFonts w:eastAsiaTheme="minorEastAsia" w:cstheme="minorBidi"/>
          <w:szCs w:val="22"/>
        </w:rPr>
      </w:pPr>
      <w:r>
        <w:rPr>
          <w:rFonts w:eastAsiaTheme="minorEastAsia" w:cstheme="minorBidi"/>
          <w:szCs w:val="22"/>
        </w:rPr>
        <w:t>Parmi les kayaks suivants (sans calcul) lesquels ont la plus faible distance (= se ressemblent = sont voisins en caractéristiques) ?</w:t>
      </w:r>
    </w:p>
    <w:p w14:paraId="66562CB8" w14:textId="77777777" w:rsidR="00DD63C4" w:rsidRDefault="00DD63C4" w:rsidP="00DD63C4">
      <w:pPr>
        <w:pStyle w:val="Corpsdetexte"/>
        <w:spacing w:line="276" w:lineRule="auto"/>
        <w:ind w:right="-24"/>
      </w:pPr>
      <w:r w:rsidRPr="00DF7489">
        <w:t xml:space="preserve">  </w:t>
      </w:r>
      <w:r>
        <w:rPr>
          <w:noProof/>
        </w:rPr>
        <w:drawing>
          <wp:inline distT="0" distB="0" distL="0" distR="0" wp14:anchorId="239E0532" wp14:editId="003A03EB">
            <wp:extent cx="1850783" cy="1412871"/>
            <wp:effectExtent l="19050" t="0" r="0" b="0"/>
            <wp:docPr id="1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59285" t="25115" r="3492" b="24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2385" cy="1414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2132F">
        <w:t xml:space="preserve"> </w:t>
      </w:r>
      <w:r>
        <w:rPr>
          <w:noProof/>
        </w:rPr>
        <w:drawing>
          <wp:inline distT="0" distB="0" distL="0" distR="0" wp14:anchorId="4CB4FD0D" wp14:editId="565CBBC8">
            <wp:extent cx="2025650" cy="813706"/>
            <wp:effectExtent l="19050" t="0" r="0" b="0"/>
            <wp:docPr id="13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60973" t="38018" r="4789" b="375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341" cy="814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2132F">
        <w:rPr>
          <w:noProof/>
        </w:rPr>
        <w:t xml:space="preserve"> </w:t>
      </w:r>
      <w:r w:rsidR="00B10BC7">
        <w:rPr>
          <w:noProof/>
          <w:color w:val="FF0000"/>
        </w:rPr>
        <w:drawing>
          <wp:inline distT="0" distB="0" distL="0" distR="0" wp14:anchorId="3E9CCAA3" wp14:editId="2016A708">
            <wp:extent cx="2442082" cy="1414732"/>
            <wp:effectExtent l="19050" t="0" r="0" b="0"/>
            <wp:docPr id="20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55392" t="33180" r="17751" b="39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2082" cy="1414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FE8D40" w14:textId="77777777" w:rsidR="00852B8F" w:rsidRDefault="00852B8F" w:rsidP="00DD63C4">
      <w:pPr>
        <w:pStyle w:val="Corpsdetexte"/>
        <w:spacing w:line="276" w:lineRule="auto"/>
        <w:ind w:right="-24"/>
        <w:rPr>
          <w:rFonts w:eastAsiaTheme="minorEastAsia" w:cstheme="minorBidi"/>
          <w:color w:val="FF0000"/>
          <w:szCs w:val="22"/>
        </w:rPr>
      </w:pPr>
    </w:p>
    <w:p w14:paraId="4A7D9422" w14:textId="77777777" w:rsidR="00562A47" w:rsidRDefault="00562A47" w:rsidP="00562A47">
      <w:pPr>
        <w:pStyle w:val="Corpsdetexte"/>
        <w:spacing w:line="276" w:lineRule="auto"/>
        <w:ind w:right="-24"/>
        <w:rPr>
          <w:rFonts w:eastAsiaTheme="minorEastAsia" w:cstheme="minorBidi"/>
          <w:szCs w:val="22"/>
        </w:rPr>
      </w:pPr>
      <w:r w:rsidRPr="00CD7A58">
        <w:rPr>
          <w:rFonts w:eastAsiaTheme="minorEastAsia" w:cstheme="minorBidi"/>
          <w:szCs w:val="22"/>
        </w:rPr>
        <w:t xml:space="preserve">Pour identifier </w:t>
      </w:r>
      <w:r w:rsidRPr="00FC3F9E">
        <w:rPr>
          <w:rFonts w:eastAsiaTheme="minorEastAsia" w:cstheme="minorBidi"/>
          <w:b/>
          <w:szCs w:val="22"/>
        </w:rPr>
        <w:t>les plus proches voisins</w:t>
      </w:r>
      <w:r w:rsidRPr="00CD7A58">
        <w:rPr>
          <w:rFonts w:eastAsiaTheme="minorEastAsia" w:cstheme="minorBidi"/>
          <w:szCs w:val="22"/>
        </w:rPr>
        <w:t xml:space="preserve"> nous avons besoin de calculer une distance entre un </w:t>
      </w:r>
      <w:r w:rsidRPr="00FC3F9E">
        <w:rPr>
          <w:rFonts w:eastAsiaTheme="minorEastAsia" w:cstheme="minorBidi"/>
          <w:b/>
          <w:szCs w:val="22"/>
        </w:rPr>
        <w:t xml:space="preserve">vecteur de caractéristiques </w:t>
      </w:r>
      <w:r>
        <w:rPr>
          <w:rFonts w:eastAsiaTheme="minorEastAsia" w:cstheme="minorBidi"/>
          <w:szCs w:val="22"/>
        </w:rPr>
        <w:t>(point à classer)</w:t>
      </w:r>
      <w:r w:rsidRPr="00CD7A58">
        <w:rPr>
          <w:rFonts w:eastAsiaTheme="minorEastAsia" w:cstheme="minorBidi"/>
          <w:szCs w:val="22"/>
        </w:rPr>
        <w:t xml:space="preserve"> et les </w:t>
      </w:r>
      <w:r w:rsidRPr="00FC3F9E">
        <w:rPr>
          <w:rFonts w:eastAsiaTheme="minorEastAsia" w:cstheme="minorBidi"/>
          <w:b/>
          <w:szCs w:val="22"/>
        </w:rPr>
        <w:t xml:space="preserve">échantillons </w:t>
      </w:r>
      <w:r w:rsidR="00FC3F9E" w:rsidRPr="00FC3F9E">
        <w:rPr>
          <w:rFonts w:eastAsiaTheme="minorEastAsia" w:cstheme="minorBidi"/>
          <w:b/>
          <w:szCs w:val="22"/>
        </w:rPr>
        <w:t>connus</w:t>
      </w:r>
      <w:r w:rsidR="00FC3F9E">
        <w:rPr>
          <w:rFonts w:eastAsiaTheme="minorEastAsia" w:cstheme="minorBidi"/>
          <w:szCs w:val="22"/>
        </w:rPr>
        <w:t xml:space="preserve"> </w:t>
      </w:r>
      <w:r>
        <w:rPr>
          <w:rFonts w:eastAsiaTheme="minorEastAsia" w:cstheme="minorBidi"/>
          <w:szCs w:val="22"/>
        </w:rPr>
        <w:t>du jeu de données (points déjà classés).</w:t>
      </w:r>
    </w:p>
    <w:p w14:paraId="4EA8CBEB" w14:textId="77777777" w:rsidR="00562A47" w:rsidRDefault="00562A47" w:rsidP="00562A47">
      <w:pPr>
        <w:pStyle w:val="Corpsdetexte"/>
        <w:spacing w:line="276" w:lineRule="auto"/>
        <w:ind w:right="-24"/>
        <w:rPr>
          <w:rFonts w:eastAsiaTheme="minorEastAsia" w:cstheme="minorBidi"/>
          <w:szCs w:val="22"/>
        </w:rPr>
      </w:pPr>
      <w:r>
        <w:rPr>
          <w:rFonts w:eastAsiaTheme="minorEastAsia" w:cstheme="minorBidi"/>
          <w:szCs w:val="22"/>
        </w:rPr>
        <w:t>Il existe différentes méthodes, la plus simple étant</w:t>
      </w:r>
      <w:r w:rsidR="00A956BE">
        <w:rPr>
          <w:rFonts w:eastAsiaTheme="minorEastAsia" w:cstheme="minorBidi"/>
          <w:szCs w:val="22"/>
        </w:rPr>
        <w:t xml:space="preserve"> celle de</w:t>
      </w:r>
      <w:r>
        <w:rPr>
          <w:rFonts w:eastAsiaTheme="minorEastAsia" w:cstheme="minorBidi"/>
          <w:szCs w:val="22"/>
        </w:rPr>
        <w:t xml:space="preserve"> </w:t>
      </w:r>
      <w:r w:rsidRPr="00CD7A58">
        <w:rPr>
          <w:rFonts w:eastAsiaTheme="minorEastAsia" w:cstheme="minorBidi"/>
          <w:szCs w:val="22"/>
        </w:rPr>
        <w:t>la distance euclidienne</w:t>
      </w:r>
      <w:r>
        <w:rPr>
          <w:rFonts w:eastAsiaTheme="minorEastAsia" w:cstheme="minorBidi"/>
          <w:szCs w:val="22"/>
        </w:rPr>
        <w:t>.</w:t>
      </w:r>
    </w:p>
    <w:p w14:paraId="3CA3E1F8" w14:textId="77777777" w:rsidR="00562A47" w:rsidRDefault="00562A47" w:rsidP="00562A47">
      <w:pPr>
        <w:pStyle w:val="Corpsdetexte"/>
        <w:spacing w:line="276" w:lineRule="auto"/>
        <w:ind w:right="-24"/>
        <w:rPr>
          <w:rFonts w:eastAsiaTheme="minorEastAsia" w:cstheme="minorBidi"/>
          <w:szCs w:val="22"/>
        </w:rPr>
      </w:pPr>
      <w:r w:rsidRPr="00CD7A58">
        <w:rPr>
          <w:rFonts w:eastAsiaTheme="minorEastAsia" w:cstheme="minorBidi"/>
          <w:szCs w:val="22"/>
        </w:rPr>
        <w:t>Pour calculer la distance entre deux points A et B dans l’espace on utilise la formule suivante</w:t>
      </w:r>
      <w:r>
        <w:rPr>
          <w:rFonts w:eastAsiaTheme="minorEastAsia" w:cstheme="minorBidi"/>
          <w:szCs w:val="22"/>
        </w:rPr>
        <w:t xml:space="preserve"> (issue du </w:t>
      </w:r>
      <w:r w:rsidRPr="00CD7A58">
        <w:rPr>
          <w:rFonts w:eastAsiaTheme="minorEastAsia" w:cstheme="minorBidi"/>
          <w:szCs w:val="22"/>
        </w:rPr>
        <w:t>théorème de Pythagore</w:t>
      </w:r>
      <w:r>
        <w:rPr>
          <w:rFonts w:eastAsiaTheme="minorEastAsia" w:cstheme="minorBidi"/>
          <w:szCs w:val="22"/>
        </w:rPr>
        <w:t xml:space="preserve">) </w:t>
      </w:r>
      <w:r w:rsidRPr="00CD7A58">
        <w:rPr>
          <w:rFonts w:eastAsiaTheme="minorEastAsia" w:cstheme="minorBidi"/>
          <w:szCs w:val="22"/>
        </w:rPr>
        <w:t>:</w:t>
      </w:r>
      <w:r>
        <w:rPr>
          <w:rFonts w:eastAsiaTheme="minorEastAsia" w:cstheme="minorBidi"/>
          <w:szCs w:val="22"/>
        </w:rPr>
        <w:t xml:space="preserve"> </w:t>
      </w:r>
      <m:oMath>
        <m:rad>
          <m:radPr>
            <m:degHide m:val="1"/>
            <m:ctrlPr>
              <w:rPr>
                <w:rFonts w:ascii="Cambria Math" w:eastAsiaTheme="minorEastAsia" w:hAnsi="Cambria Math" w:cstheme="minorBidi"/>
                <w:b/>
                <w:i/>
                <w:szCs w:val="22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theme="minorBidi"/>
                    <w:b/>
                    <w:i/>
                    <w:szCs w:val="22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inorBidi"/>
                        <w:b/>
                        <w:i/>
                        <w:szCs w:val="22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Bidi"/>
                        <w:szCs w:val="22"/>
                      </w:rPr>
                      <m:t>Ax-Bx</m:t>
                    </m:r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theme="minorBidi"/>
                    <w:szCs w:val="22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theme="minorBidi"/>
                <w:szCs w:val="22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theme="minorBidi"/>
                    <w:b/>
                    <w:i/>
                    <w:szCs w:val="22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inorBidi"/>
                        <w:b/>
                        <w:i/>
                        <w:szCs w:val="22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Bidi"/>
                        <w:szCs w:val="22"/>
                      </w:rPr>
                      <m:t>Ay-By</m:t>
                    </m:r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theme="minorBidi"/>
                    <w:szCs w:val="22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theme="minorBidi"/>
                <w:szCs w:val="22"/>
              </w:rPr>
              <m:t xml:space="preserve"> </m:t>
            </m:r>
          </m:e>
        </m:rad>
      </m:oMath>
    </w:p>
    <w:p w14:paraId="7620BAA3" w14:textId="77777777" w:rsidR="00562A47" w:rsidRPr="00CD7A58" w:rsidRDefault="00562A47" w:rsidP="00562A47">
      <w:pPr>
        <w:pStyle w:val="Corpsdetexte"/>
        <w:spacing w:line="276" w:lineRule="auto"/>
        <w:ind w:right="-24"/>
      </w:pPr>
    </w:p>
    <w:p w14:paraId="60A4ED5C" w14:textId="77777777" w:rsidR="00562A47" w:rsidRPr="00F53A17" w:rsidRDefault="00562A47" w:rsidP="00562A47">
      <w:pPr>
        <w:pStyle w:val="Paragraphedeliste"/>
        <w:numPr>
          <w:ilvl w:val="0"/>
          <w:numId w:val="15"/>
        </w:numPr>
        <w:spacing w:after="0"/>
        <w:ind w:left="284" w:right="-24" w:hanging="284"/>
        <w:rPr>
          <w:rFonts w:ascii="Comic Sans MS" w:hAnsi="Comic Sans MS"/>
        </w:rPr>
      </w:pPr>
      <w:r>
        <w:rPr>
          <w:rFonts w:ascii="Comic Sans MS" w:hAnsi="Comic Sans MS"/>
        </w:rPr>
        <w:lastRenderedPageBreak/>
        <w:t xml:space="preserve">Calculez la distance entre le point </w:t>
      </w:r>
      <w:r w:rsidRPr="007E5A27">
        <w:rPr>
          <w:rFonts w:ascii="Comic Sans MS" w:hAnsi="Comic Sans MS"/>
          <w:color w:val="00B0F0"/>
        </w:rPr>
        <w:t>A(5,5)</w:t>
      </w:r>
      <w:r>
        <w:rPr>
          <w:rFonts w:ascii="Comic Sans MS" w:hAnsi="Comic Sans MS"/>
        </w:rPr>
        <w:t xml:space="preserve"> et le point</w:t>
      </w:r>
      <w:r w:rsidRPr="00E009B1">
        <w:rPr>
          <w:rFonts w:ascii="Comic Sans MS" w:hAnsi="Comic Sans MS"/>
        </w:rPr>
        <w:t xml:space="preserve"> </w:t>
      </w:r>
      <w:r w:rsidRPr="007E5A27">
        <w:rPr>
          <w:rFonts w:ascii="Comic Sans MS" w:hAnsi="Comic Sans MS"/>
          <w:color w:val="FF0000"/>
        </w:rPr>
        <w:t>B(1,6).</w:t>
      </w:r>
    </w:p>
    <w:p w14:paraId="3232BCDD" w14:textId="77777777" w:rsidR="00562A47" w:rsidRPr="00DD09FD" w:rsidRDefault="00562A47" w:rsidP="00562A47">
      <w:pPr>
        <w:pStyle w:val="Corpsdetexte"/>
        <w:spacing w:line="276" w:lineRule="auto"/>
        <w:ind w:right="-24"/>
        <w:rPr>
          <w:rFonts w:eastAsiaTheme="minorEastAsia" w:cstheme="minorBidi"/>
          <w:szCs w:val="22"/>
        </w:rPr>
      </w:pPr>
    </w:p>
    <w:p w14:paraId="5F8426FA" w14:textId="77777777" w:rsidR="00562A47" w:rsidRDefault="00562A47" w:rsidP="00562A47">
      <w:pPr>
        <w:pStyle w:val="Corpsdetexte"/>
        <w:spacing w:line="276" w:lineRule="auto"/>
        <w:ind w:right="-24"/>
        <w:rPr>
          <w:rFonts w:eastAsiaTheme="minorEastAsia" w:cstheme="minorBidi"/>
          <w:szCs w:val="22"/>
        </w:rPr>
      </w:pPr>
      <w:r>
        <w:rPr>
          <w:b/>
          <w:color w:val="000000"/>
        </w:rPr>
        <w:t>Code 1*</w:t>
      </w:r>
      <w:r>
        <w:rPr>
          <w:color w:val="000000"/>
        </w:rPr>
        <w:t> :</w:t>
      </w:r>
      <w:r w:rsidRPr="00CD7A58">
        <w:rPr>
          <w:rFonts w:eastAsiaTheme="minorEastAsia" w:cstheme="minorBidi"/>
          <w:szCs w:val="22"/>
        </w:rPr>
        <w:t xml:space="preserve"> </w:t>
      </w:r>
      <w:r>
        <w:rPr>
          <w:rFonts w:eastAsiaTheme="minorEastAsia" w:cstheme="minorBidi"/>
          <w:szCs w:val="22"/>
        </w:rPr>
        <w:t>Écrivez</w:t>
      </w:r>
      <w:r w:rsidRPr="00CD7A58">
        <w:rPr>
          <w:rFonts w:eastAsiaTheme="minorEastAsia" w:cstheme="minorBidi"/>
          <w:szCs w:val="22"/>
        </w:rPr>
        <w:t xml:space="preserve"> une fonction</w:t>
      </w:r>
      <w:r>
        <w:rPr>
          <w:rFonts w:eastAsiaTheme="minorEastAsia" w:cstheme="minorBidi"/>
          <w:szCs w:val="22"/>
        </w:rPr>
        <w:t xml:space="preserve"> </w:t>
      </w:r>
      <w:r w:rsidRPr="00D67B8C">
        <w:rPr>
          <w:rFonts w:eastAsiaTheme="minorEastAsia" w:cstheme="minorBidi"/>
          <w:color w:val="0070C0"/>
          <w:szCs w:val="22"/>
        </w:rPr>
        <w:t>distance()</w:t>
      </w:r>
      <w:r w:rsidRPr="00CD7A58">
        <w:rPr>
          <w:rFonts w:eastAsiaTheme="minorEastAsia" w:cstheme="minorBidi"/>
          <w:szCs w:val="22"/>
        </w:rPr>
        <w:t xml:space="preserve"> qui permet de calculer la distance entre deux points</w:t>
      </w:r>
      <w:r>
        <w:rPr>
          <w:rFonts w:eastAsiaTheme="minorEastAsia" w:cstheme="minorBidi"/>
          <w:szCs w:val="22"/>
        </w:rPr>
        <w:t>.</w:t>
      </w:r>
    </w:p>
    <w:p w14:paraId="6BD8239A" w14:textId="663A3C1D" w:rsidR="00562A47" w:rsidRDefault="007E5A27" w:rsidP="00562A47">
      <w:pPr>
        <w:pStyle w:val="Corpsdetexte"/>
        <w:spacing w:line="276" w:lineRule="auto"/>
        <w:ind w:right="-24"/>
        <w:rPr>
          <w:rFonts w:eastAsiaTheme="minorEastAsia" w:cstheme="minorBidi"/>
          <w:szCs w:val="22"/>
        </w:rPr>
      </w:pPr>
      <w:r>
        <w:rPr>
          <w:rFonts w:eastAsiaTheme="minorEastAsia" w:cstheme="minorBidi"/>
          <w:noProof/>
          <w:szCs w:val="22"/>
        </w:rPr>
        <w:drawing>
          <wp:anchor distT="0" distB="0" distL="114300" distR="114300" simplePos="0" relativeHeight="251691008" behindDoc="1" locked="0" layoutInCell="1" allowOverlap="1" wp14:anchorId="2012B340" wp14:editId="087373D2">
            <wp:simplePos x="0" y="0"/>
            <wp:positionH relativeFrom="column">
              <wp:posOffset>4591050</wp:posOffset>
            </wp:positionH>
            <wp:positionV relativeFrom="paragraph">
              <wp:posOffset>374650</wp:posOffset>
            </wp:positionV>
            <wp:extent cx="1981200" cy="1670050"/>
            <wp:effectExtent l="19050" t="19050" r="19050" b="25400"/>
            <wp:wrapTight wrapText="bothSides">
              <wp:wrapPolygon edited="0">
                <wp:start x="-208" y="-246"/>
                <wp:lineTo x="-208" y="21929"/>
                <wp:lineTo x="21808" y="21929"/>
                <wp:lineTo x="21808" y="-246"/>
                <wp:lineTo x="-208" y="-246"/>
              </wp:wrapPolygon>
            </wp:wrapTight>
            <wp:docPr id="10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22358" t="48143" r="62354" b="289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16700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62A47">
        <w:rPr>
          <w:rFonts w:eastAsiaTheme="minorEastAsia" w:cstheme="minorBidi"/>
          <w:szCs w:val="22"/>
        </w:rPr>
        <w:t xml:space="preserve">Utilisez cette fonction pour donner les distances entre le point </w:t>
      </w:r>
      <w:r w:rsidR="00562A47" w:rsidRPr="007E5A27">
        <w:rPr>
          <w:rFonts w:eastAsiaTheme="minorEastAsia" w:cstheme="minorBidi"/>
          <w:color w:val="00B0F0"/>
          <w:szCs w:val="22"/>
        </w:rPr>
        <w:t>A(5,5)</w:t>
      </w:r>
      <w:r w:rsidR="00562A47">
        <w:rPr>
          <w:rFonts w:eastAsiaTheme="minorEastAsia" w:cstheme="minorBidi"/>
          <w:szCs w:val="22"/>
        </w:rPr>
        <w:t xml:space="preserve"> et la liste des points suivants : </w:t>
      </w:r>
      <w:r w:rsidR="00562A47" w:rsidRPr="007E5A27">
        <w:rPr>
          <w:rFonts w:eastAsiaTheme="minorEastAsia" w:cstheme="minorBidi"/>
          <w:color w:val="FF0000"/>
          <w:szCs w:val="22"/>
        </w:rPr>
        <w:t>P1(1,6)</w:t>
      </w:r>
      <w:r w:rsidR="00562A47" w:rsidRPr="007E5A27">
        <w:rPr>
          <w:rFonts w:eastAsiaTheme="minorEastAsia" w:cstheme="minorBidi"/>
          <w:color w:val="000000" w:themeColor="text1"/>
          <w:szCs w:val="22"/>
        </w:rPr>
        <w:t>,</w:t>
      </w:r>
      <w:r w:rsidR="00562A47" w:rsidRPr="007E5A27">
        <w:rPr>
          <w:rFonts w:eastAsiaTheme="minorEastAsia" w:cstheme="minorBidi"/>
          <w:color w:val="FF0000"/>
          <w:szCs w:val="22"/>
        </w:rPr>
        <w:t xml:space="preserve"> P2(3,</w:t>
      </w:r>
      <w:r w:rsidR="00BC039D">
        <w:rPr>
          <w:rFonts w:eastAsiaTheme="minorEastAsia" w:cstheme="minorBidi"/>
          <w:color w:val="FF0000"/>
          <w:szCs w:val="22"/>
        </w:rPr>
        <w:t>6</w:t>
      </w:r>
      <w:r w:rsidR="00562A47" w:rsidRPr="007E5A27">
        <w:rPr>
          <w:rFonts w:eastAsiaTheme="minorEastAsia" w:cstheme="minorBidi"/>
          <w:color w:val="FF0000"/>
          <w:szCs w:val="22"/>
        </w:rPr>
        <w:t>)</w:t>
      </w:r>
      <w:r w:rsidR="00562A47" w:rsidRPr="007E5A27">
        <w:rPr>
          <w:rFonts w:eastAsiaTheme="minorEastAsia" w:cstheme="minorBidi"/>
          <w:color w:val="000000" w:themeColor="text1"/>
          <w:szCs w:val="22"/>
        </w:rPr>
        <w:t>,</w:t>
      </w:r>
      <w:r w:rsidR="00562A47" w:rsidRPr="007E5A27">
        <w:rPr>
          <w:rFonts w:eastAsiaTheme="minorEastAsia" w:cstheme="minorBidi"/>
          <w:color w:val="FF0000"/>
          <w:szCs w:val="22"/>
        </w:rPr>
        <w:t xml:space="preserve"> P3(</w:t>
      </w:r>
      <w:r w:rsidR="00D952DC">
        <w:rPr>
          <w:rFonts w:eastAsiaTheme="minorEastAsia" w:cstheme="minorBidi"/>
          <w:color w:val="FF0000"/>
          <w:szCs w:val="22"/>
        </w:rPr>
        <w:t>3</w:t>
      </w:r>
      <w:r w:rsidR="00562A47" w:rsidRPr="007E5A27">
        <w:rPr>
          <w:rFonts w:eastAsiaTheme="minorEastAsia" w:cstheme="minorBidi"/>
          <w:color w:val="FF0000"/>
          <w:szCs w:val="22"/>
        </w:rPr>
        <w:t>,3)</w:t>
      </w:r>
      <w:r w:rsidRPr="007E5A27">
        <w:rPr>
          <w:rFonts w:eastAsiaTheme="minorEastAsia" w:cstheme="minorBidi"/>
          <w:color w:val="000000" w:themeColor="text1"/>
          <w:szCs w:val="22"/>
        </w:rPr>
        <w:t>,</w:t>
      </w:r>
      <w:r w:rsidRPr="007E5A27">
        <w:rPr>
          <w:rFonts w:eastAsiaTheme="minorEastAsia" w:cstheme="minorBidi"/>
          <w:color w:val="FF0000"/>
          <w:szCs w:val="22"/>
        </w:rPr>
        <w:t xml:space="preserve"> P4(3,</w:t>
      </w:r>
      <w:r w:rsidR="00D952DC">
        <w:rPr>
          <w:rFonts w:eastAsiaTheme="minorEastAsia" w:cstheme="minorBidi"/>
          <w:color w:val="FF0000"/>
          <w:szCs w:val="22"/>
        </w:rPr>
        <w:t>5</w:t>
      </w:r>
      <w:r w:rsidRPr="007E5A27">
        <w:rPr>
          <w:rFonts w:eastAsiaTheme="minorEastAsia" w:cstheme="minorBidi"/>
          <w:color w:val="FF0000"/>
          <w:szCs w:val="22"/>
        </w:rPr>
        <w:t>)</w:t>
      </w:r>
      <w:r w:rsidRPr="007E5A27">
        <w:rPr>
          <w:rFonts w:eastAsiaTheme="minorEastAsia" w:cstheme="minorBidi"/>
          <w:color w:val="000000" w:themeColor="text1"/>
          <w:szCs w:val="22"/>
        </w:rPr>
        <w:t>,</w:t>
      </w:r>
      <w:r w:rsidRPr="007E5A27">
        <w:rPr>
          <w:rFonts w:eastAsiaTheme="minorEastAsia" w:cstheme="minorBidi"/>
          <w:color w:val="FF0000"/>
          <w:szCs w:val="22"/>
        </w:rPr>
        <w:t xml:space="preserve"> P5(6,1</w:t>
      </w:r>
      <w:r w:rsidR="00562A47" w:rsidRPr="007E5A27">
        <w:rPr>
          <w:rFonts w:eastAsiaTheme="minorEastAsia" w:cstheme="minorBidi"/>
          <w:color w:val="FF0000"/>
          <w:szCs w:val="22"/>
        </w:rPr>
        <w:t>)</w:t>
      </w:r>
      <w:r w:rsidR="00562A47" w:rsidRPr="007E5A27">
        <w:rPr>
          <w:rFonts w:eastAsiaTheme="minorEastAsia" w:cstheme="minorBidi"/>
          <w:color w:val="000000" w:themeColor="text1"/>
          <w:szCs w:val="22"/>
        </w:rPr>
        <w:t>,</w:t>
      </w:r>
      <w:r w:rsidR="00562A47" w:rsidRPr="007E5A27">
        <w:rPr>
          <w:rFonts w:eastAsiaTheme="minorEastAsia" w:cstheme="minorBidi"/>
          <w:color w:val="FF0000"/>
          <w:szCs w:val="22"/>
        </w:rPr>
        <w:t xml:space="preserve"> P6(</w:t>
      </w:r>
      <w:r w:rsidR="003C6D7D">
        <w:rPr>
          <w:rFonts w:eastAsiaTheme="minorEastAsia" w:cstheme="minorBidi"/>
          <w:color w:val="FF0000"/>
          <w:szCs w:val="22"/>
        </w:rPr>
        <w:t>6</w:t>
      </w:r>
      <w:r w:rsidR="00562A47" w:rsidRPr="007E5A27">
        <w:rPr>
          <w:rFonts w:eastAsiaTheme="minorEastAsia" w:cstheme="minorBidi"/>
          <w:color w:val="FF0000"/>
          <w:szCs w:val="22"/>
        </w:rPr>
        <w:t>,</w:t>
      </w:r>
      <w:r w:rsidR="003C6D7D">
        <w:rPr>
          <w:rFonts w:eastAsiaTheme="minorEastAsia" w:cstheme="minorBidi"/>
          <w:color w:val="FF0000"/>
          <w:szCs w:val="22"/>
        </w:rPr>
        <w:t>3</w:t>
      </w:r>
      <w:r w:rsidR="00562A47" w:rsidRPr="007E5A27">
        <w:rPr>
          <w:rFonts w:eastAsiaTheme="minorEastAsia" w:cstheme="minorBidi"/>
          <w:color w:val="FF0000"/>
          <w:szCs w:val="22"/>
        </w:rPr>
        <w:t>)</w:t>
      </w:r>
      <w:r w:rsidR="00562A47" w:rsidRPr="007E5A27">
        <w:rPr>
          <w:rFonts w:eastAsiaTheme="minorEastAsia" w:cstheme="minorBidi"/>
          <w:color w:val="000000" w:themeColor="text1"/>
          <w:szCs w:val="22"/>
        </w:rPr>
        <w:t>.</w:t>
      </w:r>
    </w:p>
    <w:p w14:paraId="5DDAC288" w14:textId="77777777" w:rsidR="00562A47" w:rsidRDefault="00562A47" w:rsidP="00562A47">
      <w:pPr>
        <w:pStyle w:val="Corpsdetexte"/>
        <w:spacing w:line="276" w:lineRule="auto"/>
        <w:ind w:right="-24"/>
        <w:rPr>
          <w:rFonts w:eastAsiaTheme="minorEastAsia" w:cstheme="minorBidi"/>
          <w:szCs w:val="22"/>
        </w:rPr>
      </w:pPr>
      <w:r>
        <w:rPr>
          <w:rFonts w:eastAsiaTheme="minorEastAsia" w:cstheme="minorBidi"/>
          <w:szCs w:val="22"/>
        </w:rPr>
        <w:t>Aide :</w:t>
      </w:r>
    </w:p>
    <w:p w14:paraId="2C65B15A" w14:textId="77777777" w:rsidR="00562A47" w:rsidRPr="000B372B" w:rsidRDefault="00562A47" w:rsidP="00562A47">
      <w:pPr>
        <w:pStyle w:val="Corpsdetexte"/>
        <w:spacing w:line="276" w:lineRule="auto"/>
        <w:ind w:left="284" w:right="-24"/>
        <w:rPr>
          <w:rFonts w:eastAsiaTheme="minorEastAsia" w:cstheme="minorBidi"/>
          <w:color w:val="0070C0"/>
          <w:szCs w:val="22"/>
        </w:rPr>
      </w:pPr>
      <w:r w:rsidRPr="000B372B">
        <w:rPr>
          <w:rFonts w:eastAsiaTheme="minorEastAsia" w:cstheme="minorBidi"/>
          <w:color w:val="0070C0"/>
          <w:szCs w:val="22"/>
        </w:rPr>
        <w:t>6</w:t>
      </w:r>
      <w:r w:rsidRPr="000B372B">
        <w:rPr>
          <w:rFonts w:eastAsiaTheme="minorEastAsia" w:cstheme="minorBidi"/>
          <w:color w:val="0070C0"/>
          <w:szCs w:val="22"/>
          <w:vertAlign w:val="superscript"/>
        </w:rPr>
        <w:t>2</w:t>
      </w:r>
      <w:r w:rsidRPr="000B372B">
        <w:rPr>
          <w:rFonts w:eastAsiaTheme="minorEastAsia" w:cstheme="minorBidi"/>
          <w:color w:val="0070C0"/>
          <w:szCs w:val="22"/>
        </w:rPr>
        <w:t>=6**2</w:t>
      </w:r>
    </w:p>
    <w:p w14:paraId="54518A48" w14:textId="77777777" w:rsidR="00562A47" w:rsidRPr="00D328CC" w:rsidRDefault="00000000" w:rsidP="00562A47">
      <w:pPr>
        <w:ind w:left="284"/>
        <w:rPr>
          <w:rFonts w:ascii="Comic Sans MS" w:hAnsi="Comic Sans MS"/>
          <w:color w:val="0070C0"/>
        </w:rPr>
      </w:pPr>
      <m:oMath>
        <m:rad>
          <m:radPr>
            <m:degHide m:val="1"/>
            <m:ctrlPr>
              <w:rPr>
                <w:rFonts w:ascii="Cambria Math" w:hAnsi="Cambria Math"/>
                <w:color w:val="0070C0"/>
              </w:rPr>
            </m:ctrlPr>
          </m:radPr>
          <m:deg/>
          <m:e>
            <m:r>
              <m:rPr>
                <m:sty m:val="b"/>
              </m:rPr>
              <w:rPr>
                <w:rFonts w:ascii="Cambria Math" w:hAnsi="Cambria Math"/>
                <w:color w:val="0070C0"/>
              </w:rPr>
              <m:t>6</m:t>
            </m:r>
            <m:r>
              <m:rPr>
                <m:sty m:val="p"/>
              </m:rPr>
              <w:rPr>
                <w:rFonts w:ascii="Cambria Math" w:hAnsi="Cambria Math"/>
                <w:color w:val="0070C0"/>
              </w:rPr>
              <m:t xml:space="preserve"> </m:t>
            </m:r>
          </m:e>
        </m:rad>
      </m:oMath>
      <w:r w:rsidR="00562A47" w:rsidRPr="00D328CC">
        <w:rPr>
          <w:rFonts w:ascii="Comic Sans MS" w:hAnsi="Comic Sans MS"/>
          <w:color w:val="0070C0"/>
        </w:rPr>
        <w:t>=sqrt(6) (from math import sqrt)</w:t>
      </w:r>
    </w:p>
    <w:p w14:paraId="5732DC06" w14:textId="77777777" w:rsidR="00562A47" w:rsidRDefault="00562A47" w:rsidP="00562A47">
      <w:pPr>
        <w:pStyle w:val="Corpsdetexte"/>
        <w:spacing w:line="276" w:lineRule="auto"/>
        <w:ind w:right="-24"/>
        <w:rPr>
          <w:rFonts w:eastAsiaTheme="minorEastAsia" w:cstheme="minorBidi"/>
          <w:szCs w:val="22"/>
        </w:rPr>
      </w:pPr>
      <w:r>
        <w:rPr>
          <w:rFonts w:eastAsiaTheme="minorEastAsia" w:cstheme="minorBidi"/>
          <w:szCs w:val="22"/>
        </w:rPr>
        <w:t>Déduisez-en quel est le point le plus proches du point A.</w:t>
      </w:r>
    </w:p>
    <w:p w14:paraId="552FB349" w14:textId="77777777" w:rsidR="007E5A27" w:rsidRDefault="007E5A27" w:rsidP="00AC0997">
      <w:pPr>
        <w:pStyle w:val="Corpsdetexte"/>
        <w:spacing w:line="276" w:lineRule="auto"/>
        <w:ind w:right="-24"/>
        <w:rPr>
          <w:rFonts w:eastAsiaTheme="minorEastAsia" w:cstheme="minorBidi"/>
          <w:szCs w:val="22"/>
        </w:rPr>
      </w:pPr>
    </w:p>
    <w:p w14:paraId="21FDE0F2" w14:textId="77777777" w:rsidR="00790DCD" w:rsidRDefault="00790DCD" w:rsidP="00AC0997">
      <w:pPr>
        <w:pStyle w:val="Corpsdetexte"/>
        <w:spacing w:line="276" w:lineRule="auto"/>
        <w:ind w:right="-24"/>
        <w:rPr>
          <w:rFonts w:eastAsiaTheme="minorEastAsia" w:cstheme="minorBidi"/>
          <w:szCs w:val="22"/>
        </w:rPr>
      </w:pPr>
    </w:p>
    <w:p w14:paraId="23AB6D32" w14:textId="77777777" w:rsidR="00790DCD" w:rsidRDefault="00790DCD" w:rsidP="00AC0997">
      <w:pPr>
        <w:pStyle w:val="Corpsdetexte"/>
        <w:spacing w:line="276" w:lineRule="auto"/>
        <w:ind w:right="-24"/>
        <w:rPr>
          <w:rFonts w:eastAsiaTheme="minorEastAsia" w:cstheme="minorBidi"/>
          <w:szCs w:val="22"/>
        </w:rPr>
      </w:pPr>
    </w:p>
    <w:p w14:paraId="0288E35F" w14:textId="77777777" w:rsidR="00790DCD" w:rsidRPr="00CD7A58" w:rsidRDefault="00790DCD" w:rsidP="00AC0997">
      <w:pPr>
        <w:pStyle w:val="Corpsdetexte"/>
        <w:spacing w:line="276" w:lineRule="auto"/>
        <w:ind w:right="-24"/>
        <w:rPr>
          <w:rFonts w:eastAsiaTheme="minorEastAsia" w:cstheme="minorBidi"/>
          <w:szCs w:val="22"/>
        </w:rPr>
      </w:pPr>
    </w:p>
    <w:p w14:paraId="58875C92" w14:textId="77777777" w:rsidR="00B30953" w:rsidRPr="00CD7A58" w:rsidRDefault="00B30953" w:rsidP="00AC0997">
      <w:pPr>
        <w:spacing w:after="0"/>
        <w:ind w:right="-24"/>
        <w:rPr>
          <w:rFonts w:ascii="Comic Sans MS" w:eastAsia="Times New Roman" w:hAnsi="Comic Sans MS" w:cs="Times New Roman"/>
          <w:b/>
          <w:sz w:val="28"/>
          <w:szCs w:val="28"/>
          <w:u w:val="single"/>
        </w:rPr>
      </w:pPr>
      <w:bookmarkStart w:id="2" w:name="Encore_plus_de_données_!"/>
      <w:bookmarkEnd w:id="2"/>
      <w:r w:rsidRPr="00CD7A58">
        <w:rPr>
          <w:rFonts w:ascii="Comic Sans MS" w:eastAsia="Times New Roman" w:hAnsi="Comic Sans MS" w:cs="Times New Roman"/>
          <w:b/>
          <w:sz w:val="28"/>
          <w:szCs w:val="28"/>
          <w:u w:val="single"/>
        </w:rPr>
        <w:t>Encore plus de données !</w:t>
      </w:r>
    </w:p>
    <w:p w14:paraId="5BF73B8F" w14:textId="77777777" w:rsidR="008133D9" w:rsidRDefault="008133D9" w:rsidP="00AC0997">
      <w:pPr>
        <w:pStyle w:val="Corpsdetexte"/>
        <w:spacing w:line="276" w:lineRule="auto"/>
        <w:ind w:right="-24" w:firstLine="298"/>
        <w:rPr>
          <w:rFonts w:eastAsiaTheme="minorEastAsia" w:cstheme="minorBidi"/>
          <w:szCs w:val="22"/>
        </w:rPr>
      </w:pPr>
    </w:p>
    <w:p w14:paraId="36B4CAB8" w14:textId="77777777" w:rsidR="00D67B8C" w:rsidRDefault="0026251B" w:rsidP="00AC0997">
      <w:pPr>
        <w:pStyle w:val="Corpsdetexte"/>
        <w:spacing w:line="276" w:lineRule="auto"/>
        <w:ind w:right="-24"/>
        <w:rPr>
          <w:rFonts w:eastAsiaTheme="minorEastAsia" w:cstheme="minorBidi"/>
          <w:szCs w:val="22"/>
        </w:rPr>
      </w:pPr>
      <w:r>
        <w:rPr>
          <w:rFonts w:eastAsiaTheme="minorEastAsia" w:cstheme="minorBidi"/>
          <w:szCs w:val="22"/>
        </w:rPr>
        <w:t xml:space="preserve">On peut calculer une distance avec autant de </w:t>
      </w:r>
      <w:r w:rsidR="00B30953" w:rsidRPr="00CD7A58">
        <w:rPr>
          <w:rFonts w:eastAsiaTheme="minorEastAsia" w:cstheme="minorBidi"/>
          <w:szCs w:val="22"/>
        </w:rPr>
        <w:t>caractéristiques</w:t>
      </w:r>
      <w:r>
        <w:rPr>
          <w:rFonts w:eastAsiaTheme="minorEastAsia" w:cstheme="minorBidi"/>
          <w:szCs w:val="22"/>
        </w:rPr>
        <w:t xml:space="preserve"> qu'on veut.</w:t>
      </w:r>
    </w:p>
    <w:p w14:paraId="50D1D2A7" w14:textId="77777777" w:rsidR="00D67B8C" w:rsidRDefault="0026251B" w:rsidP="00AC0997">
      <w:pPr>
        <w:pStyle w:val="Corpsdetexte"/>
        <w:spacing w:line="276" w:lineRule="auto"/>
        <w:ind w:right="-24"/>
        <w:rPr>
          <w:rFonts w:eastAsiaTheme="minorEastAsia" w:cstheme="minorBidi"/>
          <w:szCs w:val="22"/>
        </w:rPr>
      </w:pPr>
      <w:r>
        <w:rPr>
          <w:rFonts w:eastAsiaTheme="minorEastAsia" w:cstheme="minorBidi"/>
          <w:szCs w:val="22"/>
        </w:rPr>
        <w:t>P</w:t>
      </w:r>
      <w:r w:rsidR="00B30953" w:rsidRPr="00CD7A58">
        <w:rPr>
          <w:rFonts w:eastAsiaTheme="minorEastAsia" w:cstheme="minorBidi"/>
          <w:szCs w:val="22"/>
        </w:rPr>
        <w:t>renons p</w:t>
      </w:r>
      <w:r w:rsidR="00A956BE">
        <w:rPr>
          <w:rFonts w:eastAsiaTheme="minorEastAsia" w:cstheme="minorBidi"/>
          <w:szCs w:val="22"/>
        </w:rPr>
        <w:t xml:space="preserve">ar exemple les </w:t>
      </w:r>
      <w:r w:rsidR="00A956BE" w:rsidRPr="00A956BE">
        <w:rPr>
          <w:rFonts w:eastAsiaTheme="minorEastAsia" w:cstheme="minorBidi"/>
          <w:b/>
          <w:szCs w:val="22"/>
        </w:rPr>
        <w:t xml:space="preserve">caractéristiques : âge, taille, </w:t>
      </w:r>
      <w:r w:rsidR="00D67B8C" w:rsidRPr="00A956BE">
        <w:rPr>
          <w:rFonts w:eastAsiaTheme="minorEastAsia" w:cstheme="minorBidi"/>
          <w:b/>
          <w:szCs w:val="22"/>
        </w:rPr>
        <w:t>poids</w:t>
      </w:r>
      <w:r w:rsidR="00A956BE">
        <w:rPr>
          <w:rFonts w:eastAsiaTheme="minorEastAsia" w:cstheme="minorBidi"/>
          <w:szCs w:val="22"/>
        </w:rPr>
        <w:t>, pour distinguer</w:t>
      </w:r>
      <w:r w:rsidR="00A956BE" w:rsidRPr="00A956BE">
        <w:rPr>
          <w:rFonts w:eastAsiaTheme="minorEastAsia" w:cstheme="minorBidi"/>
          <w:szCs w:val="22"/>
        </w:rPr>
        <w:t xml:space="preserve"> </w:t>
      </w:r>
      <w:r w:rsidR="00A956BE" w:rsidRPr="00CD7A58">
        <w:rPr>
          <w:rFonts w:eastAsiaTheme="minorEastAsia" w:cstheme="minorBidi"/>
          <w:szCs w:val="22"/>
        </w:rPr>
        <w:t>deux personnes</w:t>
      </w:r>
      <w:r w:rsidR="00A956BE" w:rsidRPr="00A956BE">
        <w:rPr>
          <w:rFonts w:eastAsiaTheme="minorEastAsia" w:cstheme="minorBidi"/>
          <w:szCs w:val="22"/>
        </w:rPr>
        <w:t xml:space="preserve"> </w:t>
      </w:r>
      <w:r w:rsidR="00A956BE" w:rsidRPr="00CD7A58">
        <w:rPr>
          <w:rFonts w:eastAsiaTheme="minorEastAsia" w:cstheme="minorBidi"/>
          <w:szCs w:val="22"/>
        </w:rPr>
        <w:t>A et B</w:t>
      </w:r>
      <w:r w:rsidR="00A956BE">
        <w:rPr>
          <w:rFonts w:eastAsiaTheme="minorEastAsia" w:cstheme="minorBidi"/>
          <w:szCs w:val="22"/>
        </w:rPr>
        <w:t>.</w:t>
      </w:r>
    </w:p>
    <w:p w14:paraId="1C8B3A65" w14:textId="77777777" w:rsidR="00CD4F63" w:rsidRDefault="00B30953" w:rsidP="00AC0997">
      <w:pPr>
        <w:pStyle w:val="Corpsdetexte"/>
        <w:spacing w:line="276" w:lineRule="auto"/>
        <w:ind w:right="-24"/>
        <w:rPr>
          <w:rFonts w:eastAsiaTheme="minorEastAsia" w:cstheme="minorBidi"/>
          <w:szCs w:val="22"/>
        </w:rPr>
      </w:pPr>
      <w:r w:rsidRPr="00CD7A58">
        <w:rPr>
          <w:rFonts w:eastAsiaTheme="minorEastAsia" w:cstheme="minorBidi"/>
          <w:szCs w:val="22"/>
        </w:rPr>
        <w:t>Pour calcule</w:t>
      </w:r>
      <w:r w:rsidR="0026251B">
        <w:rPr>
          <w:rFonts w:eastAsiaTheme="minorEastAsia" w:cstheme="minorBidi"/>
          <w:szCs w:val="22"/>
        </w:rPr>
        <w:t>r la distance entre</w:t>
      </w:r>
      <w:r w:rsidRPr="00CD7A58">
        <w:rPr>
          <w:rFonts w:eastAsiaTheme="minorEastAsia" w:cstheme="minorBidi"/>
          <w:szCs w:val="22"/>
        </w:rPr>
        <w:t xml:space="preserve"> ces deux personnes nous utilisons la formule suivante :</w:t>
      </w:r>
    </w:p>
    <w:p w14:paraId="244BF37C" w14:textId="77777777" w:rsidR="00CD4F63" w:rsidRPr="00D67B8C" w:rsidRDefault="00000000" w:rsidP="00A956BE">
      <w:pPr>
        <w:pStyle w:val="Corpsdetexte"/>
        <w:spacing w:line="276" w:lineRule="auto"/>
        <w:ind w:right="-24"/>
        <w:rPr>
          <w:rFonts w:eastAsiaTheme="minorEastAsia" w:cstheme="minorBidi"/>
          <w:b/>
          <w:szCs w:val="22"/>
        </w:rPr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eastAsiaTheme="minorEastAsia" w:hAnsi="Cambria Math" w:cstheme="minorBidi"/>
                  <w:b/>
                  <w:i/>
                  <w:szCs w:val="22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theme="minorBidi"/>
                      <w:b/>
                      <w:i/>
                      <w:szCs w:val="2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theme="minorBidi"/>
                          <w:b/>
                          <w:i/>
                          <w:szCs w:val="22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inorBidi"/>
                          <w:szCs w:val="22"/>
                        </w:rPr>
                        <m:t>Aa-Ba</m:t>
                      </m:r>
                    </m:e>
                  </m:d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inorBidi"/>
                      <w:szCs w:val="22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inorBidi"/>
                  <w:szCs w:val="22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theme="minorBidi"/>
                      <w:b/>
                      <w:i/>
                      <w:szCs w:val="2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theme="minorBidi"/>
                          <w:b/>
                          <w:i/>
                          <w:szCs w:val="22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inorBidi"/>
                          <w:szCs w:val="22"/>
                        </w:rPr>
                        <m:t>At-Bt</m:t>
                      </m:r>
                    </m:e>
                  </m:d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inorBidi"/>
                      <w:szCs w:val="22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inorBidi"/>
                  <w:szCs w:val="22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theme="minorBidi"/>
                      <w:b/>
                      <w:i/>
                      <w:szCs w:val="2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theme="minorBidi"/>
                          <w:b/>
                          <w:i/>
                          <w:szCs w:val="22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inorBidi"/>
                          <w:szCs w:val="22"/>
                        </w:rPr>
                        <m:t>Ap-Bp</m:t>
                      </m:r>
                    </m:e>
                  </m:d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inorBidi"/>
                      <w:szCs w:val="22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inorBidi"/>
                  <w:szCs w:val="22"/>
                </w:rPr>
                <m:t xml:space="preserve"> </m:t>
              </m:r>
            </m:e>
          </m:rad>
        </m:oMath>
      </m:oMathPara>
    </w:p>
    <w:p w14:paraId="10C897C5" w14:textId="77777777" w:rsidR="00B30953" w:rsidRDefault="00A956BE" w:rsidP="00A956BE">
      <w:pPr>
        <w:pStyle w:val="Corpsdetexte"/>
        <w:spacing w:line="276" w:lineRule="auto"/>
        <w:ind w:right="-24"/>
        <w:rPr>
          <w:rFonts w:eastAsiaTheme="minorEastAsia" w:cstheme="minorBidi"/>
          <w:szCs w:val="22"/>
        </w:rPr>
      </w:pPr>
      <w:r>
        <w:rPr>
          <w:rFonts w:eastAsiaTheme="minorEastAsia" w:cstheme="minorBidi"/>
          <w:szCs w:val="22"/>
        </w:rPr>
        <w:t>P</w:t>
      </w:r>
      <w:r w:rsidR="007E5A27">
        <w:rPr>
          <w:rFonts w:eastAsiaTheme="minorEastAsia" w:cstheme="minorBidi"/>
          <w:szCs w:val="22"/>
        </w:rPr>
        <w:t xml:space="preserve">our A : </w:t>
      </w:r>
      <w:r w:rsidR="00B30953" w:rsidRPr="00D67B8C">
        <w:rPr>
          <w:rFonts w:eastAsiaTheme="minorEastAsia" w:cstheme="minorBidi"/>
          <w:b/>
          <w:szCs w:val="22"/>
        </w:rPr>
        <w:t>Aa</w:t>
      </w:r>
      <w:r w:rsidR="007E5A27">
        <w:rPr>
          <w:rFonts w:eastAsiaTheme="minorEastAsia" w:cstheme="minorBidi"/>
          <w:szCs w:val="22"/>
        </w:rPr>
        <w:t>=âge</w:t>
      </w:r>
      <w:r w:rsidR="00D67B8C">
        <w:rPr>
          <w:rFonts w:eastAsiaTheme="minorEastAsia" w:cstheme="minorBidi"/>
          <w:szCs w:val="22"/>
        </w:rPr>
        <w:t xml:space="preserve">, </w:t>
      </w:r>
      <w:r w:rsidR="00EC45ED" w:rsidRPr="00D67B8C">
        <w:rPr>
          <w:rFonts w:eastAsiaTheme="minorEastAsia" w:cstheme="minorBidi"/>
          <w:b/>
          <w:szCs w:val="22"/>
        </w:rPr>
        <w:t>At</w:t>
      </w:r>
      <w:r w:rsidR="00EC45ED">
        <w:rPr>
          <w:rFonts w:eastAsiaTheme="minorEastAsia" w:cstheme="minorBidi"/>
          <w:szCs w:val="22"/>
        </w:rPr>
        <w:t>=</w:t>
      </w:r>
      <w:r w:rsidR="007E5A27">
        <w:rPr>
          <w:rFonts w:eastAsiaTheme="minorEastAsia" w:cstheme="minorBidi"/>
          <w:szCs w:val="22"/>
        </w:rPr>
        <w:t>taille</w:t>
      </w:r>
      <w:r>
        <w:rPr>
          <w:rFonts w:eastAsiaTheme="minorEastAsia" w:cstheme="minorBidi"/>
          <w:szCs w:val="22"/>
        </w:rPr>
        <w:t xml:space="preserve">, </w:t>
      </w:r>
      <w:r w:rsidR="00D67B8C" w:rsidRPr="00D67B8C">
        <w:rPr>
          <w:rFonts w:eastAsiaTheme="minorEastAsia" w:cstheme="minorBidi"/>
          <w:b/>
          <w:szCs w:val="22"/>
        </w:rPr>
        <w:t>Ap</w:t>
      </w:r>
      <w:r w:rsidR="007E5A27">
        <w:rPr>
          <w:rFonts w:eastAsiaTheme="minorEastAsia" w:cstheme="minorBidi"/>
          <w:szCs w:val="22"/>
        </w:rPr>
        <w:t>=poids</w:t>
      </w:r>
      <w:r w:rsidR="00EC45ED">
        <w:rPr>
          <w:rFonts w:eastAsiaTheme="minorEastAsia" w:cstheme="minorBidi"/>
          <w:szCs w:val="22"/>
        </w:rPr>
        <w:t>.</w:t>
      </w:r>
    </w:p>
    <w:p w14:paraId="7A730B1F" w14:textId="77777777" w:rsidR="0026251B" w:rsidRDefault="00A956BE" w:rsidP="00A956BE">
      <w:pPr>
        <w:pStyle w:val="Corpsdetexte"/>
        <w:spacing w:line="276" w:lineRule="auto"/>
        <w:ind w:right="-24"/>
        <w:rPr>
          <w:rFonts w:eastAsiaTheme="minorEastAsia" w:cstheme="minorBidi"/>
          <w:szCs w:val="22"/>
        </w:rPr>
      </w:pPr>
      <w:r>
        <w:rPr>
          <w:rFonts w:eastAsiaTheme="minorEastAsia" w:cstheme="minorBidi"/>
          <w:szCs w:val="22"/>
        </w:rPr>
        <w:t>P</w:t>
      </w:r>
      <w:r w:rsidR="007E5A27">
        <w:rPr>
          <w:rFonts w:eastAsiaTheme="minorEastAsia" w:cstheme="minorBidi"/>
          <w:szCs w:val="22"/>
        </w:rPr>
        <w:t>our B :</w:t>
      </w:r>
      <w:r w:rsidR="0026251B" w:rsidRPr="00CD7A58">
        <w:rPr>
          <w:rFonts w:eastAsiaTheme="minorEastAsia" w:cstheme="minorBidi"/>
          <w:szCs w:val="22"/>
        </w:rPr>
        <w:t xml:space="preserve"> </w:t>
      </w:r>
      <w:r w:rsidR="0026251B">
        <w:rPr>
          <w:rFonts w:eastAsiaTheme="minorEastAsia" w:cstheme="minorBidi"/>
          <w:b/>
          <w:szCs w:val="22"/>
        </w:rPr>
        <w:t>B</w:t>
      </w:r>
      <w:r w:rsidR="0026251B" w:rsidRPr="00D67B8C">
        <w:rPr>
          <w:rFonts w:eastAsiaTheme="minorEastAsia" w:cstheme="minorBidi"/>
          <w:b/>
          <w:szCs w:val="22"/>
        </w:rPr>
        <w:t>a</w:t>
      </w:r>
      <w:r w:rsidR="007E5A27">
        <w:rPr>
          <w:rFonts w:eastAsiaTheme="minorEastAsia" w:cstheme="minorBidi"/>
          <w:szCs w:val="22"/>
        </w:rPr>
        <w:t>=âge</w:t>
      </w:r>
      <w:r w:rsidR="0026251B">
        <w:rPr>
          <w:rFonts w:eastAsiaTheme="minorEastAsia" w:cstheme="minorBidi"/>
          <w:szCs w:val="22"/>
        </w:rPr>
        <w:t>,</w:t>
      </w:r>
      <w:r w:rsidR="00B37DD4">
        <w:rPr>
          <w:rFonts w:eastAsiaTheme="minorEastAsia" w:cstheme="minorBidi"/>
          <w:szCs w:val="22"/>
        </w:rPr>
        <w:t xml:space="preserve"> </w:t>
      </w:r>
      <w:r w:rsidR="0026251B">
        <w:rPr>
          <w:rFonts w:eastAsiaTheme="minorEastAsia" w:cstheme="minorBidi"/>
          <w:szCs w:val="22"/>
        </w:rPr>
        <w:t xml:space="preserve"> </w:t>
      </w:r>
      <w:r w:rsidR="0026251B">
        <w:rPr>
          <w:rFonts w:eastAsiaTheme="minorEastAsia" w:cstheme="minorBidi"/>
          <w:b/>
          <w:szCs w:val="22"/>
        </w:rPr>
        <w:t>B</w:t>
      </w:r>
      <w:r w:rsidR="0026251B" w:rsidRPr="00D67B8C">
        <w:rPr>
          <w:rFonts w:eastAsiaTheme="minorEastAsia" w:cstheme="minorBidi"/>
          <w:b/>
          <w:szCs w:val="22"/>
        </w:rPr>
        <w:t>t</w:t>
      </w:r>
      <w:r w:rsidR="007E5A27">
        <w:rPr>
          <w:rFonts w:eastAsiaTheme="minorEastAsia" w:cstheme="minorBidi"/>
          <w:szCs w:val="22"/>
        </w:rPr>
        <w:t>=taille</w:t>
      </w:r>
      <w:r>
        <w:rPr>
          <w:rFonts w:eastAsiaTheme="minorEastAsia" w:cstheme="minorBidi"/>
          <w:szCs w:val="22"/>
        </w:rPr>
        <w:t xml:space="preserve">, </w:t>
      </w:r>
      <w:r w:rsidR="0026251B">
        <w:rPr>
          <w:rFonts w:eastAsiaTheme="minorEastAsia" w:cstheme="minorBidi"/>
          <w:b/>
          <w:szCs w:val="22"/>
        </w:rPr>
        <w:t>B</w:t>
      </w:r>
      <w:r w:rsidR="0026251B" w:rsidRPr="00D67B8C">
        <w:rPr>
          <w:rFonts w:eastAsiaTheme="minorEastAsia" w:cstheme="minorBidi"/>
          <w:b/>
          <w:szCs w:val="22"/>
        </w:rPr>
        <w:t>p</w:t>
      </w:r>
      <w:r w:rsidR="007E5A27">
        <w:rPr>
          <w:rFonts w:eastAsiaTheme="minorEastAsia" w:cstheme="minorBidi"/>
          <w:szCs w:val="22"/>
        </w:rPr>
        <w:t>=poids</w:t>
      </w:r>
      <w:r w:rsidR="0026251B">
        <w:rPr>
          <w:rFonts w:eastAsiaTheme="minorEastAsia" w:cstheme="minorBidi"/>
          <w:szCs w:val="22"/>
        </w:rPr>
        <w:t>.</w:t>
      </w:r>
    </w:p>
    <w:p w14:paraId="2A7EAB0F" w14:textId="77777777" w:rsidR="00CD4F63" w:rsidRPr="00CD7A58" w:rsidRDefault="00CD4F63" w:rsidP="00AC0997">
      <w:pPr>
        <w:pStyle w:val="Corpsdetexte"/>
        <w:spacing w:line="276" w:lineRule="auto"/>
        <w:ind w:right="-24"/>
        <w:rPr>
          <w:rFonts w:eastAsiaTheme="minorEastAsia" w:cstheme="minorBidi"/>
          <w:szCs w:val="22"/>
        </w:rPr>
      </w:pPr>
    </w:p>
    <w:p w14:paraId="58752F98" w14:textId="77777777" w:rsidR="00560142" w:rsidRDefault="00560142" w:rsidP="00560142">
      <w:pPr>
        <w:pStyle w:val="Corpsdetexte"/>
        <w:spacing w:line="276" w:lineRule="auto"/>
        <w:ind w:right="-24"/>
        <w:rPr>
          <w:rFonts w:eastAsiaTheme="minorEastAsia" w:cstheme="minorBidi"/>
          <w:szCs w:val="22"/>
        </w:rPr>
      </w:pPr>
      <w:r>
        <w:rPr>
          <w:b/>
          <w:color w:val="000000"/>
        </w:rPr>
        <w:t>Code 2**</w:t>
      </w:r>
      <w:r>
        <w:rPr>
          <w:color w:val="000000"/>
        </w:rPr>
        <w:t> :</w:t>
      </w:r>
      <w:r w:rsidRPr="00CD7A58">
        <w:rPr>
          <w:rFonts w:eastAsiaTheme="minorEastAsia" w:cstheme="minorBidi"/>
          <w:szCs w:val="22"/>
        </w:rPr>
        <w:t xml:space="preserve"> </w:t>
      </w:r>
      <w:r w:rsidR="00B30953" w:rsidRPr="00CD7A58">
        <w:rPr>
          <w:rFonts w:eastAsiaTheme="minorEastAsia" w:cstheme="minorBidi"/>
          <w:szCs w:val="22"/>
        </w:rPr>
        <w:t xml:space="preserve">Modifiez la fonction </w:t>
      </w:r>
      <w:r w:rsidR="00B30953" w:rsidRPr="00D67B8C">
        <w:rPr>
          <w:rFonts w:eastAsiaTheme="minorEastAsia" w:cstheme="minorBidi"/>
          <w:color w:val="0070C0"/>
          <w:szCs w:val="22"/>
        </w:rPr>
        <w:t>distance</w:t>
      </w:r>
      <w:r w:rsidR="00D67B8C" w:rsidRPr="00D67B8C">
        <w:rPr>
          <w:rFonts w:eastAsiaTheme="minorEastAsia" w:cstheme="minorBidi"/>
          <w:color w:val="0070C0"/>
          <w:szCs w:val="22"/>
        </w:rPr>
        <w:t>()</w:t>
      </w:r>
      <w:r w:rsidR="00B30953" w:rsidRPr="00CD7A58">
        <w:rPr>
          <w:rFonts w:eastAsiaTheme="minorEastAsia" w:cstheme="minorBidi"/>
          <w:szCs w:val="22"/>
        </w:rPr>
        <w:t xml:space="preserve"> pour qu’e</w:t>
      </w:r>
      <w:r w:rsidR="002074D6">
        <w:rPr>
          <w:rFonts w:eastAsiaTheme="minorEastAsia" w:cstheme="minorBidi"/>
          <w:szCs w:val="22"/>
        </w:rPr>
        <w:t>lle fonctionne avec trois</w:t>
      </w:r>
      <w:r w:rsidR="00B30953" w:rsidRPr="00CD7A58">
        <w:rPr>
          <w:rFonts w:eastAsiaTheme="minorEastAsia" w:cstheme="minorBidi"/>
          <w:szCs w:val="22"/>
        </w:rPr>
        <w:t xml:space="preserve"> </w:t>
      </w:r>
      <w:r w:rsidR="002074D6">
        <w:rPr>
          <w:rFonts w:eastAsiaTheme="minorEastAsia" w:cstheme="minorBidi"/>
          <w:szCs w:val="22"/>
        </w:rPr>
        <w:t>caractéristiques.</w:t>
      </w:r>
    </w:p>
    <w:p w14:paraId="22AFCF8F" w14:textId="77777777" w:rsidR="00A956BE" w:rsidRDefault="00560142" w:rsidP="00560142">
      <w:pPr>
        <w:pStyle w:val="Corpsdetexte"/>
        <w:spacing w:line="276" w:lineRule="auto"/>
        <w:ind w:right="-24"/>
        <w:rPr>
          <w:rFonts w:eastAsiaTheme="minorEastAsia" w:cstheme="minorBidi"/>
          <w:szCs w:val="22"/>
        </w:rPr>
      </w:pPr>
      <w:r>
        <w:rPr>
          <w:rFonts w:eastAsiaTheme="minorEastAsia" w:cstheme="minorBidi"/>
          <w:szCs w:val="22"/>
        </w:rPr>
        <w:t>Quelle est</w:t>
      </w:r>
      <w:r w:rsidR="00B30953" w:rsidRPr="00CD7A58">
        <w:rPr>
          <w:rFonts w:eastAsiaTheme="minorEastAsia" w:cstheme="minorBidi"/>
          <w:szCs w:val="22"/>
        </w:rPr>
        <w:t xml:space="preserve"> la distance entre</w:t>
      </w:r>
      <w:r w:rsidR="00A956BE">
        <w:rPr>
          <w:rFonts w:eastAsiaTheme="minorEastAsia" w:cstheme="minorBidi"/>
          <w:szCs w:val="22"/>
        </w:rPr>
        <w:t> A et B :</w:t>
      </w:r>
    </w:p>
    <w:p w14:paraId="4DBA65A8" w14:textId="77777777" w:rsidR="00A956BE" w:rsidRDefault="0026251B" w:rsidP="00560142">
      <w:pPr>
        <w:pStyle w:val="Corpsdetexte"/>
        <w:spacing w:line="276" w:lineRule="auto"/>
        <w:ind w:right="-24"/>
        <w:rPr>
          <w:rFonts w:eastAsiaTheme="minorEastAsia" w:cstheme="minorBidi"/>
          <w:szCs w:val="22"/>
        </w:rPr>
      </w:pPr>
      <w:r>
        <w:rPr>
          <w:rFonts w:eastAsiaTheme="minorEastAsia" w:cstheme="minorBidi"/>
          <w:szCs w:val="22"/>
        </w:rPr>
        <w:t>A={"age":50.0,</w:t>
      </w:r>
      <w:r w:rsidR="00A956BE">
        <w:rPr>
          <w:rFonts w:eastAsiaTheme="minorEastAsia" w:cstheme="minorBidi"/>
          <w:szCs w:val="22"/>
        </w:rPr>
        <w:t>"taille":168.0,"poids":59.0}</w:t>
      </w:r>
    </w:p>
    <w:p w14:paraId="02DACD87" w14:textId="77777777" w:rsidR="00560142" w:rsidRDefault="0026251B" w:rsidP="00560142">
      <w:pPr>
        <w:pStyle w:val="Corpsdetexte"/>
        <w:spacing w:line="276" w:lineRule="auto"/>
        <w:ind w:right="-24"/>
        <w:rPr>
          <w:rFonts w:eastAsiaTheme="minorEastAsia" w:cstheme="minorBidi"/>
          <w:szCs w:val="22"/>
        </w:rPr>
      </w:pPr>
      <w:r>
        <w:rPr>
          <w:rFonts w:eastAsiaTheme="minorEastAsia" w:cstheme="minorBidi"/>
          <w:szCs w:val="22"/>
        </w:rPr>
        <w:t>B={"age":51.0,"taille":183.0,"poids":</w:t>
      </w:r>
      <w:r w:rsidR="00560142" w:rsidRPr="00CD7A58">
        <w:rPr>
          <w:rFonts w:eastAsiaTheme="minorEastAsia" w:cstheme="minorBidi"/>
          <w:szCs w:val="22"/>
        </w:rPr>
        <w:t>80.0}.</w:t>
      </w:r>
    </w:p>
    <w:p w14:paraId="1F0B7250" w14:textId="77777777" w:rsidR="00B43B11" w:rsidRDefault="00B43B11" w:rsidP="002074D6">
      <w:pPr>
        <w:pStyle w:val="Titre12"/>
        <w:spacing w:line="276" w:lineRule="auto"/>
        <w:ind w:left="0" w:right="-24" w:firstLine="0"/>
        <w:rPr>
          <w:rFonts w:ascii="Comic Sans MS" w:eastAsiaTheme="minorEastAsia" w:hAnsi="Comic Sans MS" w:cstheme="minorBidi"/>
          <w:b w:val="0"/>
          <w:bCs w:val="0"/>
          <w:sz w:val="22"/>
          <w:szCs w:val="22"/>
          <w:lang w:eastAsia="fr-FR"/>
        </w:rPr>
      </w:pPr>
      <w:bookmarkStart w:id="3" w:name="La_normalisation"/>
      <w:bookmarkEnd w:id="3"/>
    </w:p>
    <w:p w14:paraId="152D185F" w14:textId="77777777" w:rsidR="001C5B61" w:rsidRPr="008133D9" w:rsidRDefault="001C5B61" w:rsidP="00AC0997">
      <w:pPr>
        <w:spacing w:after="0"/>
        <w:ind w:right="-24"/>
        <w:rPr>
          <w:rFonts w:ascii="Comic Sans MS" w:eastAsia="Times New Roman" w:hAnsi="Comic Sans MS" w:cs="Times New Roman"/>
          <w:b/>
          <w:sz w:val="28"/>
          <w:szCs w:val="28"/>
          <w:u w:val="single"/>
        </w:rPr>
      </w:pPr>
      <w:r w:rsidRPr="008133D9">
        <w:rPr>
          <w:rFonts w:ascii="Comic Sans MS" w:eastAsia="Times New Roman" w:hAnsi="Comic Sans MS" w:cs="Times New Roman"/>
          <w:b/>
          <w:sz w:val="28"/>
          <w:szCs w:val="28"/>
          <w:u w:val="single"/>
        </w:rPr>
        <w:t>L’encodage des données</w:t>
      </w:r>
    </w:p>
    <w:p w14:paraId="7E0CAC8E" w14:textId="77777777" w:rsidR="008133D9" w:rsidRPr="00CD7A58" w:rsidRDefault="008133D9" w:rsidP="00AC0997">
      <w:pPr>
        <w:pStyle w:val="Titre12"/>
        <w:tabs>
          <w:tab w:val="left" w:pos="614"/>
          <w:tab w:val="left" w:pos="615"/>
        </w:tabs>
        <w:spacing w:line="276" w:lineRule="auto"/>
        <w:ind w:right="-24" w:firstLine="0"/>
        <w:rPr>
          <w:rFonts w:ascii="Comic Sans MS" w:eastAsiaTheme="minorEastAsia" w:hAnsi="Comic Sans MS" w:cstheme="minorBidi"/>
          <w:b w:val="0"/>
          <w:bCs w:val="0"/>
          <w:sz w:val="22"/>
          <w:szCs w:val="22"/>
          <w:lang w:eastAsia="fr-FR"/>
        </w:rPr>
      </w:pPr>
    </w:p>
    <w:p w14:paraId="4744BEB1" w14:textId="77777777" w:rsidR="001C5B61" w:rsidRDefault="001C5B61" w:rsidP="00AC0997">
      <w:pPr>
        <w:pStyle w:val="Corpsdetexte"/>
        <w:spacing w:line="276" w:lineRule="auto"/>
        <w:ind w:right="-24"/>
        <w:rPr>
          <w:rFonts w:eastAsiaTheme="minorEastAsia" w:cstheme="minorBidi"/>
          <w:szCs w:val="22"/>
        </w:rPr>
      </w:pPr>
      <w:r w:rsidRPr="00CD7A58">
        <w:rPr>
          <w:rFonts w:eastAsiaTheme="minorEastAsia" w:cstheme="minorBidi"/>
          <w:szCs w:val="22"/>
        </w:rPr>
        <w:t xml:space="preserve">Nous avons </w:t>
      </w:r>
      <w:r w:rsidR="00937CAC">
        <w:rPr>
          <w:rFonts w:eastAsiaTheme="minorEastAsia" w:cstheme="minorBidi"/>
          <w:szCs w:val="22"/>
        </w:rPr>
        <w:t xml:space="preserve">donc la possibilité de calculer </w:t>
      </w:r>
      <w:r w:rsidRPr="00CD7A58">
        <w:rPr>
          <w:rFonts w:eastAsiaTheme="minorEastAsia" w:cstheme="minorBidi"/>
          <w:szCs w:val="22"/>
        </w:rPr>
        <w:t>la distance entre deux vecteurs de caractéristiques lorsque les données s</w:t>
      </w:r>
      <w:r w:rsidR="00937CAC">
        <w:rPr>
          <w:rFonts w:eastAsiaTheme="minorEastAsia" w:cstheme="minorBidi"/>
          <w:szCs w:val="22"/>
        </w:rPr>
        <w:t>ont numériques, mais l</w:t>
      </w:r>
      <w:r w:rsidRPr="00CD7A58">
        <w:rPr>
          <w:rFonts w:eastAsiaTheme="minorEastAsia" w:cstheme="minorBidi"/>
          <w:szCs w:val="22"/>
        </w:rPr>
        <w:t>es caractéristiques peuvent</w:t>
      </w:r>
      <w:r w:rsidR="00F12E24">
        <w:rPr>
          <w:rFonts w:eastAsiaTheme="minorEastAsia" w:cstheme="minorBidi"/>
          <w:szCs w:val="22"/>
        </w:rPr>
        <w:t xml:space="preserve"> ne pas être des nombres.</w:t>
      </w:r>
    </w:p>
    <w:p w14:paraId="335476ED" w14:textId="77777777" w:rsidR="00F53A17" w:rsidRPr="00CD7A58" w:rsidRDefault="00F53A17" w:rsidP="00AC0997">
      <w:pPr>
        <w:pStyle w:val="Corpsdetexte"/>
        <w:spacing w:line="276" w:lineRule="auto"/>
        <w:ind w:right="-24"/>
        <w:rPr>
          <w:rFonts w:eastAsiaTheme="minorEastAsia" w:cstheme="minorBidi"/>
          <w:szCs w:val="22"/>
        </w:rPr>
      </w:pPr>
    </w:p>
    <w:p w14:paraId="4A6327C8" w14:textId="77777777" w:rsidR="00B43B11" w:rsidRDefault="00F12E24" w:rsidP="00F12E24">
      <w:pPr>
        <w:pStyle w:val="Corpsdetexte"/>
        <w:spacing w:line="276" w:lineRule="auto"/>
        <w:ind w:right="-24"/>
        <w:rPr>
          <w:rFonts w:eastAsiaTheme="minorEastAsia" w:cstheme="minorBidi"/>
          <w:szCs w:val="22"/>
        </w:rPr>
      </w:pPr>
      <w:r>
        <w:rPr>
          <w:rFonts w:eastAsiaTheme="minorEastAsia" w:cstheme="minorBidi"/>
          <w:szCs w:val="22"/>
        </w:rPr>
        <w:t>Par exemple si o</w:t>
      </w:r>
      <w:r w:rsidR="00B43B11">
        <w:rPr>
          <w:rFonts w:eastAsiaTheme="minorEastAsia" w:cstheme="minorBidi"/>
          <w:szCs w:val="22"/>
        </w:rPr>
        <w:t xml:space="preserve">n veut calculer une distance entre personnes ayant un niveau sportif </w:t>
      </w:r>
      <w:r>
        <w:rPr>
          <w:rFonts w:eastAsiaTheme="minorEastAsia" w:cstheme="minorBidi"/>
          <w:szCs w:val="22"/>
        </w:rPr>
        <w:t>différent</w:t>
      </w:r>
      <w:r w:rsidR="00B43B11">
        <w:rPr>
          <w:rFonts w:eastAsiaTheme="minorEastAsia" w:cstheme="minorBidi"/>
          <w:szCs w:val="22"/>
        </w:rPr>
        <w:t xml:space="preserve"> :</w:t>
      </w:r>
    </w:p>
    <w:p w14:paraId="58F9FAA6" w14:textId="77777777" w:rsidR="00B43B11" w:rsidRDefault="00B43B11" w:rsidP="00F12E24">
      <w:pPr>
        <w:pStyle w:val="Corpsdetexte"/>
        <w:numPr>
          <w:ilvl w:val="0"/>
          <w:numId w:val="25"/>
        </w:numPr>
        <w:spacing w:line="276" w:lineRule="auto"/>
        <w:ind w:left="851" w:right="-24" w:hanging="207"/>
        <w:rPr>
          <w:rFonts w:eastAsiaTheme="minorEastAsia" w:cstheme="minorBidi"/>
          <w:szCs w:val="22"/>
        </w:rPr>
      </w:pPr>
      <w:r w:rsidRPr="00CD7A58">
        <w:rPr>
          <w:rFonts w:eastAsiaTheme="minorEastAsia" w:cstheme="minorBidi"/>
          <w:szCs w:val="22"/>
        </w:rPr>
        <w:t xml:space="preserve">non-sportif (pas de sport), </w:t>
      </w:r>
    </w:p>
    <w:p w14:paraId="091187BA" w14:textId="77777777" w:rsidR="00B43B11" w:rsidRDefault="00B43B11" w:rsidP="00F12E24">
      <w:pPr>
        <w:pStyle w:val="Corpsdetexte"/>
        <w:numPr>
          <w:ilvl w:val="0"/>
          <w:numId w:val="25"/>
        </w:numPr>
        <w:spacing w:line="276" w:lineRule="auto"/>
        <w:ind w:left="851" w:right="-24" w:hanging="207"/>
        <w:rPr>
          <w:rFonts w:eastAsiaTheme="minorEastAsia" w:cstheme="minorBidi"/>
          <w:szCs w:val="22"/>
        </w:rPr>
      </w:pPr>
      <w:r w:rsidRPr="00CD7A58">
        <w:rPr>
          <w:rFonts w:eastAsiaTheme="minorEastAsia" w:cstheme="minorBidi"/>
          <w:szCs w:val="22"/>
        </w:rPr>
        <w:t xml:space="preserve">sportif occasionnel (quelque fois par mois), </w:t>
      </w:r>
    </w:p>
    <w:p w14:paraId="0090A0BF" w14:textId="77777777" w:rsidR="00B43B11" w:rsidRDefault="00B43B11" w:rsidP="00F12E24">
      <w:pPr>
        <w:pStyle w:val="Corpsdetexte"/>
        <w:numPr>
          <w:ilvl w:val="0"/>
          <w:numId w:val="25"/>
        </w:numPr>
        <w:spacing w:line="276" w:lineRule="auto"/>
        <w:ind w:left="851" w:right="-24" w:hanging="207"/>
        <w:rPr>
          <w:rFonts w:eastAsiaTheme="minorEastAsia" w:cstheme="minorBidi"/>
          <w:szCs w:val="22"/>
        </w:rPr>
      </w:pPr>
      <w:r w:rsidRPr="00CD7A58">
        <w:rPr>
          <w:rFonts w:eastAsiaTheme="minorEastAsia" w:cstheme="minorBidi"/>
          <w:szCs w:val="22"/>
        </w:rPr>
        <w:t xml:space="preserve">sportif </w:t>
      </w:r>
      <w:r>
        <w:rPr>
          <w:rFonts w:eastAsiaTheme="minorEastAsia" w:cstheme="minorBidi"/>
          <w:szCs w:val="22"/>
        </w:rPr>
        <w:t>régulier (une fois par semaine),</w:t>
      </w:r>
    </w:p>
    <w:p w14:paraId="47737F60" w14:textId="77777777" w:rsidR="00B43B11" w:rsidRDefault="00B43B11" w:rsidP="00F12E24">
      <w:pPr>
        <w:pStyle w:val="Corpsdetexte"/>
        <w:numPr>
          <w:ilvl w:val="0"/>
          <w:numId w:val="25"/>
        </w:numPr>
        <w:spacing w:line="276" w:lineRule="auto"/>
        <w:ind w:left="851" w:right="-24" w:hanging="207"/>
        <w:rPr>
          <w:rFonts w:eastAsiaTheme="minorEastAsia" w:cstheme="minorBidi"/>
          <w:szCs w:val="22"/>
        </w:rPr>
      </w:pPr>
      <w:r w:rsidRPr="00CD7A58">
        <w:rPr>
          <w:rFonts w:eastAsiaTheme="minorEastAsia" w:cstheme="minorBidi"/>
          <w:szCs w:val="22"/>
        </w:rPr>
        <w:t>sportif amate</w:t>
      </w:r>
      <w:r>
        <w:rPr>
          <w:rFonts w:eastAsiaTheme="minorEastAsia" w:cstheme="minorBidi"/>
          <w:szCs w:val="22"/>
        </w:rPr>
        <w:t>ur (plusieurs fois par semaine),</w:t>
      </w:r>
    </w:p>
    <w:p w14:paraId="34EA645D" w14:textId="77777777" w:rsidR="00B43B11" w:rsidRDefault="00B43B11" w:rsidP="00F12E24">
      <w:pPr>
        <w:pStyle w:val="Corpsdetexte"/>
        <w:numPr>
          <w:ilvl w:val="0"/>
          <w:numId w:val="25"/>
        </w:numPr>
        <w:spacing w:line="276" w:lineRule="auto"/>
        <w:ind w:left="851" w:right="-24" w:hanging="207"/>
        <w:rPr>
          <w:rFonts w:eastAsiaTheme="minorEastAsia" w:cstheme="minorBidi"/>
          <w:szCs w:val="22"/>
        </w:rPr>
      </w:pPr>
      <w:r w:rsidRPr="00CD7A58">
        <w:rPr>
          <w:rFonts w:eastAsiaTheme="minorEastAsia" w:cstheme="minorBidi"/>
          <w:szCs w:val="22"/>
        </w:rPr>
        <w:t>sportif professionnel (pratique du sport tous les jours au niveau professionnel).</w:t>
      </w:r>
    </w:p>
    <w:p w14:paraId="1F19049A" w14:textId="77777777" w:rsidR="001C5B61" w:rsidRPr="00CD7A58" w:rsidRDefault="001C5B61" w:rsidP="00F12E24">
      <w:pPr>
        <w:pStyle w:val="Corpsdetexte"/>
        <w:spacing w:line="276" w:lineRule="auto"/>
        <w:ind w:right="-24"/>
        <w:rPr>
          <w:rFonts w:eastAsiaTheme="minorEastAsia" w:cstheme="minorBidi"/>
          <w:szCs w:val="22"/>
        </w:rPr>
      </w:pPr>
      <w:r w:rsidRPr="00CD7A58">
        <w:rPr>
          <w:rFonts w:eastAsiaTheme="minorEastAsia" w:cstheme="minorBidi"/>
          <w:szCs w:val="22"/>
        </w:rPr>
        <w:t>Propos</w:t>
      </w:r>
      <w:r w:rsidR="00F12E24">
        <w:rPr>
          <w:rFonts w:eastAsiaTheme="minorEastAsia" w:cstheme="minorBidi"/>
          <w:szCs w:val="22"/>
        </w:rPr>
        <w:t>ition pour</w:t>
      </w:r>
      <w:r w:rsidRPr="00CD7A58">
        <w:rPr>
          <w:rFonts w:eastAsiaTheme="minorEastAsia" w:cstheme="minorBidi"/>
          <w:szCs w:val="22"/>
        </w:rPr>
        <w:t xml:space="preserve"> représenter ces </w:t>
      </w:r>
      <w:r w:rsidR="00B43B11">
        <w:rPr>
          <w:rFonts w:eastAsiaTheme="minorEastAsia" w:cstheme="minorBidi"/>
          <w:szCs w:val="22"/>
        </w:rPr>
        <w:t>caractéristiques</w:t>
      </w:r>
      <w:r w:rsidRPr="00CD7A58">
        <w:rPr>
          <w:rFonts w:eastAsiaTheme="minorEastAsia" w:cstheme="minorBidi"/>
          <w:szCs w:val="22"/>
        </w:rPr>
        <w:t xml:space="preserve"> pour </w:t>
      </w:r>
      <w:r w:rsidR="00B43B11">
        <w:rPr>
          <w:rFonts w:eastAsiaTheme="minorEastAsia" w:cstheme="minorBidi"/>
          <w:szCs w:val="22"/>
        </w:rPr>
        <w:t>qu'elles</w:t>
      </w:r>
      <w:r w:rsidRPr="00CD7A58">
        <w:rPr>
          <w:rFonts w:eastAsiaTheme="minorEastAsia" w:cstheme="minorBidi"/>
          <w:szCs w:val="22"/>
        </w:rPr>
        <w:t xml:space="preserve"> puissent être utilisée</w:t>
      </w:r>
      <w:r w:rsidR="00F12E24">
        <w:rPr>
          <w:rFonts w:eastAsiaTheme="minorEastAsia" w:cstheme="minorBidi"/>
          <w:szCs w:val="22"/>
        </w:rPr>
        <w:t>s dans notre calcul de distance :</w:t>
      </w:r>
    </w:p>
    <w:p w14:paraId="1DD23FFE" w14:textId="77777777" w:rsidR="00AC0997" w:rsidRDefault="00AC0997" w:rsidP="00F12E24">
      <w:pPr>
        <w:pStyle w:val="Corpsdetexte"/>
        <w:spacing w:line="276" w:lineRule="auto"/>
        <w:ind w:right="-24"/>
        <w:rPr>
          <w:rFonts w:eastAsiaTheme="minorEastAsia" w:cstheme="minorBidi"/>
          <w:szCs w:val="22"/>
        </w:rPr>
      </w:pPr>
      <w:r w:rsidRPr="00F12E24">
        <w:rPr>
          <w:rFonts w:eastAsiaTheme="minorEastAsia" w:cstheme="minorBidi"/>
          <w:szCs w:val="22"/>
        </w:rPr>
        <w:t>non-sportif=0, sportif occasionnel=1, sportif régulier=2, sportif amateur=3 et sportif professionnel=4</w:t>
      </w:r>
    </w:p>
    <w:sectPr w:rsidR="00AC0997" w:rsidSect="00BD570F">
      <w:footerReference w:type="default" r:id="rId16"/>
      <w:pgSz w:w="11906" w:h="16838"/>
      <w:pgMar w:top="720" w:right="720" w:bottom="720" w:left="720" w:header="0" w:footer="454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2A9600" w14:textId="77777777" w:rsidR="000F41CC" w:rsidRDefault="000F41CC" w:rsidP="00B77CE5">
      <w:r>
        <w:separator/>
      </w:r>
    </w:p>
  </w:endnote>
  <w:endnote w:type="continuationSeparator" w:id="0">
    <w:p w14:paraId="25E3B95C" w14:textId="77777777" w:rsidR="000F41CC" w:rsidRDefault="000F41CC" w:rsidP="00B77C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Liberation Mono">
    <w:altName w:val="Courier New"/>
    <w:charset w:val="00"/>
    <w:family w:val="modern"/>
    <w:pitch w:val="fixed"/>
    <w:sig w:usb0="E0000AFF" w:usb1="400078FF" w:usb2="00000001" w:usb3="00000000" w:csb0="000001BF" w:csb1="00000000"/>
  </w:font>
  <w:font w:name="Arial MT">
    <w:altName w:val="Arial"/>
    <w:charset w:val="01"/>
    <w:family w:val="swiss"/>
    <w:pitch w:val="variable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10344" w:type="dxa"/>
      <w:tblLook w:val="01E0" w:firstRow="1" w:lastRow="1" w:firstColumn="1" w:lastColumn="1" w:noHBand="0" w:noVBand="0"/>
    </w:tblPr>
    <w:tblGrid>
      <w:gridCol w:w="2090"/>
      <w:gridCol w:w="6947"/>
      <w:gridCol w:w="1307"/>
    </w:tblGrid>
    <w:tr w:rsidR="008E345B" w14:paraId="0F883A31" w14:textId="77777777">
      <w:tc>
        <w:tcPr>
          <w:tcW w:w="2090" w:type="dxa"/>
          <w:shd w:val="clear" w:color="auto" w:fill="auto"/>
        </w:tcPr>
        <w:p w14:paraId="3B1A18CF" w14:textId="77777777" w:rsidR="008E345B" w:rsidRDefault="008E345B">
          <w:pPr>
            <w:pStyle w:val="Pieddepage1"/>
            <w:jc w:val="center"/>
            <w:rPr>
              <w:rFonts w:ascii="Comic Sans MS" w:hAnsi="Comic Sans MS"/>
              <w:sz w:val="20"/>
              <w:szCs w:val="20"/>
            </w:rPr>
          </w:pPr>
          <w:r>
            <w:rPr>
              <w:rFonts w:ascii="Comic Sans MS" w:hAnsi="Comic Sans MS"/>
              <w:sz w:val="20"/>
              <w:szCs w:val="20"/>
            </w:rPr>
            <w:t>Lycée Jean Moulin</w:t>
          </w:r>
        </w:p>
      </w:tc>
      <w:tc>
        <w:tcPr>
          <w:tcW w:w="6947" w:type="dxa"/>
          <w:shd w:val="clear" w:color="auto" w:fill="auto"/>
        </w:tcPr>
        <w:p w14:paraId="73368FEB" w14:textId="77777777" w:rsidR="008E345B" w:rsidRDefault="008E345B">
          <w:pPr>
            <w:pStyle w:val="Pieddepage1"/>
            <w:jc w:val="center"/>
            <w:rPr>
              <w:rFonts w:ascii="Comic Sans MS" w:hAnsi="Comic Sans MS"/>
              <w:sz w:val="20"/>
              <w:szCs w:val="20"/>
            </w:rPr>
          </w:pPr>
        </w:p>
      </w:tc>
      <w:tc>
        <w:tcPr>
          <w:tcW w:w="1307" w:type="dxa"/>
          <w:shd w:val="clear" w:color="auto" w:fill="auto"/>
        </w:tcPr>
        <w:p w14:paraId="0F3C1898" w14:textId="77777777" w:rsidR="008E345B" w:rsidRDefault="0020109A">
          <w:pPr>
            <w:pStyle w:val="Pieddepage1"/>
            <w:jc w:val="center"/>
          </w:pPr>
          <w:r>
            <w:rPr>
              <w:rFonts w:ascii="Comic Sans MS" w:hAnsi="Comic Sans MS"/>
              <w:sz w:val="20"/>
              <w:szCs w:val="20"/>
            </w:rPr>
            <w:fldChar w:fldCharType="begin"/>
          </w:r>
          <w:r w:rsidR="008E345B">
            <w:rPr>
              <w:rFonts w:ascii="Comic Sans MS" w:hAnsi="Comic Sans MS"/>
              <w:sz w:val="20"/>
              <w:szCs w:val="20"/>
            </w:rPr>
            <w:instrText>PAGE</w:instrText>
          </w:r>
          <w:r>
            <w:rPr>
              <w:rFonts w:ascii="Comic Sans MS" w:hAnsi="Comic Sans MS"/>
              <w:sz w:val="20"/>
              <w:szCs w:val="20"/>
            </w:rPr>
            <w:fldChar w:fldCharType="separate"/>
          </w:r>
          <w:r w:rsidR="00790DCD">
            <w:rPr>
              <w:rFonts w:ascii="Comic Sans MS" w:hAnsi="Comic Sans MS"/>
              <w:noProof/>
              <w:sz w:val="20"/>
              <w:szCs w:val="20"/>
            </w:rPr>
            <w:t>4</w:t>
          </w:r>
          <w:r>
            <w:rPr>
              <w:rFonts w:ascii="Comic Sans MS" w:hAnsi="Comic Sans MS"/>
              <w:sz w:val="20"/>
              <w:szCs w:val="20"/>
            </w:rPr>
            <w:fldChar w:fldCharType="end"/>
          </w:r>
          <w:r w:rsidR="008E345B">
            <w:rPr>
              <w:rFonts w:ascii="Comic Sans MS" w:hAnsi="Comic Sans MS"/>
              <w:sz w:val="20"/>
              <w:szCs w:val="20"/>
            </w:rPr>
            <w:t xml:space="preserve"> / </w:t>
          </w:r>
          <w:r>
            <w:rPr>
              <w:rFonts w:ascii="Comic Sans MS" w:hAnsi="Comic Sans MS"/>
              <w:sz w:val="20"/>
              <w:szCs w:val="20"/>
            </w:rPr>
            <w:fldChar w:fldCharType="begin"/>
          </w:r>
          <w:r w:rsidR="008E345B">
            <w:rPr>
              <w:rFonts w:ascii="Comic Sans MS" w:hAnsi="Comic Sans MS"/>
              <w:sz w:val="20"/>
              <w:szCs w:val="20"/>
            </w:rPr>
            <w:instrText>NUMPAGES</w:instrText>
          </w:r>
          <w:r>
            <w:rPr>
              <w:rFonts w:ascii="Comic Sans MS" w:hAnsi="Comic Sans MS"/>
              <w:sz w:val="20"/>
              <w:szCs w:val="20"/>
            </w:rPr>
            <w:fldChar w:fldCharType="separate"/>
          </w:r>
          <w:r w:rsidR="00790DCD">
            <w:rPr>
              <w:rFonts w:ascii="Comic Sans MS" w:hAnsi="Comic Sans MS"/>
              <w:noProof/>
              <w:sz w:val="20"/>
              <w:szCs w:val="20"/>
            </w:rPr>
            <w:t>4</w:t>
          </w:r>
          <w:r>
            <w:rPr>
              <w:rFonts w:ascii="Comic Sans MS" w:hAnsi="Comic Sans MS"/>
              <w:sz w:val="20"/>
              <w:szCs w:val="20"/>
            </w:rPr>
            <w:fldChar w:fldCharType="end"/>
          </w:r>
        </w:p>
      </w:tc>
    </w:tr>
  </w:tbl>
  <w:p w14:paraId="782D1B66" w14:textId="77777777" w:rsidR="008E345B" w:rsidRDefault="008E345B">
    <w:pPr>
      <w:pStyle w:val="Pieddepage1"/>
      <w:jc w:val="center"/>
      <w:rPr>
        <w:rFonts w:ascii="Comic Sans MS" w:hAnsi="Comic Sans MS"/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0C78DD" w14:textId="77777777" w:rsidR="000F41CC" w:rsidRDefault="000F41CC" w:rsidP="00B77CE5">
      <w:r>
        <w:separator/>
      </w:r>
    </w:p>
  </w:footnote>
  <w:footnote w:type="continuationSeparator" w:id="0">
    <w:p w14:paraId="504712A8" w14:textId="77777777" w:rsidR="000F41CC" w:rsidRDefault="000F41CC" w:rsidP="00B77CE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F01E0"/>
    <w:multiLevelType w:val="hybridMultilevel"/>
    <w:tmpl w:val="5BD201F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2646C4"/>
    <w:multiLevelType w:val="hybridMultilevel"/>
    <w:tmpl w:val="349EFB12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0B0E58"/>
    <w:multiLevelType w:val="hybridMultilevel"/>
    <w:tmpl w:val="0C66E812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A21E84"/>
    <w:multiLevelType w:val="hybridMultilevel"/>
    <w:tmpl w:val="D682B00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5B581C"/>
    <w:multiLevelType w:val="hybridMultilevel"/>
    <w:tmpl w:val="E24ACC38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B332D5"/>
    <w:multiLevelType w:val="hybridMultilevel"/>
    <w:tmpl w:val="BFD4A87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541C59"/>
    <w:multiLevelType w:val="hybridMultilevel"/>
    <w:tmpl w:val="546AFF2E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062A34"/>
    <w:multiLevelType w:val="multilevel"/>
    <w:tmpl w:val="6974EF5E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3BF63F1"/>
    <w:multiLevelType w:val="hybridMultilevel"/>
    <w:tmpl w:val="AF7E24DA"/>
    <w:lvl w:ilvl="0" w:tplc="040C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 w15:restartNumberingAfterBreak="0">
    <w:nsid w:val="356B0CDA"/>
    <w:multiLevelType w:val="hybridMultilevel"/>
    <w:tmpl w:val="1110F918"/>
    <w:lvl w:ilvl="0" w:tplc="51A8FB02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267C5D"/>
    <w:multiLevelType w:val="hybridMultilevel"/>
    <w:tmpl w:val="8B162F2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8943C0"/>
    <w:multiLevelType w:val="hybridMultilevel"/>
    <w:tmpl w:val="DE82B30E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AF565F"/>
    <w:multiLevelType w:val="multilevel"/>
    <w:tmpl w:val="8FE827B2"/>
    <w:lvl w:ilvl="0">
      <w:start w:val="1"/>
      <w:numFmt w:val="decimal"/>
      <w:lvlText w:val="%1"/>
      <w:lvlJc w:val="left"/>
      <w:pPr>
        <w:ind w:left="614" w:hanging="485"/>
      </w:pPr>
      <w:rPr>
        <w:rFonts w:ascii="Georgia" w:eastAsia="Georgia" w:hAnsi="Georgia" w:cs="Georgia" w:hint="default"/>
        <w:b/>
        <w:bCs/>
        <w:w w:val="117"/>
        <w:sz w:val="28"/>
        <w:szCs w:val="28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743" w:hanging="613"/>
      </w:pPr>
      <w:rPr>
        <w:rFonts w:ascii="Georgia" w:eastAsia="Georgia" w:hAnsi="Georgia" w:cs="Georgia" w:hint="default"/>
        <w:b/>
        <w:bCs/>
        <w:spacing w:val="-1"/>
        <w:w w:val="97"/>
        <w:sz w:val="24"/>
        <w:szCs w:val="24"/>
        <w:lang w:val="fr-FR" w:eastAsia="en-US" w:bidi="ar-SA"/>
      </w:rPr>
    </w:lvl>
    <w:lvl w:ilvl="2">
      <w:numFmt w:val="bullet"/>
      <w:lvlText w:val="—"/>
      <w:lvlJc w:val="left"/>
      <w:pPr>
        <w:ind w:left="130" w:hanging="299"/>
      </w:pPr>
      <w:rPr>
        <w:rFonts w:ascii="Georgia" w:eastAsia="Georgia" w:hAnsi="Georgia" w:cs="Georgia" w:hint="default"/>
        <w:w w:val="116"/>
        <w:sz w:val="20"/>
        <w:szCs w:val="20"/>
        <w:lang w:val="fr-FR" w:eastAsia="en-US" w:bidi="ar-SA"/>
      </w:rPr>
    </w:lvl>
    <w:lvl w:ilvl="3">
      <w:numFmt w:val="bullet"/>
      <w:lvlText w:val="•"/>
      <w:lvlJc w:val="left"/>
      <w:pPr>
        <w:ind w:left="2005" w:hanging="299"/>
      </w:pPr>
      <w:rPr>
        <w:rFonts w:hint="default"/>
        <w:lang w:val="fr-FR" w:eastAsia="en-US" w:bidi="ar-SA"/>
      </w:rPr>
    </w:lvl>
    <w:lvl w:ilvl="4">
      <w:numFmt w:val="bullet"/>
      <w:lvlText w:val="•"/>
      <w:lvlJc w:val="left"/>
      <w:pPr>
        <w:ind w:left="3270" w:hanging="299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4535" w:hanging="299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5800" w:hanging="299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7065" w:hanging="299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8330" w:hanging="299"/>
      </w:pPr>
      <w:rPr>
        <w:rFonts w:hint="default"/>
        <w:lang w:val="fr-FR" w:eastAsia="en-US" w:bidi="ar-SA"/>
      </w:rPr>
    </w:lvl>
  </w:abstractNum>
  <w:abstractNum w:abstractNumId="13" w15:restartNumberingAfterBreak="0">
    <w:nsid w:val="3ECD6E96"/>
    <w:multiLevelType w:val="hybridMultilevel"/>
    <w:tmpl w:val="91002BE2"/>
    <w:lvl w:ilvl="0" w:tplc="53649CD2">
      <w:numFmt w:val="bullet"/>
      <w:lvlText w:val=""/>
      <w:lvlJc w:val="left"/>
      <w:pPr>
        <w:ind w:left="644" w:hanging="360"/>
      </w:pPr>
      <w:rPr>
        <w:rFonts w:ascii="Wingdings" w:eastAsia="Cambria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4" w15:restartNumberingAfterBreak="0">
    <w:nsid w:val="40774A61"/>
    <w:multiLevelType w:val="hybridMultilevel"/>
    <w:tmpl w:val="569CF71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327F9A"/>
    <w:multiLevelType w:val="hybridMultilevel"/>
    <w:tmpl w:val="3932B290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AB71B03"/>
    <w:multiLevelType w:val="hybridMultilevel"/>
    <w:tmpl w:val="0E286ABA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DE03E83"/>
    <w:multiLevelType w:val="hybridMultilevel"/>
    <w:tmpl w:val="EBB4EBD6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E926BC1"/>
    <w:multiLevelType w:val="hybridMultilevel"/>
    <w:tmpl w:val="43825664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6D74E22"/>
    <w:multiLevelType w:val="hybridMultilevel"/>
    <w:tmpl w:val="6E2E5F18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6D91B7D"/>
    <w:multiLevelType w:val="hybridMultilevel"/>
    <w:tmpl w:val="6DACBE8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9FB2950"/>
    <w:multiLevelType w:val="hybridMultilevel"/>
    <w:tmpl w:val="3F54F120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F6F6F2D"/>
    <w:multiLevelType w:val="hybridMultilevel"/>
    <w:tmpl w:val="E1C6F5D6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136161F"/>
    <w:multiLevelType w:val="multilevel"/>
    <w:tmpl w:val="B2166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2121095"/>
    <w:multiLevelType w:val="hybridMultilevel"/>
    <w:tmpl w:val="9DCE6F4C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39220B3"/>
    <w:multiLevelType w:val="hybridMultilevel"/>
    <w:tmpl w:val="456223E6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57346E0"/>
    <w:multiLevelType w:val="hybridMultilevel"/>
    <w:tmpl w:val="5FA6E31A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BBA01C7"/>
    <w:multiLevelType w:val="hybridMultilevel"/>
    <w:tmpl w:val="E130A3E8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C1A6D7D"/>
    <w:multiLevelType w:val="hybridMultilevel"/>
    <w:tmpl w:val="49E89DF4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81C1845"/>
    <w:multiLevelType w:val="multilevel"/>
    <w:tmpl w:val="8FE827B2"/>
    <w:lvl w:ilvl="0">
      <w:start w:val="1"/>
      <w:numFmt w:val="decimal"/>
      <w:lvlText w:val="%1"/>
      <w:lvlJc w:val="left"/>
      <w:pPr>
        <w:ind w:left="614" w:hanging="485"/>
      </w:pPr>
      <w:rPr>
        <w:rFonts w:ascii="Georgia" w:eastAsia="Georgia" w:hAnsi="Georgia" w:cs="Georgia" w:hint="default"/>
        <w:b/>
        <w:bCs/>
        <w:w w:val="117"/>
        <w:sz w:val="28"/>
        <w:szCs w:val="28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743" w:hanging="613"/>
      </w:pPr>
      <w:rPr>
        <w:rFonts w:ascii="Georgia" w:eastAsia="Georgia" w:hAnsi="Georgia" w:cs="Georgia" w:hint="default"/>
        <w:b/>
        <w:bCs/>
        <w:spacing w:val="-1"/>
        <w:w w:val="97"/>
        <w:sz w:val="24"/>
        <w:szCs w:val="24"/>
        <w:lang w:val="fr-FR" w:eastAsia="en-US" w:bidi="ar-SA"/>
      </w:rPr>
    </w:lvl>
    <w:lvl w:ilvl="2">
      <w:numFmt w:val="bullet"/>
      <w:lvlText w:val="—"/>
      <w:lvlJc w:val="left"/>
      <w:pPr>
        <w:ind w:left="130" w:hanging="299"/>
      </w:pPr>
      <w:rPr>
        <w:rFonts w:ascii="Georgia" w:eastAsia="Georgia" w:hAnsi="Georgia" w:cs="Georgia" w:hint="default"/>
        <w:w w:val="116"/>
        <w:sz w:val="20"/>
        <w:szCs w:val="20"/>
        <w:lang w:val="fr-FR" w:eastAsia="en-US" w:bidi="ar-SA"/>
      </w:rPr>
    </w:lvl>
    <w:lvl w:ilvl="3">
      <w:numFmt w:val="bullet"/>
      <w:lvlText w:val="•"/>
      <w:lvlJc w:val="left"/>
      <w:pPr>
        <w:ind w:left="2005" w:hanging="299"/>
      </w:pPr>
      <w:rPr>
        <w:rFonts w:hint="default"/>
        <w:lang w:val="fr-FR" w:eastAsia="en-US" w:bidi="ar-SA"/>
      </w:rPr>
    </w:lvl>
    <w:lvl w:ilvl="4">
      <w:numFmt w:val="bullet"/>
      <w:lvlText w:val="•"/>
      <w:lvlJc w:val="left"/>
      <w:pPr>
        <w:ind w:left="3270" w:hanging="299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4535" w:hanging="299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5800" w:hanging="299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7065" w:hanging="299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8330" w:hanging="299"/>
      </w:pPr>
      <w:rPr>
        <w:rFonts w:hint="default"/>
        <w:lang w:val="fr-FR" w:eastAsia="en-US" w:bidi="ar-SA"/>
      </w:rPr>
    </w:lvl>
  </w:abstractNum>
  <w:abstractNum w:abstractNumId="30" w15:restartNumberingAfterBreak="0">
    <w:nsid w:val="7CAF221B"/>
    <w:multiLevelType w:val="hybridMultilevel"/>
    <w:tmpl w:val="41BE642A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F6C2154"/>
    <w:multiLevelType w:val="multilevel"/>
    <w:tmpl w:val="45DEDA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 w16cid:durableId="474680754">
    <w:abstractNumId w:val="31"/>
  </w:num>
  <w:num w:numId="2" w16cid:durableId="1556358803">
    <w:abstractNumId w:val="23"/>
  </w:num>
  <w:num w:numId="3" w16cid:durableId="1480728144">
    <w:abstractNumId w:val="7"/>
  </w:num>
  <w:num w:numId="4" w16cid:durableId="604390789">
    <w:abstractNumId w:val="15"/>
  </w:num>
  <w:num w:numId="5" w16cid:durableId="1563297237">
    <w:abstractNumId w:val="30"/>
  </w:num>
  <w:num w:numId="6" w16cid:durableId="2100053786">
    <w:abstractNumId w:val="26"/>
  </w:num>
  <w:num w:numId="7" w16cid:durableId="970667133">
    <w:abstractNumId w:val="9"/>
  </w:num>
  <w:num w:numId="8" w16cid:durableId="1947540643">
    <w:abstractNumId w:val="13"/>
  </w:num>
  <w:num w:numId="9" w16cid:durableId="743264249">
    <w:abstractNumId w:val="5"/>
  </w:num>
  <w:num w:numId="10" w16cid:durableId="1974016954">
    <w:abstractNumId w:val="10"/>
  </w:num>
  <w:num w:numId="11" w16cid:durableId="222106584">
    <w:abstractNumId w:val="29"/>
  </w:num>
  <w:num w:numId="12" w16cid:durableId="189419773">
    <w:abstractNumId w:val="12"/>
  </w:num>
  <w:num w:numId="13" w16cid:durableId="1412191995">
    <w:abstractNumId w:val="20"/>
  </w:num>
  <w:num w:numId="14" w16cid:durableId="388724392">
    <w:abstractNumId w:val="14"/>
  </w:num>
  <w:num w:numId="15" w16cid:durableId="2108888290">
    <w:abstractNumId w:val="25"/>
  </w:num>
  <w:num w:numId="16" w16cid:durableId="2107387581">
    <w:abstractNumId w:val="18"/>
  </w:num>
  <w:num w:numId="17" w16cid:durableId="1710646111">
    <w:abstractNumId w:val="19"/>
  </w:num>
  <w:num w:numId="18" w16cid:durableId="802162325">
    <w:abstractNumId w:val="11"/>
  </w:num>
  <w:num w:numId="19" w16cid:durableId="223219778">
    <w:abstractNumId w:val="28"/>
  </w:num>
  <w:num w:numId="20" w16cid:durableId="1935288014">
    <w:abstractNumId w:val="21"/>
  </w:num>
  <w:num w:numId="21" w16cid:durableId="604191384">
    <w:abstractNumId w:val="22"/>
  </w:num>
  <w:num w:numId="22" w16cid:durableId="1925257223">
    <w:abstractNumId w:val="27"/>
  </w:num>
  <w:num w:numId="23" w16cid:durableId="677585056">
    <w:abstractNumId w:val="16"/>
  </w:num>
  <w:num w:numId="24" w16cid:durableId="369453450">
    <w:abstractNumId w:val="1"/>
  </w:num>
  <w:num w:numId="25" w16cid:durableId="990526877">
    <w:abstractNumId w:val="8"/>
  </w:num>
  <w:num w:numId="26" w16cid:durableId="1952543751">
    <w:abstractNumId w:val="3"/>
  </w:num>
  <w:num w:numId="27" w16cid:durableId="2096629017">
    <w:abstractNumId w:val="0"/>
  </w:num>
  <w:num w:numId="28" w16cid:durableId="800879391">
    <w:abstractNumId w:val="24"/>
  </w:num>
  <w:num w:numId="29" w16cid:durableId="2039234907">
    <w:abstractNumId w:val="6"/>
  </w:num>
  <w:num w:numId="30" w16cid:durableId="352002904">
    <w:abstractNumId w:val="2"/>
  </w:num>
  <w:num w:numId="31" w16cid:durableId="36976293">
    <w:abstractNumId w:val="4"/>
  </w:num>
  <w:num w:numId="32" w16cid:durableId="183750241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77CE5"/>
    <w:rsid w:val="00004F90"/>
    <w:rsid w:val="00004FB6"/>
    <w:rsid w:val="000152AB"/>
    <w:rsid w:val="0002393A"/>
    <w:rsid w:val="00032E81"/>
    <w:rsid w:val="00036FDB"/>
    <w:rsid w:val="00044304"/>
    <w:rsid w:val="0005253E"/>
    <w:rsid w:val="0005466F"/>
    <w:rsid w:val="00055666"/>
    <w:rsid w:val="000568C6"/>
    <w:rsid w:val="00061AD6"/>
    <w:rsid w:val="0006480B"/>
    <w:rsid w:val="00066543"/>
    <w:rsid w:val="00073F71"/>
    <w:rsid w:val="000768CF"/>
    <w:rsid w:val="00077E81"/>
    <w:rsid w:val="00080275"/>
    <w:rsid w:val="0008268B"/>
    <w:rsid w:val="000858E7"/>
    <w:rsid w:val="00087552"/>
    <w:rsid w:val="0009173D"/>
    <w:rsid w:val="0009320D"/>
    <w:rsid w:val="00093C67"/>
    <w:rsid w:val="00094074"/>
    <w:rsid w:val="00097A82"/>
    <w:rsid w:val="000A2620"/>
    <w:rsid w:val="000A2ADA"/>
    <w:rsid w:val="000B372B"/>
    <w:rsid w:val="000B3933"/>
    <w:rsid w:val="000B4B50"/>
    <w:rsid w:val="000B7F0C"/>
    <w:rsid w:val="000C183E"/>
    <w:rsid w:val="000D642D"/>
    <w:rsid w:val="000E11D6"/>
    <w:rsid w:val="000E237E"/>
    <w:rsid w:val="000E3033"/>
    <w:rsid w:val="000F3298"/>
    <w:rsid w:val="000F40D8"/>
    <w:rsid w:val="000F41CC"/>
    <w:rsid w:val="000F5068"/>
    <w:rsid w:val="000F559A"/>
    <w:rsid w:val="00106841"/>
    <w:rsid w:val="001070D3"/>
    <w:rsid w:val="0011285B"/>
    <w:rsid w:val="00120ABF"/>
    <w:rsid w:val="00121BE9"/>
    <w:rsid w:val="00122989"/>
    <w:rsid w:val="00135F02"/>
    <w:rsid w:val="00144AF4"/>
    <w:rsid w:val="00146E10"/>
    <w:rsid w:val="001474AA"/>
    <w:rsid w:val="00147915"/>
    <w:rsid w:val="0015673F"/>
    <w:rsid w:val="00160890"/>
    <w:rsid w:val="001613BC"/>
    <w:rsid w:val="00165460"/>
    <w:rsid w:val="001678F9"/>
    <w:rsid w:val="00171ED4"/>
    <w:rsid w:val="00176C99"/>
    <w:rsid w:val="00181953"/>
    <w:rsid w:val="00182972"/>
    <w:rsid w:val="0018515A"/>
    <w:rsid w:val="00197F5E"/>
    <w:rsid w:val="001A2D93"/>
    <w:rsid w:val="001A4904"/>
    <w:rsid w:val="001B5C77"/>
    <w:rsid w:val="001B5ED2"/>
    <w:rsid w:val="001B6EF1"/>
    <w:rsid w:val="001B7275"/>
    <w:rsid w:val="001B7E33"/>
    <w:rsid w:val="001C1376"/>
    <w:rsid w:val="001C5B61"/>
    <w:rsid w:val="001D6BFF"/>
    <w:rsid w:val="001E135E"/>
    <w:rsid w:val="001E2152"/>
    <w:rsid w:val="001E4A56"/>
    <w:rsid w:val="001E63CF"/>
    <w:rsid w:val="001F0C90"/>
    <w:rsid w:val="001F38D5"/>
    <w:rsid w:val="001F4190"/>
    <w:rsid w:val="001F4BB3"/>
    <w:rsid w:val="0020109A"/>
    <w:rsid w:val="00201109"/>
    <w:rsid w:val="00202F61"/>
    <w:rsid w:val="002074D6"/>
    <w:rsid w:val="0021177F"/>
    <w:rsid w:val="00211F79"/>
    <w:rsid w:val="00213298"/>
    <w:rsid w:val="002215EC"/>
    <w:rsid w:val="0022264E"/>
    <w:rsid w:val="002253E7"/>
    <w:rsid w:val="00231FC9"/>
    <w:rsid w:val="00232A5D"/>
    <w:rsid w:val="00232EF6"/>
    <w:rsid w:val="0023507B"/>
    <w:rsid w:val="00242792"/>
    <w:rsid w:val="0025128F"/>
    <w:rsid w:val="002512A9"/>
    <w:rsid w:val="00254D66"/>
    <w:rsid w:val="002568A1"/>
    <w:rsid w:val="00256F10"/>
    <w:rsid w:val="00256FF4"/>
    <w:rsid w:val="00257014"/>
    <w:rsid w:val="002617B9"/>
    <w:rsid w:val="0026251B"/>
    <w:rsid w:val="002630D9"/>
    <w:rsid w:val="0026574D"/>
    <w:rsid w:val="00265A29"/>
    <w:rsid w:val="00265DB5"/>
    <w:rsid w:val="00272CB7"/>
    <w:rsid w:val="002779F0"/>
    <w:rsid w:val="00280EB6"/>
    <w:rsid w:val="002841DA"/>
    <w:rsid w:val="00284EFB"/>
    <w:rsid w:val="00291FA1"/>
    <w:rsid w:val="00294401"/>
    <w:rsid w:val="00297AAE"/>
    <w:rsid w:val="002A7982"/>
    <w:rsid w:val="002B54F6"/>
    <w:rsid w:val="002D3AB3"/>
    <w:rsid w:val="002F0B55"/>
    <w:rsid w:val="003043D5"/>
    <w:rsid w:val="00312401"/>
    <w:rsid w:val="00313A7A"/>
    <w:rsid w:val="0032132F"/>
    <w:rsid w:val="00322AE6"/>
    <w:rsid w:val="003255B5"/>
    <w:rsid w:val="00332020"/>
    <w:rsid w:val="003331D4"/>
    <w:rsid w:val="00335871"/>
    <w:rsid w:val="00336776"/>
    <w:rsid w:val="003371ED"/>
    <w:rsid w:val="00341158"/>
    <w:rsid w:val="00344B42"/>
    <w:rsid w:val="0034526A"/>
    <w:rsid w:val="00354376"/>
    <w:rsid w:val="00355668"/>
    <w:rsid w:val="00365A09"/>
    <w:rsid w:val="00366683"/>
    <w:rsid w:val="003704D4"/>
    <w:rsid w:val="00370FA5"/>
    <w:rsid w:val="00376EF0"/>
    <w:rsid w:val="003802D7"/>
    <w:rsid w:val="0038085E"/>
    <w:rsid w:val="00381F00"/>
    <w:rsid w:val="003836F2"/>
    <w:rsid w:val="003866BD"/>
    <w:rsid w:val="00387028"/>
    <w:rsid w:val="00387BB5"/>
    <w:rsid w:val="00390C3A"/>
    <w:rsid w:val="0039238D"/>
    <w:rsid w:val="00397D16"/>
    <w:rsid w:val="00397E4C"/>
    <w:rsid w:val="003A1298"/>
    <w:rsid w:val="003A5EA4"/>
    <w:rsid w:val="003B0220"/>
    <w:rsid w:val="003B1757"/>
    <w:rsid w:val="003B4C90"/>
    <w:rsid w:val="003C6D7D"/>
    <w:rsid w:val="003D6E97"/>
    <w:rsid w:val="003D7E2B"/>
    <w:rsid w:val="003D7F0A"/>
    <w:rsid w:val="003E1118"/>
    <w:rsid w:val="003E1D30"/>
    <w:rsid w:val="003E33D5"/>
    <w:rsid w:val="003E6421"/>
    <w:rsid w:val="003F1E2A"/>
    <w:rsid w:val="003F4A72"/>
    <w:rsid w:val="00414AB1"/>
    <w:rsid w:val="00415F13"/>
    <w:rsid w:val="00440EC0"/>
    <w:rsid w:val="004467A0"/>
    <w:rsid w:val="00450A9E"/>
    <w:rsid w:val="00451A6A"/>
    <w:rsid w:val="004549D1"/>
    <w:rsid w:val="00461FE1"/>
    <w:rsid w:val="0046300C"/>
    <w:rsid w:val="00463C07"/>
    <w:rsid w:val="00464F35"/>
    <w:rsid w:val="00471EC3"/>
    <w:rsid w:val="004812F1"/>
    <w:rsid w:val="004826A7"/>
    <w:rsid w:val="00490F0D"/>
    <w:rsid w:val="004921C3"/>
    <w:rsid w:val="00493E1F"/>
    <w:rsid w:val="004971F1"/>
    <w:rsid w:val="004A07B0"/>
    <w:rsid w:val="004A72B4"/>
    <w:rsid w:val="004A78EF"/>
    <w:rsid w:val="004B0839"/>
    <w:rsid w:val="004B569C"/>
    <w:rsid w:val="004C1FEC"/>
    <w:rsid w:val="004C4281"/>
    <w:rsid w:val="004D2C1E"/>
    <w:rsid w:val="004D2FDE"/>
    <w:rsid w:val="004E5523"/>
    <w:rsid w:val="004F0BF9"/>
    <w:rsid w:val="0050186D"/>
    <w:rsid w:val="005020C4"/>
    <w:rsid w:val="00506544"/>
    <w:rsid w:val="00507CD8"/>
    <w:rsid w:val="00520C74"/>
    <w:rsid w:val="00523615"/>
    <w:rsid w:val="005315AD"/>
    <w:rsid w:val="0053448A"/>
    <w:rsid w:val="00537CB1"/>
    <w:rsid w:val="00545F45"/>
    <w:rsid w:val="00546633"/>
    <w:rsid w:val="00547329"/>
    <w:rsid w:val="005504BB"/>
    <w:rsid w:val="0055457B"/>
    <w:rsid w:val="00554EF7"/>
    <w:rsid w:val="00560142"/>
    <w:rsid w:val="0056085E"/>
    <w:rsid w:val="005627C3"/>
    <w:rsid w:val="00562A47"/>
    <w:rsid w:val="005727D4"/>
    <w:rsid w:val="00573539"/>
    <w:rsid w:val="005745ED"/>
    <w:rsid w:val="00587F5F"/>
    <w:rsid w:val="0059346E"/>
    <w:rsid w:val="005A084A"/>
    <w:rsid w:val="005A0BC2"/>
    <w:rsid w:val="005A4473"/>
    <w:rsid w:val="005A6D6C"/>
    <w:rsid w:val="005B4A8A"/>
    <w:rsid w:val="005B5CB8"/>
    <w:rsid w:val="005B7D6B"/>
    <w:rsid w:val="005C2D72"/>
    <w:rsid w:val="005D377D"/>
    <w:rsid w:val="005D4393"/>
    <w:rsid w:val="005D53D1"/>
    <w:rsid w:val="005D6794"/>
    <w:rsid w:val="005D7488"/>
    <w:rsid w:val="005E1299"/>
    <w:rsid w:val="005E302D"/>
    <w:rsid w:val="005E348A"/>
    <w:rsid w:val="005E3CBD"/>
    <w:rsid w:val="005E45D9"/>
    <w:rsid w:val="005E675B"/>
    <w:rsid w:val="005F4FD4"/>
    <w:rsid w:val="00605870"/>
    <w:rsid w:val="0061509C"/>
    <w:rsid w:val="0062623D"/>
    <w:rsid w:val="006323A1"/>
    <w:rsid w:val="00633937"/>
    <w:rsid w:val="006368E1"/>
    <w:rsid w:val="00640301"/>
    <w:rsid w:val="006407B2"/>
    <w:rsid w:val="00644555"/>
    <w:rsid w:val="00647231"/>
    <w:rsid w:val="006535B4"/>
    <w:rsid w:val="0066713B"/>
    <w:rsid w:val="0067253C"/>
    <w:rsid w:val="00673EB3"/>
    <w:rsid w:val="006942AE"/>
    <w:rsid w:val="006A4CC8"/>
    <w:rsid w:val="006A77CB"/>
    <w:rsid w:val="006B514D"/>
    <w:rsid w:val="006C0201"/>
    <w:rsid w:val="006D0B99"/>
    <w:rsid w:val="006D111C"/>
    <w:rsid w:val="006D44E4"/>
    <w:rsid w:val="006D6439"/>
    <w:rsid w:val="006F1ECE"/>
    <w:rsid w:val="006F20C3"/>
    <w:rsid w:val="006F54C5"/>
    <w:rsid w:val="006F7D18"/>
    <w:rsid w:val="007000F5"/>
    <w:rsid w:val="00700EEC"/>
    <w:rsid w:val="00700F89"/>
    <w:rsid w:val="00704F0A"/>
    <w:rsid w:val="007060C3"/>
    <w:rsid w:val="00710127"/>
    <w:rsid w:val="00711AFB"/>
    <w:rsid w:val="00715EEB"/>
    <w:rsid w:val="0071714F"/>
    <w:rsid w:val="00721495"/>
    <w:rsid w:val="00722ECE"/>
    <w:rsid w:val="00726C83"/>
    <w:rsid w:val="0073335E"/>
    <w:rsid w:val="00735673"/>
    <w:rsid w:val="00735FC6"/>
    <w:rsid w:val="00736EDF"/>
    <w:rsid w:val="0073714A"/>
    <w:rsid w:val="00737799"/>
    <w:rsid w:val="00743061"/>
    <w:rsid w:val="00744766"/>
    <w:rsid w:val="0074531E"/>
    <w:rsid w:val="00746876"/>
    <w:rsid w:val="00753EF1"/>
    <w:rsid w:val="00755DAC"/>
    <w:rsid w:val="0076366D"/>
    <w:rsid w:val="007648A1"/>
    <w:rsid w:val="00775319"/>
    <w:rsid w:val="00776231"/>
    <w:rsid w:val="00780C74"/>
    <w:rsid w:val="007839B1"/>
    <w:rsid w:val="00790DCD"/>
    <w:rsid w:val="00794DA9"/>
    <w:rsid w:val="007A5A2D"/>
    <w:rsid w:val="007B0AAA"/>
    <w:rsid w:val="007B18B2"/>
    <w:rsid w:val="007B5439"/>
    <w:rsid w:val="007B6CA4"/>
    <w:rsid w:val="007C36D1"/>
    <w:rsid w:val="007C541C"/>
    <w:rsid w:val="007C54C5"/>
    <w:rsid w:val="007C72A7"/>
    <w:rsid w:val="007C7D6C"/>
    <w:rsid w:val="007D095E"/>
    <w:rsid w:val="007D0AE8"/>
    <w:rsid w:val="007D1E08"/>
    <w:rsid w:val="007D78B4"/>
    <w:rsid w:val="007E08D2"/>
    <w:rsid w:val="007E1245"/>
    <w:rsid w:val="007E30CA"/>
    <w:rsid w:val="007E5A27"/>
    <w:rsid w:val="007F51FC"/>
    <w:rsid w:val="007F7F1E"/>
    <w:rsid w:val="00801BC2"/>
    <w:rsid w:val="0080484F"/>
    <w:rsid w:val="00811F02"/>
    <w:rsid w:val="008133D9"/>
    <w:rsid w:val="00813935"/>
    <w:rsid w:val="008158C7"/>
    <w:rsid w:val="00824303"/>
    <w:rsid w:val="008245DE"/>
    <w:rsid w:val="008458C5"/>
    <w:rsid w:val="0085031B"/>
    <w:rsid w:val="00852B8F"/>
    <w:rsid w:val="0085512A"/>
    <w:rsid w:val="00855E83"/>
    <w:rsid w:val="008674B2"/>
    <w:rsid w:val="00873962"/>
    <w:rsid w:val="00876531"/>
    <w:rsid w:val="00882344"/>
    <w:rsid w:val="0088772E"/>
    <w:rsid w:val="0089182D"/>
    <w:rsid w:val="00892CAB"/>
    <w:rsid w:val="00894493"/>
    <w:rsid w:val="00896961"/>
    <w:rsid w:val="00896E8F"/>
    <w:rsid w:val="008A0674"/>
    <w:rsid w:val="008A4EDD"/>
    <w:rsid w:val="008A5C14"/>
    <w:rsid w:val="008B2B03"/>
    <w:rsid w:val="008B6991"/>
    <w:rsid w:val="008C069F"/>
    <w:rsid w:val="008C150E"/>
    <w:rsid w:val="008C1ACE"/>
    <w:rsid w:val="008C6705"/>
    <w:rsid w:val="008D0550"/>
    <w:rsid w:val="008D2A5C"/>
    <w:rsid w:val="008D702B"/>
    <w:rsid w:val="008E0717"/>
    <w:rsid w:val="008E1A06"/>
    <w:rsid w:val="008E253A"/>
    <w:rsid w:val="008E345B"/>
    <w:rsid w:val="008E6FBE"/>
    <w:rsid w:val="008F02E0"/>
    <w:rsid w:val="008F5BB2"/>
    <w:rsid w:val="009031BD"/>
    <w:rsid w:val="00904A4D"/>
    <w:rsid w:val="00904CB4"/>
    <w:rsid w:val="009103B3"/>
    <w:rsid w:val="009109DA"/>
    <w:rsid w:val="009143E8"/>
    <w:rsid w:val="0091554B"/>
    <w:rsid w:val="009254CF"/>
    <w:rsid w:val="00930DAD"/>
    <w:rsid w:val="00931F0F"/>
    <w:rsid w:val="00934DF2"/>
    <w:rsid w:val="00937CAC"/>
    <w:rsid w:val="00940DDC"/>
    <w:rsid w:val="009422FC"/>
    <w:rsid w:val="0094515E"/>
    <w:rsid w:val="00950B7A"/>
    <w:rsid w:val="00952799"/>
    <w:rsid w:val="00953C1A"/>
    <w:rsid w:val="00955D9A"/>
    <w:rsid w:val="00960CAF"/>
    <w:rsid w:val="0096790B"/>
    <w:rsid w:val="00980CD6"/>
    <w:rsid w:val="00984119"/>
    <w:rsid w:val="00984CF0"/>
    <w:rsid w:val="00985448"/>
    <w:rsid w:val="00996DD3"/>
    <w:rsid w:val="00996DD6"/>
    <w:rsid w:val="009A0C6D"/>
    <w:rsid w:val="009A0F15"/>
    <w:rsid w:val="009A13E0"/>
    <w:rsid w:val="009A6104"/>
    <w:rsid w:val="009B1094"/>
    <w:rsid w:val="009B2B79"/>
    <w:rsid w:val="009B334E"/>
    <w:rsid w:val="009B3F0E"/>
    <w:rsid w:val="009B5838"/>
    <w:rsid w:val="009B5FED"/>
    <w:rsid w:val="009C08C7"/>
    <w:rsid w:val="009C13D1"/>
    <w:rsid w:val="009C3E78"/>
    <w:rsid w:val="009C5679"/>
    <w:rsid w:val="009C640D"/>
    <w:rsid w:val="009C7230"/>
    <w:rsid w:val="009D415F"/>
    <w:rsid w:val="009D5DE7"/>
    <w:rsid w:val="009E5822"/>
    <w:rsid w:val="009F09DD"/>
    <w:rsid w:val="009F1931"/>
    <w:rsid w:val="009F28D1"/>
    <w:rsid w:val="009F3BF3"/>
    <w:rsid w:val="00A006D7"/>
    <w:rsid w:val="00A0390A"/>
    <w:rsid w:val="00A0731F"/>
    <w:rsid w:val="00A07BA7"/>
    <w:rsid w:val="00A1157C"/>
    <w:rsid w:val="00A11F5D"/>
    <w:rsid w:val="00A15979"/>
    <w:rsid w:val="00A26F8D"/>
    <w:rsid w:val="00A35DCC"/>
    <w:rsid w:val="00A37EFC"/>
    <w:rsid w:val="00A44529"/>
    <w:rsid w:val="00A44620"/>
    <w:rsid w:val="00A46594"/>
    <w:rsid w:val="00A538A8"/>
    <w:rsid w:val="00A563E7"/>
    <w:rsid w:val="00A600E7"/>
    <w:rsid w:val="00A61FFB"/>
    <w:rsid w:val="00A71C5E"/>
    <w:rsid w:val="00A71ECF"/>
    <w:rsid w:val="00A74479"/>
    <w:rsid w:val="00A769BB"/>
    <w:rsid w:val="00A76E1B"/>
    <w:rsid w:val="00A80AA7"/>
    <w:rsid w:val="00A85C48"/>
    <w:rsid w:val="00A9157C"/>
    <w:rsid w:val="00A938E2"/>
    <w:rsid w:val="00A956BE"/>
    <w:rsid w:val="00AA4150"/>
    <w:rsid w:val="00AB0CE6"/>
    <w:rsid w:val="00AB2BD8"/>
    <w:rsid w:val="00AB5D1F"/>
    <w:rsid w:val="00AB714A"/>
    <w:rsid w:val="00AC0580"/>
    <w:rsid w:val="00AC0997"/>
    <w:rsid w:val="00AC09AB"/>
    <w:rsid w:val="00AC0E48"/>
    <w:rsid w:val="00AC2D84"/>
    <w:rsid w:val="00AC4FCF"/>
    <w:rsid w:val="00AE0319"/>
    <w:rsid w:val="00AE49C6"/>
    <w:rsid w:val="00AE51D3"/>
    <w:rsid w:val="00AE67F4"/>
    <w:rsid w:val="00AE730E"/>
    <w:rsid w:val="00AF0264"/>
    <w:rsid w:val="00B02766"/>
    <w:rsid w:val="00B07056"/>
    <w:rsid w:val="00B0796C"/>
    <w:rsid w:val="00B10BC7"/>
    <w:rsid w:val="00B10D87"/>
    <w:rsid w:val="00B1120C"/>
    <w:rsid w:val="00B11DA6"/>
    <w:rsid w:val="00B15186"/>
    <w:rsid w:val="00B16F1A"/>
    <w:rsid w:val="00B17B99"/>
    <w:rsid w:val="00B208A4"/>
    <w:rsid w:val="00B21F92"/>
    <w:rsid w:val="00B23A9D"/>
    <w:rsid w:val="00B23B1E"/>
    <w:rsid w:val="00B270B1"/>
    <w:rsid w:val="00B30953"/>
    <w:rsid w:val="00B36242"/>
    <w:rsid w:val="00B37DD4"/>
    <w:rsid w:val="00B421C1"/>
    <w:rsid w:val="00B43B11"/>
    <w:rsid w:val="00B506EA"/>
    <w:rsid w:val="00B5253D"/>
    <w:rsid w:val="00B552C7"/>
    <w:rsid w:val="00B57623"/>
    <w:rsid w:val="00B63E11"/>
    <w:rsid w:val="00B66DD1"/>
    <w:rsid w:val="00B67659"/>
    <w:rsid w:val="00B67F9B"/>
    <w:rsid w:val="00B71798"/>
    <w:rsid w:val="00B7229D"/>
    <w:rsid w:val="00B72B6C"/>
    <w:rsid w:val="00B77CE5"/>
    <w:rsid w:val="00B85090"/>
    <w:rsid w:val="00B87B56"/>
    <w:rsid w:val="00B87D86"/>
    <w:rsid w:val="00B90D5E"/>
    <w:rsid w:val="00B93C00"/>
    <w:rsid w:val="00B94291"/>
    <w:rsid w:val="00B94A68"/>
    <w:rsid w:val="00B96B81"/>
    <w:rsid w:val="00B97848"/>
    <w:rsid w:val="00BA6E97"/>
    <w:rsid w:val="00BA7A05"/>
    <w:rsid w:val="00BB0251"/>
    <w:rsid w:val="00BB5E11"/>
    <w:rsid w:val="00BB5E25"/>
    <w:rsid w:val="00BB6355"/>
    <w:rsid w:val="00BC039D"/>
    <w:rsid w:val="00BC27F6"/>
    <w:rsid w:val="00BC61BB"/>
    <w:rsid w:val="00BD570F"/>
    <w:rsid w:val="00BD75A9"/>
    <w:rsid w:val="00BE709C"/>
    <w:rsid w:val="00BE7557"/>
    <w:rsid w:val="00BE7CFB"/>
    <w:rsid w:val="00BF0054"/>
    <w:rsid w:val="00BF0C95"/>
    <w:rsid w:val="00BF28B2"/>
    <w:rsid w:val="00C00919"/>
    <w:rsid w:val="00C11FA3"/>
    <w:rsid w:val="00C14E7E"/>
    <w:rsid w:val="00C26133"/>
    <w:rsid w:val="00C33B23"/>
    <w:rsid w:val="00C35EBE"/>
    <w:rsid w:val="00C41CE5"/>
    <w:rsid w:val="00C51096"/>
    <w:rsid w:val="00C51890"/>
    <w:rsid w:val="00C52709"/>
    <w:rsid w:val="00C6140C"/>
    <w:rsid w:val="00C64081"/>
    <w:rsid w:val="00C64988"/>
    <w:rsid w:val="00C65AC9"/>
    <w:rsid w:val="00C7058A"/>
    <w:rsid w:val="00C76C8A"/>
    <w:rsid w:val="00C82410"/>
    <w:rsid w:val="00C9130F"/>
    <w:rsid w:val="00C91D96"/>
    <w:rsid w:val="00C938A2"/>
    <w:rsid w:val="00C95DED"/>
    <w:rsid w:val="00C9611C"/>
    <w:rsid w:val="00CA070A"/>
    <w:rsid w:val="00CA209B"/>
    <w:rsid w:val="00CA4460"/>
    <w:rsid w:val="00CB2CA2"/>
    <w:rsid w:val="00CB3E81"/>
    <w:rsid w:val="00CC429E"/>
    <w:rsid w:val="00CC65CB"/>
    <w:rsid w:val="00CD26F6"/>
    <w:rsid w:val="00CD4F63"/>
    <w:rsid w:val="00CD5FDC"/>
    <w:rsid w:val="00CD7A58"/>
    <w:rsid w:val="00CE2582"/>
    <w:rsid w:val="00CF1C3F"/>
    <w:rsid w:val="00CF208E"/>
    <w:rsid w:val="00CF29D7"/>
    <w:rsid w:val="00CF2B71"/>
    <w:rsid w:val="00CF3FA4"/>
    <w:rsid w:val="00CF4480"/>
    <w:rsid w:val="00CF5042"/>
    <w:rsid w:val="00CF7794"/>
    <w:rsid w:val="00D070D1"/>
    <w:rsid w:val="00D132A9"/>
    <w:rsid w:val="00D151D3"/>
    <w:rsid w:val="00D16A20"/>
    <w:rsid w:val="00D16B14"/>
    <w:rsid w:val="00D2030A"/>
    <w:rsid w:val="00D2455F"/>
    <w:rsid w:val="00D326C6"/>
    <w:rsid w:val="00D328CC"/>
    <w:rsid w:val="00D36B84"/>
    <w:rsid w:val="00D40BBD"/>
    <w:rsid w:val="00D43C22"/>
    <w:rsid w:val="00D47095"/>
    <w:rsid w:val="00D47568"/>
    <w:rsid w:val="00D54D2A"/>
    <w:rsid w:val="00D608DB"/>
    <w:rsid w:val="00D6154E"/>
    <w:rsid w:val="00D63427"/>
    <w:rsid w:val="00D65EDB"/>
    <w:rsid w:val="00D66F8B"/>
    <w:rsid w:val="00D67B8C"/>
    <w:rsid w:val="00D716EA"/>
    <w:rsid w:val="00D72BDF"/>
    <w:rsid w:val="00D80E4F"/>
    <w:rsid w:val="00D81220"/>
    <w:rsid w:val="00D81F27"/>
    <w:rsid w:val="00D820B5"/>
    <w:rsid w:val="00D8428C"/>
    <w:rsid w:val="00D87EAC"/>
    <w:rsid w:val="00D90166"/>
    <w:rsid w:val="00D906BD"/>
    <w:rsid w:val="00D93681"/>
    <w:rsid w:val="00D952DC"/>
    <w:rsid w:val="00D95999"/>
    <w:rsid w:val="00DA3CA9"/>
    <w:rsid w:val="00DC2BA6"/>
    <w:rsid w:val="00DC39CA"/>
    <w:rsid w:val="00DC3E88"/>
    <w:rsid w:val="00DC6959"/>
    <w:rsid w:val="00DC700C"/>
    <w:rsid w:val="00DD09FD"/>
    <w:rsid w:val="00DD318B"/>
    <w:rsid w:val="00DD4DDA"/>
    <w:rsid w:val="00DD63C4"/>
    <w:rsid w:val="00DD6611"/>
    <w:rsid w:val="00DF22E6"/>
    <w:rsid w:val="00DF34F8"/>
    <w:rsid w:val="00DF47EC"/>
    <w:rsid w:val="00DF55C4"/>
    <w:rsid w:val="00DF7489"/>
    <w:rsid w:val="00E009B1"/>
    <w:rsid w:val="00E03D49"/>
    <w:rsid w:val="00E041E1"/>
    <w:rsid w:val="00E0579A"/>
    <w:rsid w:val="00E06E16"/>
    <w:rsid w:val="00E07333"/>
    <w:rsid w:val="00E14CA8"/>
    <w:rsid w:val="00E21A38"/>
    <w:rsid w:val="00E234BC"/>
    <w:rsid w:val="00E2608A"/>
    <w:rsid w:val="00E265A4"/>
    <w:rsid w:val="00E26B79"/>
    <w:rsid w:val="00E31743"/>
    <w:rsid w:val="00E31ADF"/>
    <w:rsid w:val="00E5344D"/>
    <w:rsid w:val="00E53BD8"/>
    <w:rsid w:val="00E55F87"/>
    <w:rsid w:val="00E602E1"/>
    <w:rsid w:val="00E70EA0"/>
    <w:rsid w:val="00E74E83"/>
    <w:rsid w:val="00E81982"/>
    <w:rsid w:val="00EA26B0"/>
    <w:rsid w:val="00EA29D1"/>
    <w:rsid w:val="00EA7238"/>
    <w:rsid w:val="00EA769C"/>
    <w:rsid w:val="00EB5012"/>
    <w:rsid w:val="00EC1F0F"/>
    <w:rsid w:val="00EC41A2"/>
    <w:rsid w:val="00EC45ED"/>
    <w:rsid w:val="00ED1715"/>
    <w:rsid w:val="00ED39FE"/>
    <w:rsid w:val="00ED4533"/>
    <w:rsid w:val="00EE15BF"/>
    <w:rsid w:val="00EE16FE"/>
    <w:rsid w:val="00EE6F26"/>
    <w:rsid w:val="00EF0559"/>
    <w:rsid w:val="00EF32A3"/>
    <w:rsid w:val="00EF3D07"/>
    <w:rsid w:val="00F071F3"/>
    <w:rsid w:val="00F1246F"/>
    <w:rsid w:val="00F12E24"/>
    <w:rsid w:val="00F236E5"/>
    <w:rsid w:val="00F27D6B"/>
    <w:rsid w:val="00F27E25"/>
    <w:rsid w:val="00F33A0D"/>
    <w:rsid w:val="00F40608"/>
    <w:rsid w:val="00F43BD0"/>
    <w:rsid w:val="00F4505B"/>
    <w:rsid w:val="00F45AEB"/>
    <w:rsid w:val="00F531AC"/>
    <w:rsid w:val="00F53A17"/>
    <w:rsid w:val="00F550E0"/>
    <w:rsid w:val="00F55AAD"/>
    <w:rsid w:val="00F6215D"/>
    <w:rsid w:val="00F62C9D"/>
    <w:rsid w:val="00F67DD2"/>
    <w:rsid w:val="00F702BD"/>
    <w:rsid w:val="00F70338"/>
    <w:rsid w:val="00F815FB"/>
    <w:rsid w:val="00F83D0C"/>
    <w:rsid w:val="00F84978"/>
    <w:rsid w:val="00F85275"/>
    <w:rsid w:val="00F914B6"/>
    <w:rsid w:val="00F95F32"/>
    <w:rsid w:val="00F96146"/>
    <w:rsid w:val="00FA461E"/>
    <w:rsid w:val="00FB5DFB"/>
    <w:rsid w:val="00FC064B"/>
    <w:rsid w:val="00FC3F9E"/>
    <w:rsid w:val="00FC5EAD"/>
    <w:rsid w:val="00FC63F7"/>
    <w:rsid w:val="00FC687C"/>
    <w:rsid w:val="00FD2A39"/>
    <w:rsid w:val="00FD2F58"/>
    <w:rsid w:val="00FD3D2B"/>
    <w:rsid w:val="00FD3E1A"/>
    <w:rsid w:val="00FD4EA3"/>
    <w:rsid w:val="00FD664E"/>
    <w:rsid w:val="00FD6E7D"/>
    <w:rsid w:val="00FE339D"/>
    <w:rsid w:val="00FE442D"/>
    <w:rsid w:val="00FE5F58"/>
    <w:rsid w:val="00FF47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0E50847"/>
  <w15:docId w15:val="{21E56B0C-98A8-48CB-B68D-CE5480647A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265DB5"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extedebullesCar">
    <w:name w:val="Texte de bulles Car"/>
    <w:basedOn w:val="Policepardfaut"/>
    <w:link w:val="Textedebulles"/>
    <w:qFormat/>
    <w:rsid w:val="00690F5F"/>
    <w:rPr>
      <w:rFonts w:ascii="Tahoma" w:hAnsi="Tahoma" w:cs="Tahoma"/>
      <w:sz w:val="16"/>
      <w:szCs w:val="16"/>
    </w:rPr>
  </w:style>
  <w:style w:type="character" w:customStyle="1" w:styleId="LienInternet">
    <w:name w:val="Lien Internet"/>
    <w:basedOn w:val="Policepardfaut"/>
    <w:uiPriority w:val="99"/>
    <w:semiHidden/>
    <w:unhideWhenUsed/>
    <w:rsid w:val="00D10FDF"/>
    <w:rPr>
      <w:color w:val="0000FF"/>
      <w:u w:val="single"/>
    </w:rPr>
  </w:style>
  <w:style w:type="character" w:styleId="Accentuation">
    <w:name w:val="Emphasis"/>
    <w:basedOn w:val="Policepardfaut"/>
    <w:uiPriority w:val="20"/>
    <w:qFormat/>
    <w:rsid w:val="00D23602"/>
    <w:rPr>
      <w:i/>
      <w:iCs/>
    </w:rPr>
  </w:style>
  <w:style w:type="character" w:customStyle="1" w:styleId="Sous-titreCar">
    <w:name w:val="Sous-titre Car"/>
    <w:basedOn w:val="Policepardfaut"/>
    <w:qFormat/>
    <w:rsid w:val="00197B2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Titre1Car">
    <w:name w:val="Titre 1 Car"/>
    <w:basedOn w:val="Policepardfaut"/>
    <w:link w:val="Titre11"/>
    <w:qFormat/>
    <w:rsid w:val="00BE354B"/>
    <w:rPr>
      <w:rFonts w:ascii="Comic Sans MS" w:hAnsi="Comic Sans MS"/>
      <w:b/>
      <w:bCs/>
      <w:sz w:val="24"/>
      <w:szCs w:val="24"/>
    </w:rPr>
  </w:style>
  <w:style w:type="character" w:styleId="lev">
    <w:name w:val="Strong"/>
    <w:basedOn w:val="Policepardfaut"/>
    <w:uiPriority w:val="22"/>
    <w:qFormat/>
    <w:rsid w:val="00B92AF1"/>
    <w:rPr>
      <w:b/>
      <w:bCs/>
    </w:rPr>
  </w:style>
  <w:style w:type="character" w:customStyle="1" w:styleId="En-tteCar">
    <w:name w:val="En-tête Car"/>
    <w:basedOn w:val="Policepardfaut"/>
    <w:qFormat/>
    <w:rsid w:val="00504768"/>
    <w:rPr>
      <w:sz w:val="24"/>
      <w:szCs w:val="24"/>
    </w:rPr>
  </w:style>
  <w:style w:type="character" w:customStyle="1" w:styleId="En-tteCar1">
    <w:name w:val="En-tête Car1"/>
    <w:basedOn w:val="Policepardfaut"/>
    <w:qFormat/>
    <w:rsid w:val="0011598A"/>
    <w:rPr>
      <w:sz w:val="24"/>
      <w:szCs w:val="24"/>
    </w:rPr>
  </w:style>
  <w:style w:type="character" w:customStyle="1" w:styleId="Mentionnonrsolue1">
    <w:name w:val="Mention non résolue1"/>
    <w:basedOn w:val="Policepardfaut"/>
    <w:uiPriority w:val="99"/>
    <w:semiHidden/>
    <w:unhideWhenUsed/>
    <w:qFormat/>
    <w:rsid w:val="00FA7639"/>
    <w:rPr>
      <w:color w:val="605E5C"/>
      <w:shd w:val="clear" w:color="auto" w:fill="E1DFDD"/>
    </w:rPr>
  </w:style>
  <w:style w:type="character" w:customStyle="1" w:styleId="Titre3Car">
    <w:name w:val="Titre 3 Car"/>
    <w:basedOn w:val="Policepardfaut"/>
    <w:link w:val="Titre31"/>
    <w:uiPriority w:val="9"/>
    <w:qFormat/>
    <w:rsid w:val="00D723A2"/>
    <w:rPr>
      <w:b/>
      <w:bCs/>
      <w:sz w:val="27"/>
      <w:szCs w:val="27"/>
    </w:rPr>
  </w:style>
  <w:style w:type="character" w:customStyle="1" w:styleId="Titre4Car">
    <w:name w:val="Titre 4 Car"/>
    <w:basedOn w:val="Policepardfaut"/>
    <w:link w:val="Titre41"/>
    <w:semiHidden/>
    <w:qFormat/>
    <w:rsid w:val="00D723A2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</w:rPr>
  </w:style>
  <w:style w:type="character" w:customStyle="1" w:styleId="hljs-number">
    <w:name w:val="hljs-number"/>
    <w:basedOn w:val="Policepardfaut"/>
    <w:qFormat/>
    <w:rsid w:val="00AE0B5A"/>
  </w:style>
  <w:style w:type="character" w:customStyle="1" w:styleId="hljs-string">
    <w:name w:val="hljs-string"/>
    <w:basedOn w:val="Policepardfaut"/>
    <w:qFormat/>
    <w:rsid w:val="00EB2BEC"/>
  </w:style>
  <w:style w:type="character" w:customStyle="1" w:styleId="En-tteCar2">
    <w:name w:val="En-tête Car2"/>
    <w:basedOn w:val="Policepardfaut"/>
    <w:semiHidden/>
    <w:qFormat/>
    <w:rsid w:val="00B937BC"/>
    <w:rPr>
      <w:sz w:val="24"/>
      <w:szCs w:val="24"/>
    </w:rPr>
  </w:style>
  <w:style w:type="character" w:customStyle="1" w:styleId="PieddepageCar">
    <w:name w:val="Pied de page Car"/>
    <w:basedOn w:val="Policepardfaut"/>
    <w:link w:val="Pieddepage3"/>
    <w:semiHidden/>
    <w:qFormat/>
    <w:rsid w:val="00B937BC"/>
    <w:rPr>
      <w:sz w:val="24"/>
      <w:szCs w:val="24"/>
    </w:rPr>
  </w:style>
  <w:style w:type="character" w:customStyle="1" w:styleId="hljs-keyword">
    <w:name w:val="hljs-keyword"/>
    <w:basedOn w:val="Policepardfaut"/>
    <w:qFormat/>
    <w:rsid w:val="00966EE9"/>
  </w:style>
  <w:style w:type="character" w:styleId="CodeHTML">
    <w:name w:val="HTML Code"/>
    <w:basedOn w:val="Policepardfaut"/>
    <w:uiPriority w:val="99"/>
    <w:semiHidden/>
    <w:unhideWhenUsed/>
    <w:qFormat/>
    <w:rsid w:val="004C4A10"/>
    <w:rPr>
      <w:rFonts w:ascii="Courier New" w:eastAsia="Times New Roman" w:hAnsi="Courier New" w:cs="Courier New"/>
      <w:sz w:val="20"/>
      <w:szCs w:val="20"/>
    </w:rPr>
  </w:style>
  <w:style w:type="character" w:customStyle="1" w:styleId="sig-paren">
    <w:name w:val="sig-paren"/>
    <w:basedOn w:val="Policepardfaut"/>
    <w:qFormat/>
    <w:rsid w:val="004C4A10"/>
  </w:style>
  <w:style w:type="character" w:customStyle="1" w:styleId="optional">
    <w:name w:val="optional"/>
    <w:basedOn w:val="Policepardfaut"/>
    <w:qFormat/>
    <w:rsid w:val="004C4A10"/>
  </w:style>
  <w:style w:type="character" w:customStyle="1" w:styleId="CorpsdetexteCar">
    <w:name w:val="Corps de texte Car"/>
    <w:basedOn w:val="Policepardfaut"/>
    <w:link w:val="Corpsdetexte"/>
    <w:qFormat/>
    <w:rsid w:val="001F42C8"/>
    <w:rPr>
      <w:rFonts w:ascii="Comic Sans MS" w:hAnsi="Comic Sans MS"/>
      <w:sz w:val="22"/>
      <w:szCs w:val="24"/>
    </w:rPr>
  </w:style>
  <w:style w:type="paragraph" w:styleId="Titre">
    <w:name w:val="Title"/>
    <w:basedOn w:val="Normal"/>
    <w:next w:val="Corpsdetexte"/>
    <w:qFormat/>
    <w:rsid w:val="00EE6C1C"/>
    <w:pPr>
      <w:spacing w:after="0" w:line="240" w:lineRule="auto"/>
      <w:jc w:val="center"/>
    </w:pPr>
    <w:rPr>
      <w:rFonts w:ascii="Comic Sans MS" w:eastAsia="Times New Roman" w:hAnsi="Comic Sans MS" w:cs="Times New Roman"/>
      <w:b/>
      <w:bCs/>
      <w:smallCaps/>
      <w:szCs w:val="24"/>
      <w:u w:val="single"/>
    </w:rPr>
  </w:style>
  <w:style w:type="paragraph" w:styleId="Corpsdetexte">
    <w:name w:val="Body Text"/>
    <w:basedOn w:val="Normal"/>
    <w:link w:val="CorpsdetexteCar"/>
    <w:rsid w:val="00EE6C1C"/>
    <w:pPr>
      <w:tabs>
        <w:tab w:val="left" w:pos="5670"/>
        <w:tab w:val="left" w:pos="9781"/>
      </w:tabs>
      <w:spacing w:after="0" w:line="240" w:lineRule="auto"/>
    </w:pPr>
    <w:rPr>
      <w:rFonts w:ascii="Comic Sans MS" w:eastAsia="Times New Roman" w:hAnsi="Comic Sans MS" w:cs="Times New Roman"/>
      <w:szCs w:val="24"/>
    </w:rPr>
  </w:style>
  <w:style w:type="paragraph" w:styleId="Liste">
    <w:name w:val="List"/>
    <w:basedOn w:val="Corpsdetexte"/>
    <w:rsid w:val="004717DD"/>
    <w:rPr>
      <w:rFonts w:cs="Arial"/>
    </w:rPr>
  </w:style>
  <w:style w:type="paragraph" w:customStyle="1" w:styleId="Lgende1">
    <w:name w:val="Légende1"/>
    <w:basedOn w:val="Normal"/>
    <w:qFormat/>
    <w:rsid w:val="00B77CE5"/>
    <w:pPr>
      <w:suppressLineNumbers/>
      <w:spacing w:before="120" w:after="120" w:line="240" w:lineRule="auto"/>
    </w:pPr>
    <w:rPr>
      <w:rFonts w:ascii="Times New Roman" w:eastAsia="Times New Roman" w:hAnsi="Times New Roman" w:cs="Arial"/>
      <w:i/>
      <w:iCs/>
      <w:sz w:val="24"/>
      <w:szCs w:val="24"/>
    </w:rPr>
  </w:style>
  <w:style w:type="paragraph" w:customStyle="1" w:styleId="Index">
    <w:name w:val="Index"/>
    <w:basedOn w:val="Normal"/>
    <w:qFormat/>
    <w:rsid w:val="004717DD"/>
    <w:pPr>
      <w:suppressLineNumbers/>
      <w:spacing w:after="0" w:line="240" w:lineRule="auto"/>
    </w:pPr>
    <w:rPr>
      <w:rFonts w:ascii="Times New Roman" w:eastAsia="Times New Roman" w:hAnsi="Times New Roman" w:cs="Arial"/>
      <w:sz w:val="24"/>
      <w:szCs w:val="24"/>
    </w:rPr>
  </w:style>
  <w:style w:type="paragraph" w:customStyle="1" w:styleId="Titre31">
    <w:name w:val="Titre 31"/>
    <w:basedOn w:val="Normal"/>
    <w:next w:val="Normal"/>
    <w:link w:val="Titre3Car"/>
    <w:qFormat/>
    <w:rsid w:val="00EE6C1C"/>
    <w:pPr>
      <w:keepNext/>
      <w:spacing w:after="0" w:line="240" w:lineRule="auto"/>
      <w:outlineLvl w:val="2"/>
    </w:pPr>
    <w:rPr>
      <w:rFonts w:ascii="Comic Sans MS" w:eastAsia="Times New Roman" w:hAnsi="Comic Sans MS" w:cs="Times New Roman"/>
      <w:b/>
      <w:bCs/>
      <w:i/>
      <w:iCs/>
      <w:sz w:val="20"/>
      <w:szCs w:val="24"/>
    </w:rPr>
  </w:style>
  <w:style w:type="paragraph" w:customStyle="1" w:styleId="Titre41">
    <w:name w:val="Titre 41"/>
    <w:basedOn w:val="Normal"/>
    <w:next w:val="Normal"/>
    <w:link w:val="Titre4Car"/>
    <w:qFormat/>
    <w:rsid w:val="00EE6C1C"/>
    <w:pPr>
      <w:keepNext/>
      <w:spacing w:after="0" w:line="240" w:lineRule="auto"/>
      <w:jc w:val="center"/>
      <w:outlineLvl w:val="3"/>
    </w:pPr>
    <w:rPr>
      <w:rFonts w:ascii="Comic Sans MS" w:eastAsia="Times New Roman" w:hAnsi="Comic Sans MS" w:cs="Times New Roman"/>
      <w:b/>
      <w:bCs/>
      <w:i/>
      <w:iCs/>
      <w:sz w:val="20"/>
      <w:szCs w:val="24"/>
    </w:rPr>
  </w:style>
  <w:style w:type="paragraph" w:customStyle="1" w:styleId="Lgende10">
    <w:name w:val="Légende1"/>
    <w:basedOn w:val="Normal"/>
    <w:qFormat/>
    <w:rsid w:val="004717DD"/>
    <w:pPr>
      <w:suppressLineNumbers/>
      <w:spacing w:before="120" w:after="120" w:line="240" w:lineRule="auto"/>
    </w:pPr>
    <w:rPr>
      <w:rFonts w:ascii="Times New Roman" w:eastAsia="Times New Roman" w:hAnsi="Times New Roman" w:cs="Arial"/>
      <w:i/>
      <w:iCs/>
      <w:sz w:val="24"/>
      <w:szCs w:val="24"/>
    </w:rPr>
  </w:style>
  <w:style w:type="paragraph" w:customStyle="1" w:styleId="Titre11">
    <w:name w:val="Titre 11"/>
    <w:basedOn w:val="Normal"/>
    <w:next w:val="Normal"/>
    <w:link w:val="Titre1Car"/>
    <w:qFormat/>
    <w:rsid w:val="00EE6C1C"/>
    <w:pPr>
      <w:keepNext/>
      <w:spacing w:after="0" w:line="240" w:lineRule="auto"/>
      <w:outlineLvl w:val="0"/>
    </w:pPr>
    <w:rPr>
      <w:rFonts w:ascii="Comic Sans MS" w:eastAsia="Times New Roman" w:hAnsi="Comic Sans MS" w:cs="Times New Roman"/>
      <w:b/>
      <w:bCs/>
      <w:sz w:val="24"/>
      <w:szCs w:val="24"/>
    </w:rPr>
  </w:style>
  <w:style w:type="paragraph" w:customStyle="1" w:styleId="Titre21">
    <w:name w:val="Titre 21"/>
    <w:basedOn w:val="Normal"/>
    <w:next w:val="Normal"/>
    <w:qFormat/>
    <w:rsid w:val="00EE6C1C"/>
    <w:pPr>
      <w:keepNext/>
      <w:tabs>
        <w:tab w:val="left" w:pos="5103"/>
      </w:tabs>
      <w:spacing w:after="0" w:line="240" w:lineRule="auto"/>
      <w:ind w:left="1276" w:hanging="1276"/>
      <w:outlineLvl w:val="1"/>
    </w:pPr>
    <w:rPr>
      <w:rFonts w:ascii="Comic Sans MS" w:eastAsia="Times New Roman" w:hAnsi="Comic Sans MS" w:cs="Times New Roman"/>
      <w:b/>
      <w:bCs/>
      <w:szCs w:val="24"/>
      <w:u w:val="single"/>
    </w:rPr>
  </w:style>
  <w:style w:type="paragraph" w:customStyle="1" w:styleId="Titre51">
    <w:name w:val="Titre 51"/>
    <w:basedOn w:val="Normal"/>
    <w:next w:val="Normal"/>
    <w:qFormat/>
    <w:rsid w:val="00EE6C1C"/>
    <w:pPr>
      <w:keepNext/>
      <w:spacing w:after="0" w:line="240" w:lineRule="auto"/>
      <w:outlineLvl w:val="4"/>
    </w:pPr>
    <w:rPr>
      <w:rFonts w:ascii="Comic Sans MS" w:eastAsia="Times New Roman" w:hAnsi="Comic Sans MS" w:cs="Times New Roman"/>
      <w:i/>
      <w:iCs/>
      <w:szCs w:val="24"/>
    </w:rPr>
  </w:style>
  <w:style w:type="paragraph" w:customStyle="1" w:styleId="En-tteetpieddepage">
    <w:name w:val="En-tête et pied de page"/>
    <w:basedOn w:val="Normal"/>
    <w:qFormat/>
    <w:rsid w:val="004717D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En-tte1">
    <w:name w:val="En-tête1"/>
    <w:basedOn w:val="Normal"/>
    <w:qFormat/>
    <w:rsid w:val="00EE6C1C"/>
    <w:pPr>
      <w:tabs>
        <w:tab w:val="center" w:pos="4536"/>
        <w:tab w:val="right" w:pos="9072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ieddepage1">
    <w:name w:val="Pied de page1"/>
    <w:basedOn w:val="Normal"/>
    <w:qFormat/>
    <w:rsid w:val="00EE6C1C"/>
    <w:pPr>
      <w:tabs>
        <w:tab w:val="center" w:pos="4536"/>
        <w:tab w:val="right" w:pos="9072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Corpsdetexte2">
    <w:name w:val="Body Text 2"/>
    <w:basedOn w:val="Normal"/>
    <w:qFormat/>
    <w:rsid w:val="00EE6C1C"/>
    <w:pPr>
      <w:spacing w:after="0" w:line="240" w:lineRule="auto"/>
    </w:pPr>
    <w:rPr>
      <w:rFonts w:ascii="Comic Sans MS" w:eastAsia="Times New Roman" w:hAnsi="Comic Sans MS" w:cs="Times New Roman"/>
      <w:b/>
      <w:bCs/>
      <w:vanish/>
      <w:color w:val="FF0000"/>
      <w:szCs w:val="24"/>
      <w:lang w:val="nl-NL"/>
    </w:rPr>
  </w:style>
  <w:style w:type="paragraph" w:styleId="Corpsdetexte3">
    <w:name w:val="Body Text 3"/>
    <w:basedOn w:val="Normal"/>
    <w:qFormat/>
    <w:rsid w:val="00EE6C1C"/>
    <w:pPr>
      <w:spacing w:after="0" w:line="240" w:lineRule="auto"/>
      <w:jc w:val="center"/>
    </w:pPr>
    <w:rPr>
      <w:rFonts w:ascii="Comic Sans MS" w:eastAsia="Times New Roman" w:hAnsi="Comic Sans MS" w:cs="Times New Roman"/>
      <w:b/>
      <w:bCs/>
      <w:color w:val="FF0000"/>
      <w:sz w:val="16"/>
      <w:szCs w:val="24"/>
    </w:rPr>
  </w:style>
  <w:style w:type="paragraph" w:customStyle="1" w:styleId="CM17">
    <w:name w:val="CM17"/>
    <w:basedOn w:val="Normal"/>
    <w:next w:val="Normal"/>
    <w:qFormat/>
    <w:rsid w:val="00E02D94"/>
    <w:pPr>
      <w:widowControl w:val="0"/>
      <w:spacing w:after="303" w:line="240" w:lineRule="auto"/>
    </w:pPr>
    <w:rPr>
      <w:rFonts w:ascii="Arial Black" w:eastAsia="Times New Roman" w:hAnsi="Arial Black" w:cs="Times New Roman"/>
      <w:sz w:val="24"/>
      <w:szCs w:val="24"/>
    </w:rPr>
  </w:style>
  <w:style w:type="paragraph" w:styleId="Textedebulles">
    <w:name w:val="Balloon Text"/>
    <w:basedOn w:val="Normal"/>
    <w:link w:val="TextedebullesCar"/>
    <w:qFormat/>
    <w:rsid w:val="00690F5F"/>
    <w:pPr>
      <w:spacing w:after="0" w:line="240" w:lineRule="auto"/>
    </w:pPr>
    <w:rPr>
      <w:rFonts w:ascii="Tahoma" w:eastAsia="Times New Roman" w:hAnsi="Tahoma" w:cs="Tahoma"/>
      <w:sz w:val="16"/>
      <w:szCs w:val="16"/>
    </w:rPr>
  </w:style>
  <w:style w:type="paragraph" w:customStyle="1" w:styleId="Tit2">
    <w:name w:val="Tit2"/>
    <w:basedOn w:val="Titre11"/>
    <w:qFormat/>
    <w:rsid w:val="00CF3F16"/>
    <w:pPr>
      <w:spacing w:after="120"/>
      <w:ind w:left="142"/>
    </w:pPr>
    <w:rPr>
      <w:rFonts w:ascii="Times New Roman" w:hAnsi="Times New Roman"/>
      <w:bCs w:val="0"/>
      <w:sz w:val="32"/>
      <w:szCs w:val="20"/>
      <w:u w:val="single"/>
    </w:rPr>
  </w:style>
  <w:style w:type="paragraph" w:styleId="NormalWeb">
    <w:name w:val="Normal (Web)"/>
    <w:basedOn w:val="Normal"/>
    <w:uiPriority w:val="99"/>
    <w:unhideWhenUsed/>
    <w:qFormat/>
    <w:rsid w:val="00D60AEF"/>
    <w:pPr>
      <w:spacing w:beforeAutospacing="1" w:after="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Paragraphedeliste">
    <w:name w:val="List Paragraph"/>
    <w:basedOn w:val="Normal"/>
    <w:uiPriority w:val="1"/>
    <w:qFormat/>
    <w:rsid w:val="00711A1A"/>
    <w:pPr>
      <w:spacing w:line="240" w:lineRule="auto"/>
      <w:ind w:left="720"/>
      <w:contextualSpacing/>
    </w:pPr>
    <w:rPr>
      <w:rFonts w:ascii="Arial" w:eastAsia="Cambria" w:hAnsi="Arial" w:cs="Times New Roman"/>
      <w:szCs w:val="24"/>
      <w:lang w:eastAsia="en-US"/>
    </w:rPr>
  </w:style>
  <w:style w:type="paragraph" w:styleId="Sous-titre">
    <w:name w:val="Subtitle"/>
    <w:basedOn w:val="Normal"/>
    <w:next w:val="Normal"/>
    <w:qFormat/>
    <w:rsid w:val="00197B2A"/>
    <w:pPr>
      <w:spacing w:after="0" w:line="240" w:lineRule="auto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customStyle="1" w:styleId="optxtp">
    <w:name w:val="op_txt_p"/>
    <w:basedOn w:val="Normal"/>
    <w:qFormat/>
    <w:rsid w:val="00B92AF1"/>
    <w:pPr>
      <w:spacing w:beforeAutospacing="1" w:after="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ontenudetableau">
    <w:name w:val="Contenu de tableau"/>
    <w:basedOn w:val="Normal"/>
    <w:qFormat/>
    <w:rsid w:val="004717DD"/>
    <w:pPr>
      <w:suppressLineNumbers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itredetableau">
    <w:name w:val="Titre de tableau"/>
    <w:basedOn w:val="Contenudetableau"/>
    <w:qFormat/>
    <w:rsid w:val="004717DD"/>
    <w:pPr>
      <w:jc w:val="center"/>
    </w:pPr>
    <w:rPr>
      <w:b/>
      <w:bCs/>
    </w:rPr>
  </w:style>
  <w:style w:type="paragraph" w:customStyle="1" w:styleId="En-tte2">
    <w:name w:val="En-tête2"/>
    <w:basedOn w:val="Normal"/>
    <w:qFormat/>
    <w:rsid w:val="0011598A"/>
    <w:pPr>
      <w:tabs>
        <w:tab w:val="center" w:pos="4536"/>
        <w:tab w:val="right" w:pos="9072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ieddepage2">
    <w:name w:val="Pied de page2"/>
    <w:basedOn w:val="En-tteetpieddepage"/>
    <w:qFormat/>
    <w:rsid w:val="00AB744A"/>
  </w:style>
  <w:style w:type="paragraph" w:customStyle="1" w:styleId="Texteprformat">
    <w:name w:val="Texte préformaté"/>
    <w:basedOn w:val="Normal"/>
    <w:qFormat/>
    <w:rsid w:val="00AB744A"/>
    <w:pPr>
      <w:spacing w:after="0" w:line="240" w:lineRule="auto"/>
    </w:pPr>
    <w:rPr>
      <w:rFonts w:ascii="Liberation Mono" w:eastAsia="Liberation Mono" w:hAnsi="Liberation Mono" w:cs="Liberation Mono"/>
      <w:sz w:val="20"/>
      <w:szCs w:val="20"/>
    </w:rPr>
  </w:style>
  <w:style w:type="paragraph" w:customStyle="1" w:styleId="En-tte3">
    <w:name w:val="En-tête3"/>
    <w:basedOn w:val="Normal"/>
    <w:semiHidden/>
    <w:unhideWhenUsed/>
    <w:rsid w:val="00B937BC"/>
    <w:pPr>
      <w:tabs>
        <w:tab w:val="center" w:pos="4536"/>
        <w:tab w:val="right" w:pos="9072"/>
      </w:tabs>
    </w:pPr>
  </w:style>
  <w:style w:type="paragraph" w:customStyle="1" w:styleId="Pieddepage3">
    <w:name w:val="Pied de page3"/>
    <w:basedOn w:val="Normal"/>
    <w:link w:val="PieddepageCar"/>
    <w:semiHidden/>
    <w:unhideWhenUsed/>
    <w:rsid w:val="00B937BC"/>
    <w:pPr>
      <w:tabs>
        <w:tab w:val="center" w:pos="4536"/>
        <w:tab w:val="right" w:pos="9072"/>
      </w:tabs>
    </w:pPr>
  </w:style>
  <w:style w:type="table" w:styleId="Grilledutableau">
    <w:name w:val="Table Grid"/>
    <w:basedOn w:val="TableauNormal"/>
    <w:uiPriority w:val="59"/>
    <w:rsid w:val="00E02D9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197F5E"/>
    <w:rPr>
      <w:color w:val="0000FF"/>
      <w:u w:val="single"/>
    </w:rPr>
  </w:style>
  <w:style w:type="paragraph" w:styleId="PrformatHTML">
    <w:name w:val="HTML Preformatted"/>
    <w:basedOn w:val="Normal"/>
    <w:link w:val="PrformatHTMLCar"/>
    <w:uiPriority w:val="99"/>
    <w:unhideWhenUsed/>
    <w:rsid w:val="005745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rsid w:val="005745ED"/>
    <w:rPr>
      <w:rFonts w:ascii="Courier New" w:hAnsi="Courier New" w:cs="Courier New"/>
    </w:rPr>
  </w:style>
  <w:style w:type="character" w:customStyle="1" w:styleId="python1-identifier1">
    <w:name w:val="python1-identifier1"/>
    <w:basedOn w:val="Policepardfaut"/>
    <w:rsid w:val="005745ED"/>
    <w:rPr>
      <w:color w:val="000000"/>
    </w:rPr>
  </w:style>
  <w:style w:type="character" w:customStyle="1" w:styleId="python1-symbol1">
    <w:name w:val="python1-symbol1"/>
    <w:basedOn w:val="Policepardfaut"/>
    <w:rsid w:val="005745ED"/>
    <w:rPr>
      <w:color w:val="800000"/>
    </w:rPr>
  </w:style>
  <w:style w:type="character" w:customStyle="1" w:styleId="python1-number1">
    <w:name w:val="python1-number1"/>
    <w:basedOn w:val="Policepardfaut"/>
    <w:rsid w:val="005745ED"/>
    <w:rPr>
      <w:color w:val="008080"/>
    </w:rPr>
  </w:style>
  <w:style w:type="character" w:customStyle="1" w:styleId="python1-reservedword1">
    <w:name w:val="python1-reservedword1"/>
    <w:basedOn w:val="Policepardfaut"/>
    <w:rsid w:val="005745ED"/>
    <w:rPr>
      <w:b/>
      <w:bCs/>
      <w:color w:val="000080"/>
    </w:rPr>
  </w:style>
  <w:style w:type="character" w:customStyle="1" w:styleId="python1-space1">
    <w:name w:val="python1-space1"/>
    <w:basedOn w:val="Policepardfaut"/>
    <w:rsid w:val="005745ED"/>
    <w:rPr>
      <w:color w:val="000000"/>
      <w:shd w:val="clear" w:color="auto" w:fill="FFFFFF"/>
    </w:rPr>
  </w:style>
  <w:style w:type="character" w:customStyle="1" w:styleId="python1-functionname1">
    <w:name w:val="python1-functionname1"/>
    <w:basedOn w:val="Policepardfaut"/>
    <w:rsid w:val="005745ED"/>
    <w:rPr>
      <w:b/>
      <w:bCs/>
      <w:color w:val="008080"/>
    </w:rPr>
  </w:style>
  <w:style w:type="character" w:customStyle="1" w:styleId="python1-nonreservedkeyword1">
    <w:name w:val="python1-nonreservedkeyword1"/>
    <w:basedOn w:val="Policepardfaut"/>
    <w:rsid w:val="005745ED"/>
    <w:rPr>
      <w:color w:val="000080"/>
    </w:rPr>
  </w:style>
  <w:style w:type="paragraph" w:customStyle="1" w:styleId="Titre12">
    <w:name w:val="Titre 12"/>
    <w:basedOn w:val="Normal"/>
    <w:uiPriority w:val="1"/>
    <w:qFormat/>
    <w:rsid w:val="00B30953"/>
    <w:pPr>
      <w:widowControl w:val="0"/>
      <w:autoSpaceDE w:val="0"/>
      <w:autoSpaceDN w:val="0"/>
      <w:spacing w:after="0" w:line="240" w:lineRule="auto"/>
      <w:ind w:left="614" w:hanging="485"/>
      <w:outlineLvl w:val="1"/>
    </w:pPr>
    <w:rPr>
      <w:rFonts w:ascii="Georgia" w:eastAsia="Georgia" w:hAnsi="Georgia" w:cs="Georgia"/>
      <w:b/>
      <w:bCs/>
      <w:sz w:val="28"/>
      <w:szCs w:val="28"/>
      <w:lang w:eastAsia="en-US"/>
    </w:rPr>
  </w:style>
  <w:style w:type="table" w:customStyle="1" w:styleId="TableNormal">
    <w:name w:val="Table Normal"/>
    <w:uiPriority w:val="2"/>
    <w:semiHidden/>
    <w:unhideWhenUsed/>
    <w:qFormat/>
    <w:rsid w:val="00B30953"/>
    <w:pPr>
      <w:widowControl w:val="0"/>
      <w:autoSpaceDE w:val="0"/>
      <w:autoSpaceDN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B30953"/>
    <w:pPr>
      <w:widowControl w:val="0"/>
      <w:autoSpaceDE w:val="0"/>
      <w:autoSpaceDN w:val="0"/>
      <w:spacing w:before="6" w:after="0" w:line="240" w:lineRule="auto"/>
      <w:ind w:left="30"/>
    </w:pPr>
    <w:rPr>
      <w:rFonts w:ascii="Arial MT" w:eastAsia="Arial MT" w:hAnsi="Arial MT" w:cs="Arial MT"/>
      <w:lang w:eastAsia="en-US"/>
    </w:rPr>
  </w:style>
  <w:style w:type="paragraph" w:customStyle="1" w:styleId="Titre22">
    <w:name w:val="Titre 22"/>
    <w:basedOn w:val="Normal"/>
    <w:uiPriority w:val="1"/>
    <w:qFormat/>
    <w:rsid w:val="001C5B61"/>
    <w:pPr>
      <w:widowControl w:val="0"/>
      <w:autoSpaceDE w:val="0"/>
      <w:autoSpaceDN w:val="0"/>
      <w:spacing w:before="1" w:after="0" w:line="240" w:lineRule="auto"/>
      <w:ind w:left="743" w:hanging="614"/>
      <w:outlineLvl w:val="2"/>
    </w:pPr>
    <w:rPr>
      <w:rFonts w:ascii="Georgia" w:eastAsia="Georgia" w:hAnsi="Georgia" w:cs="Georgia"/>
      <w:b/>
      <w:bCs/>
      <w:sz w:val="24"/>
      <w:szCs w:val="24"/>
      <w:lang w:eastAsia="en-US"/>
    </w:rPr>
  </w:style>
  <w:style w:type="character" w:styleId="Textedelespacerserv">
    <w:name w:val="Placeholder Text"/>
    <w:basedOn w:val="Policepardfaut"/>
    <w:uiPriority w:val="99"/>
    <w:semiHidden/>
    <w:rsid w:val="00DD09FD"/>
    <w:rPr>
      <w:color w:val="808080"/>
    </w:rPr>
  </w:style>
  <w:style w:type="character" w:customStyle="1" w:styleId="pythoninterpreter1-sorties1">
    <w:name w:val="pythoninterpreter1-sorties1"/>
    <w:basedOn w:val="Policepardfaut"/>
    <w:rsid w:val="002074D6"/>
    <w:rPr>
      <w:color w:val="008080"/>
    </w:rPr>
  </w:style>
  <w:style w:type="character" w:customStyle="1" w:styleId="python1-string1">
    <w:name w:val="python1-string1"/>
    <w:basedOn w:val="Policepardfaut"/>
    <w:rsid w:val="00E14CA8"/>
    <w:rPr>
      <w:color w:val="808000"/>
    </w:rPr>
  </w:style>
  <w:style w:type="character" w:customStyle="1" w:styleId="python1-float1">
    <w:name w:val="python1-float1"/>
    <w:basedOn w:val="Policepardfaut"/>
    <w:rsid w:val="00E14CA8"/>
    <w:rPr>
      <w:color w:val="0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71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4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55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5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34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66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2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0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9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94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1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4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86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0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2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2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2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21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8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0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7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62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1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"/>
</file>

<file path=customXml/itemProps1.xml><?xml version="1.0" encoding="utf-8"?>
<ds:datastoreItem xmlns:ds="http://schemas.openxmlformats.org/officeDocument/2006/customXml" ds:itemID="{8BECC70C-060E-4000-8C77-F5140F060B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481</TotalTime>
  <Pages>4</Pages>
  <Words>998</Words>
  <Characters>5494</Characters>
  <Application>Microsoft Office Word</Application>
  <DocSecurity>0</DocSecurity>
  <Lines>45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REPRESENTATIONS DU COMPORTEMENT D’UN SYSTEME DE LOGIQUE COMBINATOIRE</vt:lpstr>
    </vt:vector>
  </TitlesOfParts>
  <Company>natte</Company>
  <LinksUpToDate>false</LinksUpToDate>
  <CharactersWithSpaces>6480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REPRESENTATIONS DU COMPORTEMENT D’UN SYSTEME DE LOGIQUE COMBINATOIRE</dc:title>
  <dc:creator>Nathalie Amat</dc:creator>
  <cp:lastModifiedBy>MASSIN Leween Ethan</cp:lastModifiedBy>
  <cp:revision>39</cp:revision>
  <cp:lastPrinted>2017-11-14T15:44:00Z</cp:lastPrinted>
  <dcterms:created xsi:type="dcterms:W3CDTF">2022-04-05T14:28:00Z</dcterms:created>
  <dcterms:modified xsi:type="dcterms:W3CDTF">2023-05-04T07:34:00Z</dcterms:modified>
  <dc:language>fr-FR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natte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