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28220E" w14:textId="77777777" w:rsidR="003E77E0" w:rsidRDefault="003E77E0" w:rsidP="003E77E0"/>
    <w:p w14:paraId="2F28220F" w14:textId="20B4E25E" w:rsidR="003E77E0" w:rsidRPr="0033298F" w:rsidRDefault="003E77E0" w:rsidP="00D22A69">
      <w:pPr>
        <w:outlineLvl w:val="0"/>
        <w:rPr>
          <w:b/>
        </w:rPr>
      </w:pPr>
      <w:r w:rsidRPr="003E77E0">
        <w:rPr>
          <w:b/>
        </w:rPr>
        <w:t>Session Title:</w:t>
      </w:r>
      <w:r w:rsidR="0033298F">
        <w:rPr>
          <w:b/>
        </w:rPr>
        <w:t xml:space="preserve"> </w:t>
      </w:r>
    </w:p>
    <w:p w14:paraId="2F282210" w14:textId="77777777" w:rsidR="003E77E0" w:rsidRDefault="003E77E0" w:rsidP="003E77E0"/>
    <w:p w14:paraId="2F282211" w14:textId="565CF47B" w:rsidR="003E77E0" w:rsidRPr="003E77E0" w:rsidRDefault="003E77E0" w:rsidP="003E77E0">
      <w:pPr>
        <w:rPr>
          <w:b/>
        </w:rPr>
      </w:pPr>
      <w:r w:rsidRPr="003E77E0">
        <w:rPr>
          <w:b/>
        </w:rPr>
        <w:t>Date:</w:t>
      </w:r>
      <w:r w:rsidR="0033298F">
        <w:rPr>
          <w:b/>
        </w:rPr>
        <w:t xml:space="preserve"> </w:t>
      </w:r>
    </w:p>
    <w:p w14:paraId="2F282212" w14:textId="77777777" w:rsidR="003E77E0" w:rsidRDefault="003E77E0" w:rsidP="003E77E0"/>
    <w:p w14:paraId="2F282213" w14:textId="77777777" w:rsidR="003E77E0" w:rsidRPr="003E77E0" w:rsidRDefault="003E77E0" w:rsidP="00D22A69">
      <w:pPr>
        <w:outlineLvl w:val="0"/>
        <w:rPr>
          <w:b/>
        </w:rPr>
      </w:pPr>
      <w:r w:rsidRPr="003E77E0">
        <w:rPr>
          <w:b/>
        </w:rPr>
        <w:t>Total time:</w:t>
      </w:r>
      <w:r w:rsidR="0033298F">
        <w:rPr>
          <w:b/>
        </w:rPr>
        <w:t xml:space="preserve"> </w:t>
      </w:r>
    </w:p>
    <w:p w14:paraId="2F282214" w14:textId="77777777" w:rsidR="003E77E0" w:rsidRDefault="003E77E0" w:rsidP="003E77E0"/>
    <w:p w14:paraId="2F282215" w14:textId="471C05B3" w:rsidR="003E77E0" w:rsidRDefault="003E77E0" w:rsidP="00D22A69">
      <w:pPr>
        <w:outlineLvl w:val="0"/>
        <w:rPr>
          <w:b/>
        </w:rPr>
      </w:pPr>
      <w:r w:rsidRPr="003E77E0">
        <w:rPr>
          <w:b/>
        </w:rPr>
        <w:t>Facilitator(s):</w:t>
      </w:r>
      <w:r w:rsidR="0033298F">
        <w:rPr>
          <w:b/>
        </w:rPr>
        <w:t xml:space="preserve"> </w:t>
      </w:r>
    </w:p>
    <w:p w14:paraId="2F282216" w14:textId="77777777" w:rsidR="0057202D" w:rsidRDefault="0057202D" w:rsidP="003E77E0"/>
    <w:p w14:paraId="2F282217" w14:textId="77777777" w:rsidR="00D22A69" w:rsidRDefault="00D22A69" w:rsidP="00D22A69">
      <w:pPr>
        <w:outlineLvl w:val="0"/>
        <w:rPr>
          <w:b/>
          <w:bCs/>
        </w:rPr>
      </w:pPr>
      <w:r>
        <w:rPr>
          <w:b/>
          <w:bCs/>
        </w:rPr>
        <w:t>Goals</w:t>
      </w:r>
    </w:p>
    <w:p w14:paraId="2F282218" w14:textId="0124FE15" w:rsidR="00D22A69" w:rsidRDefault="00C50343" w:rsidP="00D22A69">
      <w:r>
        <w:t>XXX</w:t>
      </w:r>
      <w:r w:rsidR="00D22A69">
        <w:t xml:space="preserve"> will better understand their role in HIS as well as the importance of HIS in programmatic work. </w:t>
      </w:r>
    </w:p>
    <w:p w14:paraId="2F282219" w14:textId="649C5D2B" w:rsidR="00D22A69" w:rsidRDefault="00C50343" w:rsidP="00D22A69">
      <w:r>
        <w:t xml:space="preserve">XXX </w:t>
      </w:r>
      <w:r w:rsidR="00D22A69">
        <w:t>will get a chance to improve their skills and practices related to their daily work connected to HIS.</w:t>
      </w:r>
    </w:p>
    <w:p w14:paraId="2F28221A" w14:textId="04CD85F1" w:rsidR="00D22A69" w:rsidRPr="00D22A69" w:rsidRDefault="00C50343" w:rsidP="003E77E0">
      <w:pPr>
        <w:rPr>
          <w:b/>
          <w:bCs/>
        </w:rPr>
      </w:pPr>
      <w:r>
        <w:rPr>
          <w:b/>
          <w:bCs/>
        </w:rPr>
        <w:t xml:space="preserve"> </w:t>
      </w:r>
    </w:p>
    <w:p w14:paraId="2F28221B" w14:textId="77777777" w:rsidR="003E77E0" w:rsidRDefault="003E77E0" w:rsidP="00D22A69">
      <w:pPr>
        <w:outlineLvl w:val="0"/>
        <w:rPr>
          <w:b/>
        </w:rPr>
      </w:pPr>
      <w:r w:rsidRPr="003E77E0">
        <w:rPr>
          <w:b/>
        </w:rPr>
        <w:t>Objectives</w:t>
      </w:r>
    </w:p>
    <w:p w14:paraId="2F28221C" w14:textId="77777777" w:rsidR="006D7803" w:rsidRDefault="006D7803" w:rsidP="003E77E0">
      <w:pPr>
        <w:rPr>
          <w:b/>
        </w:rPr>
      </w:pPr>
      <w:r>
        <w:rPr>
          <w:b/>
        </w:rPr>
        <w:t>By the end of the training, participants will:</w:t>
      </w:r>
    </w:p>
    <w:p w14:paraId="2F28221D" w14:textId="77777777" w:rsidR="00D22A69" w:rsidRDefault="00D22A69" w:rsidP="00D22A69">
      <w:pPr>
        <w:numPr>
          <w:ilvl w:val="0"/>
          <w:numId w:val="10"/>
        </w:numPr>
        <w:spacing w:line="276" w:lineRule="auto"/>
      </w:pPr>
      <w:r>
        <w:t xml:space="preserve">Be able to explain the concept of Health Information Systems and where it fits into the </w:t>
      </w:r>
      <w:r w:rsidR="009F44C0">
        <w:t>public health process/</w:t>
      </w:r>
      <w:r>
        <w:t>program management lifecycle.</w:t>
      </w:r>
    </w:p>
    <w:p w14:paraId="2F28221E" w14:textId="77777777" w:rsidR="00D22A69" w:rsidRDefault="00D22A69" w:rsidP="00D22A69">
      <w:pPr>
        <w:numPr>
          <w:ilvl w:val="0"/>
          <w:numId w:val="10"/>
        </w:numPr>
        <w:spacing w:line="276" w:lineRule="auto"/>
      </w:pPr>
      <w:r>
        <w:t xml:space="preserve">Be able to explain the HIS data cycle process, why it </w:t>
      </w:r>
      <w:proofErr w:type="gramStart"/>
      <w:r>
        <w:t>has to</w:t>
      </w:r>
      <w:proofErr w:type="gramEnd"/>
      <w:r>
        <w:t xml:space="preserve"> be unbroken, and where their work fits into the cycle</w:t>
      </w:r>
    </w:p>
    <w:p w14:paraId="2F28221F" w14:textId="1CA96A98" w:rsidR="00D22A69" w:rsidRDefault="00D22A69" w:rsidP="00D22A69">
      <w:pPr>
        <w:numPr>
          <w:ilvl w:val="0"/>
          <w:numId w:val="10"/>
        </w:numPr>
        <w:spacing w:line="276" w:lineRule="auto"/>
      </w:pPr>
      <w:r>
        <w:t xml:space="preserve">Be able to give at least 3 examples of how data is used at the </w:t>
      </w:r>
      <w:r w:rsidR="004400AD">
        <w:t xml:space="preserve">XXX </w:t>
      </w:r>
      <w:r>
        <w:t>central office.</w:t>
      </w:r>
    </w:p>
    <w:p w14:paraId="2F282220" w14:textId="77777777" w:rsidR="00D22A69" w:rsidRDefault="00D22A69" w:rsidP="00D22A69">
      <w:pPr>
        <w:numPr>
          <w:ilvl w:val="0"/>
          <w:numId w:val="10"/>
        </w:numPr>
        <w:spacing w:line="276" w:lineRule="auto"/>
      </w:pPr>
      <w:r>
        <w:t>Be able to list at least 2 important data considerations for when they collect, check, and deliver data forms</w:t>
      </w:r>
    </w:p>
    <w:p w14:paraId="2F282221" w14:textId="77777777" w:rsidR="00D22A69" w:rsidRDefault="00D22A69" w:rsidP="00D22A69">
      <w:pPr>
        <w:numPr>
          <w:ilvl w:val="0"/>
          <w:numId w:val="10"/>
        </w:numPr>
        <w:spacing w:line="276" w:lineRule="auto"/>
      </w:pPr>
      <w:r>
        <w:t>Understand the importance of their role in HIS and successful program implementation</w:t>
      </w:r>
    </w:p>
    <w:p w14:paraId="2F282222" w14:textId="77777777" w:rsidR="00D22A69" w:rsidRDefault="00D22A69" w:rsidP="00D22A69">
      <w:pPr>
        <w:numPr>
          <w:ilvl w:val="0"/>
          <w:numId w:val="10"/>
        </w:numPr>
        <w:spacing w:line="276" w:lineRule="auto"/>
      </w:pPr>
      <w:r>
        <w:t>Be more comfortable concerning the differences between counts, percentages, and rates</w:t>
      </w:r>
    </w:p>
    <w:p w14:paraId="2F282223" w14:textId="77777777" w:rsidR="00D22A69" w:rsidRDefault="00D22A69" w:rsidP="00D22A69">
      <w:pPr>
        <w:spacing w:line="276" w:lineRule="auto"/>
        <w:ind w:left="720"/>
      </w:pPr>
    </w:p>
    <w:p w14:paraId="2F282224" w14:textId="77777777" w:rsidR="003E77E0" w:rsidRDefault="003E77E0" w:rsidP="00D22A69">
      <w:pPr>
        <w:outlineLvl w:val="0"/>
        <w:rPr>
          <w:b/>
        </w:rPr>
      </w:pPr>
      <w:r w:rsidRPr="003E77E0">
        <w:rPr>
          <w:b/>
        </w:rPr>
        <w:t>Materials</w:t>
      </w:r>
      <w:r w:rsidR="0033036C">
        <w:rPr>
          <w:b/>
        </w:rPr>
        <w:t>/Handouts/References</w:t>
      </w:r>
    </w:p>
    <w:p w14:paraId="2F282225" w14:textId="77777777" w:rsidR="00B10B43" w:rsidRDefault="00D22A69" w:rsidP="003E77E0">
      <w:r>
        <w:t>Flipchart with the words “Health Information Systems” written on it in Burmese</w:t>
      </w:r>
    </w:p>
    <w:p w14:paraId="2F282226" w14:textId="77777777" w:rsidR="009F44C0" w:rsidRDefault="009F44C0" w:rsidP="003E77E0">
      <w:r>
        <w:t>Flipchart with one definition for “Health Information Systems” on it</w:t>
      </w:r>
    </w:p>
    <w:p w14:paraId="2F282227" w14:textId="77777777" w:rsidR="00D22A69" w:rsidRDefault="009F44C0" w:rsidP="003E77E0">
      <w:r>
        <w:t>Projector</w:t>
      </w:r>
    </w:p>
    <w:p w14:paraId="2F282228" w14:textId="77777777" w:rsidR="009F44C0" w:rsidRDefault="009F44C0" w:rsidP="003E77E0">
      <w:r>
        <w:t>Computer</w:t>
      </w:r>
    </w:p>
    <w:p w14:paraId="2F282229" w14:textId="77777777" w:rsidR="000C0619" w:rsidRDefault="009F44C0" w:rsidP="003E77E0">
      <w:proofErr w:type="spellStart"/>
      <w:r>
        <w:t>Powerpoint</w:t>
      </w:r>
      <w:proofErr w:type="spellEnd"/>
      <w:r w:rsidR="000C0619">
        <w:t xml:space="preserve"> with:</w:t>
      </w:r>
    </w:p>
    <w:p w14:paraId="2F28222A" w14:textId="77777777" w:rsidR="009F44C0" w:rsidRDefault="009F44C0" w:rsidP="000C0619">
      <w:pPr>
        <w:ind w:firstLine="720"/>
      </w:pPr>
      <w:r>
        <w:t>slide of the Public Health Process</w:t>
      </w:r>
      <w:r w:rsidR="00192A86">
        <w:t xml:space="preserve"> in Burmese</w:t>
      </w:r>
    </w:p>
    <w:p w14:paraId="2F28222B" w14:textId="77777777" w:rsidR="000C0619" w:rsidRDefault="000C0619" w:rsidP="000C0619">
      <w:pPr>
        <w:ind w:firstLine="720"/>
      </w:pPr>
      <w:r>
        <w:t>slide of the HIS/M&amp;E Process in Burmese</w:t>
      </w:r>
    </w:p>
    <w:p w14:paraId="2F28222C" w14:textId="77777777" w:rsidR="000C0619" w:rsidRDefault="000C0619" w:rsidP="000C0619">
      <w:pPr>
        <w:ind w:firstLine="720"/>
      </w:pPr>
      <w:r>
        <w:t>Slips of blocks in the HIS process in Burmese plus the background for ordering activity</w:t>
      </w:r>
    </w:p>
    <w:p w14:paraId="2F28222D" w14:textId="77777777" w:rsidR="000C0619" w:rsidRDefault="000C0619" w:rsidP="000C0619">
      <w:pPr>
        <w:ind w:firstLine="720"/>
      </w:pPr>
      <w:r>
        <w:t>Large slips for malaria and pictures of each step in HIS process</w:t>
      </w:r>
    </w:p>
    <w:p w14:paraId="2F28222E" w14:textId="77777777" w:rsidR="000C0619" w:rsidRDefault="000C0619" w:rsidP="000C0619">
      <w:pPr>
        <w:ind w:firstLine="720"/>
      </w:pPr>
      <w:r>
        <w:t>Basic interpretation scenarios</w:t>
      </w:r>
    </w:p>
    <w:p w14:paraId="2F28222F" w14:textId="77777777" w:rsidR="000C0619" w:rsidRDefault="000C0619" w:rsidP="000C0619">
      <w:pPr>
        <w:ind w:firstLine="720"/>
      </w:pPr>
      <w:r>
        <w:lastRenderedPageBreak/>
        <w:t>Scanned copies of existing data forms</w:t>
      </w:r>
    </w:p>
    <w:p w14:paraId="2F282230" w14:textId="77777777" w:rsidR="0006435F" w:rsidRDefault="0006435F" w:rsidP="003E77E0">
      <w:r>
        <w:t>Copy of the PH Process in English (for non-local trainer who doesn’t speak Burmese)</w:t>
      </w:r>
    </w:p>
    <w:p w14:paraId="2F282231" w14:textId="77777777" w:rsidR="00AE02BB" w:rsidRDefault="00AE02BB" w:rsidP="00AE02BB">
      <w:r>
        <w:t>Post-it notes</w:t>
      </w:r>
    </w:p>
    <w:p w14:paraId="2F282232" w14:textId="77777777" w:rsidR="00A539CA" w:rsidRDefault="00A539CA" w:rsidP="003E77E0">
      <w:r>
        <w:t>Large version of the slips and what-not in Burmese</w:t>
      </w:r>
    </w:p>
    <w:p w14:paraId="2F282233" w14:textId="77777777" w:rsidR="00AE02BB" w:rsidRDefault="00991115" w:rsidP="003E77E0">
      <w:r>
        <w:t>Example malaria screening data – check for addition/subtraction issues and blanks</w:t>
      </w:r>
    </w:p>
    <w:p w14:paraId="2F282234" w14:textId="77777777" w:rsidR="00991115" w:rsidRDefault="00991115" w:rsidP="003E77E0">
      <w:r>
        <w:t>Example malaria treatment data – check for blanks</w:t>
      </w:r>
    </w:p>
    <w:p w14:paraId="2F282235" w14:textId="77777777" w:rsidR="0033036C" w:rsidRDefault="0033036C" w:rsidP="003E77E0"/>
    <w:p w14:paraId="2F282236" w14:textId="77777777" w:rsidR="003E77E0" w:rsidRDefault="003E77E0" w:rsidP="00D22A69">
      <w:pPr>
        <w:outlineLvl w:val="0"/>
        <w:rPr>
          <w:b/>
        </w:rPr>
      </w:pPr>
      <w:r w:rsidRPr="003E77E0">
        <w:rPr>
          <w:b/>
        </w:rPr>
        <w:t>Schedule</w:t>
      </w:r>
    </w:p>
    <w:tbl>
      <w:tblPr>
        <w:tblW w:w="129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028"/>
        <w:gridCol w:w="1260"/>
        <w:gridCol w:w="1080"/>
        <w:gridCol w:w="2592"/>
      </w:tblGrid>
      <w:tr w:rsidR="003E77E0" w:rsidRPr="00D179B5" w14:paraId="2F28223B" w14:textId="77777777" w:rsidTr="00E16E24">
        <w:tc>
          <w:tcPr>
            <w:tcW w:w="8028" w:type="dxa"/>
          </w:tcPr>
          <w:p w14:paraId="2F282237" w14:textId="77777777" w:rsidR="003E77E0" w:rsidRPr="00D179B5" w:rsidRDefault="003E77E0" w:rsidP="003E77E0">
            <w:pPr>
              <w:rPr>
                <w:b/>
              </w:rPr>
            </w:pPr>
            <w:r w:rsidRPr="00D179B5">
              <w:rPr>
                <w:b/>
              </w:rPr>
              <w:t>Task</w:t>
            </w:r>
          </w:p>
        </w:tc>
        <w:tc>
          <w:tcPr>
            <w:tcW w:w="1260" w:type="dxa"/>
          </w:tcPr>
          <w:p w14:paraId="2F282238" w14:textId="77777777" w:rsidR="003E77E0" w:rsidRPr="00D179B5" w:rsidRDefault="003E77E0" w:rsidP="003E77E0">
            <w:pPr>
              <w:rPr>
                <w:b/>
              </w:rPr>
            </w:pPr>
            <w:r w:rsidRPr="00D179B5">
              <w:rPr>
                <w:b/>
              </w:rPr>
              <w:t>Objective</w:t>
            </w:r>
          </w:p>
        </w:tc>
        <w:tc>
          <w:tcPr>
            <w:tcW w:w="1080" w:type="dxa"/>
          </w:tcPr>
          <w:p w14:paraId="2F282239" w14:textId="77777777" w:rsidR="003E77E0" w:rsidRPr="00D179B5" w:rsidRDefault="003E77E0" w:rsidP="003E77E0">
            <w:pPr>
              <w:rPr>
                <w:b/>
              </w:rPr>
            </w:pPr>
            <w:r w:rsidRPr="00D179B5">
              <w:rPr>
                <w:b/>
              </w:rPr>
              <w:t>Time</w:t>
            </w:r>
          </w:p>
        </w:tc>
        <w:tc>
          <w:tcPr>
            <w:tcW w:w="2592" w:type="dxa"/>
          </w:tcPr>
          <w:p w14:paraId="2F28223A" w14:textId="77777777" w:rsidR="003E77E0" w:rsidRPr="00D179B5" w:rsidRDefault="00302E49" w:rsidP="003E77E0">
            <w:pPr>
              <w:rPr>
                <w:b/>
              </w:rPr>
            </w:pPr>
            <w:r w:rsidRPr="00D179B5">
              <w:rPr>
                <w:b/>
              </w:rPr>
              <w:t xml:space="preserve">Trainer </w:t>
            </w:r>
            <w:r w:rsidR="003E77E0" w:rsidRPr="00D179B5">
              <w:rPr>
                <w:b/>
              </w:rPr>
              <w:t>Notes</w:t>
            </w:r>
          </w:p>
        </w:tc>
      </w:tr>
      <w:tr w:rsidR="0057202D" w:rsidRPr="00D179B5" w14:paraId="2F282240" w14:textId="77777777" w:rsidTr="00E16E24">
        <w:tc>
          <w:tcPr>
            <w:tcW w:w="8028" w:type="dxa"/>
          </w:tcPr>
          <w:p w14:paraId="2F28223C" w14:textId="77777777" w:rsidR="0057202D" w:rsidRPr="00D179B5" w:rsidRDefault="00D22A69" w:rsidP="003E77E0">
            <w:pPr>
              <w:rPr>
                <w:b/>
              </w:rPr>
            </w:pPr>
            <w:r>
              <w:rPr>
                <w:b/>
              </w:rPr>
              <w:t>Welcome/introductions</w:t>
            </w:r>
            <w:r w:rsidR="00CB04D9">
              <w:rPr>
                <w:b/>
              </w:rPr>
              <w:t xml:space="preserve"> (9:00am)</w:t>
            </w:r>
          </w:p>
        </w:tc>
        <w:tc>
          <w:tcPr>
            <w:tcW w:w="1260" w:type="dxa"/>
          </w:tcPr>
          <w:p w14:paraId="2F28223D" w14:textId="77777777" w:rsidR="0057202D" w:rsidRPr="00D179B5" w:rsidRDefault="0057202D" w:rsidP="003E77E0">
            <w:pPr>
              <w:rPr>
                <w:b/>
              </w:rPr>
            </w:pPr>
          </w:p>
        </w:tc>
        <w:tc>
          <w:tcPr>
            <w:tcW w:w="1080" w:type="dxa"/>
          </w:tcPr>
          <w:p w14:paraId="2F28223E" w14:textId="77777777" w:rsidR="0057202D" w:rsidRPr="00D179B5" w:rsidRDefault="00D22A69" w:rsidP="003E77E0">
            <w:pPr>
              <w:rPr>
                <w:b/>
              </w:rPr>
            </w:pPr>
            <w:r>
              <w:rPr>
                <w:b/>
              </w:rPr>
              <w:t>10 min</w:t>
            </w:r>
          </w:p>
        </w:tc>
        <w:tc>
          <w:tcPr>
            <w:tcW w:w="2592" w:type="dxa"/>
          </w:tcPr>
          <w:p w14:paraId="2F28223F" w14:textId="77777777" w:rsidR="0057202D" w:rsidRPr="00D179B5" w:rsidRDefault="0057202D" w:rsidP="003E77E0">
            <w:pPr>
              <w:rPr>
                <w:b/>
              </w:rPr>
            </w:pPr>
          </w:p>
        </w:tc>
      </w:tr>
      <w:tr w:rsidR="00D22A69" w:rsidRPr="00D179B5" w14:paraId="2F282255" w14:textId="77777777" w:rsidTr="00E16E24">
        <w:tc>
          <w:tcPr>
            <w:tcW w:w="8028" w:type="dxa"/>
          </w:tcPr>
          <w:p w14:paraId="2F282241" w14:textId="77777777" w:rsidR="00D22A69" w:rsidRDefault="00D22A69" w:rsidP="003E77E0">
            <w:pPr>
              <w:rPr>
                <w:b/>
              </w:rPr>
            </w:pPr>
            <w:r>
              <w:rPr>
                <w:b/>
              </w:rPr>
              <w:t>What is HIS?</w:t>
            </w:r>
            <w:r w:rsidR="00CB04D9">
              <w:rPr>
                <w:b/>
              </w:rPr>
              <w:t xml:space="preserve"> (9:10am)</w:t>
            </w:r>
          </w:p>
          <w:p w14:paraId="2F282242" w14:textId="77777777" w:rsidR="00D22A69" w:rsidRDefault="00D22A69" w:rsidP="00D22A69">
            <w:pPr>
              <w:pStyle w:val="ListParagraph"/>
              <w:numPr>
                <w:ilvl w:val="0"/>
                <w:numId w:val="11"/>
              </w:numPr>
              <w:rPr>
                <w:b/>
              </w:rPr>
            </w:pPr>
            <w:r>
              <w:rPr>
                <w:b/>
              </w:rPr>
              <w:t>Explaining all the words in HIS</w:t>
            </w:r>
            <w:r w:rsidR="009F44C0">
              <w:rPr>
                <w:bCs/>
              </w:rPr>
              <w:t xml:space="preserve"> (10 min)</w:t>
            </w:r>
          </w:p>
          <w:p w14:paraId="2F282243" w14:textId="77777777" w:rsidR="006B4A25" w:rsidRDefault="006B4A25" w:rsidP="006B4A25">
            <w:pPr>
              <w:pStyle w:val="ListParagraph"/>
              <w:numPr>
                <w:ilvl w:val="1"/>
                <w:numId w:val="11"/>
              </w:numPr>
              <w:rPr>
                <w:bCs/>
              </w:rPr>
            </w:pPr>
            <w:r w:rsidRPr="006B4A25">
              <w:rPr>
                <w:bCs/>
              </w:rPr>
              <w:t>Ask:</w:t>
            </w:r>
            <w:r>
              <w:rPr>
                <w:bCs/>
              </w:rPr>
              <w:t xml:space="preserve"> What do each of these words mean?</w:t>
            </w:r>
            <w:r w:rsidR="009F44C0">
              <w:rPr>
                <w:bCs/>
              </w:rPr>
              <w:t xml:space="preserve"> Expected answers can include:</w:t>
            </w:r>
          </w:p>
          <w:p w14:paraId="2F282244" w14:textId="77777777" w:rsidR="006B4A25" w:rsidRDefault="009F44C0" w:rsidP="006B4A25">
            <w:pPr>
              <w:pStyle w:val="ListParagraph"/>
              <w:numPr>
                <w:ilvl w:val="2"/>
                <w:numId w:val="11"/>
              </w:numPr>
              <w:rPr>
                <w:bCs/>
              </w:rPr>
            </w:pPr>
            <w:r>
              <w:rPr>
                <w:bCs/>
              </w:rPr>
              <w:t>Health: state</w:t>
            </w:r>
            <w:r w:rsidR="006B4A25">
              <w:rPr>
                <w:bCs/>
              </w:rPr>
              <w:t xml:space="preserve"> of well-being, absence of illness, etc.</w:t>
            </w:r>
          </w:p>
          <w:p w14:paraId="2F282245" w14:textId="77777777" w:rsidR="006B4A25" w:rsidRDefault="006B4A25" w:rsidP="006B4A25">
            <w:pPr>
              <w:pStyle w:val="ListParagraph"/>
              <w:numPr>
                <w:ilvl w:val="2"/>
                <w:numId w:val="11"/>
              </w:numPr>
              <w:rPr>
                <w:bCs/>
              </w:rPr>
            </w:pPr>
            <w:r>
              <w:rPr>
                <w:bCs/>
              </w:rPr>
              <w:t>Information</w:t>
            </w:r>
            <w:r w:rsidR="009F44C0">
              <w:rPr>
                <w:bCs/>
              </w:rPr>
              <w:t>: communication of knowledge</w:t>
            </w:r>
          </w:p>
          <w:p w14:paraId="2F282246" w14:textId="77777777" w:rsidR="006B4A25" w:rsidRDefault="006B4A25" w:rsidP="009F44C0">
            <w:pPr>
              <w:pStyle w:val="ListParagraph"/>
              <w:numPr>
                <w:ilvl w:val="2"/>
                <w:numId w:val="11"/>
              </w:numPr>
              <w:rPr>
                <w:bCs/>
              </w:rPr>
            </w:pPr>
            <w:r>
              <w:rPr>
                <w:bCs/>
              </w:rPr>
              <w:t xml:space="preserve">System: </w:t>
            </w:r>
            <w:r w:rsidR="009F44C0">
              <w:rPr>
                <w:bCs/>
              </w:rPr>
              <w:t>interacting elements or processes that represent a whole, activities that relate to each other to create or cause something – a concrete example could be, say, defining a car as a system</w:t>
            </w:r>
          </w:p>
          <w:p w14:paraId="2F282247" w14:textId="77777777" w:rsidR="009F44C0" w:rsidRDefault="009F44C0" w:rsidP="009F44C0">
            <w:pPr>
              <w:pStyle w:val="ListParagraph"/>
              <w:numPr>
                <w:ilvl w:val="1"/>
                <w:numId w:val="11"/>
              </w:numPr>
              <w:rPr>
                <w:bCs/>
              </w:rPr>
            </w:pPr>
            <w:r>
              <w:rPr>
                <w:bCs/>
              </w:rPr>
              <w:t xml:space="preserve">Explain, if it doesn’t get here: Overall, health information systems </w:t>
            </w:r>
            <w:proofErr w:type="gramStart"/>
            <w:r>
              <w:rPr>
                <w:bCs/>
              </w:rPr>
              <w:t>means</w:t>
            </w:r>
            <w:proofErr w:type="gramEnd"/>
            <w:r>
              <w:rPr>
                <w:bCs/>
              </w:rPr>
              <w:t xml:space="preserve"> a set of activities or processes that communicate knowledge about a population’s state of well-being or absence of illness.</w:t>
            </w:r>
          </w:p>
          <w:p w14:paraId="2F282248" w14:textId="77777777" w:rsidR="009F44C0" w:rsidRDefault="009F44C0" w:rsidP="009F44C0">
            <w:pPr>
              <w:pStyle w:val="ListParagraph"/>
              <w:numPr>
                <w:ilvl w:val="0"/>
                <w:numId w:val="11"/>
              </w:numPr>
              <w:rPr>
                <w:bCs/>
              </w:rPr>
            </w:pPr>
            <w:r>
              <w:rPr>
                <w:b/>
              </w:rPr>
              <w:t>Public health process and its links to HIS</w:t>
            </w:r>
            <w:r>
              <w:rPr>
                <w:bCs/>
              </w:rPr>
              <w:t xml:space="preserve"> (1</w:t>
            </w:r>
            <w:r w:rsidR="00192A86">
              <w:rPr>
                <w:bCs/>
              </w:rPr>
              <w:t>0</w:t>
            </w:r>
            <w:r>
              <w:rPr>
                <w:bCs/>
              </w:rPr>
              <w:t xml:space="preserve"> min)</w:t>
            </w:r>
          </w:p>
          <w:p w14:paraId="2F282249" w14:textId="77777777" w:rsidR="009F44C0" w:rsidRDefault="009F44C0" w:rsidP="009F44C0">
            <w:pPr>
              <w:pStyle w:val="ListParagraph"/>
              <w:numPr>
                <w:ilvl w:val="1"/>
                <w:numId w:val="11"/>
              </w:numPr>
              <w:rPr>
                <w:bCs/>
              </w:rPr>
            </w:pPr>
            <w:r>
              <w:rPr>
                <w:bCs/>
              </w:rPr>
              <w:t xml:space="preserve">Put the PH process cycle </w:t>
            </w:r>
            <w:proofErr w:type="spellStart"/>
            <w:r>
              <w:rPr>
                <w:bCs/>
              </w:rPr>
              <w:t>powerpoint</w:t>
            </w:r>
            <w:proofErr w:type="spellEnd"/>
            <w:r>
              <w:rPr>
                <w:bCs/>
              </w:rPr>
              <w:t xml:space="preserve"> up</w:t>
            </w:r>
            <w:r>
              <w:rPr>
                <w:bCs/>
              </w:rPr>
              <w:br/>
              <w:t xml:space="preserve">Ask: Looking at this process, and looking at this definition of HIS, where do you think HIS may connect to the public health process? </w:t>
            </w:r>
          </w:p>
          <w:p w14:paraId="2F28224A" w14:textId="77777777" w:rsidR="00192A86" w:rsidRDefault="009F44C0" w:rsidP="00192A86">
            <w:pPr>
              <w:pStyle w:val="ListParagraph"/>
              <w:numPr>
                <w:ilvl w:val="2"/>
                <w:numId w:val="11"/>
              </w:numPr>
              <w:rPr>
                <w:bCs/>
              </w:rPr>
            </w:pPr>
            <w:r>
              <w:rPr>
                <w:bCs/>
              </w:rPr>
              <w:t>Put post-it notes or circle with a whiteboard marker (if projected on a whiteboard) the areas where participants believe it connects.</w:t>
            </w:r>
            <w:r w:rsidR="00192A86">
              <w:rPr>
                <w:bCs/>
              </w:rPr>
              <w:t xml:space="preserve"> </w:t>
            </w:r>
          </w:p>
          <w:p w14:paraId="2F28224B" w14:textId="77777777" w:rsidR="009F44C0" w:rsidRPr="00192A86" w:rsidRDefault="00192A86" w:rsidP="00192A86">
            <w:pPr>
              <w:pStyle w:val="ListParagraph"/>
              <w:numPr>
                <w:ilvl w:val="2"/>
                <w:numId w:val="11"/>
              </w:numPr>
              <w:rPr>
                <w:bCs/>
              </w:rPr>
            </w:pPr>
            <w:r>
              <w:rPr>
                <w:bCs/>
              </w:rPr>
              <w:t>Key point: it’s involved in most, if not all, aspects of the process</w:t>
            </w:r>
            <w:r w:rsidR="009F44C0" w:rsidRPr="00192A86">
              <w:rPr>
                <w:bCs/>
              </w:rPr>
              <w:t>.</w:t>
            </w:r>
          </w:p>
          <w:p w14:paraId="2F28224C" w14:textId="77777777" w:rsidR="009F44C0" w:rsidRPr="00192A86" w:rsidRDefault="00192A86" w:rsidP="009F44C0">
            <w:pPr>
              <w:pStyle w:val="ListParagraph"/>
              <w:numPr>
                <w:ilvl w:val="0"/>
                <w:numId w:val="11"/>
              </w:numPr>
              <w:rPr>
                <w:bCs/>
              </w:rPr>
            </w:pPr>
            <w:r>
              <w:rPr>
                <w:b/>
              </w:rPr>
              <w:lastRenderedPageBreak/>
              <w:t xml:space="preserve">Routine data and HIS </w:t>
            </w:r>
            <w:r>
              <w:rPr>
                <w:bCs/>
              </w:rPr>
              <w:t>(10 min)</w:t>
            </w:r>
          </w:p>
          <w:p w14:paraId="2F28224D" w14:textId="77777777" w:rsidR="00192A86" w:rsidRDefault="00192A86" w:rsidP="00192A86">
            <w:pPr>
              <w:pStyle w:val="ListParagraph"/>
              <w:numPr>
                <w:ilvl w:val="1"/>
                <w:numId w:val="11"/>
              </w:numPr>
              <w:rPr>
                <w:bCs/>
              </w:rPr>
            </w:pPr>
            <w:r>
              <w:rPr>
                <w:bCs/>
              </w:rPr>
              <w:t>Ask: Can you think of examples of things you have learned that fall under HIS so far?</w:t>
            </w:r>
          </w:p>
          <w:p w14:paraId="2F28224E" w14:textId="77777777" w:rsidR="00192A86" w:rsidRDefault="00192A86" w:rsidP="00192A86">
            <w:pPr>
              <w:pStyle w:val="ListParagraph"/>
              <w:numPr>
                <w:ilvl w:val="2"/>
                <w:numId w:val="11"/>
              </w:numPr>
              <w:rPr>
                <w:bCs/>
              </w:rPr>
            </w:pPr>
            <w:r>
              <w:rPr>
                <w:bCs/>
              </w:rPr>
              <w:t xml:space="preserve">Write on a </w:t>
            </w:r>
            <w:proofErr w:type="gramStart"/>
            <w:r>
              <w:rPr>
                <w:bCs/>
              </w:rPr>
              <w:t>flipchart examples</w:t>
            </w:r>
            <w:proofErr w:type="gramEnd"/>
            <w:r>
              <w:rPr>
                <w:bCs/>
              </w:rPr>
              <w:t xml:space="preserve"> of what they say</w:t>
            </w:r>
          </w:p>
          <w:p w14:paraId="2F28224F" w14:textId="77777777" w:rsidR="00BA77B6" w:rsidRDefault="00BA77B6" w:rsidP="00192A86">
            <w:pPr>
              <w:pStyle w:val="ListParagraph"/>
              <w:numPr>
                <w:ilvl w:val="2"/>
                <w:numId w:val="11"/>
              </w:numPr>
              <w:rPr>
                <w:bCs/>
              </w:rPr>
            </w:pPr>
            <w:r>
              <w:rPr>
                <w:bCs/>
              </w:rPr>
              <w:t>Prompt: Have you learned about indicators? Recording treatment? Monitoring?</w:t>
            </w:r>
          </w:p>
          <w:p w14:paraId="2F282250" w14:textId="77777777" w:rsidR="00192A86" w:rsidRDefault="00192A86" w:rsidP="00192A86">
            <w:pPr>
              <w:pStyle w:val="ListParagraph"/>
              <w:numPr>
                <w:ilvl w:val="1"/>
                <w:numId w:val="11"/>
              </w:numPr>
              <w:rPr>
                <w:bCs/>
              </w:rPr>
            </w:pPr>
            <w:r>
              <w:rPr>
                <w:bCs/>
              </w:rPr>
              <w:t>Ask: Which of these items do you gather as a regular part of your work?</w:t>
            </w:r>
          </w:p>
          <w:p w14:paraId="2F282251" w14:textId="77777777" w:rsidR="00192A86" w:rsidRPr="009F44C0" w:rsidRDefault="00192A86" w:rsidP="00192A86">
            <w:pPr>
              <w:pStyle w:val="ListParagraph"/>
              <w:numPr>
                <w:ilvl w:val="2"/>
                <w:numId w:val="11"/>
              </w:numPr>
              <w:rPr>
                <w:bCs/>
              </w:rPr>
            </w:pPr>
            <w:r>
              <w:rPr>
                <w:bCs/>
              </w:rPr>
              <w:t>Explain: In HIS work, this kind of knowledge is called “routine data” and is an important part of HIS. We will be mostly talking about routine data in this session when giving examples today.</w:t>
            </w:r>
          </w:p>
        </w:tc>
        <w:tc>
          <w:tcPr>
            <w:tcW w:w="1260" w:type="dxa"/>
          </w:tcPr>
          <w:p w14:paraId="2F282252" w14:textId="77777777" w:rsidR="00D22A69" w:rsidRPr="00D179B5" w:rsidRDefault="009F44C0" w:rsidP="009F44C0">
            <w:pPr>
              <w:jc w:val="center"/>
              <w:rPr>
                <w:b/>
              </w:rPr>
            </w:pPr>
            <w:r>
              <w:rPr>
                <w:b/>
              </w:rPr>
              <w:lastRenderedPageBreak/>
              <w:t>1</w:t>
            </w:r>
            <w:r w:rsidR="00AC4185">
              <w:rPr>
                <w:b/>
              </w:rPr>
              <w:t>, 5</w:t>
            </w:r>
          </w:p>
        </w:tc>
        <w:tc>
          <w:tcPr>
            <w:tcW w:w="1080" w:type="dxa"/>
          </w:tcPr>
          <w:p w14:paraId="2F282253" w14:textId="77777777" w:rsidR="00D22A69" w:rsidRPr="00192A86" w:rsidRDefault="00192A86" w:rsidP="003E77E0">
            <w:pPr>
              <w:rPr>
                <w:b/>
              </w:rPr>
            </w:pPr>
            <w:r>
              <w:rPr>
                <w:b/>
              </w:rPr>
              <w:t>30 min</w:t>
            </w:r>
          </w:p>
        </w:tc>
        <w:tc>
          <w:tcPr>
            <w:tcW w:w="2592" w:type="dxa"/>
          </w:tcPr>
          <w:p w14:paraId="2F282254" w14:textId="77777777" w:rsidR="00D22A69" w:rsidRPr="00D179B5" w:rsidRDefault="00D22A69" w:rsidP="003E77E0">
            <w:pPr>
              <w:rPr>
                <w:b/>
              </w:rPr>
            </w:pPr>
          </w:p>
        </w:tc>
      </w:tr>
      <w:tr w:rsidR="00192A86" w:rsidRPr="00D179B5" w14:paraId="2F28226A" w14:textId="77777777" w:rsidTr="00E16E24">
        <w:tc>
          <w:tcPr>
            <w:tcW w:w="8028" w:type="dxa"/>
          </w:tcPr>
          <w:p w14:paraId="2F282256" w14:textId="77777777" w:rsidR="00192A86" w:rsidRDefault="00192A86" w:rsidP="003E77E0">
            <w:pPr>
              <w:rPr>
                <w:b/>
              </w:rPr>
            </w:pPr>
            <w:r>
              <w:rPr>
                <w:b/>
              </w:rPr>
              <w:t xml:space="preserve">Data – How </w:t>
            </w:r>
            <w:r w:rsidR="00CB04D9">
              <w:rPr>
                <w:b/>
              </w:rPr>
              <w:t>do we get it (9:40am)</w:t>
            </w:r>
          </w:p>
          <w:p w14:paraId="2F282257" w14:textId="77777777" w:rsidR="007C7AF6" w:rsidRDefault="007C7AF6" w:rsidP="00A539CA">
            <w:pPr>
              <w:pStyle w:val="ListParagraph"/>
              <w:numPr>
                <w:ilvl w:val="0"/>
                <w:numId w:val="11"/>
              </w:numPr>
              <w:rPr>
                <w:bCs/>
              </w:rPr>
            </w:pPr>
            <w:r>
              <w:rPr>
                <w:b/>
              </w:rPr>
              <w:t>HIS cycle introduction (2</w:t>
            </w:r>
            <w:r w:rsidR="000D62EC">
              <w:rPr>
                <w:b/>
              </w:rPr>
              <w:t>5</w:t>
            </w:r>
            <w:r>
              <w:rPr>
                <w:b/>
              </w:rPr>
              <w:t xml:space="preserve"> min)</w:t>
            </w:r>
          </w:p>
          <w:p w14:paraId="2F282258" w14:textId="77777777" w:rsidR="00A539CA" w:rsidRDefault="00A539CA" w:rsidP="007C7AF6">
            <w:pPr>
              <w:pStyle w:val="ListParagraph"/>
              <w:numPr>
                <w:ilvl w:val="1"/>
                <w:numId w:val="11"/>
              </w:numPr>
              <w:rPr>
                <w:bCs/>
              </w:rPr>
            </w:pPr>
            <w:r>
              <w:rPr>
                <w:bCs/>
              </w:rPr>
              <w:t xml:space="preserve">Form groups of 4 and hand out sets of the HIS cycle. </w:t>
            </w:r>
            <w:r>
              <w:rPr>
                <w:bCs/>
              </w:rPr>
              <w:br/>
              <w:t xml:space="preserve">Say: There are a variety of parts in HIS that connect in a process or cycle. They tend to go in a particular order – let’s try in small groups to discuss the parts of the process and put them in the correct order </w:t>
            </w:r>
          </w:p>
          <w:p w14:paraId="2F282259" w14:textId="77777777" w:rsidR="00A539CA" w:rsidRDefault="00A539CA" w:rsidP="007C7AF6">
            <w:pPr>
              <w:pStyle w:val="ListParagraph"/>
              <w:numPr>
                <w:ilvl w:val="2"/>
                <w:numId w:val="11"/>
              </w:numPr>
              <w:rPr>
                <w:bCs/>
              </w:rPr>
            </w:pPr>
            <w:r>
              <w:rPr>
                <w:bCs/>
              </w:rPr>
              <w:t>Ask: Would anyone like to present their ordering to the group and explain?</w:t>
            </w:r>
          </w:p>
          <w:p w14:paraId="2F28225A" w14:textId="77777777" w:rsidR="00A539CA" w:rsidRDefault="00A539CA" w:rsidP="007C7AF6">
            <w:pPr>
              <w:pStyle w:val="ListParagraph"/>
              <w:numPr>
                <w:ilvl w:val="2"/>
                <w:numId w:val="11"/>
              </w:numPr>
              <w:rPr>
                <w:bCs/>
              </w:rPr>
            </w:pPr>
            <w:r>
              <w:rPr>
                <w:bCs/>
              </w:rPr>
              <w:t>Ask: Does anyone else have other ordering?</w:t>
            </w:r>
          </w:p>
          <w:p w14:paraId="2F28225B" w14:textId="77777777" w:rsidR="00A539CA" w:rsidRDefault="00A539CA" w:rsidP="007C7AF6">
            <w:pPr>
              <w:pStyle w:val="ListParagraph"/>
              <w:numPr>
                <w:ilvl w:val="2"/>
                <w:numId w:val="11"/>
              </w:numPr>
              <w:rPr>
                <w:bCs/>
              </w:rPr>
            </w:pPr>
            <w:r>
              <w:rPr>
                <w:bCs/>
              </w:rPr>
              <w:t>Ask: What do you think happens if (block x) isn’t successful or doesn’t happen?</w:t>
            </w:r>
          </w:p>
          <w:p w14:paraId="2F28225C" w14:textId="77777777" w:rsidR="00A539CA" w:rsidRDefault="00A539CA" w:rsidP="007C7AF6">
            <w:pPr>
              <w:pStyle w:val="ListParagraph"/>
              <w:numPr>
                <w:ilvl w:val="3"/>
                <w:numId w:val="11"/>
              </w:numPr>
              <w:rPr>
                <w:bCs/>
              </w:rPr>
            </w:pPr>
            <w:r>
              <w:rPr>
                <w:bCs/>
              </w:rPr>
              <w:t xml:space="preserve">Key point: all parts are needed in the </w:t>
            </w:r>
            <w:proofErr w:type="gramStart"/>
            <w:r>
              <w:rPr>
                <w:bCs/>
              </w:rPr>
              <w:t>cycle, and</w:t>
            </w:r>
            <w:proofErr w:type="gramEnd"/>
            <w:r>
              <w:rPr>
                <w:bCs/>
              </w:rPr>
              <w:t xml:space="preserve"> failing at one part means the results will be not good.</w:t>
            </w:r>
          </w:p>
          <w:p w14:paraId="2F28225D" w14:textId="77777777" w:rsidR="00A539CA" w:rsidRDefault="00A539CA" w:rsidP="007C7AF6">
            <w:pPr>
              <w:pStyle w:val="ListParagraph"/>
              <w:numPr>
                <w:ilvl w:val="3"/>
                <w:numId w:val="11"/>
              </w:numPr>
              <w:rPr>
                <w:bCs/>
              </w:rPr>
            </w:pPr>
            <w:r>
              <w:rPr>
                <w:bCs/>
              </w:rPr>
              <w:t>Key point: focus on better collection, not better results. Explain this if needed.</w:t>
            </w:r>
          </w:p>
          <w:p w14:paraId="2F28225E" w14:textId="77777777" w:rsidR="007C7AF6" w:rsidRPr="007C7AF6" w:rsidRDefault="007C7AF6" w:rsidP="00A539CA">
            <w:pPr>
              <w:pStyle w:val="ListParagraph"/>
              <w:numPr>
                <w:ilvl w:val="0"/>
                <w:numId w:val="11"/>
              </w:numPr>
              <w:rPr>
                <w:b/>
              </w:rPr>
            </w:pPr>
            <w:r w:rsidRPr="007C7AF6">
              <w:rPr>
                <w:b/>
              </w:rPr>
              <w:t>HIS cycle application: Malaria</w:t>
            </w:r>
            <w:r>
              <w:rPr>
                <w:b/>
              </w:rPr>
              <w:t xml:space="preserve"> (20 min)</w:t>
            </w:r>
          </w:p>
          <w:p w14:paraId="2F28225F" w14:textId="77777777" w:rsidR="00A539CA" w:rsidRDefault="00A539CA" w:rsidP="007C7AF6">
            <w:pPr>
              <w:pStyle w:val="ListParagraph"/>
              <w:numPr>
                <w:ilvl w:val="1"/>
                <w:numId w:val="11"/>
              </w:numPr>
              <w:rPr>
                <w:bCs/>
              </w:rPr>
            </w:pPr>
            <w:r>
              <w:rPr>
                <w:bCs/>
              </w:rPr>
              <w:t>Malaria example: large group. Let’s try to order this under</w:t>
            </w:r>
            <w:r w:rsidR="00CB04D9">
              <w:rPr>
                <w:bCs/>
              </w:rPr>
              <w:t xml:space="preserve"> each part of the HIS cycle (20 min)</w:t>
            </w:r>
          </w:p>
          <w:p w14:paraId="2F282260" w14:textId="77777777" w:rsidR="00CB04D9" w:rsidRDefault="00CB04D9" w:rsidP="007C7AF6">
            <w:pPr>
              <w:pStyle w:val="ListParagraph"/>
              <w:numPr>
                <w:ilvl w:val="2"/>
                <w:numId w:val="11"/>
              </w:numPr>
              <w:rPr>
                <w:bCs/>
              </w:rPr>
            </w:pPr>
            <w:r>
              <w:rPr>
                <w:bCs/>
              </w:rPr>
              <w:t xml:space="preserve">After finishing this as a group, ask: So, what is interesting about this? What did you notice? What about your role in </w:t>
            </w:r>
            <w:r>
              <w:rPr>
                <w:bCs/>
              </w:rPr>
              <w:lastRenderedPageBreak/>
              <w:t>this process?</w:t>
            </w:r>
          </w:p>
          <w:p w14:paraId="2F282261" w14:textId="77777777" w:rsidR="00CB04D9" w:rsidRDefault="00CB04D9" w:rsidP="007C7AF6">
            <w:pPr>
              <w:pStyle w:val="ListParagraph"/>
              <w:numPr>
                <w:ilvl w:val="3"/>
                <w:numId w:val="11"/>
              </w:numPr>
              <w:rPr>
                <w:bCs/>
              </w:rPr>
            </w:pPr>
            <w:r>
              <w:rPr>
                <w:bCs/>
              </w:rPr>
              <w:t>Key points: lots of different people involved, lots of checking happening, checking more locally is easier than checking higher up the chain, lots of details</w:t>
            </w:r>
            <w:r w:rsidR="00082B5E">
              <w:rPr>
                <w:bCs/>
              </w:rPr>
              <w:t>, there are a lot of places where something could go wrong</w:t>
            </w:r>
          </w:p>
          <w:p w14:paraId="2F282262" w14:textId="77777777" w:rsidR="00CB04D9" w:rsidRDefault="00CB04D9" w:rsidP="007C7AF6">
            <w:pPr>
              <w:pStyle w:val="ListParagraph"/>
              <w:numPr>
                <w:ilvl w:val="2"/>
                <w:numId w:val="11"/>
              </w:numPr>
              <w:rPr>
                <w:bCs/>
              </w:rPr>
            </w:pPr>
            <w:r>
              <w:rPr>
                <w:bCs/>
              </w:rPr>
              <w:t>What happens when you or others can’t fulfill their role?</w:t>
            </w:r>
          </w:p>
          <w:p w14:paraId="2F282263" w14:textId="77777777" w:rsidR="00CB04D9" w:rsidRDefault="00CB04D9" w:rsidP="007C7AF6">
            <w:pPr>
              <w:pStyle w:val="ListParagraph"/>
              <w:numPr>
                <w:ilvl w:val="3"/>
                <w:numId w:val="11"/>
              </w:numPr>
              <w:rPr>
                <w:bCs/>
              </w:rPr>
            </w:pPr>
            <w:r>
              <w:rPr>
                <w:bCs/>
              </w:rPr>
              <w:t>Key point: Process is severely affected, making it hard to analyze and interpret – as partial interpretation is not as reliable as full data return</w:t>
            </w:r>
          </w:p>
          <w:p w14:paraId="2F282264" w14:textId="77777777" w:rsidR="00CB04D9" w:rsidRDefault="00CB04D9" w:rsidP="007C7AF6">
            <w:pPr>
              <w:pStyle w:val="ListParagraph"/>
              <w:numPr>
                <w:ilvl w:val="3"/>
                <w:numId w:val="11"/>
              </w:numPr>
              <w:rPr>
                <w:bCs/>
              </w:rPr>
            </w:pPr>
            <w:r>
              <w:rPr>
                <w:bCs/>
              </w:rPr>
              <w:t>What happens if we can’t analyze for results?</w:t>
            </w:r>
          </w:p>
          <w:p w14:paraId="2F282265" w14:textId="77777777" w:rsidR="00CB04D9" w:rsidRPr="00A539CA" w:rsidRDefault="00CB04D9" w:rsidP="007C7AF6">
            <w:pPr>
              <w:pStyle w:val="ListParagraph"/>
              <w:numPr>
                <w:ilvl w:val="4"/>
                <w:numId w:val="11"/>
              </w:numPr>
              <w:rPr>
                <w:bCs/>
              </w:rPr>
            </w:pPr>
            <w:r>
              <w:rPr>
                <w:bCs/>
              </w:rPr>
              <w:t>Key point: can’t interpret data, which means we can’t make changes that may be crucial</w:t>
            </w:r>
          </w:p>
          <w:p w14:paraId="2F282266" w14:textId="77777777" w:rsidR="00A539CA" w:rsidRDefault="00A539CA" w:rsidP="003E77E0">
            <w:pPr>
              <w:rPr>
                <w:b/>
              </w:rPr>
            </w:pPr>
          </w:p>
        </w:tc>
        <w:tc>
          <w:tcPr>
            <w:tcW w:w="1260" w:type="dxa"/>
          </w:tcPr>
          <w:p w14:paraId="2F282267" w14:textId="77777777" w:rsidR="00192A86" w:rsidRPr="00D179B5" w:rsidRDefault="00CB04D9" w:rsidP="00CB04D9">
            <w:pPr>
              <w:jc w:val="center"/>
              <w:rPr>
                <w:b/>
              </w:rPr>
            </w:pPr>
            <w:r>
              <w:rPr>
                <w:b/>
              </w:rPr>
              <w:lastRenderedPageBreak/>
              <w:t>2</w:t>
            </w:r>
            <w:r w:rsidR="00AC4185">
              <w:rPr>
                <w:b/>
              </w:rPr>
              <w:t>, 5</w:t>
            </w:r>
          </w:p>
        </w:tc>
        <w:tc>
          <w:tcPr>
            <w:tcW w:w="1080" w:type="dxa"/>
          </w:tcPr>
          <w:p w14:paraId="2F282268" w14:textId="77777777" w:rsidR="00192A86" w:rsidRDefault="00CB04D9" w:rsidP="000D62EC">
            <w:pPr>
              <w:rPr>
                <w:b/>
              </w:rPr>
            </w:pPr>
            <w:r>
              <w:rPr>
                <w:b/>
              </w:rPr>
              <w:t>4</w:t>
            </w:r>
            <w:r w:rsidR="000D62EC">
              <w:rPr>
                <w:b/>
              </w:rPr>
              <w:t>5</w:t>
            </w:r>
            <w:r>
              <w:rPr>
                <w:b/>
              </w:rPr>
              <w:t xml:space="preserve"> min</w:t>
            </w:r>
          </w:p>
        </w:tc>
        <w:tc>
          <w:tcPr>
            <w:tcW w:w="2592" w:type="dxa"/>
          </w:tcPr>
          <w:p w14:paraId="2F282269" w14:textId="77777777" w:rsidR="00192A86" w:rsidRPr="00D179B5" w:rsidRDefault="00192A86" w:rsidP="003E77E0">
            <w:pPr>
              <w:rPr>
                <w:b/>
              </w:rPr>
            </w:pPr>
          </w:p>
        </w:tc>
      </w:tr>
      <w:tr w:rsidR="00CB04D9" w:rsidRPr="00D179B5" w14:paraId="2F28226F" w14:textId="77777777" w:rsidTr="00E16E24">
        <w:tc>
          <w:tcPr>
            <w:tcW w:w="8028" w:type="dxa"/>
          </w:tcPr>
          <w:p w14:paraId="2F28226B" w14:textId="77777777" w:rsidR="00CB04D9" w:rsidRDefault="00CB04D9" w:rsidP="000D62EC">
            <w:pPr>
              <w:rPr>
                <w:b/>
              </w:rPr>
            </w:pPr>
            <w:r>
              <w:rPr>
                <w:b/>
              </w:rPr>
              <w:t>Break (10:2</w:t>
            </w:r>
            <w:r w:rsidR="000D62EC">
              <w:rPr>
                <w:b/>
              </w:rPr>
              <w:t>5</w:t>
            </w:r>
            <w:r>
              <w:rPr>
                <w:b/>
              </w:rPr>
              <w:t>am)</w:t>
            </w:r>
          </w:p>
        </w:tc>
        <w:tc>
          <w:tcPr>
            <w:tcW w:w="1260" w:type="dxa"/>
          </w:tcPr>
          <w:p w14:paraId="2F28226C" w14:textId="77777777" w:rsidR="00CB04D9" w:rsidRDefault="00CB04D9" w:rsidP="00CB04D9">
            <w:pPr>
              <w:jc w:val="center"/>
              <w:rPr>
                <w:b/>
              </w:rPr>
            </w:pPr>
          </w:p>
        </w:tc>
        <w:tc>
          <w:tcPr>
            <w:tcW w:w="1080" w:type="dxa"/>
          </w:tcPr>
          <w:p w14:paraId="2F28226D" w14:textId="77777777" w:rsidR="00CB04D9" w:rsidRDefault="00CB04D9" w:rsidP="003E77E0">
            <w:pPr>
              <w:rPr>
                <w:b/>
              </w:rPr>
            </w:pPr>
            <w:r>
              <w:rPr>
                <w:b/>
              </w:rPr>
              <w:t>10 min</w:t>
            </w:r>
          </w:p>
        </w:tc>
        <w:tc>
          <w:tcPr>
            <w:tcW w:w="2592" w:type="dxa"/>
          </w:tcPr>
          <w:p w14:paraId="2F28226E" w14:textId="77777777" w:rsidR="00CB04D9" w:rsidRPr="00D179B5" w:rsidRDefault="00CB04D9" w:rsidP="003E77E0">
            <w:pPr>
              <w:rPr>
                <w:b/>
              </w:rPr>
            </w:pPr>
          </w:p>
        </w:tc>
      </w:tr>
      <w:tr w:rsidR="007C7AF6" w:rsidRPr="00D179B5" w14:paraId="2F282274" w14:textId="77777777" w:rsidTr="00E16E24">
        <w:tc>
          <w:tcPr>
            <w:tcW w:w="8028" w:type="dxa"/>
          </w:tcPr>
          <w:p w14:paraId="2F282270" w14:textId="77777777" w:rsidR="007C7AF6" w:rsidRDefault="007C7AF6" w:rsidP="003E77E0">
            <w:pPr>
              <w:rPr>
                <w:b/>
              </w:rPr>
            </w:pPr>
            <w:r>
              <w:rPr>
                <w:b/>
              </w:rPr>
              <w:t>Energizer – If you have a…</w:t>
            </w:r>
          </w:p>
        </w:tc>
        <w:tc>
          <w:tcPr>
            <w:tcW w:w="1260" w:type="dxa"/>
          </w:tcPr>
          <w:p w14:paraId="2F282271" w14:textId="77777777" w:rsidR="007C7AF6" w:rsidRDefault="007C7AF6" w:rsidP="00CB04D9">
            <w:pPr>
              <w:jc w:val="center"/>
              <w:rPr>
                <w:b/>
              </w:rPr>
            </w:pPr>
          </w:p>
        </w:tc>
        <w:tc>
          <w:tcPr>
            <w:tcW w:w="1080" w:type="dxa"/>
          </w:tcPr>
          <w:p w14:paraId="2F282272" w14:textId="77777777" w:rsidR="007C7AF6" w:rsidRDefault="007C7AF6" w:rsidP="003E77E0">
            <w:pPr>
              <w:rPr>
                <w:b/>
              </w:rPr>
            </w:pPr>
            <w:r>
              <w:rPr>
                <w:b/>
              </w:rPr>
              <w:t>5 min</w:t>
            </w:r>
          </w:p>
        </w:tc>
        <w:tc>
          <w:tcPr>
            <w:tcW w:w="2592" w:type="dxa"/>
          </w:tcPr>
          <w:p w14:paraId="2F282273" w14:textId="77777777" w:rsidR="007C7AF6" w:rsidRPr="00D179B5" w:rsidRDefault="007C7AF6" w:rsidP="003E77E0">
            <w:pPr>
              <w:rPr>
                <w:b/>
              </w:rPr>
            </w:pPr>
          </w:p>
        </w:tc>
      </w:tr>
      <w:tr w:rsidR="00D22A69" w:rsidRPr="00D179B5" w14:paraId="2F282288" w14:textId="77777777" w:rsidTr="00E16E24">
        <w:tc>
          <w:tcPr>
            <w:tcW w:w="8028" w:type="dxa"/>
          </w:tcPr>
          <w:p w14:paraId="2F282275" w14:textId="77777777" w:rsidR="00D22A69" w:rsidRDefault="00192A86" w:rsidP="003E77E0">
            <w:pPr>
              <w:rPr>
                <w:bCs/>
              </w:rPr>
            </w:pPr>
            <w:r>
              <w:rPr>
                <w:b/>
              </w:rPr>
              <w:t>Data – What is it used for?</w:t>
            </w:r>
            <w:r w:rsidR="007C7AF6">
              <w:rPr>
                <w:b/>
              </w:rPr>
              <w:t xml:space="preserve"> (10:</w:t>
            </w:r>
            <w:r w:rsidR="000D62EC">
              <w:rPr>
                <w:b/>
              </w:rPr>
              <w:t>40</w:t>
            </w:r>
            <w:r w:rsidR="00CB04D9">
              <w:rPr>
                <w:b/>
              </w:rPr>
              <w:t>am)</w:t>
            </w:r>
          </w:p>
          <w:p w14:paraId="2F282276" w14:textId="77777777" w:rsidR="007C7AF6" w:rsidRPr="007C7AF6" w:rsidRDefault="007C7AF6" w:rsidP="00A539CA">
            <w:pPr>
              <w:pStyle w:val="ListParagraph"/>
              <w:numPr>
                <w:ilvl w:val="0"/>
                <w:numId w:val="11"/>
              </w:numPr>
              <w:rPr>
                <w:b/>
              </w:rPr>
            </w:pPr>
            <w:r>
              <w:rPr>
                <w:b/>
              </w:rPr>
              <w:t>How do different people use data, and what do they worry about</w:t>
            </w:r>
            <w:r w:rsidR="00082B5E">
              <w:rPr>
                <w:b/>
              </w:rPr>
              <w:t>? (45</w:t>
            </w:r>
            <w:r>
              <w:rPr>
                <w:b/>
              </w:rPr>
              <w:t xml:space="preserve"> min)</w:t>
            </w:r>
          </w:p>
          <w:p w14:paraId="2F282277" w14:textId="77777777" w:rsidR="00192A86" w:rsidRPr="00CB04D9" w:rsidRDefault="00CB04D9" w:rsidP="007C7AF6">
            <w:pPr>
              <w:pStyle w:val="ListParagraph"/>
              <w:numPr>
                <w:ilvl w:val="1"/>
                <w:numId w:val="11"/>
              </w:numPr>
              <w:rPr>
                <w:b/>
              </w:rPr>
            </w:pPr>
            <w:r>
              <w:rPr>
                <w:bCs/>
              </w:rPr>
              <w:t>Explain: Like we explored in malaria, and like you heard about in previous presentations on BCC and M&amp;E, data is used for a variety of purposes. We can think about this by categorizing how different kinds of people may want to use data. Let’s try this in groups</w:t>
            </w:r>
            <w:r w:rsidR="007C7AF6">
              <w:rPr>
                <w:bCs/>
              </w:rPr>
              <w:t xml:space="preserve"> based on distribution of ITNs</w:t>
            </w:r>
            <w:r>
              <w:rPr>
                <w:bCs/>
              </w:rPr>
              <w:t>.</w:t>
            </w:r>
            <w:r w:rsidR="007C7AF6">
              <w:rPr>
                <w:bCs/>
              </w:rPr>
              <w:t xml:space="preserve"> </w:t>
            </w:r>
          </w:p>
          <w:p w14:paraId="2F282278" w14:textId="7AD39D15" w:rsidR="00CB04D9" w:rsidRPr="007C7AF6" w:rsidRDefault="00CB04D9" w:rsidP="007C7AF6">
            <w:pPr>
              <w:pStyle w:val="ListParagraph"/>
              <w:numPr>
                <w:ilvl w:val="2"/>
                <w:numId w:val="11"/>
              </w:numPr>
              <w:rPr>
                <w:b/>
              </w:rPr>
            </w:pPr>
            <w:r>
              <w:rPr>
                <w:bCs/>
              </w:rPr>
              <w:t xml:space="preserve">Assign each group of trainees one of these groups: Community members, Medics, Clinic or Field In-Charges, Program Coordinator, </w:t>
            </w:r>
            <w:r w:rsidR="004400AD">
              <w:rPr>
                <w:bCs/>
              </w:rPr>
              <w:t>XXX</w:t>
            </w:r>
            <w:r>
              <w:rPr>
                <w:bCs/>
              </w:rPr>
              <w:t xml:space="preserve"> head, Donors. Review as a large group to make sure everyone understands what each one is.</w:t>
            </w:r>
          </w:p>
          <w:p w14:paraId="2F282279" w14:textId="77777777" w:rsidR="007C7AF6" w:rsidRPr="007C7AF6" w:rsidRDefault="007C7AF6" w:rsidP="007C7AF6">
            <w:pPr>
              <w:pStyle w:val="ListParagraph"/>
              <w:numPr>
                <w:ilvl w:val="2"/>
                <w:numId w:val="11"/>
              </w:numPr>
              <w:rPr>
                <w:b/>
              </w:rPr>
            </w:pPr>
            <w:r>
              <w:rPr>
                <w:bCs/>
              </w:rPr>
              <w:t>Have each group brainstorm (5 min)</w:t>
            </w:r>
          </w:p>
          <w:p w14:paraId="2F28227A" w14:textId="77777777" w:rsidR="007C7AF6" w:rsidRPr="007C7AF6" w:rsidRDefault="007C7AF6" w:rsidP="007C7AF6">
            <w:pPr>
              <w:pStyle w:val="ListParagraph"/>
              <w:numPr>
                <w:ilvl w:val="2"/>
                <w:numId w:val="11"/>
              </w:numPr>
              <w:rPr>
                <w:b/>
              </w:rPr>
            </w:pPr>
            <w:r>
              <w:rPr>
                <w:bCs/>
              </w:rPr>
              <w:t>Have each group present their ideas and ask for others to give feedback/additional ideas on how the g</w:t>
            </w:r>
            <w:r w:rsidR="00BA77B6">
              <w:rPr>
                <w:bCs/>
              </w:rPr>
              <w:t>roup may want to use the data (4</w:t>
            </w:r>
            <w:r>
              <w:rPr>
                <w:bCs/>
              </w:rPr>
              <w:t xml:space="preserve"> min per group; 25 min total)</w:t>
            </w:r>
          </w:p>
          <w:p w14:paraId="2F28227B" w14:textId="77777777" w:rsidR="007C7AF6" w:rsidRPr="003432F5" w:rsidRDefault="007C7AF6" w:rsidP="007C7AF6">
            <w:pPr>
              <w:pStyle w:val="ListParagraph"/>
              <w:numPr>
                <w:ilvl w:val="2"/>
                <w:numId w:val="11"/>
              </w:numPr>
              <w:rPr>
                <w:b/>
              </w:rPr>
            </w:pPr>
            <w:r>
              <w:rPr>
                <w:bCs/>
              </w:rPr>
              <w:lastRenderedPageBreak/>
              <w:t xml:space="preserve">Ask: </w:t>
            </w:r>
            <w:proofErr w:type="gramStart"/>
            <w:r>
              <w:rPr>
                <w:bCs/>
              </w:rPr>
              <w:t>In particular for</w:t>
            </w:r>
            <w:proofErr w:type="gramEnd"/>
            <w:r>
              <w:rPr>
                <w:bCs/>
              </w:rPr>
              <w:t xml:space="preserve"> medics and in-charges, what may be important for making sure your </w:t>
            </w:r>
            <w:r w:rsidR="003432F5">
              <w:rPr>
                <w:bCs/>
              </w:rPr>
              <w:t>parts of the cycle run smoothly?</w:t>
            </w:r>
            <w:r w:rsidR="00BA77B6">
              <w:rPr>
                <w:bCs/>
              </w:rPr>
              <w:t xml:space="preserve"> What does your supervisor want? What do you want?</w:t>
            </w:r>
            <w:r w:rsidR="00082B5E">
              <w:rPr>
                <w:bCs/>
              </w:rPr>
              <w:t xml:space="preserve"> (15 min)</w:t>
            </w:r>
          </w:p>
          <w:p w14:paraId="2F28227C" w14:textId="77777777" w:rsidR="003432F5" w:rsidRPr="007C7AF6" w:rsidRDefault="003432F5" w:rsidP="003432F5">
            <w:pPr>
              <w:pStyle w:val="ListParagraph"/>
              <w:numPr>
                <w:ilvl w:val="3"/>
                <w:numId w:val="11"/>
              </w:numPr>
              <w:rPr>
                <w:b/>
              </w:rPr>
            </w:pPr>
            <w:r>
              <w:rPr>
                <w:bCs/>
              </w:rPr>
              <w:t>Key points: on-time data return, checking in the field</w:t>
            </w:r>
            <w:r w:rsidR="00082B5E">
              <w:rPr>
                <w:bCs/>
              </w:rPr>
              <w:t xml:space="preserve"> for blank/missing/incorrect results</w:t>
            </w:r>
            <w:r>
              <w:rPr>
                <w:bCs/>
              </w:rPr>
              <w:t xml:space="preserve">, accuracy/clearness in writing information down, </w:t>
            </w:r>
            <w:r w:rsidR="00082B5E">
              <w:rPr>
                <w:bCs/>
              </w:rPr>
              <w:t>completeness as much as possible, explanations if something is noticed that isn’t right (e.g., why data is incomplete)</w:t>
            </w:r>
          </w:p>
          <w:p w14:paraId="2F28227D" w14:textId="77777777" w:rsidR="007C7AF6" w:rsidRDefault="007C7AF6" w:rsidP="007C7AF6">
            <w:pPr>
              <w:pStyle w:val="ListParagraph"/>
              <w:numPr>
                <w:ilvl w:val="2"/>
                <w:numId w:val="11"/>
              </w:numPr>
              <w:rPr>
                <w:bCs/>
              </w:rPr>
            </w:pPr>
            <w:r w:rsidRPr="007C7AF6">
              <w:rPr>
                <w:bCs/>
              </w:rPr>
              <w:t>Key poi</w:t>
            </w:r>
            <w:r>
              <w:rPr>
                <w:bCs/>
              </w:rPr>
              <w:t>nt</w:t>
            </w:r>
            <w:r w:rsidR="00082B5E">
              <w:rPr>
                <w:bCs/>
              </w:rPr>
              <w:t>s</w:t>
            </w:r>
            <w:r>
              <w:rPr>
                <w:bCs/>
              </w:rPr>
              <w:t>: One piece of data can be used in different ways by different people and has a lot of meaning.</w:t>
            </w:r>
            <w:r w:rsidR="00082B5E">
              <w:rPr>
                <w:bCs/>
              </w:rPr>
              <w:t xml:space="preserve"> Donors </w:t>
            </w:r>
            <w:proofErr w:type="gramStart"/>
            <w:r w:rsidR="00082B5E">
              <w:rPr>
                <w:bCs/>
              </w:rPr>
              <w:t>in particular have</w:t>
            </w:r>
            <w:proofErr w:type="gramEnd"/>
            <w:r w:rsidR="00082B5E">
              <w:rPr>
                <w:bCs/>
              </w:rPr>
              <w:t xml:space="preserve"> “hard” deadlines, so if any one part of the chain here is delayed, it makes things much worse for everyone else downstream. </w:t>
            </w:r>
          </w:p>
          <w:p w14:paraId="2F28227E" w14:textId="77777777" w:rsidR="007C7AF6" w:rsidRDefault="007C7AF6" w:rsidP="007C7AF6">
            <w:pPr>
              <w:pStyle w:val="ListParagraph"/>
              <w:numPr>
                <w:ilvl w:val="0"/>
                <w:numId w:val="11"/>
              </w:numPr>
              <w:rPr>
                <w:bCs/>
              </w:rPr>
            </w:pPr>
            <w:r>
              <w:rPr>
                <w:b/>
              </w:rPr>
              <w:t>Problem-solving using data</w:t>
            </w:r>
            <w:r w:rsidR="0006435F">
              <w:rPr>
                <w:b/>
              </w:rPr>
              <w:t xml:space="preserve"> (30 min)</w:t>
            </w:r>
          </w:p>
          <w:p w14:paraId="2F28227F" w14:textId="77777777" w:rsidR="007C7AF6" w:rsidRDefault="007C7AF6" w:rsidP="007C7AF6">
            <w:pPr>
              <w:pStyle w:val="ListParagraph"/>
              <w:numPr>
                <w:ilvl w:val="1"/>
                <w:numId w:val="11"/>
              </w:numPr>
              <w:rPr>
                <w:bCs/>
              </w:rPr>
            </w:pPr>
            <w:r>
              <w:rPr>
                <w:bCs/>
              </w:rPr>
              <w:t xml:space="preserve">Explain: There are many ways to use data from HIS, but one of the most common ways is to identify and figure out problems. Let’s try a few </w:t>
            </w:r>
            <w:r w:rsidR="00082B5E">
              <w:rPr>
                <w:bCs/>
              </w:rPr>
              <w:t xml:space="preserve">“simple” </w:t>
            </w:r>
            <w:r>
              <w:rPr>
                <w:bCs/>
              </w:rPr>
              <w:t>problems as a group</w:t>
            </w:r>
            <w:r w:rsidR="00082B5E">
              <w:rPr>
                <w:bCs/>
              </w:rPr>
              <w:t>.</w:t>
            </w:r>
          </w:p>
          <w:p w14:paraId="2F282280" w14:textId="77777777" w:rsidR="00082B5E" w:rsidRDefault="00082B5E" w:rsidP="00082B5E">
            <w:pPr>
              <w:pStyle w:val="ListParagraph"/>
              <w:numPr>
                <w:ilvl w:val="2"/>
                <w:numId w:val="11"/>
              </w:numPr>
              <w:rPr>
                <w:bCs/>
              </w:rPr>
            </w:pPr>
            <w:r>
              <w:rPr>
                <w:bCs/>
              </w:rPr>
              <w:t>For each, ask: So, based on this, what would you do? What else would you like to know? Are these things available from a routine data system?</w:t>
            </w:r>
          </w:p>
          <w:p w14:paraId="2F282281" w14:textId="77777777" w:rsidR="00082B5E" w:rsidRDefault="00082B5E" w:rsidP="00082B5E">
            <w:pPr>
              <w:pStyle w:val="ListParagraph"/>
              <w:numPr>
                <w:ilvl w:val="3"/>
                <w:numId w:val="11"/>
              </w:numPr>
              <w:rPr>
                <w:bCs/>
              </w:rPr>
            </w:pPr>
            <w:r>
              <w:rPr>
                <w:bCs/>
              </w:rPr>
              <w:t>Write ideas down</w:t>
            </w:r>
            <w:r w:rsidR="00AC4185">
              <w:rPr>
                <w:bCs/>
              </w:rPr>
              <w:t>, noting which ones have data available in some routine system</w:t>
            </w:r>
          </w:p>
          <w:p w14:paraId="2F282282" w14:textId="77777777" w:rsidR="00AC4185" w:rsidRDefault="0006435F" w:rsidP="0006435F">
            <w:pPr>
              <w:pStyle w:val="ListParagraph"/>
              <w:numPr>
                <w:ilvl w:val="3"/>
                <w:numId w:val="11"/>
              </w:numPr>
              <w:rPr>
                <w:bCs/>
              </w:rPr>
            </w:pPr>
            <w:r>
              <w:rPr>
                <w:bCs/>
              </w:rPr>
              <w:t>Have them try to run the last example on their own, using a volunteer</w:t>
            </w:r>
          </w:p>
          <w:p w14:paraId="2F282283" w14:textId="77777777" w:rsidR="0006435F" w:rsidRDefault="0006435F" w:rsidP="0006435F">
            <w:pPr>
              <w:pStyle w:val="ListParagraph"/>
              <w:numPr>
                <w:ilvl w:val="3"/>
                <w:numId w:val="11"/>
              </w:numPr>
              <w:rPr>
                <w:bCs/>
              </w:rPr>
            </w:pPr>
            <w:r>
              <w:rPr>
                <w:bCs/>
              </w:rPr>
              <w:t xml:space="preserve">Key points: Lots of questions come from even one issue, but </w:t>
            </w:r>
            <w:proofErr w:type="gramStart"/>
            <w:r>
              <w:rPr>
                <w:bCs/>
              </w:rPr>
              <w:t>in order to</w:t>
            </w:r>
            <w:proofErr w:type="gramEnd"/>
            <w:r>
              <w:rPr>
                <w:bCs/>
              </w:rPr>
              <w:t xml:space="preserve"> “prove” there’s an issue, we need data. </w:t>
            </w:r>
            <w:r w:rsidR="00B92DF2">
              <w:rPr>
                <w:bCs/>
              </w:rPr>
              <w:t>Routine data can solve some issues, but sometimes we need more kinds of data, for example, through surveying or focus groups. Different approaches by different people and backgrounds.</w:t>
            </w:r>
          </w:p>
          <w:p w14:paraId="2F282284" w14:textId="77777777" w:rsidR="00B92DF2" w:rsidRPr="00B92DF2" w:rsidRDefault="00B92DF2" w:rsidP="00B92DF2">
            <w:pPr>
              <w:pStyle w:val="ListParagraph"/>
              <w:numPr>
                <w:ilvl w:val="0"/>
                <w:numId w:val="11"/>
              </w:numPr>
              <w:rPr>
                <w:b/>
              </w:rPr>
            </w:pPr>
            <w:r w:rsidRPr="00B92DF2">
              <w:rPr>
                <w:b/>
              </w:rPr>
              <w:t>Q&amp;A on content thus far</w:t>
            </w:r>
            <w:r>
              <w:rPr>
                <w:b/>
              </w:rPr>
              <w:t xml:space="preserve"> (10 min)</w:t>
            </w:r>
          </w:p>
        </w:tc>
        <w:tc>
          <w:tcPr>
            <w:tcW w:w="1260" w:type="dxa"/>
          </w:tcPr>
          <w:p w14:paraId="2F282285" w14:textId="77777777" w:rsidR="00D22A69" w:rsidRPr="00D179B5" w:rsidRDefault="007C7AF6" w:rsidP="007C7AF6">
            <w:pPr>
              <w:jc w:val="center"/>
              <w:rPr>
                <w:b/>
              </w:rPr>
            </w:pPr>
            <w:r>
              <w:rPr>
                <w:b/>
              </w:rPr>
              <w:lastRenderedPageBreak/>
              <w:t>3, 4</w:t>
            </w:r>
            <w:r w:rsidR="00AC4185">
              <w:rPr>
                <w:b/>
              </w:rPr>
              <w:t>, 5</w:t>
            </w:r>
          </w:p>
        </w:tc>
        <w:tc>
          <w:tcPr>
            <w:tcW w:w="1080" w:type="dxa"/>
          </w:tcPr>
          <w:p w14:paraId="2F282286" w14:textId="77777777" w:rsidR="00D22A69" w:rsidRDefault="00B92DF2" w:rsidP="003E77E0">
            <w:pPr>
              <w:rPr>
                <w:b/>
              </w:rPr>
            </w:pPr>
            <w:r>
              <w:rPr>
                <w:b/>
              </w:rPr>
              <w:t>85 min</w:t>
            </w:r>
          </w:p>
        </w:tc>
        <w:tc>
          <w:tcPr>
            <w:tcW w:w="2592" w:type="dxa"/>
          </w:tcPr>
          <w:p w14:paraId="2F282287" w14:textId="77777777" w:rsidR="00D22A69" w:rsidRPr="00D179B5" w:rsidRDefault="00D22A69" w:rsidP="003E77E0">
            <w:pPr>
              <w:rPr>
                <w:b/>
              </w:rPr>
            </w:pPr>
          </w:p>
        </w:tc>
      </w:tr>
      <w:tr w:rsidR="00D22A69" w:rsidRPr="00D179B5" w14:paraId="2F28228D" w14:textId="77777777" w:rsidTr="00E16E24">
        <w:tc>
          <w:tcPr>
            <w:tcW w:w="8028" w:type="dxa"/>
          </w:tcPr>
          <w:p w14:paraId="2F282289" w14:textId="77777777" w:rsidR="00D22A69" w:rsidRDefault="00B92DF2" w:rsidP="003E77E0">
            <w:pPr>
              <w:rPr>
                <w:b/>
              </w:rPr>
            </w:pPr>
            <w:r>
              <w:rPr>
                <w:b/>
              </w:rPr>
              <w:lastRenderedPageBreak/>
              <w:t>Lunch</w:t>
            </w:r>
            <w:r w:rsidR="000D62EC">
              <w:rPr>
                <w:b/>
              </w:rPr>
              <w:t xml:space="preserve"> (12:05)</w:t>
            </w:r>
          </w:p>
        </w:tc>
        <w:tc>
          <w:tcPr>
            <w:tcW w:w="1260" w:type="dxa"/>
          </w:tcPr>
          <w:p w14:paraId="2F28228A" w14:textId="77777777" w:rsidR="00D22A69" w:rsidRPr="00D179B5" w:rsidRDefault="00D22A69" w:rsidP="003E77E0">
            <w:pPr>
              <w:rPr>
                <w:b/>
              </w:rPr>
            </w:pPr>
          </w:p>
        </w:tc>
        <w:tc>
          <w:tcPr>
            <w:tcW w:w="1080" w:type="dxa"/>
          </w:tcPr>
          <w:p w14:paraId="2F28228B" w14:textId="77777777" w:rsidR="00D22A69" w:rsidRDefault="00B92DF2" w:rsidP="003E77E0">
            <w:pPr>
              <w:rPr>
                <w:b/>
              </w:rPr>
            </w:pPr>
            <w:r>
              <w:rPr>
                <w:b/>
              </w:rPr>
              <w:t>60 min</w:t>
            </w:r>
          </w:p>
        </w:tc>
        <w:tc>
          <w:tcPr>
            <w:tcW w:w="2592" w:type="dxa"/>
          </w:tcPr>
          <w:p w14:paraId="2F28228C" w14:textId="77777777" w:rsidR="00D22A69" w:rsidRPr="00D179B5" w:rsidRDefault="00D22A69" w:rsidP="003E77E0">
            <w:pPr>
              <w:rPr>
                <w:b/>
              </w:rPr>
            </w:pPr>
          </w:p>
        </w:tc>
      </w:tr>
      <w:tr w:rsidR="00DB06F7" w:rsidRPr="00D179B5" w14:paraId="2F282292" w14:textId="77777777" w:rsidTr="00E16E24">
        <w:tc>
          <w:tcPr>
            <w:tcW w:w="8028" w:type="dxa"/>
          </w:tcPr>
          <w:p w14:paraId="2F28228E" w14:textId="77777777" w:rsidR="00DB06F7" w:rsidRDefault="00DB06F7" w:rsidP="003E77E0">
            <w:pPr>
              <w:rPr>
                <w:b/>
              </w:rPr>
            </w:pPr>
            <w:r>
              <w:rPr>
                <w:b/>
              </w:rPr>
              <w:t xml:space="preserve">Energizer </w:t>
            </w:r>
            <w:r w:rsidR="000D62EC">
              <w:rPr>
                <w:b/>
              </w:rPr>
              <w:t xml:space="preserve">(1:05) </w:t>
            </w:r>
            <w:r w:rsidR="00006B17">
              <w:rPr>
                <w:b/>
              </w:rPr>
              <w:t>(5 min)</w:t>
            </w:r>
            <w:r w:rsidR="001D3B4B">
              <w:rPr>
                <w:b/>
              </w:rPr>
              <w:t xml:space="preserve"> Cat and mouse – punishment – </w:t>
            </w:r>
            <w:proofErr w:type="gramStart"/>
            <w:r w:rsidR="001D3B4B">
              <w:rPr>
                <w:b/>
              </w:rPr>
              <w:t>have to</w:t>
            </w:r>
            <w:proofErr w:type="gramEnd"/>
            <w:r w:rsidR="001D3B4B">
              <w:rPr>
                <w:b/>
              </w:rPr>
              <w:t xml:space="preserve"> make an animal sound</w:t>
            </w:r>
          </w:p>
        </w:tc>
        <w:tc>
          <w:tcPr>
            <w:tcW w:w="1260" w:type="dxa"/>
          </w:tcPr>
          <w:p w14:paraId="2F28228F" w14:textId="77777777" w:rsidR="00DB06F7" w:rsidRPr="00D179B5" w:rsidRDefault="00DB06F7" w:rsidP="003E77E0">
            <w:pPr>
              <w:rPr>
                <w:b/>
              </w:rPr>
            </w:pPr>
          </w:p>
        </w:tc>
        <w:tc>
          <w:tcPr>
            <w:tcW w:w="1080" w:type="dxa"/>
          </w:tcPr>
          <w:p w14:paraId="2F282290" w14:textId="77777777" w:rsidR="00DB06F7" w:rsidRDefault="00006B17" w:rsidP="003E77E0">
            <w:pPr>
              <w:rPr>
                <w:b/>
              </w:rPr>
            </w:pPr>
            <w:r>
              <w:rPr>
                <w:b/>
              </w:rPr>
              <w:t>5 min</w:t>
            </w:r>
          </w:p>
        </w:tc>
        <w:tc>
          <w:tcPr>
            <w:tcW w:w="2592" w:type="dxa"/>
          </w:tcPr>
          <w:p w14:paraId="2F282291" w14:textId="77777777" w:rsidR="00DB06F7" w:rsidRPr="00D179B5" w:rsidRDefault="00DB06F7" w:rsidP="003E77E0">
            <w:pPr>
              <w:rPr>
                <w:b/>
              </w:rPr>
            </w:pPr>
          </w:p>
        </w:tc>
      </w:tr>
      <w:tr w:rsidR="00D22A69" w:rsidRPr="00D179B5" w14:paraId="2F2822A7" w14:textId="77777777" w:rsidTr="00E16E24">
        <w:tc>
          <w:tcPr>
            <w:tcW w:w="8028" w:type="dxa"/>
          </w:tcPr>
          <w:p w14:paraId="2F282293" w14:textId="77777777" w:rsidR="00D22A69" w:rsidRDefault="00F56D00" w:rsidP="003E77E0">
            <w:pPr>
              <w:rPr>
                <w:b/>
              </w:rPr>
            </w:pPr>
            <w:r>
              <w:rPr>
                <w:b/>
              </w:rPr>
              <w:t>Key considerations for FICs and medics (1:</w:t>
            </w:r>
            <w:r w:rsidR="000D62EC">
              <w:rPr>
                <w:b/>
              </w:rPr>
              <w:t>10</w:t>
            </w:r>
            <w:r w:rsidR="00006B17">
              <w:rPr>
                <w:b/>
              </w:rPr>
              <w:t>pm</w:t>
            </w:r>
            <w:r>
              <w:rPr>
                <w:b/>
              </w:rPr>
              <w:t>)</w:t>
            </w:r>
            <w:r w:rsidR="001E2B19">
              <w:rPr>
                <w:b/>
              </w:rPr>
              <w:t xml:space="preserve"> (</w:t>
            </w:r>
            <w:r w:rsidR="00991115">
              <w:rPr>
                <w:b/>
              </w:rPr>
              <w:t>25</w:t>
            </w:r>
            <w:r w:rsidR="001E2B19">
              <w:rPr>
                <w:b/>
              </w:rPr>
              <w:t xml:space="preserve"> min)</w:t>
            </w:r>
          </w:p>
          <w:p w14:paraId="2F282294" w14:textId="77777777" w:rsidR="00F56D00" w:rsidRDefault="00F56D00" w:rsidP="00F56D00">
            <w:pPr>
              <w:pStyle w:val="ListParagraph"/>
              <w:numPr>
                <w:ilvl w:val="0"/>
                <w:numId w:val="11"/>
              </w:numPr>
              <w:rPr>
                <w:bCs/>
              </w:rPr>
            </w:pPr>
            <w:r>
              <w:rPr>
                <w:bCs/>
              </w:rPr>
              <w:t xml:space="preserve">Explain: One of the fundamental things about HIS and your work is that better collection is more important than better results. </w:t>
            </w:r>
            <w:r w:rsidR="001E2B19">
              <w:rPr>
                <w:bCs/>
              </w:rPr>
              <w:t>When better (or worse) results are given that are not reality, adjustments cannot be made with the expectation of appropriateness, for example.</w:t>
            </w:r>
            <w:r w:rsidR="00991115">
              <w:rPr>
                <w:bCs/>
              </w:rPr>
              <w:t xml:space="preserve"> (5 min)</w:t>
            </w:r>
          </w:p>
          <w:p w14:paraId="2F282295" w14:textId="77777777" w:rsidR="001E2B19" w:rsidRDefault="001E2B19" w:rsidP="001E2B19">
            <w:pPr>
              <w:pStyle w:val="ListParagraph"/>
              <w:numPr>
                <w:ilvl w:val="0"/>
                <w:numId w:val="11"/>
              </w:numPr>
              <w:rPr>
                <w:bCs/>
              </w:rPr>
            </w:pPr>
            <w:r>
              <w:rPr>
                <w:bCs/>
              </w:rPr>
              <w:t>Small group discussion: Break into small groups by work type (medic versus FIC</w:t>
            </w:r>
            <w:r w:rsidR="00991115">
              <w:rPr>
                <w:bCs/>
              </w:rPr>
              <w:t>; 10 min</w:t>
            </w:r>
            <w:r>
              <w:rPr>
                <w:bCs/>
              </w:rPr>
              <w:t xml:space="preserve">). Work on: </w:t>
            </w:r>
          </w:p>
          <w:p w14:paraId="2F282296" w14:textId="77777777" w:rsidR="001E2B19" w:rsidRDefault="001E2B19" w:rsidP="001E2B19">
            <w:pPr>
              <w:pStyle w:val="ListParagraph"/>
              <w:numPr>
                <w:ilvl w:val="1"/>
                <w:numId w:val="11"/>
              </w:numPr>
              <w:rPr>
                <w:bCs/>
              </w:rPr>
            </w:pPr>
            <w:r>
              <w:rPr>
                <w:bCs/>
              </w:rPr>
              <w:t>What are the main reasons behind data incompleteness</w:t>
            </w:r>
            <w:r w:rsidR="00991115">
              <w:rPr>
                <w:bCs/>
              </w:rPr>
              <w:t xml:space="preserve"> and not on time</w:t>
            </w:r>
            <w:r>
              <w:rPr>
                <w:bCs/>
              </w:rPr>
              <w:t>?</w:t>
            </w:r>
          </w:p>
          <w:p w14:paraId="2F282297" w14:textId="77777777" w:rsidR="00991115" w:rsidRDefault="00991115" w:rsidP="001E2B19">
            <w:pPr>
              <w:pStyle w:val="ListParagraph"/>
              <w:numPr>
                <w:ilvl w:val="2"/>
                <w:numId w:val="11"/>
              </w:numPr>
              <w:rPr>
                <w:bCs/>
              </w:rPr>
            </w:pPr>
            <w:r>
              <w:rPr>
                <w:bCs/>
              </w:rPr>
              <w:t>Have each group give one point that hasn’t been said yet (10 min)</w:t>
            </w:r>
          </w:p>
          <w:p w14:paraId="2F282298" w14:textId="77777777" w:rsidR="00A926F0" w:rsidRDefault="001E2B19" w:rsidP="00A926F0">
            <w:pPr>
              <w:rPr>
                <w:b/>
              </w:rPr>
            </w:pPr>
            <w:r w:rsidRPr="00A926F0">
              <w:rPr>
                <w:b/>
              </w:rPr>
              <w:t xml:space="preserve">Practice </w:t>
            </w:r>
            <w:r w:rsidR="00A926F0" w:rsidRPr="00A926F0">
              <w:rPr>
                <w:b/>
              </w:rPr>
              <w:t>work-related tasks</w:t>
            </w:r>
            <w:r w:rsidR="00A926F0">
              <w:rPr>
                <w:b/>
              </w:rPr>
              <w:t xml:space="preserve"> (</w:t>
            </w:r>
            <w:r w:rsidR="000D62EC">
              <w:rPr>
                <w:b/>
              </w:rPr>
              <w:t>50</w:t>
            </w:r>
            <w:r w:rsidR="00A926F0">
              <w:rPr>
                <w:b/>
              </w:rPr>
              <w:t xml:space="preserve"> min)</w:t>
            </w:r>
          </w:p>
          <w:p w14:paraId="2F282299" w14:textId="77777777" w:rsidR="00991115" w:rsidRDefault="00991115" w:rsidP="00A926F0">
            <w:pPr>
              <w:pStyle w:val="ListParagraph"/>
              <w:numPr>
                <w:ilvl w:val="0"/>
                <w:numId w:val="11"/>
              </w:numPr>
              <w:rPr>
                <w:bCs/>
              </w:rPr>
            </w:pPr>
            <w:r>
              <w:rPr>
                <w:bCs/>
              </w:rPr>
              <w:t>Back in same small groups. Ask:</w:t>
            </w:r>
          </w:p>
          <w:p w14:paraId="2F28229A" w14:textId="77777777" w:rsidR="00991115" w:rsidRDefault="00991115" w:rsidP="00991115">
            <w:pPr>
              <w:pStyle w:val="ListParagraph"/>
              <w:numPr>
                <w:ilvl w:val="1"/>
                <w:numId w:val="11"/>
              </w:numPr>
              <w:rPr>
                <w:bCs/>
              </w:rPr>
            </w:pPr>
            <w:r>
              <w:rPr>
                <w:bCs/>
              </w:rPr>
              <w:t>What can we/people like us do to improve timely and complete data return (as much as possible) (10 min)?</w:t>
            </w:r>
          </w:p>
          <w:p w14:paraId="2F28229B" w14:textId="77777777" w:rsidR="00991115" w:rsidRDefault="00991115" w:rsidP="00991115">
            <w:pPr>
              <w:pStyle w:val="ListParagraph"/>
              <w:numPr>
                <w:ilvl w:val="2"/>
                <w:numId w:val="11"/>
              </w:numPr>
              <w:rPr>
                <w:bCs/>
              </w:rPr>
            </w:pPr>
            <w:r>
              <w:rPr>
                <w:bCs/>
              </w:rPr>
              <w:t>Have each group give one point until all suggestions have been given (5 min)</w:t>
            </w:r>
          </w:p>
          <w:p w14:paraId="2F28229C" w14:textId="77777777" w:rsidR="00991115" w:rsidRDefault="00991115" w:rsidP="00991115">
            <w:pPr>
              <w:pStyle w:val="ListParagraph"/>
              <w:numPr>
                <w:ilvl w:val="3"/>
                <w:numId w:val="11"/>
              </w:numPr>
              <w:rPr>
                <w:bCs/>
              </w:rPr>
            </w:pPr>
            <w:r w:rsidRPr="00A926F0">
              <w:rPr>
                <w:bCs/>
              </w:rPr>
              <w:t>ideas for what we can do as a group (hopefully includes things like scanning for missing information, double-checking counts, looking at existing forms and issues, etc.</w:t>
            </w:r>
          </w:p>
          <w:p w14:paraId="2F28229D" w14:textId="77777777" w:rsidR="001E2B19" w:rsidRPr="00991115" w:rsidRDefault="00991115" w:rsidP="00991115">
            <w:pPr>
              <w:pStyle w:val="ListParagraph"/>
              <w:numPr>
                <w:ilvl w:val="2"/>
                <w:numId w:val="11"/>
              </w:numPr>
              <w:rPr>
                <w:bCs/>
              </w:rPr>
            </w:pPr>
            <w:r>
              <w:rPr>
                <w:bCs/>
              </w:rPr>
              <w:t>Key point: they can make a big difference in the HIS cycle because they are so important. We don’t know what we don’t know. (5 min)</w:t>
            </w:r>
          </w:p>
          <w:p w14:paraId="2F28229E" w14:textId="77777777" w:rsidR="00991115" w:rsidRDefault="00991115" w:rsidP="00AE02BB">
            <w:pPr>
              <w:pStyle w:val="ListParagraph"/>
              <w:numPr>
                <w:ilvl w:val="1"/>
                <w:numId w:val="11"/>
              </w:numPr>
              <w:rPr>
                <w:bCs/>
              </w:rPr>
            </w:pPr>
            <w:r>
              <w:rPr>
                <w:bCs/>
              </w:rPr>
              <w:t>Treatment data practice</w:t>
            </w:r>
            <w:r w:rsidR="00D20F8E">
              <w:rPr>
                <w:bCs/>
              </w:rPr>
              <w:t xml:space="preserve"> (1</w:t>
            </w:r>
            <w:r w:rsidR="000D62EC">
              <w:rPr>
                <w:bCs/>
              </w:rPr>
              <w:t>5</w:t>
            </w:r>
            <w:r w:rsidR="00D20F8E">
              <w:rPr>
                <w:bCs/>
              </w:rPr>
              <w:t xml:space="preserve"> min)</w:t>
            </w:r>
          </w:p>
          <w:p w14:paraId="2F28229F" w14:textId="77777777" w:rsidR="00991115" w:rsidRDefault="00991115" w:rsidP="00991115">
            <w:pPr>
              <w:pStyle w:val="ListParagraph"/>
              <w:numPr>
                <w:ilvl w:val="2"/>
                <w:numId w:val="11"/>
              </w:numPr>
              <w:rPr>
                <w:bCs/>
              </w:rPr>
            </w:pPr>
            <w:r>
              <w:rPr>
                <w:bCs/>
              </w:rPr>
              <w:t>Check for blanks/incorrect filling out – first example as a large group</w:t>
            </w:r>
          </w:p>
          <w:p w14:paraId="2F2822A0" w14:textId="77777777" w:rsidR="00991115" w:rsidRDefault="00991115" w:rsidP="00991115">
            <w:pPr>
              <w:pStyle w:val="ListParagraph"/>
              <w:numPr>
                <w:ilvl w:val="2"/>
                <w:numId w:val="11"/>
              </w:numPr>
              <w:rPr>
                <w:bCs/>
              </w:rPr>
            </w:pPr>
            <w:r>
              <w:rPr>
                <w:bCs/>
              </w:rPr>
              <w:t>Then, put second and third example up, have people write down on their notebooks the issues, and ask for volunteers to point out issues</w:t>
            </w:r>
          </w:p>
          <w:p w14:paraId="2F2822A1" w14:textId="77777777" w:rsidR="00A926F0" w:rsidRDefault="00A926F0" w:rsidP="00AE02BB">
            <w:pPr>
              <w:pStyle w:val="ListParagraph"/>
              <w:numPr>
                <w:ilvl w:val="1"/>
                <w:numId w:val="11"/>
              </w:numPr>
              <w:rPr>
                <w:bCs/>
              </w:rPr>
            </w:pPr>
            <w:r>
              <w:rPr>
                <w:bCs/>
              </w:rPr>
              <w:t>Individual practice – checking addition, percent, ratio</w:t>
            </w:r>
            <w:r w:rsidR="00991115">
              <w:rPr>
                <w:bCs/>
              </w:rPr>
              <w:t xml:space="preserve"> – with </w:t>
            </w:r>
            <w:r w:rsidR="00991115">
              <w:rPr>
                <w:bCs/>
              </w:rPr>
              <w:lastRenderedPageBreak/>
              <w:t xml:space="preserve">screening forms </w:t>
            </w:r>
            <w:r w:rsidR="00D20F8E">
              <w:rPr>
                <w:bCs/>
              </w:rPr>
              <w:t>(15 min)</w:t>
            </w:r>
          </w:p>
          <w:p w14:paraId="2F2822A2" w14:textId="77777777" w:rsidR="00991115" w:rsidRDefault="00991115" w:rsidP="00991115">
            <w:pPr>
              <w:pStyle w:val="ListParagraph"/>
              <w:numPr>
                <w:ilvl w:val="2"/>
                <w:numId w:val="11"/>
              </w:numPr>
              <w:rPr>
                <w:bCs/>
              </w:rPr>
            </w:pPr>
            <w:r>
              <w:rPr>
                <w:bCs/>
              </w:rPr>
              <w:t>Check for blanks/incorrect filling out/addition issues – first example as a large group</w:t>
            </w:r>
          </w:p>
          <w:p w14:paraId="2F2822A3" w14:textId="77777777" w:rsidR="001E2B19" w:rsidRPr="00D20F8E" w:rsidRDefault="00991115" w:rsidP="001E2B19">
            <w:pPr>
              <w:pStyle w:val="ListParagraph"/>
              <w:numPr>
                <w:ilvl w:val="2"/>
                <w:numId w:val="11"/>
              </w:numPr>
              <w:rPr>
                <w:bCs/>
              </w:rPr>
            </w:pPr>
            <w:r>
              <w:rPr>
                <w:bCs/>
              </w:rPr>
              <w:t>Then, put second example up, have people write down on their notebooks the issues, and ask for volunteers to point out issues</w:t>
            </w:r>
          </w:p>
        </w:tc>
        <w:tc>
          <w:tcPr>
            <w:tcW w:w="1260" w:type="dxa"/>
          </w:tcPr>
          <w:p w14:paraId="2F2822A4" w14:textId="77777777" w:rsidR="00D22A69" w:rsidRPr="00D179B5" w:rsidRDefault="00A926F0" w:rsidP="00A926F0">
            <w:pPr>
              <w:jc w:val="center"/>
              <w:rPr>
                <w:b/>
              </w:rPr>
            </w:pPr>
            <w:r>
              <w:rPr>
                <w:b/>
              </w:rPr>
              <w:lastRenderedPageBreak/>
              <w:t>4, 5</w:t>
            </w:r>
          </w:p>
        </w:tc>
        <w:tc>
          <w:tcPr>
            <w:tcW w:w="1080" w:type="dxa"/>
          </w:tcPr>
          <w:p w14:paraId="2F2822A5" w14:textId="77777777" w:rsidR="00D22A69" w:rsidRDefault="00DB06F7" w:rsidP="00D20F8E">
            <w:pPr>
              <w:rPr>
                <w:b/>
              </w:rPr>
            </w:pPr>
            <w:r>
              <w:rPr>
                <w:b/>
              </w:rPr>
              <w:t>7</w:t>
            </w:r>
            <w:r w:rsidR="000D62EC">
              <w:rPr>
                <w:b/>
              </w:rPr>
              <w:t>5</w:t>
            </w:r>
            <w:r>
              <w:rPr>
                <w:b/>
              </w:rPr>
              <w:t xml:space="preserve"> min</w:t>
            </w:r>
          </w:p>
        </w:tc>
        <w:tc>
          <w:tcPr>
            <w:tcW w:w="2592" w:type="dxa"/>
          </w:tcPr>
          <w:p w14:paraId="2F2822A6" w14:textId="77777777" w:rsidR="00D22A69" w:rsidRPr="00D179B5" w:rsidRDefault="00D22A69" w:rsidP="003E77E0">
            <w:pPr>
              <w:rPr>
                <w:b/>
              </w:rPr>
            </w:pPr>
          </w:p>
        </w:tc>
      </w:tr>
      <w:tr w:rsidR="00D22A69" w:rsidRPr="00D179B5" w14:paraId="2F2822AC" w14:textId="77777777" w:rsidTr="00E16E24">
        <w:tc>
          <w:tcPr>
            <w:tcW w:w="8028" w:type="dxa"/>
          </w:tcPr>
          <w:p w14:paraId="2F2822A8" w14:textId="77777777" w:rsidR="00D22A69" w:rsidRPr="00A926F0" w:rsidRDefault="00A926F0" w:rsidP="000D62EC">
            <w:pPr>
              <w:rPr>
                <w:b/>
              </w:rPr>
            </w:pPr>
            <w:r w:rsidRPr="00A926F0">
              <w:rPr>
                <w:b/>
              </w:rPr>
              <w:t>Fina</w:t>
            </w:r>
            <w:r>
              <w:rPr>
                <w:b/>
              </w:rPr>
              <w:t>l Q&amp;A</w:t>
            </w:r>
            <w:r w:rsidR="00DB06F7">
              <w:rPr>
                <w:b/>
              </w:rPr>
              <w:t xml:space="preserve"> and experience-sharing</w:t>
            </w:r>
            <w:r>
              <w:rPr>
                <w:b/>
              </w:rPr>
              <w:t xml:space="preserve"> (2:</w:t>
            </w:r>
            <w:r w:rsidR="000D62EC">
              <w:rPr>
                <w:b/>
              </w:rPr>
              <w:t>2</w:t>
            </w:r>
            <w:r w:rsidR="00D20F8E">
              <w:rPr>
                <w:b/>
              </w:rPr>
              <w:t>5</w:t>
            </w:r>
            <w:r>
              <w:rPr>
                <w:b/>
              </w:rPr>
              <w:t>pm) (</w:t>
            </w:r>
            <w:r w:rsidR="00DB06F7">
              <w:rPr>
                <w:b/>
              </w:rPr>
              <w:t>30 min)</w:t>
            </w:r>
          </w:p>
        </w:tc>
        <w:tc>
          <w:tcPr>
            <w:tcW w:w="1260" w:type="dxa"/>
          </w:tcPr>
          <w:p w14:paraId="2F2822A9" w14:textId="77777777" w:rsidR="00D22A69" w:rsidRPr="00D179B5" w:rsidRDefault="00D22A69" w:rsidP="003E77E0">
            <w:pPr>
              <w:rPr>
                <w:b/>
              </w:rPr>
            </w:pPr>
          </w:p>
        </w:tc>
        <w:tc>
          <w:tcPr>
            <w:tcW w:w="1080" w:type="dxa"/>
          </w:tcPr>
          <w:p w14:paraId="2F2822AA" w14:textId="77777777" w:rsidR="00D22A69" w:rsidRDefault="00D22A69" w:rsidP="003E77E0">
            <w:pPr>
              <w:rPr>
                <w:b/>
              </w:rPr>
            </w:pPr>
          </w:p>
        </w:tc>
        <w:tc>
          <w:tcPr>
            <w:tcW w:w="2592" w:type="dxa"/>
          </w:tcPr>
          <w:p w14:paraId="2F2822AB" w14:textId="77777777" w:rsidR="00D22A69" w:rsidRPr="00D179B5" w:rsidRDefault="00D22A69" w:rsidP="003E77E0">
            <w:pPr>
              <w:rPr>
                <w:b/>
              </w:rPr>
            </w:pPr>
          </w:p>
        </w:tc>
      </w:tr>
      <w:tr w:rsidR="00D22A69" w:rsidRPr="00D179B5" w14:paraId="2F2822B1" w14:textId="77777777" w:rsidTr="00E16E24">
        <w:tc>
          <w:tcPr>
            <w:tcW w:w="8028" w:type="dxa"/>
          </w:tcPr>
          <w:p w14:paraId="2F2822AD" w14:textId="77777777" w:rsidR="00D22A69" w:rsidRDefault="00DB06F7" w:rsidP="000D62EC">
            <w:pPr>
              <w:rPr>
                <w:b/>
              </w:rPr>
            </w:pPr>
            <w:r>
              <w:rPr>
                <w:b/>
              </w:rPr>
              <w:t>Post-test and evaluation (2:</w:t>
            </w:r>
            <w:r w:rsidR="00006B17">
              <w:rPr>
                <w:b/>
              </w:rPr>
              <w:t>5</w:t>
            </w:r>
            <w:r w:rsidR="000D62EC">
              <w:rPr>
                <w:b/>
              </w:rPr>
              <w:t>5</w:t>
            </w:r>
            <w:r>
              <w:rPr>
                <w:b/>
              </w:rPr>
              <w:t>pm) (30 min)</w:t>
            </w:r>
          </w:p>
        </w:tc>
        <w:tc>
          <w:tcPr>
            <w:tcW w:w="1260" w:type="dxa"/>
          </w:tcPr>
          <w:p w14:paraId="2F2822AE" w14:textId="77777777" w:rsidR="00D22A69" w:rsidRPr="00D179B5" w:rsidRDefault="00D22A69" w:rsidP="003E77E0">
            <w:pPr>
              <w:rPr>
                <w:b/>
              </w:rPr>
            </w:pPr>
          </w:p>
        </w:tc>
        <w:tc>
          <w:tcPr>
            <w:tcW w:w="1080" w:type="dxa"/>
          </w:tcPr>
          <w:p w14:paraId="2F2822AF" w14:textId="77777777" w:rsidR="00D22A69" w:rsidRDefault="00D22A69" w:rsidP="003E77E0">
            <w:pPr>
              <w:rPr>
                <w:b/>
              </w:rPr>
            </w:pPr>
          </w:p>
        </w:tc>
        <w:tc>
          <w:tcPr>
            <w:tcW w:w="2592" w:type="dxa"/>
          </w:tcPr>
          <w:p w14:paraId="2F2822B0" w14:textId="77777777" w:rsidR="00D22A69" w:rsidRPr="00D179B5" w:rsidRDefault="00D22A69" w:rsidP="003E77E0">
            <w:pPr>
              <w:rPr>
                <w:b/>
              </w:rPr>
            </w:pPr>
          </w:p>
        </w:tc>
      </w:tr>
    </w:tbl>
    <w:p w14:paraId="2F2822B2" w14:textId="77777777" w:rsidR="003E77E0" w:rsidRDefault="003E77E0" w:rsidP="003E77E0"/>
    <w:p w14:paraId="2F2822B3" w14:textId="77777777" w:rsidR="00F31AB0" w:rsidRPr="003C3466" w:rsidRDefault="00F31AB0" w:rsidP="00F31AB0">
      <w:pPr>
        <w:rPr>
          <w:bCs/>
        </w:rPr>
      </w:pPr>
    </w:p>
    <w:sectPr w:rsidR="00F31AB0" w:rsidRPr="003C3466" w:rsidSect="007641B5">
      <w:pgSz w:w="16834" w:h="11909" w:orient="landscape" w:code="9"/>
      <w:pgMar w:top="72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2822B6" w14:textId="77777777" w:rsidR="00FA29C2" w:rsidRDefault="00FA29C2" w:rsidP="000C0619">
      <w:r>
        <w:separator/>
      </w:r>
    </w:p>
  </w:endnote>
  <w:endnote w:type="continuationSeparator" w:id="0">
    <w:p w14:paraId="2F2822B7" w14:textId="77777777" w:rsidR="00FA29C2" w:rsidRDefault="00FA29C2" w:rsidP="000C06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2822B4" w14:textId="77777777" w:rsidR="00FA29C2" w:rsidRDefault="00FA29C2" w:rsidP="000C0619">
      <w:r>
        <w:separator/>
      </w:r>
    </w:p>
  </w:footnote>
  <w:footnote w:type="continuationSeparator" w:id="0">
    <w:p w14:paraId="2F2822B5" w14:textId="77777777" w:rsidR="00FA29C2" w:rsidRDefault="00FA29C2" w:rsidP="000C061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64544"/>
    <w:multiLevelType w:val="hybridMultilevel"/>
    <w:tmpl w:val="15D0125A"/>
    <w:lvl w:ilvl="0" w:tplc="04090001">
      <w:start w:val="1"/>
      <w:numFmt w:val="bullet"/>
      <w:lvlText w:val=""/>
      <w:lvlJc w:val="left"/>
      <w:pPr>
        <w:ind w:left="3960" w:hanging="360"/>
      </w:pPr>
      <w:rPr>
        <w:rFonts w:ascii="Symbol" w:hAnsi="Symbol" w:hint="default"/>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1" w15:restartNumberingAfterBreak="0">
    <w:nsid w:val="176D6E5A"/>
    <w:multiLevelType w:val="hybridMultilevel"/>
    <w:tmpl w:val="A9B8987A"/>
    <w:lvl w:ilvl="0" w:tplc="04090001">
      <w:numFmt w:val="bullet"/>
      <w:lvlText w:val=""/>
      <w:lvlJc w:val="left"/>
      <w:pPr>
        <w:ind w:left="720" w:hanging="360"/>
      </w:pPr>
      <w:rPr>
        <w:rFonts w:ascii="Symbol" w:eastAsia="Times New Roman"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377B56"/>
    <w:multiLevelType w:val="hybridMultilevel"/>
    <w:tmpl w:val="F89AF0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57E090C"/>
    <w:multiLevelType w:val="hybridMultilevel"/>
    <w:tmpl w:val="9A18F538"/>
    <w:lvl w:ilvl="0" w:tplc="0409000F">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62E6AAD"/>
    <w:multiLevelType w:val="hybridMultilevel"/>
    <w:tmpl w:val="8542DD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3FC7CFB"/>
    <w:multiLevelType w:val="hybridMultilevel"/>
    <w:tmpl w:val="66B0CE7E"/>
    <w:lvl w:ilvl="0" w:tplc="04090001">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B5E49AB"/>
    <w:multiLevelType w:val="hybridMultilevel"/>
    <w:tmpl w:val="A7BED646"/>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1">
      <w:start w:val="1"/>
      <w:numFmt w:val="bullet"/>
      <w:lvlText w:val=""/>
      <w:lvlJc w:val="left"/>
      <w:pPr>
        <w:tabs>
          <w:tab w:val="num" w:pos="1800"/>
        </w:tabs>
        <w:ind w:left="1800" w:hanging="360"/>
      </w:pPr>
      <w:rPr>
        <w:rFonts w:ascii="Symbol" w:hAnsi="Symbol"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7" w15:restartNumberingAfterBreak="0">
    <w:nsid w:val="53D84DED"/>
    <w:multiLevelType w:val="hybridMultilevel"/>
    <w:tmpl w:val="E9CA79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7D12665"/>
    <w:multiLevelType w:val="hybridMultilevel"/>
    <w:tmpl w:val="401492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C6439C0"/>
    <w:multiLevelType w:val="multilevel"/>
    <w:tmpl w:val="97CC1A20"/>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0" w15:restartNumberingAfterBreak="0">
    <w:nsid w:val="77B401D9"/>
    <w:multiLevelType w:val="hybridMultilevel"/>
    <w:tmpl w:val="FCCE04C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1" w15:restartNumberingAfterBreak="0">
    <w:nsid w:val="7CF76E2F"/>
    <w:multiLevelType w:val="hybridMultilevel"/>
    <w:tmpl w:val="208883FE"/>
    <w:lvl w:ilvl="0" w:tplc="04090001">
      <w:start w:val="10"/>
      <w:numFmt w:val="bullet"/>
      <w:lvlText w:val=""/>
      <w:lvlJc w:val="left"/>
      <w:pPr>
        <w:ind w:left="720" w:hanging="360"/>
      </w:pPr>
      <w:rPr>
        <w:rFonts w:ascii="Symbol" w:eastAsia="Times New Roman"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00576269">
    <w:abstractNumId w:val="5"/>
  </w:num>
  <w:num w:numId="2" w16cid:durableId="1734114310">
    <w:abstractNumId w:val="3"/>
  </w:num>
  <w:num w:numId="3" w16cid:durableId="1352417797">
    <w:abstractNumId w:val="10"/>
  </w:num>
  <w:num w:numId="4" w16cid:durableId="1551844576">
    <w:abstractNumId w:val="6"/>
  </w:num>
  <w:num w:numId="5" w16cid:durableId="158738823">
    <w:abstractNumId w:val="9"/>
  </w:num>
  <w:num w:numId="6" w16cid:durableId="379595735">
    <w:abstractNumId w:val="1"/>
  </w:num>
  <w:num w:numId="7" w16cid:durableId="1522888315">
    <w:abstractNumId w:val="8"/>
  </w:num>
  <w:num w:numId="8" w16cid:durableId="1622806576">
    <w:abstractNumId w:val="0"/>
  </w:num>
  <w:num w:numId="9" w16cid:durableId="1653366228">
    <w:abstractNumId w:val="2"/>
  </w:num>
  <w:num w:numId="10" w16cid:durableId="1753353572">
    <w:abstractNumId w:val="7"/>
  </w:num>
  <w:num w:numId="11" w16cid:durableId="2077119122">
    <w:abstractNumId w:val="11"/>
  </w:num>
  <w:num w:numId="12" w16cid:durableId="94361184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4097"/>
  </w:hdrShapeDefaults>
  <w:footnotePr>
    <w:footnote w:id="-1"/>
    <w:footnote w:id="0"/>
  </w:footnotePr>
  <w:endnotePr>
    <w:endnote w:id="-1"/>
    <w:endnote w:id="0"/>
  </w:endnotePr>
  <w:compat>
    <w:applyBreakingRules/>
    <w:compatSetting w:name="compatibilityMode" w:uri="http://schemas.microsoft.com/office/word" w:val="12"/>
    <w:compatSetting w:name="useWord2013TrackBottomHyphenation" w:uri="http://schemas.microsoft.com/office/word" w:val="1"/>
  </w:compat>
  <w:rsids>
    <w:rsidRoot w:val="00B10B43"/>
    <w:rsid w:val="00006B17"/>
    <w:rsid w:val="00022077"/>
    <w:rsid w:val="000310B0"/>
    <w:rsid w:val="0006435F"/>
    <w:rsid w:val="00071EBD"/>
    <w:rsid w:val="00082B5E"/>
    <w:rsid w:val="000C0619"/>
    <w:rsid w:val="000D62EC"/>
    <w:rsid w:val="000E4932"/>
    <w:rsid w:val="00100DFB"/>
    <w:rsid w:val="00176E2D"/>
    <w:rsid w:val="00192A86"/>
    <w:rsid w:val="001C28D2"/>
    <w:rsid w:val="001D3B4B"/>
    <w:rsid w:val="001E2B19"/>
    <w:rsid w:val="0024031B"/>
    <w:rsid w:val="002814A0"/>
    <w:rsid w:val="002929F4"/>
    <w:rsid w:val="002A6FBC"/>
    <w:rsid w:val="002F0356"/>
    <w:rsid w:val="002F29D6"/>
    <w:rsid w:val="002F4E8B"/>
    <w:rsid w:val="00302E49"/>
    <w:rsid w:val="00304613"/>
    <w:rsid w:val="0033036C"/>
    <w:rsid w:val="0033298F"/>
    <w:rsid w:val="00335EE7"/>
    <w:rsid w:val="003432F5"/>
    <w:rsid w:val="00343CC0"/>
    <w:rsid w:val="00350BEE"/>
    <w:rsid w:val="003625C8"/>
    <w:rsid w:val="00364081"/>
    <w:rsid w:val="00371364"/>
    <w:rsid w:val="00371787"/>
    <w:rsid w:val="003B7739"/>
    <w:rsid w:val="003C3466"/>
    <w:rsid w:val="003D2E9E"/>
    <w:rsid w:val="003E77E0"/>
    <w:rsid w:val="00435FAF"/>
    <w:rsid w:val="004400AD"/>
    <w:rsid w:val="00460328"/>
    <w:rsid w:val="00485E33"/>
    <w:rsid w:val="00490F4D"/>
    <w:rsid w:val="0049647E"/>
    <w:rsid w:val="004C47ED"/>
    <w:rsid w:val="004C7718"/>
    <w:rsid w:val="00532FDC"/>
    <w:rsid w:val="0054438E"/>
    <w:rsid w:val="005605A4"/>
    <w:rsid w:val="0057202D"/>
    <w:rsid w:val="00574BD3"/>
    <w:rsid w:val="0059304A"/>
    <w:rsid w:val="005A6FBE"/>
    <w:rsid w:val="005B1F60"/>
    <w:rsid w:val="005B52EF"/>
    <w:rsid w:val="005E6259"/>
    <w:rsid w:val="005F7DFE"/>
    <w:rsid w:val="00625D35"/>
    <w:rsid w:val="00632A27"/>
    <w:rsid w:val="00636CB6"/>
    <w:rsid w:val="006B4A25"/>
    <w:rsid w:val="006D371F"/>
    <w:rsid w:val="006D7803"/>
    <w:rsid w:val="0070276F"/>
    <w:rsid w:val="007352C4"/>
    <w:rsid w:val="007439E1"/>
    <w:rsid w:val="007641B5"/>
    <w:rsid w:val="00766E9C"/>
    <w:rsid w:val="00792F54"/>
    <w:rsid w:val="007952F3"/>
    <w:rsid w:val="007B0850"/>
    <w:rsid w:val="007C7AF6"/>
    <w:rsid w:val="008362B3"/>
    <w:rsid w:val="008555E0"/>
    <w:rsid w:val="008B57AC"/>
    <w:rsid w:val="008C155A"/>
    <w:rsid w:val="008C7203"/>
    <w:rsid w:val="0095485C"/>
    <w:rsid w:val="00962BA8"/>
    <w:rsid w:val="00991115"/>
    <w:rsid w:val="009B2805"/>
    <w:rsid w:val="009F44C0"/>
    <w:rsid w:val="009F6DBA"/>
    <w:rsid w:val="00A06395"/>
    <w:rsid w:val="00A47492"/>
    <w:rsid w:val="00A539CA"/>
    <w:rsid w:val="00A76787"/>
    <w:rsid w:val="00A800E0"/>
    <w:rsid w:val="00A926F0"/>
    <w:rsid w:val="00AC3BBD"/>
    <w:rsid w:val="00AC4185"/>
    <w:rsid w:val="00AE02BB"/>
    <w:rsid w:val="00B03AC6"/>
    <w:rsid w:val="00B10B43"/>
    <w:rsid w:val="00B15A36"/>
    <w:rsid w:val="00B24FAE"/>
    <w:rsid w:val="00B3506E"/>
    <w:rsid w:val="00B513D8"/>
    <w:rsid w:val="00B6012A"/>
    <w:rsid w:val="00B72D2F"/>
    <w:rsid w:val="00B80574"/>
    <w:rsid w:val="00B92DF2"/>
    <w:rsid w:val="00B960E2"/>
    <w:rsid w:val="00BA12D5"/>
    <w:rsid w:val="00BA77B6"/>
    <w:rsid w:val="00BF7848"/>
    <w:rsid w:val="00C015B0"/>
    <w:rsid w:val="00C323E4"/>
    <w:rsid w:val="00C50343"/>
    <w:rsid w:val="00C85D91"/>
    <w:rsid w:val="00CB04D9"/>
    <w:rsid w:val="00CF5D41"/>
    <w:rsid w:val="00D179B5"/>
    <w:rsid w:val="00D20F8E"/>
    <w:rsid w:val="00D22A69"/>
    <w:rsid w:val="00D40BDA"/>
    <w:rsid w:val="00DA01FA"/>
    <w:rsid w:val="00DB06F7"/>
    <w:rsid w:val="00DB398D"/>
    <w:rsid w:val="00DC26C9"/>
    <w:rsid w:val="00E149FE"/>
    <w:rsid w:val="00E16E24"/>
    <w:rsid w:val="00E31571"/>
    <w:rsid w:val="00EB0D54"/>
    <w:rsid w:val="00ED167B"/>
    <w:rsid w:val="00F16CD7"/>
    <w:rsid w:val="00F31AB0"/>
    <w:rsid w:val="00F41800"/>
    <w:rsid w:val="00F56D00"/>
    <w:rsid w:val="00F74B7A"/>
    <w:rsid w:val="00F93DB8"/>
    <w:rsid w:val="00FA29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2F28220E"/>
  <w15:docId w15:val="{93D23960-5324-4F36-B88C-FDAB8E87A3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ja-JP" w:bidi="th-TH"/>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1787"/>
    <w:rPr>
      <w:sz w:val="24"/>
      <w:szCs w:val="24"/>
      <w:lang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3E77E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22A69"/>
    <w:pPr>
      <w:ind w:left="720"/>
      <w:contextualSpacing/>
    </w:pPr>
  </w:style>
  <w:style w:type="paragraph" w:styleId="DocumentMap">
    <w:name w:val="Document Map"/>
    <w:basedOn w:val="Normal"/>
    <w:link w:val="DocumentMapChar"/>
    <w:uiPriority w:val="99"/>
    <w:semiHidden/>
    <w:unhideWhenUsed/>
    <w:rsid w:val="00D22A69"/>
    <w:rPr>
      <w:rFonts w:ascii="Tahoma" w:hAnsi="Tahoma" w:cs="Tahoma"/>
      <w:sz w:val="16"/>
      <w:szCs w:val="16"/>
    </w:rPr>
  </w:style>
  <w:style w:type="character" w:customStyle="1" w:styleId="DocumentMapChar">
    <w:name w:val="Document Map Char"/>
    <w:basedOn w:val="DefaultParagraphFont"/>
    <w:link w:val="DocumentMap"/>
    <w:uiPriority w:val="99"/>
    <w:semiHidden/>
    <w:rsid w:val="00D22A69"/>
    <w:rPr>
      <w:rFonts w:ascii="Tahoma" w:hAnsi="Tahoma" w:cs="Tahoma"/>
      <w:sz w:val="16"/>
      <w:szCs w:val="16"/>
      <w:lang w:eastAsia="en-US" w:bidi="ar-SA"/>
    </w:rPr>
  </w:style>
  <w:style w:type="paragraph" w:styleId="Header">
    <w:name w:val="header"/>
    <w:basedOn w:val="Normal"/>
    <w:link w:val="HeaderChar"/>
    <w:uiPriority w:val="99"/>
    <w:semiHidden/>
    <w:unhideWhenUsed/>
    <w:rsid w:val="000C0619"/>
    <w:pPr>
      <w:tabs>
        <w:tab w:val="center" w:pos="4680"/>
        <w:tab w:val="right" w:pos="9360"/>
      </w:tabs>
    </w:pPr>
  </w:style>
  <w:style w:type="character" w:customStyle="1" w:styleId="HeaderChar">
    <w:name w:val="Header Char"/>
    <w:basedOn w:val="DefaultParagraphFont"/>
    <w:link w:val="Header"/>
    <w:uiPriority w:val="99"/>
    <w:semiHidden/>
    <w:rsid w:val="000C0619"/>
    <w:rPr>
      <w:sz w:val="24"/>
      <w:szCs w:val="24"/>
      <w:lang w:eastAsia="en-US" w:bidi="ar-SA"/>
    </w:rPr>
  </w:style>
  <w:style w:type="paragraph" w:styleId="Footer">
    <w:name w:val="footer"/>
    <w:basedOn w:val="Normal"/>
    <w:link w:val="FooterChar"/>
    <w:uiPriority w:val="99"/>
    <w:semiHidden/>
    <w:unhideWhenUsed/>
    <w:rsid w:val="000C0619"/>
    <w:pPr>
      <w:tabs>
        <w:tab w:val="center" w:pos="4680"/>
        <w:tab w:val="right" w:pos="9360"/>
      </w:tabs>
    </w:pPr>
  </w:style>
  <w:style w:type="character" w:customStyle="1" w:styleId="FooterChar">
    <w:name w:val="Footer Char"/>
    <w:basedOn w:val="DefaultParagraphFont"/>
    <w:link w:val="Footer"/>
    <w:uiPriority w:val="99"/>
    <w:semiHidden/>
    <w:rsid w:val="000C0619"/>
    <w:rPr>
      <w:sz w:val="24"/>
      <w:szCs w:val="24"/>
      <w:lang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2569767">
      <w:bodyDiv w:val="1"/>
      <w:marLeft w:val="0"/>
      <w:marRight w:val="0"/>
      <w:marTop w:val="0"/>
      <w:marBottom w:val="0"/>
      <w:divBdr>
        <w:top w:val="none" w:sz="0" w:space="0" w:color="auto"/>
        <w:left w:val="none" w:sz="0" w:space="0" w:color="auto"/>
        <w:bottom w:val="none" w:sz="0" w:space="0" w:color="auto"/>
        <w:right w:val="none" w:sz="0" w:space="0" w:color="auto"/>
      </w:divBdr>
      <w:divsChild>
        <w:div w:id="299194135">
          <w:marLeft w:val="120"/>
          <w:marRight w:val="120"/>
          <w:marTop w:val="120"/>
          <w:marBottom w:val="120"/>
          <w:divBdr>
            <w:top w:val="none" w:sz="0" w:space="0" w:color="auto"/>
            <w:left w:val="none" w:sz="0" w:space="0" w:color="auto"/>
            <w:bottom w:val="none" w:sz="0" w:space="0" w:color="auto"/>
            <w:right w:val="none" w:sz="0" w:space="0" w:color="auto"/>
          </w:divBdr>
          <w:divsChild>
            <w:div w:id="1455754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2597E10-574F-4E24-8A7B-DAA5566F87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7</Pages>
  <Words>1387</Words>
  <Characters>7906</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Peace Corps Mongolia</vt:lpstr>
    </vt:vector>
  </TitlesOfParts>
  <Company>U.S. Peace Corps</Company>
  <LinksUpToDate>false</LinksUpToDate>
  <CharactersWithSpaces>9275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Peace Corps Mongolia</dc:title>
  <dc:creator>Charlene Barina</dc:creator>
  <cp:lastModifiedBy>Charlene Barina (Consultant)</cp:lastModifiedBy>
  <cp:revision>3</cp:revision>
  <cp:lastPrinted>1900-12-31T17:00:00Z</cp:lastPrinted>
  <dcterms:created xsi:type="dcterms:W3CDTF">2023-02-17T09:59:00Z</dcterms:created>
  <dcterms:modified xsi:type="dcterms:W3CDTF">2023-02-17T10:00:00Z</dcterms:modified>
</cp:coreProperties>
</file>