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uoqoqblm7xdj"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Achievement Story (Interview Framework)</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archetype_prompt7s_library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the_achievement_story_interview</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completely customized interview guide. This engine synthesizes research to create unique questioning sequences designed to extract a coach's most powerful story about triumph, overcoming challenges, and the discovery of a more fulfilling, often counter-intuitive path to true achievement.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 &amp; REFERENCE LIBRARY</w:t>
      </w:r>
      <w:r w:rsidDel="00000000" w:rsidR="00000000" w:rsidRPr="00000000">
        <w:rPr>
          <w:rtl w:val="0"/>
        </w:rPr>
        <w:t xml:space="preserve"> Triumph over adversity, reaching the summit, conquering challenges, the taste of victory, personal bests, exceeding limits, breaking barriers, the winner's circle, the thrill of accomplishment, the roar of the crowd, the satisfaction of goals, the power of perseverance, the reward of effort, the legacy of success, inspiring ambition, the pursuit of excellence, the champion's mindset, the path to greatness, hollow victory, meaningful achievement, authentic success.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RESEARCH SYNTHESIS PROTOCOL</w:t>
      </w:r>
      <w:r w:rsidDel="00000000" w:rsidR="00000000" w:rsidRPr="00000000">
        <w:rPr>
          <w:rtl w:val="0"/>
        </w:rPr>
        <w:t xml:space="preserve"> You will analyze the variables to create completely customized interview questions:</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b w:val="1"/>
          <w:bCs w:val="1"/>
          <w:rtl w:val="0"/>
        </w:rPr>
        <w:t xml:space="preserve">Content Idea Analysis</w:t>
      </w:r>
      <w:r w:rsidDel="00000000" w:rsidR="00000000" w:rsidRPr="00000000">
        <w:rPr>
          <w:rtl w:val="0"/>
        </w:rPr>
        <w:t xml:space="preserve">: Break down the specific achievement theme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Audience Psychology Mapping</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to understand the emotional landscape.</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bCs w:val="1"/>
          <w:rtl w:val="0"/>
        </w:rPr>
        <w:t xml:space="preserve">Reference Point Mining</w:t>
      </w:r>
      <w:r w:rsidDel="00000000" w:rsidR="00000000" w:rsidRPr="00000000">
        <w:rPr>
          <w:rtl w:val="0"/>
        </w:rPr>
        <w:t xml:space="preserve">: Extract 2-3 compelling examples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that mirror the content theme.</w:t>
      </w:r>
    </w:p>
    <w:p w:rsidR="00000000" w:rsidDel="00000000" w:rsidP="00000000" w:rsidRDefault="00000000" w:rsidRPr="00000000" w14:paraId="0000000A">
      <w:pPr>
        <w:numPr>
          <w:ilvl w:val="0"/>
          <w:numId w:val="6"/>
        </w:numPr>
        <w:spacing w:after="240" w:before="0" w:beforeAutospacing="0" w:lineRule="auto"/>
        <w:ind w:left="720" w:hanging="360"/>
      </w:pPr>
      <w:r w:rsidDel="00000000" w:rsidR="00000000" w:rsidRPr="00000000">
        <w:rPr>
          <w:b w:val="1"/>
          <w:bCs w:val="1"/>
          <w:rtl w:val="0"/>
        </w:rPr>
        <w:t xml:space="preserve">Current Relevance</w:t>
      </w:r>
      <w:r w:rsidDel="00000000" w:rsidR="00000000" w:rsidRPr="00000000">
        <w:rPr>
          <w:rtl w:val="0"/>
        </w:rPr>
        <w:t xml:space="preserve">: Find timely angles from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 that make this achievement story urgent.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0D">
      <w:pPr>
        <w:rPr/>
      </w:pPr>
      <w:r w:rsidDel="00000000" w:rsidR="00000000" w:rsidRPr="00000000">
        <w:rPr>
          <w:rtl w:val="0"/>
        </w:rPr>
        <w:t xml:space="preserve">{content_idea}: The specific achievement theme to explore</w:t>
      </w:r>
    </w:p>
    <w:p w:rsidR="00000000" w:rsidDel="00000000" w:rsidP="00000000" w:rsidRDefault="00000000" w:rsidRPr="00000000" w14:paraId="0000000E">
      <w:pPr>
        <w:rPr/>
      </w:pPr>
      <w:r w:rsidDel="00000000" w:rsidR="00000000" w:rsidRPr="00000000">
        <w:rPr>
          <w:rtl w:val="0"/>
        </w:rPr>
        <w:t xml:space="preserve">{context_premise}: The audience's psychological profile (fears, dreams, frustrations)</w:t>
      </w:r>
    </w:p>
    <w:p w:rsidR="00000000" w:rsidDel="00000000" w:rsidP="00000000" w:rsidRDefault="00000000" w:rsidRPr="00000000" w14:paraId="0000000F">
      <w:pPr>
        <w:rPr/>
      </w:pPr>
      <w:r w:rsidDel="00000000" w:rsidR="00000000" w:rsidRPr="00000000">
        <w:rPr>
          <w:rtl w:val="0"/>
        </w:rPr>
        <w:t xml:space="preserve">{deep_research}: Strategic intelligence and compelling examples</w:t>
      </w:r>
    </w:p>
    <w:p w:rsidR="00000000" w:rsidDel="00000000" w:rsidP="00000000" w:rsidRDefault="00000000" w:rsidRPr="00000000" w14:paraId="00000010">
      <w:pPr>
        <w:rPr/>
      </w:pPr>
      <w:r w:rsidDel="00000000" w:rsidR="00000000" w:rsidRPr="00000000">
        <w:rPr>
          <w:rtl w:val="0"/>
        </w:rPr>
        <w:t xml:space="preserve">{fresh_research}: Current trends and urgent context</w:t>
      </w:r>
    </w:p>
    <w:p w:rsidR="00000000" w:rsidDel="00000000" w:rsidP="00000000" w:rsidRDefault="00000000" w:rsidRPr="00000000" w14:paraId="00000011">
      <w:pPr>
        <w:rPr/>
      </w:pPr>
      <w:r w:rsidDel="00000000" w:rsidR="00000000" w:rsidRPr="00000000">
        <w:rPr>
          <w:rtl w:val="0"/>
        </w:rPr>
        <w:t xml:space="preserve">{coach_background}: Coach's expertise and journey</w:t>
      </w:r>
    </w:p>
    <w:p w:rsidR="00000000" w:rsidDel="00000000" w:rsidP="00000000" w:rsidRDefault="00000000" w:rsidRPr="00000000" w14:paraId="00000012">
      <w:pPr>
        <w:rPr/>
      </w:pPr>
      <w:r w:rsidDel="00000000" w:rsidR="00000000" w:rsidRPr="00000000">
        <w:rPr>
          <w:rtl w:val="0"/>
        </w:rPr>
        <w:t xml:space="preserve">{stream_of_consciousness}: Your authentic voice and perspective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DYNAMIC QUESTION GENERATION INSTRUCTIONS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665v1t1ygr9t" w:id="1"/>
      <w:bookmarkEnd w:id="1"/>
      <w:r w:rsidDel="00000000" w:rsidR="00000000" w:rsidRPr="00000000">
        <w:rPr>
          <w:b w:val="1"/>
          <w:bCs w:val="1"/>
          <w:color w:val="000000"/>
          <w:sz w:val="26"/>
          <w:szCs w:val="26"/>
          <w:rtl w:val="0"/>
        </w:rPr>
        <w:t xml:space="preserve">STEP 1: CONTENT IDEA ANALYSIS</w:t>
      </w:r>
    </w:p>
    <w:p w:rsidR="00000000" w:rsidDel="00000000" w:rsidP="00000000" w:rsidRDefault="00000000" w:rsidRPr="00000000" w14:paraId="00000017">
      <w:pPr>
        <w:spacing w:after="240" w:before="240" w:lineRule="auto"/>
        <w:rPr/>
      </w:pPr>
      <w:r w:rsidDel="00000000" w:rsidR="00000000" w:rsidRPr="00000000">
        <w:rPr>
          <w:rtl w:val="0"/>
        </w:rPr>
        <w:t xml:space="preserve">First, analyze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to identify:</w:t>
      </w:r>
    </w:p>
    <w:p w:rsidR="00000000" w:rsidDel="00000000" w:rsidP="00000000" w:rsidRDefault="00000000" w:rsidRPr="00000000" w14:paraId="00000018">
      <w:pPr>
        <w:numPr>
          <w:ilvl w:val="0"/>
          <w:numId w:val="5"/>
        </w:numPr>
        <w:spacing w:after="0" w:afterAutospacing="0" w:before="240" w:lineRule="auto"/>
        <w:ind w:left="720" w:hanging="360"/>
      </w:pPr>
      <w:r w:rsidDel="00000000" w:rsidR="00000000" w:rsidRPr="00000000">
        <w:rPr>
          <w:b w:val="1"/>
          <w:bCs w:val="1"/>
          <w:rtl w:val="0"/>
        </w:rPr>
        <w:t xml:space="preserve">The Core Achievement Type</w:t>
      </w:r>
      <w:r w:rsidDel="00000000" w:rsidR="00000000" w:rsidRPr="00000000">
        <w:rPr>
          <w:rtl w:val="0"/>
        </w:rPr>
        <w:t xml:space="preserve">: What specific kind of success is being explored? (e.g., Professional breakthrough, personal transformation, skill mastery).</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The Hidden Complexity</w:t>
      </w:r>
      <w:r w:rsidDel="00000000" w:rsidR="00000000" w:rsidRPr="00000000">
        <w:rPr>
          <w:rtl w:val="0"/>
        </w:rPr>
        <w:t xml:space="preserve">: What makes this achievement more nuanced than it appears?</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The Common Misconceptions</w:t>
      </w:r>
      <w:r w:rsidDel="00000000" w:rsidR="00000000" w:rsidRPr="00000000">
        <w:rPr>
          <w:rtl w:val="0"/>
        </w:rPr>
        <w:t xml:space="preserve">: What do people get wrong about this type of success?</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b w:val="1"/>
          <w:bCs w:val="1"/>
          <w:rtl w:val="0"/>
        </w:rPr>
        <w:t xml:space="preserve">The Emotional Stakes</w:t>
      </w:r>
      <w:r w:rsidDel="00000000" w:rsidR="00000000" w:rsidRPr="00000000">
        <w:rPr>
          <w:rtl w:val="0"/>
        </w:rPr>
        <w:t xml:space="preserve">: Why does this achievement matter so deeply to people?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8sp5z7ya1dks" w:id="2"/>
      <w:bookmarkEnd w:id="2"/>
      <w:r w:rsidDel="00000000" w:rsidR="00000000" w:rsidRPr="00000000">
        <w:rPr>
          <w:b w:val="1"/>
          <w:bCs w:val="1"/>
          <w:color w:val="000000"/>
          <w:sz w:val="26"/>
          <w:szCs w:val="26"/>
          <w:rtl w:val="0"/>
        </w:rPr>
        <w:t xml:space="preserve">STEP 2: CONTEXT PREMISE INTEGRATION</w:t>
      </w:r>
    </w:p>
    <w:p w:rsidR="00000000" w:rsidDel="00000000" w:rsidP="00000000" w:rsidRDefault="00000000" w:rsidRPr="00000000" w14:paraId="0000001D">
      <w:pPr>
        <w:spacing w:after="240" w:before="240" w:lineRule="auto"/>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identify:</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b w:val="1"/>
          <w:bCs w:val="1"/>
          <w:rtl w:val="0"/>
        </w:rPr>
        <w:t xml:space="preserve">Audience's Achievement Anxiety</w:t>
      </w:r>
      <w:r w:rsidDel="00000000" w:rsidR="00000000" w:rsidRPr="00000000">
        <w:rPr>
          <w:rtl w:val="0"/>
        </w:rPr>
        <w:t xml:space="preserve">: What specific fears do they have about this type of success?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Their Success Distortions</w:t>
      </w:r>
      <w:r w:rsidDel="00000000" w:rsidR="00000000" w:rsidRPr="00000000">
        <w:rPr>
          <w:rtl w:val="0"/>
        </w:rPr>
        <w:t xml:space="preserve">: What unhealthy beliefs do they hold about achievement?</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Their Breakthrough Barriers</w:t>
      </w:r>
      <w:r w:rsidDel="00000000" w:rsidR="00000000" w:rsidRPr="00000000">
        <w:rPr>
          <w:rtl w:val="0"/>
        </w:rPr>
        <w:t xml:space="preserve">: What's preventing them from their own version of this success?</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b w:val="1"/>
          <w:bCs w:val="1"/>
          <w:rtl w:val="0"/>
        </w:rPr>
        <w:t xml:space="preserve">Their Victory Vision</w:t>
      </w:r>
      <w:r w:rsidDel="00000000" w:rsidR="00000000" w:rsidRPr="00000000">
        <w:rPr>
          <w:rtl w:val="0"/>
        </w:rPr>
        <w:t xml:space="preserve">: What would their version of this achievement look and feel like?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udkwhgiuwhs6" w:id="3"/>
      <w:bookmarkEnd w:id="3"/>
      <w:r w:rsidDel="00000000" w:rsidR="00000000" w:rsidRPr="00000000">
        <w:rPr>
          <w:b w:val="1"/>
          <w:bCs w:val="1"/>
          <w:color w:val="000000"/>
          <w:sz w:val="26"/>
          <w:szCs w:val="26"/>
          <w:rtl w:val="0"/>
        </w:rPr>
        <w:t xml:space="preserve">STEP 3: RESEARCH-POWERED REFERENCE POINTS</w:t>
      </w:r>
    </w:p>
    <w:p w:rsidR="00000000" w:rsidDel="00000000" w:rsidP="00000000" w:rsidRDefault="00000000" w:rsidRPr="00000000" w14:paraId="00000023">
      <w:pPr>
        <w:spacing w:after="240" w:before="240" w:lineRule="auto"/>
        <w:rPr/>
      </w:pPr>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select 2-3 examples that:</w:t>
      </w:r>
    </w:p>
    <w:p w:rsidR="00000000" w:rsidDel="00000000" w:rsidP="00000000" w:rsidRDefault="00000000" w:rsidRPr="00000000" w14:paraId="00000024">
      <w:pPr>
        <w:numPr>
          <w:ilvl w:val="0"/>
          <w:numId w:val="8"/>
        </w:numPr>
        <w:spacing w:after="0" w:afterAutospacing="0" w:before="240" w:lineRule="auto"/>
        <w:ind w:left="720" w:hanging="360"/>
      </w:pPr>
      <w:r w:rsidDel="00000000" w:rsidR="00000000" w:rsidRPr="00000000">
        <w:rPr>
          <w:rtl w:val="0"/>
        </w:rPr>
        <w:t xml:space="preserve">Mirror the specific achievement theme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rtl w:val="0"/>
        </w:rPr>
        <w:t xml:space="preserve">Connect to the audience's psychological profile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26">
      <w:pPr>
        <w:numPr>
          <w:ilvl w:val="0"/>
          <w:numId w:val="8"/>
        </w:numPr>
        <w:spacing w:after="240" w:before="0" w:beforeAutospacing="0" w:lineRule="auto"/>
        <w:ind w:left="720" w:hanging="360"/>
      </w:pPr>
      <w:r w:rsidDel="00000000" w:rsidR="00000000" w:rsidRPr="00000000">
        <w:rPr>
          <w:rtl w:val="0"/>
        </w:rPr>
        <w:t xml:space="preserve">Provide surprising or counter-intuitive insights about success in this domain.</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yvakvjg3je4c" w:id="4"/>
      <w:bookmarkEnd w:id="4"/>
      <w:r w:rsidDel="00000000" w:rsidR="00000000" w:rsidRPr="00000000">
        <w:rPr>
          <w:b w:val="1"/>
          <w:bCs w:val="1"/>
          <w:color w:val="000000"/>
          <w:sz w:val="26"/>
          <w:szCs w:val="26"/>
          <w:rtl w:val="0"/>
        </w:rPr>
        <w:t xml:space="preserve">STEP 4: GENERATE CUSTOM INTERVIEW SEQUENCE</w:t>
      </w:r>
    </w:p>
    <w:p w:rsidR="00000000" w:rsidDel="00000000" w:rsidP="00000000" w:rsidRDefault="00000000" w:rsidRPr="00000000" w14:paraId="00000028">
      <w:pPr>
        <w:spacing w:after="240" w:before="240" w:lineRule="auto"/>
        <w:rPr/>
      </w:pPr>
      <w:r w:rsidDel="00000000" w:rsidR="00000000" w:rsidRPr="00000000">
        <w:rPr>
          <w:rtl w:val="0"/>
        </w:rPr>
        <w:t xml:space="preserve">Now create a completely customized interview framework:</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m3svqfwsak99" w:id="5"/>
      <w:bookmarkEnd w:id="5"/>
      <w:r w:rsidDel="00000000" w:rsidR="00000000" w:rsidRPr="00000000">
        <w:rPr>
          <w:b w:val="1"/>
          <w:bCs w:val="1"/>
          <w:color w:val="000000"/>
          <w:sz w:val="22"/>
          <w:szCs w:val="22"/>
          <w:rtl w:val="0"/>
        </w:rPr>
        <w:t xml:space="preserve">PHASE 1: DYNAMIC CONTEXT SETTING</w:t>
      </w:r>
    </w:p>
    <w:p w:rsidR="00000000" w:rsidDel="00000000" w:rsidP="00000000" w:rsidRDefault="00000000" w:rsidRPr="00000000" w14:paraId="0000002A">
      <w:pPr>
        <w:spacing w:after="240" w:before="240" w:lineRule="auto"/>
        <w:rPr/>
      </w:pPr>
      <w:r w:rsidDel="00000000" w:rsidR="00000000" w:rsidRPr="00000000">
        <w:rPr>
          <w:rtl w:val="0"/>
        </w:rPr>
        <w:t xml:space="preserve">Create an opening that weaves together the theme, the audience's feelings, and a compelling reference. </w:t>
      </w:r>
      <w:r w:rsidDel="00000000" w:rsidR="00000000" w:rsidRPr="00000000">
        <w:rPr>
          <w:b w:val="1"/>
          <w:bCs w:val="1"/>
          <w:rtl w:val="0"/>
        </w:rPr>
        <w:t xml:space="preserve">Template</w:t>
      </w:r>
      <w:r w:rsidDel="00000000" w:rsidR="00000000" w:rsidRPr="00000000">
        <w:rPr>
          <w:rtl w:val="0"/>
        </w:rPr>
        <w:t xml:space="preserve">: "I want to explore [specific aspect of content_idea] with you, but through a lens that your audience of [context_premise audience description] really needs to hear. They're [specific struggle from context_premise], and what's fascinating is [current trend from fresh_research]. I was just studying [specific example from deep_research], and it made me think..." Then generate 2-3 </w:t>
      </w:r>
      <w:r w:rsidDel="00000000" w:rsidR="00000000" w:rsidRPr="00000000">
        <w:rPr>
          <w:b w:val="1"/>
          <w:bCs w:val="1"/>
          <w:rtl w:val="0"/>
        </w:rPr>
        <w:t xml:space="preserve">customized permission questions</w:t>
      </w:r>
      <w:r w:rsidDel="00000000" w:rsidR="00000000" w:rsidRPr="00000000">
        <w:rPr>
          <w:rtl w:val="0"/>
        </w:rPr>
        <w:t xml:space="preserve"> that feel natural and specific to the content idea.</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k42bf8n0frv9" w:id="6"/>
      <w:bookmarkEnd w:id="6"/>
      <w:r w:rsidDel="00000000" w:rsidR="00000000" w:rsidRPr="00000000">
        <w:rPr>
          <w:b w:val="1"/>
          <w:bCs w:val="1"/>
          <w:color w:val="000000"/>
          <w:sz w:val="22"/>
          <w:szCs w:val="22"/>
          <w:rtl w:val="0"/>
        </w:rPr>
        <w:t xml:space="preserve">PHASE 2: GOAL ARCHAEOLOGY - CONTENT SPECIFIC</w:t>
      </w:r>
    </w:p>
    <w:p w:rsidR="00000000" w:rsidDel="00000000" w:rsidP="00000000" w:rsidRDefault="00000000" w:rsidRPr="00000000" w14:paraId="0000002C">
      <w:pPr>
        <w:spacing w:after="240" w:before="240" w:lineRule="auto"/>
        <w:rPr/>
      </w:pPr>
      <w:r w:rsidDel="00000000" w:rsidR="00000000" w:rsidRPr="00000000">
        <w:rPr>
          <w:rtl w:val="0"/>
        </w:rPr>
        <w:t xml:space="preserve">Generate 4-5 questions that are laser-focused on the specific type of achievement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2D">
      <w:pPr>
        <w:numPr>
          <w:ilvl w:val="0"/>
          <w:numId w:val="11"/>
        </w:numPr>
        <w:spacing w:after="0" w:afterAutospacing="0" w:before="240" w:lineRule="auto"/>
        <w:ind w:left="720" w:hanging="360"/>
      </w:pPr>
      <w:r w:rsidDel="00000000" w:rsidR="00000000" w:rsidRPr="00000000">
        <w:rPr>
          <w:rtl w:val="0"/>
        </w:rPr>
        <w:t xml:space="preserve">Questions that uncover their personal relationship with this specific type of success.</w:t>
      </w:r>
    </w:p>
    <w:p w:rsidR="00000000" w:rsidDel="00000000" w:rsidP="00000000" w:rsidRDefault="00000000" w:rsidRPr="00000000" w14:paraId="0000002E">
      <w:pPr>
        <w:numPr>
          <w:ilvl w:val="0"/>
          <w:numId w:val="11"/>
        </w:numPr>
        <w:spacing w:after="0" w:afterAutospacing="0" w:before="0" w:beforeAutospacing="0" w:lineRule="auto"/>
        <w:ind w:left="720" w:hanging="360"/>
      </w:pPr>
      <w:r w:rsidDel="00000000" w:rsidR="00000000" w:rsidRPr="00000000">
        <w:rPr>
          <w:rtl w:val="0"/>
        </w:rPr>
        <w:t xml:space="preserve">Questions that reveal the emotional significance of THIS particular achievement.</w:t>
      </w:r>
    </w:p>
    <w:p w:rsidR="00000000" w:rsidDel="00000000" w:rsidP="00000000" w:rsidRDefault="00000000" w:rsidRPr="00000000" w14:paraId="0000002F">
      <w:pPr>
        <w:numPr>
          <w:ilvl w:val="0"/>
          <w:numId w:val="11"/>
        </w:numPr>
        <w:spacing w:after="240" w:before="0" w:beforeAutospacing="0" w:lineRule="auto"/>
        <w:ind w:left="720" w:hanging="360"/>
      </w:pPr>
      <w:r w:rsidDel="00000000" w:rsidR="00000000" w:rsidRPr="00000000">
        <w:rPr>
          <w:rtl w:val="0"/>
        </w:rPr>
        <w:t xml:space="preserve">Questions that connect to the audience's version of this dream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Include 1-2 </w:t>
      </w:r>
      <w:r w:rsidDel="00000000" w:rsidR="00000000" w:rsidRPr="00000000">
        <w:rPr>
          <w:b w:val="1"/>
          <w:bCs w:val="1"/>
          <w:rtl w:val="0"/>
        </w:rPr>
        <w:t xml:space="preserve">pattern-matching probes</w:t>
      </w:r>
      <w:r w:rsidDel="00000000" w:rsidR="00000000" w:rsidRPr="00000000">
        <w:rPr>
          <w:rtl w:val="0"/>
        </w:rPr>
        <w:t xml:space="preserve"> using your selected references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9gc7lelzkz1v" w:id="7"/>
      <w:bookmarkEnd w:id="7"/>
      <w:r w:rsidDel="00000000" w:rsidR="00000000" w:rsidRPr="00000000">
        <w:rPr>
          <w:b w:val="1"/>
          <w:bCs w:val="1"/>
          <w:color w:val="000000"/>
          <w:sz w:val="22"/>
          <w:szCs w:val="22"/>
          <w:rtl w:val="0"/>
        </w:rPr>
        <w:t xml:space="preserve">PHASE 3: STRUGGLE ARCHAEOLOGY - AUDIENCE MIRRORED</w:t>
      </w:r>
    </w:p>
    <w:p w:rsidR="00000000" w:rsidDel="00000000" w:rsidP="00000000" w:rsidRDefault="00000000" w:rsidRPr="00000000" w14:paraId="00000031">
      <w:pPr>
        <w:spacing w:after="240" w:before="240" w:lineRule="auto"/>
        <w:rPr/>
      </w:pPr>
      <w:r w:rsidDel="00000000" w:rsidR="00000000" w:rsidRPr="00000000">
        <w:rPr>
          <w:rtl w:val="0"/>
        </w:rPr>
        <w:t xml:space="preserve">Create 5-6 questions that:</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rtl w:val="0"/>
        </w:rPr>
        <w:t xml:space="preserve">Explore the specific challenges related to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Mirror the frustrations and fears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Reference why this struggle is more relevant now (using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rtl w:val="0"/>
        </w:rPr>
        <w:t xml:space="preserve">Uncover the emotional weight specific to this type of achievement.</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a29j24nomzi1" w:id="8"/>
      <w:bookmarkEnd w:id="8"/>
      <w:r w:rsidDel="00000000" w:rsidR="00000000" w:rsidRPr="00000000">
        <w:rPr>
          <w:b w:val="1"/>
          <w:bCs w:val="1"/>
          <w:color w:val="000000"/>
          <w:sz w:val="22"/>
          <w:szCs w:val="22"/>
          <w:rtl w:val="0"/>
        </w:rPr>
        <w:t xml:space="preserve">PHASE 4: BREAKTHROUGH ARCHAEOLOGY - INSIGHT FOCUSED</w:t>
      </w:r>
    </w:p>
    <w:p w:rsidR="00000000" w:rsidDel="00000000" w:rsidP="00000000" w:rsidRDefault="00000000" w:rsidRPr="00000000" w14:paraId="00000037">
      <w:pPr>
        <w:spacing w:after="240" w:before="240" w:lineRule="auto"/>
        <w:rPr/>
      </w:pPr>
      <w:r w:rsidDel="00000000" w:rsidR="00000000" w:rsidRPr="00000000">
        <w:rPr>
          <w:rtl w:val="0"/>
        </w:rPr>
        <w:t xml:space="preserve">Design 4-5 questions that:</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rtl w:val="0"/>
        </w:rPr>
        <w:t xml:space="preserve">Seek the counter-intuitive insight specific to this achievement type.</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Challenge common misconceptions about this particular success.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Connect to the audience's breakthrough barriers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Reference surprising parallels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y3k895x8nmei" w:id="9"/>
      <w:bookmarkEnd w:id="9"/>
      <w:r w:rsidDel="00000000" w:rsidR="00000000" w:rsidRPr="00000000">
        <w:rPr>
          <w:b w:val="1"/>
          <w:bCs w:val="1"/>
          <w:color w:val="000000"/>
          <w:sz w:val="22"/>
          <w:szCs w:val="22"/>
          <w:rtl w:val="0"/>
        </w:rPr>
        <w:t xml:space="preserve">PHASE 5: VICTORY ARCHAEOLOGY - TRANSFORMATION CENTERED</w:t>
      </w:r>
    </w:p>
    <w:p w:rsidR="00000000" w:rsidDel="00000000" w:rsidP="00000000" w:rsidRDefault="00000000" w:rsidRPr="00000000" w14:paraId="0000003D">
      <w:pPr>
        <w:spacing w:after="240" w:before="240" w:lineRule="auto"/>
        <w:rPr/>
      </w:pPr>
      <w:r w:rsidDel="00000000" w:rsidR="00000000" w:rsidRPr="00000000">
        <w:rPr>
          <w:rtl w:val="0"/>
        </w:rPr>
        <w:t xml:space="preserve">Create 4-5 questions that:</w:t>
      </w:r>
    </w:p>
    <w:p w:rsidR="00000000" w:rsidDel="00000000" w:rsidP="00000000" w:rsidRDefault="00000000" w:rsidRPr="00000000" w14:paraId="0000003E">
      <w:pPr>
        <w:numPr>
          <w:ilvl w:val="0"/>
          <w:numId w:val="7"/>
        </w:numPr>
        <w:spacing w:after="0" w:afterAutospacing="0" w:before="240" w:lineRule="auto"/>
        <w:ind w:left="720" w:hanging="360"/>
      </w:pPr>
      <w:r w:rsidDel="00000000" w:rsidR="00000000" w:rsidRPr="00000000">
        <w:rPr>
          <w:rtl w:val="0"/>
        </w:rPr>
        <w:t xml:space="preserve">Explore the specific transformation this achievement created.</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rtl w:val="0"/>
        </w:rPr>
        <w:t xml:space="preserve">Connect to what the audience truly desires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rtl w:val="0"/>
        </w:rPr>
        <w:t xml:space="preserve">Uncover the unexpected emotional reality of this type of success.</w:t>
      </w:r>
    </w:p>
    <w:p w:rsidR="00000000" w:rsidDel="00000000" w:rsidP="00000000" w:rsidRDefault="00000000" w:rsidRPr="00000000" w14:paraId="00000041">
      <w:pPr>
        <w:numPr>
          <w:ilvl w:val="0"/>
          <w:numId w:val="7"/>
        </w:numPr>
        <w:spacing w:after="240" w:before="0" w:beforeAutospacing="0" w:lineRule="auto"/>
        <w:ind w:left="720" w:hanging="360"/>
      </w:pPr>
      <w:r w:rsidDel="00000000" w:rsidR="00000000" w:rsidRPr="00000000">
        <w:rPr>
          <w:rtl w:val="0"/>
        </w:rPr>
        <w:t xml:space="preserve">Reveal wisdom specific to this achievement domain.</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3ybsu3mf5dzm" w:id="10"/>
      <w:bookmarkEnd w:id="10"/>
      <w:r w:rsidDel="00000000" w:rsidR="00000000" w:rsidRPr="00000000">
        <w:rPr>
          <w:b w:val="1"/>
          <w:bCs w:val="1"/>
          <w:color w:val="000000"/>
          <w:sz w:val="22"/>
          <w:szCs w:val="22"/>
          <w:rtl w:val="0"/>
        </w:rPr>
        <w:t xml:space="preserve">PHASE 6: WISDOM EXTRACTION - ACTIONABLE INSIGHTS</w:t>
      </w:r>
    </w:p>
    <w:p w:rsidR="00000000" w:rsidDel="00000000" w:rsidP="00000000" w:rsidRDefault="00000000" w:rsidRPr="00000000" w14:paraId="00000043">
      <w:pPr>
        <w:spacing w:after="240" w:before="240" w:lineRule="auto"/>
        <w:rPr/>
      </w:pPr>
      <w:r w:rsidDel="00000000" w:rsidR="00000000" w:rsidRPr="00000000">
        <w:rPr>
          <w:rtl w:val="0"/>
        </w:rPr>
        <w:t xml:space="preserve">Generate 3-4 questions that:</w:t>
      </w:r>
    </w:p>
    <w:p w:rsidR="00000000" w:rsidDel="00000000" w:rsidP="00000000" w:rsidRDefault="00000000" w:rsidRPr="00000000" w14:paraId="00000044">
      <w:pPr>
        <w:numPr>
          <w:ilvl w:val="0"/>
          <w:numId w:val="13"/>
        </w:numPr>
        <w:spacing w:after="0" w:afterAutospacing="0" w:before="240" w:lineRule="auto"/>
        <w:ind w:left="720" w:hanging="360"/>
      </w:pPr>
      <w:r w:rsidDel="00000000" w:rsidR="00000000" w:rsidRPr="00000000">
        <w:rPr>
          <w:rtl w:val="0"/>
        </w:rPr>
        <w:t xml:space="preserve">Distill the core principle specific to this achievement type.</w:t>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rtl w:val="0"/>
        </w:rPr>
        <w:t xml:space="preserve">Address the audience's immediate next steps.</w:t>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rtl w:val="0"/>
        </w:rPr>
        <w:t xml:space="preserve">Challenge their current beliefs about this type of success.</w:t>
      </w:r>
    </w:p>
    <w:p w:rsidR="00000000" w:rsidDel="00000000" w:rsidP="00000000" w:rsidRDefault="00000000" w:rsidRPr="00000000" w14:paraId="00000047">
      <w:pPr>
        <w:numPr>
          <w:ilvl w:val="0"/>
          <w:numId w:val="13"/>
        </w:numPr>
        <w:spacing w:after="240" w:before="0" w:beforeAutospacing="0" w:lineRule="auto"/>
        <w:ind w:left="720" w:hanging="360"/>
      </w:pPr>
      <w:r w:rsidDel="00000000" w:rsidR="00000000" w:rsidRPr="00000000">
        <w:rPr>
          <w:rtl w:val="0"/>
        </w:rPr>
        <w:t xml:space="preserve">Provide hope for their version of this achievement.</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OUTPUT REQUIREMENTS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p2vystgzyqx7" w:id="11"/>
      <w:bookmarkEnd w:id="11"/>
      <w:r w:rsidDel="00000000" w:rsidR="00000000" w:rsidRPr="00000000">
        <w:rPr>
          <w:b w:val="1"/>
          <w:bCs w:val="1"/>
          <w:color w:val="000000"/>
          <w:sz w:val="26"/>
          <w:szCs w:val="26"/>
          <w:rtl w:val="0"/>
        </w:rPr>
        <w:t xml:space="preserve">1. CUSTOMIZED INTERVIEW GUIDE</w:t>
      </w:r>
    </w:p>
    <w:p w:rsidR="00000000" w:rsidDel="00000000" w:rsidP="00000000" w:rsidRDefault="00000000" w:rsidRPr="00000000" w14:paraId="0000004B">
      <w:pPr>
        <w:numPr>
          <w:ilvl w:val="0"/>
          <w:numId w:val="12"/>
        </w:numPr>
        <w:spacing w:after="0" w:afterAutospacing="0" w:before="240" w:lineRule="auto"/>
        <w:ind w:left="720" w:hanging="360"/>
      </w:pPr>
      <w:r w:rsidDel="00000000" w:rsidR="00000000" w:rsidRPr="00000000">
        <w:rPr>
          <w:b w:val="1"/>
          <w:bCs w:val="1"/>
          <w:rtl w:val="0"/>
        </w:rPr>
        <w:t xml:space="preserve">Content-Specific Opening Frame</w:t>
      </w:r>
      <w:r w:rsidDel="00000000" w:rsidR="00000000" w:rsidRPr="00000000">
        <w:rPr>
          <w:rtl w:val="0"/>
        </w:rPr>
        <w:t xml:space="preserve"> (unique to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4C">
      <w:pPr>
        <w:numPr>
          <w:ilvl w:val="0"/>
          <w:numId w:val="12"/>
        </w:numPr>
        <w:spacing w:after="0" w:afterAutospacing="0" w:before="0" w:beforeAutospacing="0" w:lineRule="auto"/>
        <w:ind w:left="720" w:hanging="360"/>
      </w:pPr>
      <w:r w:rsidDel="00000000" w:rsidR="00000000" w:rsidRPr="00000000">
        <w:rPr>
          <w:b w:val="1"/>
          <w:bCs w:val="1"/>
          <w:rtl w:val="0"/>
        </w:rPr>
        <w:t xml:space="preserve">Dynamic Permission Questions</w:t>
      </w:r>
      <w:r w:rsidDel="00000000" w:rsidR="00000000" w:rsidRPr="00000000">
        <w:rPr>
          <w:rtl w:val="0"/>
        </w:rPr>
        <w:t xml:space="preserve"> (2-3 options tailored to the theme)</w:t>
      </w:r>
    </w:p>
    <w:p w:rsidR="00000000" w:rsidDel="00000000" w:rsidP="00000000" w:rsidRDefault="00000000" w:rsidRPr="00000000" w14:paraId="0000004D">
      <w:pPr>
        <w:numPr>
          <w:ilvl w:val="0"/>
          <w:numId w:val="12"/>
        </w:numPr>
        <w:spacing w:after="0" w:afterAutospacing="0" w:before="0" w:beforeAutospacing="0" w:lineRule="auto"/>
        <w:ind w:left="720" w:hanging="360"/>
      </w:pPr>
      <w:r w:rsidDel="00000000" w:rsidR="00000000" w:rsidRPr="00000000">
        <w:rPr>
          <w:b w:val="1"/>
          <w:bCs w:val="1"/>
          <w:rtl w:val="0"/>
        </w:rPr>
        <w:t xml:space="preserve">Phase-by-Phase Question Sets</w:t>
      </w:r>
      <w:r w:rsidDel="00000000" w:rsidR="00000000" w:rsidRPr="00000000">
        <w:rPr>
          <w:rtl w:val="0"/>
        </w:rPr>
        <w:t xml:space="preserve"> (completely customized to the content and audience)</w:t>
      </w:r>
    </w:p>
    <w:p w:rsidR="00000000" w:rsidDel="00000000" w:rsidP="00000000" w:rsidRDefault="00000000" w:rsidRPr="00000000" w14:paraId="0000004E">
      <w:pPr>
        <w:numPr>
          <w:ilvl w:val="0"/>
          <w:numId w:val="12"/>
        </w:numPr>
        <w:spacing w:after="240" w:before="0" w:beforeAutospacing="0" w:lineRule="auto"/>
        <w:ind w:left="720" w:hanging="360"/>
      </w:pPr>
      <w:r w:rsidDel="00000000" w:rsidR="00000000" w:rsidRPr="00000000">
        <w:rPr>
          <w:b w:val="1"/>
          <w:bCs w:val="1"/>
          <w:rtl w:val="0"/>
        </w:rPr>
        <w:t xml:space="preserve">Strategic Reference Integration</w:t>
      </w:r>
      <w:r w:rsidDel="00000000" w:rsidR="00000000" w:rsidRPr="00000000">
        <w:rPr>
          <w:rtl w:val="0"/>
        </w:rPr>
        <w:t xml:space="preserve"> (natural weaving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examples)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gcm0wrhzh3sv" w:id="12"/>
      <w:bookmarkEnd w:id="12"/>
      <w:r w:rsidDel="00000000" w:rsidR="00000000" w:rsidRPr="00000000">
        <w:rPr>
          <w:b w:val="1"/>
          <w:bCs w:val="1"/>
          <w:color w:val="000000"/>
          <w:sz w:val="26"/>
          <w:szCs w:val="26"/>
          <w:rtl w:val="0"/>
        </w:rPr>
        <w:t xml:space="preserve">2. INTERVIEW INTELLIGENCE BRIEF</w:t>
      </w:r>
    </w:p>
    <w:p w:rsidR="00000000" w:rsidDel="00000000" w:rsidP="00000000" w:rsidRDefault="00000000" w:rsidRPr="00000000" w14:paraId="00000050">
      <w:pPr>
        <w:numPr>
          <w:ilvl w:val="0"/>
          <w:numId w:val="10"/>
        </w:numPr>
        <w:spacing w:after="0" w:afterAutospacing="0" w:before="240" w:lineRule="auto"/>
        <w:ind w:left="720" w:hanging="360"/>
      </w:pPr>
      <w:r w:rsidDel="00000000" w:rsidR="00000000" w:rsidRPr="00000000">
        <w:rPr>
          <w:b w:val="1"/>
          <w:bCs w:val="1"/>
          <w:rtl w:val="0"/>
        </w:rPr>
        <w:t xml:space="preserve">Content Theme Analysis</w:t>
      </w:r>
      <w:r w:rsidDel="00000000" w:rsidR="00000000" w:rsidRPr="00000000">
        <w:rPr>
          <w:rtl w:val="0"/>
        </w:rPr>
        <w:t xml:space="preserve">: What makes this achievement unique?</w:t>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b w:val="1"/>
          <w:bCs w:val="1"/>
          <w:rtl w:val="0"/>
        </w:rPr>
        <w:t xml:space="preserve">Audience Psychology Map</w:t>
      </w:r>
      <w:r w:rsidDel="00000000" w:rsidR="00000000" w:rsidRPr="00000000">
        <w:rPr>
          <w:rtl w:val="0"/>
        </w:rPr>
        <w:t xml:space="preserve">: How does this connect to their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b w:val="1"/>
          <w:bCs w:val="1"/>
          <w:rtl w:val="0"/>
        </w:rPr>
        <w:t xml:space="preserve">Research Power Points</w:t>
      </w:r>
      <w:r w:rsidDel="00000000" w:rsidR="00000000" w:rsidRPr="00000000">
        <w:rPr>
          <w:rtl w:val="0"/>
        </w:rPr>
        <w:t xml:space="preserve">: Key examples and current context to leverage.</w:t>
      </w:r>
    </w:p>
    <w:p w:rsidR="00000000" w:rsidDel="00000000" w:rsidP="00000000" w:rsidRDefault="00000000" w:rsidRPr="00000000" w14:paraId="00000053">
      <w:pPr>
        <w:numPr>
          <w:ilvl w:val="0"/>
          <w:numId w:val="10"/>
        </w:numPr>
        <w:spacing w:after="240" w:before="0" w:beforeAutospacing="0" w:lineRule="auto"/>
        <w:ind w:left="720" w:hanging="360"/>
      </w:pPr>
      <w:r w:rsidDel="00000000" w:rsidR="00000000" w:rsidRPr="00000000">
        <w:rPr>
          <w:b w:val="1"/>
          <w:bCs w:val="1"/>
          <w:rtl w:val="0"/>
        </w:rPr>
        <w:t xml:space="preserve">Emotional Excavation Strategy</w:t>
      </w:r>
      <w:r w:rsidDel="00000000" w:rsidR="00000000" w:rsidRPr="00000000">
        <w:rPr>
          <w:rtl w:val="0"/>
        </w:rPr>
        <w:t xml:space="preserve">: What specific feelings to uncover.</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kg8gycka67ge" w:id="13"/>
      <w:bookmarkEnd w:id="13"/>
      <w:r w:rsidDel="00000000" w:rsidR="00000000" w:rsidRPr="00000000">
        <w:rPr>
          <w:b w:val="1"/>
          <w:bCs w:val="1"/>
          <w:color w:val="000000"/>
          <w:sz w:val="26"/>
          <w:szCs w:val="26"/>
          <w:rtl w:val="0"/>
        </w:rPr>
        <w:t xml:space="preserve">3. SUCCESS INDICATORS</w:t>
      </w:r>
    </w:p>
    <w:p w:rsidR="00000000" w:rsidDel="00000000" w:rsidP="00000000" w:rsidRDefault="00000000" w:rsidRPr="00000000" w14:paraId="00000055">
      <w:pPr>
        <w:numPr>
          <w:ilvl w:val="0"/>
          <w:numId w:val="2"/>
        </w:numPr>
        <w:spacing w:after="0" w:afterAutospacing="0" w:before="240" w:lineRule="auto"/>
        <w:ind w:left="720" w:hanging="360"/>
      </w:pPr>
      <w:r w:rsidDel="00000000" w:rsidR="00000000" w:rsidRPr="00000000">
        <w:rPr>
          <w:b w:val="1"/>
          <w:bCs w:val="1"/>
          <w:rtl w:val="0"/>
        </w:rPr>
        <w:t xml:space="preserve">Story Authenticity Markers</w:t>
      </w:r>
      <w:r w:rsidDel="00000000" w:rsidR="00000000" w:rsidRPr="00000000">
        <w:rPr>
          <w:rtl w:val="0"/>
        </w:rPr>
        <w:t xml:space="preserve">: What genuine emotion should emerge?</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b w:val="1"/>
          <w:bCs w:val="1"/>
          <w:rtl w:val="0"/>
        </w:rPr>
        <w:t xml:space="preserve">Audience Relevance Checkpoints</w:t>
      </w:r>
      <w:r w:rsidDel="00000000" w:rsidR="00000000" w:rsidRPr="00000000">
        <w:rPr>
          <w:rtl w:val="0"/>
        </w:rPr>
        <w:t xml:space="preserve">: How will this resonate with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57">
      <w:pPr>
        <w:numPr>
          <w:ilvl w:val="0"/>
          <w:numId w:val="2"/>
        </w:numPr>
        <w:spacing w:after="240" w:before="0" w:beforeAutospacing="0" w:lineRule="auto"/>
        <w:ind w:left="720" w:hanging="360"/>
      </w:pPr>
      <w:r w:rsidDel="00000000" w:rsidR="00000000" w:rsidRPr="00000000">
        <w:rPr>
          <w:b w:val="1"/>
          <w:bCs w:val="1"/>
          <w:rtl w:val="0"/>
        </w:rPr>
        <w:t xml:space="preserve">Content Differentiation</w:t>
      </w:r>
      <w:r w:rsidDel="00000000" w:rsidR="00000000" w:rsidRPr="00000000">
        <w:rPr>
          <w:rtl w:val="0"/>
        </w:rPr>
        <w:t xml:space="preserve">: What will make this story unique in the market?</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QUALITY BENCHMARKS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Content Specificity</w:t>
      </w:r>
      <w:r w:rsidDel="00000000" w:rsidR="00000000" w:rsidRPr="00000000">
        <w:rPr>
          <w:rtl w:val="0"/>
        </w:rPr>
        <w:t xml:space="preserve">: Questions are laser-focused on the </w:t>
      </w:r>
      <w:r w:rsidDel="00000000" w:rsidR="00000000" w:rsidRPr="00000000">
        <w:rPr>
          <w:rFonts w:ascii="Roboto Mono" w:cs="Roboto Mono" w:eastAsia="Roboto Mono" w:hAnsi="Roboto Mono"/>
          <w:color w:val="188038"/>
          <w:rtl w:val="0"/>
        </w:rPr>
        <w:t xml:space="preserve">{content_idea}</w:t>
      </w:r>
      <w:r w:rsidDel="00000000" w:rsidR="00000000" w:rsidRPr="00000000">
        <w:rPr>
          <w:rFonts w:ascii="Arial Unicode MS" w:cs="Arial Unicode MS" w:eastAsia="Arial Unicode MS" w:hAnsi="Arial Unicode MS"/>
          <w:rtl w:val="0"/>
        </w:rPr>
        <w:t xml:space="preserve"> theme. ✅ </w:t>
      </w:r>
      <w:r w:rsidDel="00000000" w:rsidR="00000000" w:rsidRPr="00000000">
        <w:rPr>
          <w:b w:val="1"/>
          <w:bCs w:val="1"/>
          <w:rtl w:val="0"/>
        </w:rPr>
        <w:t xml:space="preserve">Audience Relevance</w:t>
      </w:r>
      <w:r w:rsidDel="00000000" w:rsidR="00000000" w:rsidRPr="00000000">
        <w:rPr>
          <w:rtl w:val="0"/>
        </w:rPr>
        <w:t xml:space="preserve">: Every question connects to </w:t>
      </w:r>
      <w:r w:rsidDel="00000000" w:rsidR="00000000" w:rsidRPr="00000000">
        <w:rPr>
          <w:rFonts w:ascii="Roboto Mono" w:cs="Roboto Mono" w:eastAsia="Roboto Mono" w:hAnsi="Roboto Mono"/>
          <w:color w:val="188038"/>
          <w:rtl w:val="0"/>
        </w:rPr>
        <w:t xml:space="preserve">{context_premise}</w:t>
      </w:r>
      <w:r w:rsidDel="00000000" w:rsidR="00000000" w:rsidRPr="00000000">
        <w:rPr>
          <w:rFonts w:ascii="Arial Unicode MS" w:cs="Arial Unicode MS" w:eastAsia="Arial Unicode MS" w:hAnsi="Arial Unicode MS"/>
          <w:rtl w:val="0"/>
        </w:rPr>
        <w:t xml:space="preserve"> psychology. ✅ </w:t>
      </w:r>
      <w:r w:rsidDel="00000000" w:rsidR="00000000" w:rsidRPr="00000000">
        <w:rPr>
          <w:b w:val="1"/>
          <w:bCs w:val="1"/>
          <w:rtl w:val="0"/>
        </w:rPr>
        <w:t xml:space="preserve">Research Integration</w:t>
      </w:r>
      <w:r w:rsidDel="00000000" w:rsidR="00000000" w:rsidRPr="00000000">
        <w:rPr>
          <w:rtl w:val="0"/>
        </w:rPr>
        <w:t xml:space="preserve">: Natural use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{fresh_research}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Dynamic Variability</w:t>
      </w:r>
      <w:r w:rsidDel="00000000" w:rsidR="00000000" w:rsidRPr="00000000">
        <w:rPr>
          <w:rFonts w:ascii="Arial Unicode MS" w:cs="Arial Unicode MS" w:eastAsia="Arial Unicode MS" w:hAnsi="Arial Unicode MS"/>
          <w:rtl w:val="0"/>
        </w:rPr>
        <w:t xml:space="preserve">: No generic questions - everything is customized. ✅ </w:t>
      </w:r>
      <w:r w:rsidDel="00000000" w:rsidR="00000000" w:rsidRPr="00000000">
        <w:rPr>
          <w:b w:val="1"/>
          <w:bCs w:val="1"/>
          <w:rtl w:val="0"/>
        </w:rPr>
        <w:t xml:space="preserve">Emotional Excavation</w:t>
      </w:r>
      <w:r w:rsidDel="00000000" w:rsidR="00000000" w:rsidRPr="00000000">
        <w:rPr>
          <w:rFonts w:ascii="Arial Unicode MS" w:cs="Arial Unicode MS" w:eastAsia="Arial Unicode MS" w:hAnsi="Arial Unicode MS"/>
          <w:rtl w:val="0"/>
        </w:rPr>
        <w:t xml:space="preserve">: Questions designed to uncover deep, authentic feelings. ✅ </w:t>
      </w:r>
      <w:r w:rsidDel="00000000" w:rsidR="00000000" w:rsidRPr="00000000">
        <w:rPr>
          <w:b w:val="1"/>
          <w:bCs w:val="1"/>
          <w:rtl w:val="0"/>
        </w:rPr>
        <w:t xml:space="preserve">Strategic Flow</w:t>
      </w:r>
      <w:r w:rsidDel="00000000" w:rsidR="00000000" w:rsidRPr="00000000">
        <w:rPr>
          <w:rtl w:val="0"/>
        </w:rPr>
        <w:t xml:space="preserve">: Progressive deepening from surface to core insights.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TONE EXTRACTION GUIDE</w:t>
      </w:r>
      <w:r w:rsidDel="00000000" w:rsidR="00000000" w:rsidRPr="00000000">
        <w:rPr>
          <w:rtl w:val="0"/>
        </w:rPr>
        <w:t xml:space="preserve"> Extract the interviewing tone and style from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w:t>
      </w:r>
    </w:p>
    <w:p w:rsidR="00000000" w:rsidDel="00000000" w:rsidP="00000000" w:rsidRDefault="00000000" w:rsidRPr="00000000" w14:paraId="0000005C">
      <w:pPr>
        <w:numPr>
          <w:ilvl w:val="0"/>
          <w:numId w:val="9"/>
        </w:numPr>
        <w:spacing w:after="0" w:afterAutospacing="0" w:before="240" w:lineRule="auto"/>
        <w:ind w:left="720" w:hanging="360"/>
      </w:pPr>
      <w:r w:rsidDel="00000000" w:rsidR="00000000" w:rsidRPr="00000000">
        <w:rPr>
          <w:rtl w:val="0"/>
        </w:rPr>
        <w:t xml:space="preserve">How do you naturally ask questions?</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rtl w:val="0"/>
        </w:rPr>
        <w:t xml:space="preserve">What's your authentic curiosity style?</w:t>
      </w:r>
    </w:p>
    <w:p w:rsidR="00000000" w:rsidDel="00000000" w:rsidP="00000000" w:rsidRDefault="00000000" w:rsidRPr="00000000" w14:paraId="0000005E">
      <w:pPr>
        <w:numPr>
          <w:ilvl w:val="0"/>
          <w:numId w:val="9"/>
        </w:numPr>
        <w:spacing w:after="0" w:afterAutospacing="0" w:before="0" w:beforeAutospacing="0" w:lineRule="auto"/>
        <w:ind w:left="720" w:hanging="360"/>
      </w:pPr>
      <w:r w:rsidDel="00000000" w:rsidR="00000000" w:rsidRPr="00000000">
        <w:rPr>
          <w:rtl w:val="0"/>
        </w:rPr>
        <w:t xml:space="preserve">How do you create emotional safety?</w:t>
      </w:r>
    </w:p>
    <w:p w:rsidR="00000000" w:rsidDel="00000000" w:rsidP="00000000" w:rsidRDefault="00000000" w:rsidRPr="00000000" w14:paraId="0000005F">
      <w:pPr>
        <w:numPr>
          <w:ilvl w:val="0"/>
          <w:numId w:val="9"/>
        </w:numPr>
        <w:spacing w:after="240" w:before="0" w:beforeAutospacing="0" w:lineRule="auto"/>
        <w:ind w:left="720" w:hanging="360"/>
      </w:pPr>
      <w:r w:rsidDel="00000000" w:rsidR="00000000" w:rsidRPr="00000000">
        <w:rPr>
          <w:rtl w:val="0"/>
        </w:rPr>
        <w:t xml:space="preserve">What's your unique way of creating connection? Adapt all questions to match this authentic voice while maintaining strategic intent.</w:t>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