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10783qeb9xe"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Inspiration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about finding motivation, structuring the narrative around the failure to find inspiration in cliché sources before discovering an authentic spark in an unlikely place.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spark of motivation, the call to action, the awakening of potential, the fuel for dreams, the power of example, the guiding light, the beacon of hope, the surge of determination, the will to succeed, the path to greatness, the heroes' journey, the legacy of inspiration, the ripple effect of change.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inspiration. Your mission is to craft a narrative that explores the search for true motivation. This is a sophisticated story that exposes the emptiness of cliché, inauthentic sources of inspiration before revealing the surprising, often quiet, spark that ignites a genuine sense of purpose. Your script must make the audience feel the frustration of a fruitless search and the profound power of an unexpected, authentic discovery.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14"/>
        </w:numPr>
        <w:spacing w:after="0" w:afterAutospacing="0" w:before="240" w:lineRule="auto"/>
        <w:ind w:left="720" w:hanging="360"/>
      </w:pPr>
      <w:r w:rsidDel="00000000" w:rsidR="00000000" w:rsidRPr="00000000">
        <w:rPr>
          <w:b w:val="1"/>
          <w:bCs w:val="1"/>
          <w:rtl w:val="0"/>
        </w:rPr>
        <w:t xml:space="preserve">Cliché Contrast:</w:t>
      </w:r>
      <w:r w:rsidDel="00000000" w:rsidR="00000000" w:rsidRPr="00000000">
        <w:rPr>
          <w:rtl w:val="0"/>
        </w:rPr>
        <w:t xml:space="preserve"> Describe the search for motivation in generic terms. </w:t>
      </w:r>
      <w:r w:rsidDel="00000000" w:rsidR="00000000" w:rsidRPr="00000000">
        <w:rPr>
          <w:i w:val="1"/>
          <w:iCs w:val="1"/>
          <w:rtl w:val="0"/>
        </w:rPr>
        <w:t xml:space="preserve">Example: "I watched all the motivational videos, I read the '5 AM club' books, I said the affirmations..."</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b w:val="1"/>
          <w:bCs w:val="1"/>
          <w:rtl w:val="0"/>
        </w:rPr>
        <w:t xml:space="preserve">The Inadequacy Feeling:</w:t>
      </w:r>
      <w:r w:rsidDel="00000000" w:rsidR="00000000" w:rsidRPr="00000000">
        <w:rPr>
          <w:rtl w:val="0"/>
        </w:rPr>
        <w:t xml:space="preserve"> Highlight the negative emotional impact of forced inspiration. </w:t>
      </w:r>
      <w:r w:rsidDel="00000000" w:rsidR="00000000" w:rsidRPr="00000000">
        <w:rPr>
          <w:i w:val="1"/>
          <w:iCs w:val="1"/>
          <w:rtl w:val="0"/>
        </w:rPr>
        <w:t xml:space="preserve">Example: "But instead of feeling inspired, I just felt like a failure for not feeling inspired."</w:t>
      </w:r>
    </w:p>
    <w:p w:rsidR="00000000" w:rsidDel="00000000" w:rsidP="00000000" w:rsidRDefault="00000000" w:rsidRPr="00000000" w14:paraId="0000000A">
      <w:pPr>
        <w:numPr>
          <w:ilvl w:val="0"/>
          <w:numId w:val="14"/>
        </w:numPr>
        <w:spacing w:after="240" w:before="0" w:beforeAutospacing="0" w:lineRule="auto"/>
        <w:ind w:left="720" w:hanging="360"/>
      </w:pPr>
      <w:r w:rsidDel="00000000" w:rsidR="00000000" w:rsidRPr="00000000">
        <w:rPr>
          <w:b w:val="1"/>
          <w:bCs w:val="1"/>
          <w:rtl w:val="0"/>
        </w:rPr>
        <w:t xml:space="preserve">The Unlikely Spark:</w:t>
      </w:r>
      <w:r w:rsidDel="00000000" w:rsidR="00000000" w:rsidRPr="00000000">
        <w:rPr>
          <w:rtl w:val="0"/>
        </w:rPr>
        <w:t xml:space="preserve"> The breakthrough is small, quiet, and authentic. </w:t>
      </w:r>
      <w:r w:rsidDel="00000000" w:rsidR="00000000" w:rsidRPr="00000000">
        <w:rPr>
          <w:i w:val="1"/>
          <w:iCs w:val="1"/>
          <w:rtl w:val="0"/>
        </w:rPr>
        <w:t xml:space="preserve">Example: "The guru on stage didn’t move me, but the quiet dedication of the old man sweeping the steps changed everything."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"true inspiration" mean to them? (e.g., quiet dedication, bold action, creative expression).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motivation. Are they a fiery motivator or a source of quiet, steady encouragement?</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feeling of being unmotivated and the feeling of the "spark."</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apathy, cynicism, and purpose.</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it's being told from THEIR authentic source of inspiration, not a generic motivational speaker.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Extract the core emotional journey from apathy to purpose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Identify the "conventional wisdom" about motivation that often leads to "The Search for Motivation" failure.</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Find the counter-intuitive insight about where true inspiration is found.</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Weave in a current trend or statistic about burnout or cynicism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to make the initial apathetic state feel timely.</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feelings of being stuck and their final, energizing spark.</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D">
      <w:pPr>
        <w:numPr>
          <w:ilvl w:val="1"/>
          <w:numId w:val="5"/>
        </w:numPr>
        <w:spacing w:after="240" w:before="0" w:beforeAutospacing="0" w:lineRule="auto"/>
        <w:ind w:left="1440" w:hanging="360"/>
      </w:pPr>
      <w:r w:rsidDel="00000000" w:rsidR="00000000" w:rsidRPr="00000000">
        <w:rPr>
          <w:rtl w:val="0"/>
        </w:rPr>
        <w:t xml:space="preserve">If research sources conflict: Use DEEP for the timeless search for meaning, FRESH for the modern-day distractions that make it harder.</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inspiration concept.</w:t>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rtl w:val="0"/>
        </w:rPr>
        <w:t xml:space="preserve">Watching generic motivational speakers.</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rtl w:val="0"/>
        </w:rPr>
        <w:t xml:space="preserve">Forcing a new, rigid routine that doesn't align with their soul.</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rtl w:val="0"/>
        </w:rPr>
        <w:t xml:space="preserve">Trying to copy someone else's hero's journey.</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rtl w:val="0"/>
        </w:rPr>
        <w:t xml:space="preserve">"True inspiration wasn't loud; it was a quiet whisper."</w:t>
      </w:r>
    </w:p>
    <w:p w:rsidR="00000000" w:rsidDel="00000000" w:rsidP="00000000" w:rsidRDefault="00000000" w:rsidRPr="00000000" w14:paraId="0000002C">
      <w:pPr>
        <w:numPr>
          <w:ilvl w:val="1"/>
          <w:numId w:val="8"/>
        </w:numPr>
        <w:spacing w:after="0" w:afterAutospacing="0" w:before="0" w:beforeAutospacing="0" w:lineRule="auto"/>
        <w:ind w:left="1440" w:hanging="360"/>
      </w:pPr>
      <w:r w:rsidDel="00000000" w:rsidR="00000000" w:rsidRPr="00000000">
        <w:rPr>
          <w:rtl w:val="0"/>
        </w:rPr>
        <w:t xml:space="preserve">"I found my 'why' not in a grand vision, but in a small, daily act of service."</w:t>
      </w:r>
    </w:p>
    <w:p w:rsidR="00000000" w:rsidDel="00000000" w:rsidP="00000000" w:rsidRDefault="00000000" w:rsidRPr="00000000" w14:paraId="0000002D">
      <w:pPr>
        <w:numPr>
          <w:ilvl w:val="1"/>
          <w:numId w:val="8"/>
        </w:numPr>
        <w:spacing w:after="240" w:before="0" w:beforeAutospacing="0" w:lineRule="auto"/>
        <w:ind w:left="1440" w:hanging="360"/>
      </w:pPr>
      <w:r w:rsidDel="00000000" w:rsidR="00000000" w:rsidRPr="00000000">
        <w:rPr>
          <w:rtl w:val="0"/>
        </w:rPr>
        <w:t xml:space="preserve">"The goal wasn't to find a hero to follow, but to find the hero within."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1">
      <w:pPr>
        <w:numPr>
          <w:ilvl w:val="0"/>
          <w:numId w:val="12"/>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surprising source of inspiration.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challenge conventional thinking about motivation.</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"We're all told to find our 'big why,' to chase a grand passion. But what if real inspiration is hiding in the last place you'd ever think to look?"</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Act I: The Apathetic State (Setup)</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The Stuck Feeling: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describe a state of feeling unmotivated, stuck, or cynical, and the desire for a spark.</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"I was stuck. I felt [description of apathy], and I was desperate for a spark to get me going again. [Client's unique perspective on what being uninspired feels like, using their values/metaphors]."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Act II: The Search for Motivation (The Noble Failure)</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b w:val="1"/>
          <w:bCs w:val="1"/>
          <w:rtl w:val="0"/>
        </w:rPr>
        <w:t xml:space="preserve">The Wrong Sources:</w:t>
      </w:r>
      <w:r w:rsidDel="00000000" w:rsidR="00000000" w:rsidRPr="00000000">
        <w:rPr>
          <w:rtl w:val="0"/>
        </w:rPr>
        <w:t xml:space="preserve"> Describe the character seeking inspiration from all the typical but cliché places, which only led to feeling more inadequate.</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I did the 'right' things: [the obvious but wrong sources]. But the louder the gurus shouted, the quieter my own soul became. [Client's authentic insight about why this cliché inspiration felt so hollow]."</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Act III: The Unlikely Spark (The Surprising Solution)</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key insight or epiphany that provided true inspiration, contrasting the grand search with the small, authentic source.</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real spark didn't come from a stage; it came from [the unlikely, authentic source]. And I realized [counter-intuitive insight]. That's when everything changed. [Stream-of-consciousness of the renewed sense of purpose]. [Client's wisdom about what true inspiration feels like]."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F">
      <w:pPr>
        <w:numPr>
          <w:ilvl w:val="0"/>
          <w:numId w:val="11"/>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find authentic motivation: "Stop searching for fireworks and start noticing the candles. What's one small, quiet thing that inspires you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 ] Does the story challenge the conventional "motivational guru" industry?</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 ] Is the initial "apathetic state" specific and emotionally resonant?</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 ] Is the "Noble Failure" of seeking cliché inspiration a highly relatable experience?</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 ] Is the final resolution a surprising, counter-intuitive insight about authenticity?</w:t>
      </w:r>
    </w:p>
    <w:p w:rsidR="00000000" w:rsidDel="00000000" w:rsidP="00000000" w:rsidRDefault="00000000" w:rsidRPr="00000000" w14:paraId="00000046">
      <w:pPr>
        <w:numPr>
          <w:ilvl w:val="0"/>
          <w:numId w:val="13"/>
        </w:numPr>
        <w:spacing w:after="24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reflective, honest, and insightful.</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slow and lethargic, Act II is frustrated and searching, Act III is a sudden, quiet spark that builds into a warm, re-energizing glow.</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b w:val="1"/>
          <w:bCs w:val="1"/>
          <w:rtl w:val="0"/>
        </w:rPr>
        <w:t xml:space="preserve">Apathy/Stagnation</w:t>
      </w:r>
      <w:r w:rsidDel="00000000" w:rsidR="00000000" w:rsidRPr="00000000">
        <w:rPr>
          <w:rtl w:val="0"/>
        </w:rPr>
        <w:t xml:space="preserve"> (Hook/Setup)</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Frustration/Searching</w:t>
      </w:r>
      <w:r w:rsidDel="00000000" w:rsidR="00000000" w:rsidRPr="00000000">
        <w:rPr>
          <w:rtl w:val="0"/>
        </w:rPr>
        <w:t xml:space="preserve"> (Challenge)</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Inadequacy</w:t>
      </w:r>
      <w:r w:rsidDel="00000000" w:rsidR="00000000" w:rsidRPr="00000000">
        <w:rPr>
          <w:rtl w:val="0"/>
        </w:rPr>
        <w:t xml:space="preserve"> (Failure)</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(Insight)</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Purpose/Clarity</w:t>
      </w:r>
      <w:r w:rsidDel="00000000" w:rsidR="00000000" w:rsidRPr="00000000">
        <w:rPr>
          <w:rtl w:val="0"/>
        </w:rPr>
        <w:t xml:space="preserve"> (Resolution)</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The story must feel deeply personal and authentic.</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The "Noble Failure" of chasing inauthentic motivation should be highly relatable.</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The "Unlikely Spark" should feel both surprising and profoundly true.</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