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zv9wmeumch0"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Longing Story (Interview Framework)</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the_longing_story_interview</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completely customized interview guide. This engine synthesizes research to create unique questioning sequences designed to extract a coach's most powerful story about the emotional journey of deep yearning and unexpected fulfillment.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 &amp; REFERENCE LIBRARY</w:t>
      </w:r>
      <w:r w:rsidDel="00000000" w:rsidR="00000000" w:rsidRPr="00000000">
        <w:rPr>
          <w:rtl w:val="0"/>
        </w:rPr>
        <w:t xml:space="preserve"> Yearning hearts, the ache of absence, the dream of reunion, the wistful gaze, the distant shore, the unattainable desire, the unrequited love, the lost paradise, the homesickness lingers, the nostalgia bites, the power of memory, the bittersweet ache, the longing for connection, the search for belonging, the hope for fulfillment.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RESEARCH SYNTHESIS PROTOCOL</w:t>
      </w:r>
      <w:r w:rsidDel="00000000" w:rsidR="00000000" w:rsidRPr="00000000">
        <w:rPr>
          <w:rtl w:val="0"/>
        </w:rPr>
        <w:t xml:space="preserve"> You will analyze the variables to create completely customized interview questions: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Content Idea Analysis</w:t>
      </w:r>
      <w:r w:rsidDel="00000000" w:rsidR="00000000" w:rsidRPr="00000000">
        <w:rPr>
          <w:rtl w:val="0"/>
        </w:rPr>
        <w:t xml:space="preserve">: Break down the specific object or feeling of longing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Audience Psychology Mapping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to understand the audience's emotional landscape regarding their own unmet desires and feelings of absence.</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Reference Point Mining</w:t>
      </w:r>
      <w:r w:rsidDel="00000000" w:rsidR="00000000" w:rsidRPr="00000000">
        <w:rPr>
          <w:rtl w:val="0"/>
        </w:rPr>
        <w:t xml:space="preserve">: Extract 2-3 compelling examples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of powerful stories about yearning and fulfillment.</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Current Relevance</w:t>
      </w:r>
      <w:r w:rsidDel="00000000" w:rsidR="00000000" w:rsidRPr="00000000">
        <w:rPr>
          <w:rtl w:val="0"/>
        </w:rPr>
        <w:t xml:space="preserve">: Find timely angles from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 that make this story of longing feel urgent and relevant.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rPr/>
      </w:pPr>
      <w:r w:rsidDel="00000000" w:rsidR="00000000" w:rsidRPr="00000000">
        <w:rPr>
          <w:rtl w:val="0"/>
        </w:rPr>
        <w:t xml:space="preserve">{content_idea}: The specific longing theme to explore</w:t>
      </w:r>
    </w:p>
    <w:p w:rsidR="00000000" w:rsidDel="00000000" w:rsidP="00000000" w:rsidRDefault="00000000" w:rsidRPr="00000000" w14:paraId="0000000E">
      <w:pPr>
        <w:rPr/>
      </w:pPr>
      <w:r w:rsidDel="00000000" w:rsidR="00000000" w:rsidRPr="00000000">
        <w:rPr>
          <w:rtl w:val="0"/>
        </w:rPr>
        <w:t xml:space="preserve">{context_premise}: The audience's psychological profile (fears, dreams, frustrations)</w:t>
      </w:r>
    </w:p>
    <w:p w:rsidR="00000000" w:rsidDel="00000000" w:rsidP="00000000" w:rsidRDefault="00000000" w:rsidRPr="00000000" w14:paraId="0000000F">
      <w:pPr>
        <w:rPr/>
      </w:pPr>
      <w:r w:rsidDel="00000000" w:rsidR="00000000" w:rsidRPr="00000000">
        <w:rPr>
          <w:rtl w:val="0"/>
        </w:rPr>
        <w:t xml:space="preserve">{deep_research}: Strategic intelligence and compelling examples</w:t>
      </w:r>
    </w:p>
    <w:p w:rsidR="00000000" w:rsidDel="00000000" w:rsidP="00000000" w:rsidRDefault="00000000" w:rsidRPr="00000000" w14:paraId="00000010">
      <w:pPr>
        <w:rPr/>
      </w:pPr>
      <w:r w:rsidDel="00000000" w:rsidR="00000000" w:rsidRPr="00000000">
        <w:rPr>
          <w:rtl w:val="0"/>
        </w:rPr>
        <w:t xml:space="preserve">{fresh_research}: Current trends and urgent context</w:t>
      </w:r>
    </w:p>
    <w:p w:rsidR="00000000" w:rsidDel="00000000" w:rsidP="00000000" w:rsidRDefault="00000000" w:rsidRPr="00000000" w14:paraId="00000011">
      <w:pPr>
        <w:rPr/>
      </w:pPr>
      <w:r w:rsidDel="00000000" w:rsidR="00000000" w:rsidRPr="00000000">
        <w:rPr>
          <w:rtl w:val="0"/>
        </w:rPr>
        <w:t xml:space="preserve">{coach_background}: Coach's expertise and journey</w:t>
      </w:r>
    </w:p>
    <w:p w:rsidR="00000000" w:rsidDel="00000000" w:rsidP="00000000" w:rsidRDefault="00000000" w:rsidRPr="00000000" w14:paraId="00000012">
      <w:pPr>
        <w:rPr/>
      </w:pPr>
      <w:r w:rsidDel="00000000" w:rsidR="00000000" w:rsidRPr="00000000">
        <w:rPr>
          <w:rtl w:val="0"/>
        </w:rPr>
        <w:t xml:space="preserve">{stream_of_consciousness}: Your authentic voice and perspective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DYNAMIC QUESTION GENERATION INSTRUCTIONS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t6o3u9ejsrv" w:id="1"/>
      <w:bookmarkEnd w:id="1"/>
      <w:r w:rsidDel="00000000" w:rsidR="00000000" w:rsidRPr="00000000">
        <w:rPr>
          <w:b w:val="1"/>
          <w:bCs w:val="1"/>
          <w:color w:val="000000"/>
          <w:sz w:val="26"/>
          <w:szCs w:val="26"/>
          <w:rtl w:val="0"/>
        </w:rPr>
        <w:t xml:space="preserve">STEP 1: CONTENT IDEA ANALYSIS</w:t>
      </w:r>
    </w:p>
    <w:p w:rsidR="00000000" w:rsidDel="00000000" w:rsidP="00000000" w:rsidRDefault="00000000" w:rsidRPr="00000000" w14:paraId="00000017">
      <w:pPr>
        <w:spacing w:after="240" w:before="240" w:lineRule="auto"/>
        <w:rPr/>
      </w:pPr>
      <w:r w:rsidDel="00000000" w:rsidR="00000000" w:rsidRPr="00000000">
        <w:rPr>
          <w:rtl w:val="0"/>
        </w:rPr>
        <w:t xml:space="preserve">First, analyze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to identify:</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b w:val="1"/>
          <w:bCs w:val="1"/>
          <w:rtl w:val="0"/>
        </w:rPr>
        <w:t xml:space="preserve">The Core Longing Type</w:t>
      </w:r>
      <w:r w:rsidDel="00000000" w:rsidR="00000000" w:rsidRPr="00000000">
        <w:rPr>
          <w:rtl w:val="0"/>
        </w:rPr>
        <w:t xml:space="preserve">: What was being yearned for? (A person, a place, a past self, a feeling).</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bCs w:val="1"/>
          <w:rtl w:val="0"/>
        </w:rPr>
        <w:t xml:space="preserve">The Emotional Stakes</w:t>
      </w:r>
      <w:r w:rsidDel="00000000" w:rsidR="00000000" w:rsidRPr="00000000">
        <w:rPr>
          <w:rtl w:val="0"/>
        </w:rPr>
        <w:t xml:space="preserve">: What was the cost of this absence? What did they believe fulfillment would bring?</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bCs w:val="1"/>
          <w:rtl w:val="0"/>
        </w:rPr>
        <w:t xml:space="preserve">The Common Misconceptions</w:t>
      </w:r>
      <w:r w:rsidDel="00000000" w:rsidR="00000000" w:rsidRPr="00000000">
        <w:rPr>
          <w:rtl w:val="0"/>
        </w:rPr>
        <w:t xml:space="preserve">: What do people get wrong about the nature of their own desires?</w:t>
      </w:r>
    </w:p>
    <w:p w:rsidR="00000000" w:rsidDel="00000000" w:rsidP="00000000" w:rsidRDefault="00000000" w:rsidRPr="00000000" w14:paraId="0000001B">
      <w:pPr>
        <w:numPr>
          <w:ilvl w:val="0"/>
          <w:numId w:val="12"/>
        </w:numPr>
        <w:spacing w:after="240" w:before="0" w:beforeAutospacing="0" w:lineRule="auto"/>
        <w:ind w:left="720" w:hanging="360"/>
      </w:pPr>
      <w:r w:rsidDel="00000000" w:rsidR="00000000" w:rsidRPr="00000000">
        <w:rPr>
          <w:b w:val="1"/>
          <w:bCs w:val="1"/>
          <w:rtl w:val="0"/>
        </w:rPr>
        <w:t xml:space="preserve">The Central Tension</w:t>
      </w:r>
      <w:r w:rsidDel="00000000" w:rsidR="00000000" w:rsidRPr="00000000">
        <w:rPr>
          <w:rtl w:val="0"/>
        </w:rPr>
        <w:t xml:space="preserve">: What was the primary obstacle preventing them from attaining what they longed for?</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pqrvhdnb1sg" w:id="2"/>
      <w:bookmarkEnd w:id="2"/>
      <w:r w:rsidDel="00000000" w:rsidR="00000000" w:rsidRPr="00000000">
        <w:rPr>
          <w:b w:val="1"/>
          <w:bCs w:val="1"/>
          <w:color w:val="000000"/>
          <w:sz w:val="26"/>
          <w:szCs w:val="26"/>
          <w:rtl w:val="0"/>
        </w:rPr>
        <w:t xml:space="preserve">STEP 2: CONTEXT PREMISE INTEGRATION</w:t>
      </w:r>
    </w:p>
    <w:p w:rsidR="00000000" w:rsidDel="00000000" w:rsidP="00000000" w:rsidRDefault="00000000" w:rsidRPr="00000000" w14:paraId="0000001D">
      <w:pPr>
        <w:spacing w:after="240" w:before="240" w:lineRule="auto"/>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identify:</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b w:val="1"/>
          <w:bCs w:val="1"/>
          <w:rtl w:val="0"/>
        </w:rPr>
        <w:t xml:space="preserve">Audience's Longing Anxiety</w:t>
      </w:r>
      <w:r w:rsidDel="00000000" w:rsidR="00000000" w:rsidRPr="00000000">
        <w:rPr>
          <w:rtl w:val="0"/>
        </w:rPr>
        <w:t xml:space="preserve">: What specific fears do they have about their own desires never being met?</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Their "Fulfillment" Distortions</w:t>
      </w:r>
      <w:r w:rsidDel="00000000" w:rsidR="00000000" w:rsidRPr="00000000">
        <w:rPr>
          <w:rtl w:val="0"/>
        </w:rPr>
        <w:t xml:space="preserve">: What unrealistic expectations do they have about what will happen if they get what they want?</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Their Yearning Barriers</w:t>
      </w:r>
      <w:r w:rsidDel="00000000" w:rsidR="00000000" w:rsidRPr="00000000">
        <w:rPr>
          <w:rtl w:val="0"/>
        </w:rPr>
        <w:t xml:space="preserve">: What is preventing them from understanding or addressing their own deep longings?</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b w:val="1"/>
          <w:bCs w:val="1"/>
          <w:rtl w:val="0"/>
        </w:rPr>
        <w:t xml:space="preserve">Their Fulfillment Vision</w:t>
      </w:r>
      <w:r w:rsidDel="00000000" w:rsidR="00000000" w:rsidRPr="00000000">
        <w:rPr>
          <w:rtl w:val="0"/>
        </w:rPr>
        <w:t xml:space="preserve">: What does the feeling of true, deep fulfillment they are dreaming of look and feel like?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g7pv9wlak9v" w:id="3"/>
      <w:bookmarkEnd w:id="3"/>
      <w:r w:rsidDel="00000000" w:rsidR="00000000" w:rsidRPr="00000000">
        <w:rPr>
          <w:b w:val="1"/>
          <w:bCs w:val="1"/>
          <w:color w:val="000000"/>
          <w:sz w:val="26"/>
          <w:szCs w:val="26"/>
          <w:rtl w:val="0"/>
        </w:rPr>
        <w:t xml:space="preserve">STEP 3: RESEARCH-POWERED REFERENCE POINTS</w:t>
      </w:r>
    </w:p>
    <w:p w:rsidR="00000000" w:rsidDel="00000000" w:rsidP="00000000" w:rsidRDefault="00000000" w:rsidRPr="00000000" w14:paraId="00000023">
      <w:pPr>
        <w:spacing w:after="240" w:befor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select 2-3 examples that:</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rtl w:val="0"/>
        </w:rPr>
        <w:t xml:space="preserve">Mirror the specific longing theme in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rtl w:val="0"/>
        </w:rPr>
        <w:t xml:space="preserve">Connect to the audience's psychological profile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26">
      <w:pPr>
        <w:numPr>
          <w:ilvl w:val="0"/>
          <w:numId w:val="11"/>
        </w:numPr>
        <w:spacing w:after="240" w:before="0" w:beforeAutospacing="0" w:lineRule="auto"/>
        <w:ind w:left="720" w:hanging="360"/>
      </w:pPr>
      <w:r w:rsidDel="00000000" w:rsidR="00000000" w:rsidRPr="00000000">
        <w:rPr>
          <w:rtl w:val="0"/>
        </w:rPr>
        <w:t xml:space="preserve">Provide surprising or counter-intuitive insights about the nature of desire and fulfillment.</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ty2amkcdw1r" w:id="4"/>
      <w:bookmarkEnd w:id="4"/>
      <w:r w:rsidDel="00000000" w:rsidR="00000000" w:rsidRPr="00000000">
        <w:rPr>
          <w:b w:val="1"/>
          <w:bCs w:val="1"/>
          <w:color w:val="000000"/>
          <w:sz w:val="26"/>
          <w:szCs w:val="26"/>
          <w:rtl w:val="0"/>
        </w:rPr>
        <w:t xml:space="preserve">STEP 4: GENERATE CUSTOM INTERVIEW SEQUENCE</w:t>
      </w:r>
    </w:p>
    <w:p w:rsidR="00000000" w:rsidDel="00000000" w:rsidP="00000000" w:rsidRDefault="00000000" w:rsidRPr="00000000" w14:paraId="00000028">
      <w:pPr>
        <w:spacing w:after="240" w:before="240" w:lineRule="auto"/>
        <w:rPr/>
      </w:pPr>
      <w:r w:rsidDel="00000000" w:rsidR="00000000" w:rsidRPr="00000000">
        <w:rPr>
          <w:rtl w:val="0"/>
        </w:rPr>
        <w:t xml:space="preserve">Now create a completely customized interview framework:</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fck5ygsftx8d" w:id="5"/>
      <w:bookmarkEnd w:id="5"/>
      <w:r w:rsidDel="00000000" w:rsidR="00000000" w:rsidRPr="00000000">
        <w:rPr>
          <w:b w:val="1"/>
          <w:bCs w:val="1"/>
          <w:color w:val="000000"/>
          <w:sz w:val="22"/>
          <w:szCs w:val="22"/>
          <w:rtl w:val="0"/>
        </w:rPr>
        <w:t xml:space="preserve">PHASE 1: DYNAMIC CONTEXT SETTING</w:t>
      </w:r>
    </w:p>
    <w:p w:rsidR="00000000" w:rsidDel="00000000" w:rsidP="00000000" w:rsidRDefault="00000000" w:rsidRPr="00000000" w14:paraId="0000002A">
      <w:pPr>
        <w:spacing w:after="240" w:before="240" w:lineRule="auto"/>
        <w:rPr/>
      </w:pPr>
      <w:r w:rsidDel="00000000" w:rsidR="00000000" w:rsidRPr="00000000">
        <w:rPr>
          <w:rtl w:val="0"/>
        </w:rPr>
        <w:t xml:space="preserve">Create an opening that weaves together the theme, the audience's feelings, and a compelling reference. </w:t>
      </w:r>
      <w:r w:rsidDel="00000000" w:rsidR="00000000" w:rsidRPr="00000000">
        <w:rPr>
          <w:b w:val="1"/>
          <w:bCs w:val="1"/>
          <w:rtl w:val="0"/>
        </w:rPr>
        <w:t xml:space="preserve">Template</w:t>
      </w:r>
      <w:r w:rsidDel="00000000" w:rsidR="00000000" w:rsidRPr="00000000">
        <w:rPr>
          <w:rtl w:val="0"/>
        </w:rPr>
        <w:t xml:space="preserve">: "I want to explore the powerful emotion of longing around [specific aspect of content_idea] with you. Your audience often feels [specific struggle from context_premise] when they're yearning for something more. It's so relevant because [current trend from fresh_research] is highlighting this collective feeling of absence. I was just reading about [specific example from deep_research], and it made me think..." Then generate 2-3 </w:t>
      </w:r>
      <w:r w:rsidDel="00000000" w:rsidR="00000000" w:rsidRPr="00000000">
        <w:rPr>
          <w:b w:val="1"/>
          <w:bCs w:val="1"/>
          <w:rtl w:val="0"/>
        </w:rPr>
        <w:t xml:space="preserve">customized permission questions</w:t>
      </w:r>
      <w:r w:rsidDel="00000000" w:rsidR="00000000" w:rsidRPr="00000000">
        <w:rPr>
          <w:rtl w:val="0"/>
        </w:rPr>
        <w:t xml:space="preserve"> that feel natural and create a safe space for discussing deep desires.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cwkytk86huqs" w:id="6"/>
      <w:bookmarkEnd w:id="6"/>
      <w:r w:rsidDel="00000000" w:rsidR="00000000" w:rsidRPr="00000000">
        <w:rPr>
          <w:b w:val="1"/>
          <w:bCs w:val="1"/>
          <w:color w:val="000000"/>
          <w:sz w:val="22"/>
          <w:szCs w:val="22"/>
          <w:rtl w:val="0"/>
        </w:rPr>
        <w:t xml:space="preserve">PHASE 2: THE "BEFORE" - THE ACHE OF ABSENCE ARCHAEOLOGY</w:t>
      </w:r>
    </w:p>
    <w:p w:rsidR="00000000" w:rsidDel="00000000" w:rsidP="00000000" w:rsidRDefault="00000000" w:rsidRPr="00000000" w14:paraId="0000002C">
      <w:pPr>
        <w:spacing w:after="240" w:before="240" w:lineRule="auto"/>
        <w:rPr/>
      </w:pPr>
      <w:r w:rsidDel="00000000" w:rsidR="00000000" w:rsidRPr="00000000">
        <w:rPr>
          <w:rtl w:val="0"/>
        </w:rPr>
        <w:t xml:space="preserve">Generate 4-5 questions focused on the state </w:t>
      </w:r>
      <w:r w:rsidDel="00000000" w:rsidR="00000000" w:rsidRPr="00000000">
        <w:rPr>
          <w:i w:val="1"/>
          <w:iCs w:val="1"/>
          <w:rtl w:val="0"/>
        </w:rPr>
        <w:t xml:space="preserve">before</w:t>
      </w:r>
      <w:r w:rsidDel="00000000" w:rsidR="00000000" w:rsidRPr="00000000">
        <w:rPr>
          <w:rtl w:val="0"/>
        </w:rPr>
        <w:t xml:space="preserve"> the longing was resolved:</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Questions that uncover their personal experience with the specific feeling of absence related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Questions that reveal the deep emotional cost of that yearning.</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Questions that connect their "before" state to the audience's current fears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 Include 1-2 </w:t>
      </w:r>
      <w:r w:rsidDel="00000000" w:rsidR="00000000" w:rsidRPr="00000000">
        <w:rPr>
          <w:b w:val="1"/>
          <w:bCs w:val="1"/>
          <w:rtl w:val="0"/>
        </w:rPr>
        <w:t xml:space="preserve">pattern-matching probes</w:t>
      </w:r>
      <w:r w:rsidDel="00000000" w:rsidR="00000000" w:rsidRPr="00000000">
        <w:rPr>
          <w:rtl w:val="0"/>
        </w:rPr>
        <w:t xml:space="preserve"> using your selected references from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64l914iqtpsz" w:id="7"/>
      <w:bookmarkEnd w:id="7"/>
      <w:r w:rsidDel="00000000" w:rsidR="00000000" w:rsidRPr="00000000">
        <w:rPr>
          <w:b w:val="1"/>
          <w:bCs w:val="1"/>
          <w:color w:val="000000"/>
          <w:sz w:val="22"/>
          <w:szCs w:val="22"/>
          <w:rtl w:val="0"/>
        </w:rPr>
        <w:t xml:space="preserve">PHASE 3: THE STRUGGLE - "FLAWED PURSUIT" ARCHAEOLOGY</w:t>
      </w:r>
    </w:p>
    <w:p w:rsidR="00000000" w:rsidDel="00000000" w:rsidP="00000000" w:rsidRDefault="00000000" w:rsidRPr="00000000" w14:paraId="00000031">
      <w:pPr>
        <w:spacing w:after="240" w:before="240" w:lineRule="auto"/>
        <w:rPr/>
      </w:pPr>
      <w:r w:rsidDel="00000000" w:rsidR="00000000" w:rsidRPr="00000000">
        <w:rPr>
          <w:rtl w:val="0"/>
        </w:rPr>
        <w:t xml:space="preserve">Create 5-6 questions that:</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Explore the specific, conventional ways they tried to satisfy their longing, which ultimately failed.</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Mirror the audience's own "noble failure" patterns of chasing superficial substitutes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Reference why these flawed pursuits are so common now (using </w:t>
      </w:r>
      <w:r w:rsidDel="00000000" w:rsidR="00000000" w:rsidRPr="00000000">
        <w:rPr>
          <w:rFonts w:ascii="Roboto Mono" w:cs="Roboto Mono" w:eastAsia="Roboto Mono" w:hAnsi="Roboto Mono"/>
          <w:color w:val="188038"/>
          <w:rtl w:val="0"/>
        </w:rPr>
        <w:t xml:space="preserve">{fresh_research}</w:t>
      </w:r>
      <w:r w:rsidDel="00000000" w:rsidR="00000000" w:rsidRPr="00000000">
        <w:rPr>
          <w:rtl w:val="0"/>
        </w:rPr>
        <w:t xml:space="preserve">).</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Uncover the moment they realized that chasing the </w:t>
      </w:r>
      <w:r w:rsidDel="00000000" w:rsidR="00000000" w:rsidRPr="00000000">
        <w:rPr>
          <w:i w:val="1"/>
          <w:iCs w:val="1"/>
          <w:rtl w:val="0"/>
        </w:rPr>
        <w:t xml:space="preserve">thing</w:t>
      </w:r>
      <w:r w:rsidDel="00000000" w:rsidR="00000000" w:rsidRPr="00000000">
        <w:rPr>
          <w:rtl w:val="0"/>
        </w:rPr>
        <w:t xml:space="preserve"> wasn't satisfying the </w:t>
      </w:r>
      <w:r w:rsidDel="00000000" w:rsidR="00000000" w:rsidRPr="00000000">
        <w:rPr>
          <w:i w:val="1"/>
          <w:iCs w:val="1"/>
          <w:rtl w:val="0"/>
        </w:rPr>
        <w:t xml:space="preserve">feeling</w:t>
      </w:r>
      <w:r w:rsidDel="00000000" w:rsidR="00000000" w:rsidRPr="00000000">
        <w:rPr>
          <w:rtl w:val="0"/>
        </w:rPr>
        <w:t xml:space="preserve">.</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9v8ke09hbv14" w:id="8"/>
      <w:bookmarkEnd w:id="8"/>
      <w:r w:rsidDel="00000000" w:rsidR="00000000" w:rsidRPr="00000000">
        <w:rPr>
          <w:b w:val="1"/>
          <w:bCs w:val="1"/>
          <w:color w:val="000000"/>
          <w:sz w:val="22"/>
          <w:szCs w:val="22"/>
          <w:rtl w:val="0"/>
        </w:rPr>
        <w:t xml:space="preserve">PHASE 4: THE REVELATION - "DEEPER NEED" ARCHAEOLOGY</w:t>
      </w:r>
    </w:p>
    <w:p w:rsidR="00000000" w:rsidDel="00000000" w:rsidP="00000000" w:rsidRDefault="00000000" w:rsidRPr="00000000" w14:paraId="00000037">
      <w:pPr>
        <w:spacing w:after="240" w:before="240" w:lineRule="auto"/>
        <w:rPr/>
      </w:pPr>
      <w:r w:rsidDel="00000000" w:rsidR="00000000" w:rsidRPr="00000000">
        <w:rPr>
          <w:rtl w:val="0"/>
        </w:rPr>
        <w:t xml:space="preserve">Design 4-5 questions that:</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Seek to capture the sensory and emotional details of the moment they understood the true, deeper need behind their longing.</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Challenge common misconceptions about what our desires are really telling us.</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rtl w:val="0"/>
        </w:rPr>
        <w:t xml:space="preserve">Connect to the audience's breakthrough barriers from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aykmrsedu1ue" w:id="9"/>
      <w:bookmarkEnd w:id="9"/>
      <w:r w:rsidDel="00000000" w:rsidR="00000000" w:rsidRPr="00000000">
        <w:rPr>
          <w:b w:val="1"/>
          <w:bCs w:val="1"/>
          <w:color w:val="000000"/>
          <w:sz w:val="22"/>
          <w:szCs w:val="22"/>
          <w:rtl w:val="0"/>
        </w:rPr>
        <w:t xml:space="preserve">PHASE 5: THE "AFTER" - UNEXPECTED FULFILLMENT ARCHAEOLOGY</w:t>
      </w:r>
    </w:p>
    <w:p w:rsidR="00000000" w:rsidDel="00000000" w:rsidP="00000000" w:rsidRDefault="00000000" w:rsidRPr="00000000" w14:paraId="0000003C">
      <w:pPr>
        <w:spacing w:after="240" w:before="240" w:lineRule="auto"/>
        <w:rPr/>
      </w:pPr>
      <w:r w:rsidDel="00000000" w:rsidR="00000000" w:rsidRPr="00000000">
        <w:rPr>
          <w:rtl w:val="0"/>
        </w:rPr>
        <w:t xml:space="preserve">Create 4-5 questions that:</w:t>
      </w:r>
    </w:p>
    <w:p w:rsidR="00000000" w:rsidDel="00000000" w:rsidP="00000000" w:rsidRDefault="00000000" w:rsidRPr="00000000" w14:paraId="0000003D">
      <w:pPr>
        <w:numPr>
          <w:ilvl w:val="0"/>
          <w:numId w:val="13"/>
        </w:numPr>
        <w:spacing w:after="0" w:afterAutospacing="0" w:before="240" w:lineRule="auto"/>
        <w:ind w:left="720" w:hanging="360"/>
      </w:pPr>
      <w:r w:rsidDel="00000000" w:rsidR="00000000" w:rsidRPr="00000000">
        <w:rPr>
          <w:rtl w:val="0"/>
        </w:rPr>
        <w:t xml:space="preserve">Explore the specific, tangible ways their daily life and internal state are different now.</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tl w:val="0"/>
        </w:rPr>
        <w:t xml:space="preserve">Connect to what the audience truly desires from a feeling of fulfillment, based on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3F">
      <w:pPr>
        <w:numPr>
          <w:ilvl w:val="0"/>
          <w:numId w:val="13"/>
        </w:numPr>
        <w:spacing w:after="240" w:before="0" w:beforeAutospacing="0" w:lineRule="auto"/>
        <w:ind w:left="720" w:hanging="360"/>
      </w:pPr>
      <w:r w:rsidDel="00000000" w:rsidR="00000000" w:rsidRPr="00000000">
        <w:rPr>
          <w:rtl w:val="0"/>
        </w:rPr>
        <w:t xml:space="preserve">Uncover the unexpected emotional reality of what it feels like to have that deeper need met.</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d4t08s1av6ty" w:id="10"/>
      <w:bookmarkEnd w:id="10"/>
      <w:r w:rsidDel="00000000" w:rsidR="00000000" w:rsidRPr="00000000">
        <w:rPr>
          <w:b w:val="1"/>
          <w:bCs w:val="1"/>
          <w:color w:val="000000"/>
          <w:sz w:val="22"/>
          <w:szCs w:val="22"/>
          <w:rtl w:val="0"/>
        </w:rPr>
        <w:t xml:space="preserve">PHASE 6: WISDOM EXTRACTION - ACTIONABLE INSIGHTS</w:t>
      </w:r>
    </w:p>
    <w:p w:rsidR="00000000" w:rsidDel="00000000" w:rsidP="00000000" w:rsidRDefault="00000000" w:rsidRPr="00000000" w14:paraId="00000041">
      <w:pPr>
        <w:spacing w:after="240" w:before="240" w:lineRule="auto"/>
        <w:rPr/>
      </w:pPr>
      <w:r w:rsidDel="00000000" w:rsidR="00000000" w:rsidRPr="00000000">
        <w:rPr>
          <w:rtl w:val="0"/>
        </w:rPr>
        <w:t xml:space="preserve">Generate 3-4 questions that:</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Distill the core lesson learned about the nature of desire and true fulfillment.</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Address the audience's immediate next steps for understanding their own longings.</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Provide hope for their own journey to find peace.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OUTPUT REQUIREMENTS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4xfm5z1voi6n" w:id="11"/>
      <w:bookmarkEnd w:id="11"/>
      <w:r w:rsidDel="00000000" w:rsidR="00000000" w:rsidRPr="00000000">
        <w:rPr>
          <w:b w:val="1"/>
          <w:bCs w:val="1"/>
          <w:color w:val="000000"/>
          <w:sz w:val="26"/>
          <w:szCs w:val="26"/>
          <w:rtl w:val="0"/>
        </w:rPr>
        <w:t xml:space="preserve">1. CUSTOMIZED INTERVIEW GUIDE</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Content-Specific Opening Frame</w:t>
      </w:r>
      <w:r w:rsidDel="00000000" w:rsidR="00000000" w:rsidRPr="00000000">
        <w:rPr>
          <w:rtl w:val="0"/>
        </w:rPr>
        <w:t xml:space="preserve"> (unique to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Dynamic Permission Questions</w:t>
      </w:r>
      <w:r w:rsidDel="00000000" w:rsidR="00000000" w:rsidRPr="00000000">
        <w:rPr>
          <w:rtl w:val="0"/>
        </w:rPr>
        <w:t xml:space="preserve"> (2-3 options tailored to the theme)</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Phase-by-Phase Question Sets</w:t>
      </w:r>
      <w:r w:rsidDel="00000000" w:rsidR="00000000" w:rsidRPr="00000000">
        <w:rPr>
          <w:rtl w:val="0"/>
        </w:rPr>
        <w:t xml:space="preserve"> (completely customized to the content and audience)</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b w:val="1"/>
          <w:bCs w:val="1"/>
          <w:rtl w:val="0"/>
        </w:rPr>
        <w:t xml:space="preserve">Strategic Reference Integration</w:t>
      </w:r>
      <w:r w:rsidDel="00000000" w:rsidR="00000000" w:rsidRPr="00000000">
        <w:rPr>
          <w:rtl w:val="0"/>
        </w:rPr>
        <w:t xml:space="preserve"> (natural weaving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examples)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6h44vvsmtni" w:id="12"/>
      <w:bookmarkEnd w:id="12"/>
      <w:r w:rsidDel="00000000" w:rsidR="00000000" w:rsidRPr="00000000">
        <w:rPr>
          <w:b w:val="1"/>
          <w:bCs w:val="1"/>
          <w:color w:val="000000"/>
          <w:sz w:val="26"/>
          <w:szCs w:val="26"/>
          <w:rtl w:val="0"/>
        </w:rPr>
        <w:t xml:space="preserve">2. INTERVIEW INTELLIGENCE BRIEF</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b w:val="1"/>
          <w:bCs w:val="1"/>
          <w:rtl w:val="0"/>
        </w:rPr>
        <w:t xml:space="preserve">Content Theme Analysis</w:t>
      </w:r>
      <w:r w:rsidDel="00000000" w:rsidR="00000000" w:rsidRPr="00000000">
        <w:rPr>
          <w:rtl w:val="0"/>
        </w:rPr>
        <w:t xml:space="preserve">: What makes this story of longing unique?</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b w:val="1"/>
          <w:bCs w:val="1"/>
          <w:rtl w:val="0"/>
        </w:rPr>
        <w:t xml:space="preserve">Audience Psychology Map</w:t>
      </w:r>
      <w:r w:rsidDel="00000000" w:rsidR="00000000" w:rsidRPr="00000000">
        <w:rPr>
          <w:rtl w:val="0"/>
        </w:rPr>
        <w:t xml:space="preserve">: How does this connect to their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b w:val="1"/>
          <w:bCs w:val="1"/>
          <w:rtl w:val="0"/>
        </w:rPr>
        <w:t xml:space="preserve">Research Power Points</w:t>
      </w:r>
      <w:r w:rsidDel="00000000" w:rsidR="00000000" w:rsidRPr="00000000">
        <w:rPr>
          <w:rtl w:val="0"/>
        </w:rPr>
        <w:t xml:space="preserve">: Key examples and current context to leverage.</w:t>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b w:val="1"/>
          <w:bCs w:val="1"/>
          <w:rtl w:val="0"/>
        </w:rPr>
        <w:t xml:space="preserve">Emotional Excavation Strategy</w:t>
      </w:r>
      <w:r w:rsidDel="00000000" w:rsidR="00000000" w:rsidRPr="00000000">
        <w:rPr>
          <w:rtl w:val="0"/>
        </w:rPr>
        <w:t xml:space="preserve">: What specific feelings of yearning, disappointment, revelation, and peace to uncover.</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7jdpieqemxj8" w:id="13"/>
      <w:bookmarkEnd w:id="13"/>
      <w:r w:rsidDel="00000000" w:rsidR="00000000" w:rsidRPr="00000000">
        <w:rPr>
          <w:b w:val="1"/>
          <w:bCs w:val="1"/>
          <w:color w:val="000000"/>
          <w:sz w:val="26"/>
          <w:szCs w:val="26"/>
          <w:rtl w:val="0"/>
        </w:rPr>
        <w:t xml:space="preserve">3. SUCCESS INDICATORS</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b w:val="1"/>
          <w:bCs w:val="1"/>
          <w:rtl w:val="0"/>
        </w:rPr>
        <w:t xml:space="preserve">Story Authenticity Markers</w:t>
      </w:r>
      <w:r w:rsidDel="00000000" w:rsidR="00000000" w:rsidRPr="00000000">
        <w:rPr>
          <w:rtl w:val="0"/>
        </w:rPr>
        <w:t xml:space="preserve">: What genuine emotion (e.g., a wistful sigh, a moment of quiet understanding, peaceful acceptance) should emerge?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Audience Relevance Checkpoints</w:t>
      </w:r>
      <w:r w:rsidDel="00000000" w:rsidR="00000000" w:rsidRPr="00000000">
        <w:rPr>
          <w:rtl w:val="0"/>
        </w:rPr>
        <w:t xml:space="preserve">: How will this resonate with </w:t>
      </w:r>
      <w:r w:rsidDel="00000000" w:rsidR="00000000" w:rsidRPr="00000000">
        <w:rPr>
          <w:rFonts w:ascii="Roboto Mono" w:cs="Roboto Mono" w:eastAsia="Roboto Mono" w:hAnsi="Roboto Mono"/>
          <w:color w:val="188038"/>
          <w:rtl w:val="0"/>
        </w:rPr>
        <w:t xml:space="preserve">{context_premise}</w:t>
      </w:r>
      <w:r w:rsidDel="00000000" w:rsidR="00000000" w:rsidRPr="00000000">
        <w:rPr>
          <w:rtl w:val="0"/>
        </w:rPr>
        <w:t xml:space="preserve">?</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b w:val="1"/>
          <w:bCs w:val="1"/>
          <w:rtl w:val="0"/>
        </w:rPr>
        <w:t xml:space="preserve">Content Differentiation</w:t>
      </w:r>
      <w:r w:rsidDel="00000000" w:rsidR="00000000" w:rsidRPr="00000000">
        <w:rPr>
          <w:rtl w:val="0"/>
        </w:rPr>
        <w:t xml:space="preserve">: What will make this story of longing unique in the market?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QUALITY BENCHMARKS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Content Specificity</w:t>
      </w:r>
      <w:r w:rsidDel="00000000" w:rsidR="00000000" w:rsidRPr="00000000">
        <w:rPr>
          <w:rtl w:val="0"/>
        </w:rPr>
        <w:t xml:space="preserve">: Questions are laser-focused on the </w:t>
      </w:r>
      <w:r w:rsidDel="00000000" w:rsidR="00000000" w:rsidRPr="00000000">
        <w:rPr>
          <w:rFonts w:ascii="Roboto Mono" w:cs="Roboto Mono" w:eastAsia="Roboto Mono" w:hAnsi="Roboto Mono"/>
          <w:color w:val="188038"/>
          <w:rtl w:val="0"/>
        </w:rPr>
        <w:t xml:space="preserve">{content_idea}</w:t>
      </w:r>
      <w:r w:rsidDel="00000000" w:rsidR="00000000" w:rsidRPr="00000000">
        <w:rPr>
          <w:rFonts w:ascii="Arial Unicode MS" w:cs="Arial Unicode MS" w:eastAsia="Arial Unicode MS" w:hAnsi="Arial Unicode MS"/>
          <w:rtl w:val="0"/>
        </w:rPr>
        <w:t xml:space="preserve"> theme. ✅ </w:t>
      </w:r>
      <w:r w:rsidDel="00000000" w:rsidR="00000000" w:rsidRPr="00000000">
        <w:rPr>
          <w:b w:val="1"/>
          <w:bCs w:val="1"/>
          <w:rtl w:val="0"/>
        </w:rPr>
        <w:t xml:space="preserve">Audience Relevance</w:t>
      </w:r>
      <w:r w:rsidDel="00000000" w:rsidR="00000000" w:rsidRPr="00000000">
        <w:rPr>
          <w:rtl w:val="0"/>
        </w:rPr>
        <w:t xml:space="preserve">: Every question connects to </w:t>
      </w:r>
      <w:r w:rsidDel="00000000" w:rsidR="00000000" w:rsidRPr="00000000">
        <w:rPr>
          <w:rFonts w:ascii="Roboto Mono" w:cs="Roboto Mono" w:eastAsia="Roboto Mono" w:hAnsi="Roboto Mono"/>
          <w:color w:val="188038"/>
          <w:rtl w:val="0"/>
        </w:rPr>
        <w:t xml:space="preserve">{context_premise}</w:t>
      </w:r>
      <w:r w:rsidDel="00000000" w:rsidR="00000000" w:rsidRPr="00000000">
        <w:rPr>
          <w:rFonts w:ascii="Arial Unicode MS" w:cs="Arial Unicode MS" w:eastAsia="Arial Unicode MS" w:hAnsi="Arial Unicode MS"/>
          <w:rtl w:val="0"/>
        </w:rPr>
        <w:t xml:space="preserve"> psychology. ✅ </w:t>
      </w:r>
      <w:r w:rsidDel="00000000" w:rsidR="00000000" w:rsidRPr="00000000">
        <w:rPr>
          <w:b w:val="1"/>
          <w:bCs w:val="1"/>
          <w:rtl w:val="0"/>
        </w:rPr>
        <w:t xml:space="preserve">Research Integration</w:t>
      </w:r>
      <w:r w:rsidDel="00000000" w:rsidR="00000000" w:rsidRPr="00000000">
        <w:rPr>
          <w:rtl w:val="0"/>
        </w:rPr>
        <w:t xml:space="preserve">: Natural use of </w:t>
      </w:r>
      <w:r w:rsidDel="00000000" w:rsidR="00000000" w:rsidRPr="00000000">
        <w:rPr>
          <w:rFonts w:ascii="Roboto Mono" w:cs="Roboto Mono" w:eastAsia="Roboto Mono" w:hAnsi="Roboto Mono"/>
          <w:color w:val="188038"/>
          <w:rtl w:val="0"/>
        </w:rPr>
        <w:t xml:space="preserve">{deep_research}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{fresh_research}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Dynamic Variability</w:t>
      </w:r>
      <w:r w:rsidDel="00000000" w:rsidR="00000000" w:rsidRPr="00000000">
        <w:rPr>
          <w:rFonts w:ascii="Arial Unicode MS" w:cs="Arial Unicode MS" w:eastAsia="Arial Unicode MS" w:hAnsi="Arial Unicode MS"/>
          <w:rtl w:val="0"/>
        </w:rPr>
        <w:t xml:space="preserve">: No generic questions - everything is customized. ✅ </w:t>
      </w:r>
      <w:r w:rsidDel="00000000" w:rsidR="00000000" w:rsidRPr="00000000">
        <w:rPr>
          <w:b w:val="1"/>
          <w:bCs w:val="1"/>
          <w:rtl w:val="0"/>
        </w:rPr>
        <w:t xml:space="preserve">Emotional Excavation</w:t>
      </w:r>
      <w:r w:rsidDel="00000000" w:rsidR="00000000" w:rsidRPr="00000000">
        <w:rPr>
          <w:rFonts w:ascii="Arial Unicode MS" w:cs="Arial Unicode MS" w:eastAsia="Arial Unicode MS" w:hAnsi="Arial Unicode MS"/>
          <w:rtl w:val="0"/>
        </w:rPr>
        <w:t xml:space="preserve">: Questions designed to uncover deep, authentic feelings. ✅ </w:t>
      </w:r>
      <w:r w:rsidDel="00000000" w:rsidR="00000000" w:rsidRPr="00000000">
        <w:rPr>
          <w:b w:val="1"/>
          <w:bCs w:val="1"/>
          <w:rtl w:val="0"/>
        </w:rPr>
        <w:t xml:space="preserve">Strategic Flow</w:t>
      </w:r>
      <w:r w:rsidDel="00000000" w:rsidR="00000000" w:rsidRPr="00000000">
        <w:rPr>
          <w:rtl w:val="0"/>
        </w:rPr>
        <w:t xml:space="preserve">: Progressive deepening from surface to core insights.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TONE EXTRACTION GUIDE</w:t>
      </w:r>
      <w:r w:rsidDel="00000000" w:rsidR="00000000" w:rsidRPr="00000000">
        <w:rPr>
          <w:rtl w:val="0"/>
        </w:rPr>
        <w:t xml:space="preserve"> Extract the interviewing tone and style from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How do you naturally talk about desire and fulfillment?</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What's your authentic curiosity style about the human heart?</w:t>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How do you create an environment for discussing deep, vulnerable feelings? Adapt all questions to match this authentic voice while maintaining strategic intent.</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