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ffiepqk4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Nostalgia Story (Interview Framework)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the_nostalgia_story_interview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completely customized interview guide. This engine synthesizes research to create unique questioning sequences designed to extract a coach's most powerful story about the emotional journey of reconnecting with a cherished past.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 &amp; REFERENCE LIBRARY</w:t>
      </w:r>
      <w:r w:rsidDel="00000000" w:rsidR="00000000" w:rsidRPr="00000000">
        <w:rPr>
          <w:rtl w:val="0"/>
        </w:rPr>
        <w:t xml:space="preserve"> Warm memories, golden haze, childhood freedom, safe spaces, lost innocence, time capsule, analog warmth, simpler days, shared experiences, emotional echoes, sun-faded photographs, bittersweet, reminiscent, throwback, vintage, retro, the ache of memory, looking back.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You will analyze the variables to create completely customized interview questions: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Idea Analysis</w:t>
      </w:r>
      <w:r w:rsidDel="00000000" w:rsidR="00000000" w:rsidRPr="00000000">
        <w:rPr>
          <w:rtl w:val="0"/>
        </w:rPr>
        <w:t xml:space="preserve">: Break down the specific type of nostalgia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(e.g., a time period, a specific memory, a lost feeling).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Psychology Mapping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 to understand the audience's emotional landscape regarding their own past, memory, and the feeling of things being "lost."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Point Mining</w:t>
      </w:r>
      <w:r w:rsidDel="00000000" w:rsidR="00000000" w:rsidRPr="00000000">
        <w:rPr>
          <w:rtl w:val="0"/>
        </w:rPr>
        <w:t xml:space="preserve">: Extract 2-3 compelling examples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of powerful stories about memory and the past.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Relevance</w:t>
      </w:r>
      <w:r w:rsidDel="00000000" w:rsidR="00000000" w:rsidRPr="00000000">
        <w:rPr>
          <w:rtl w:val="0"/>
        </w:rPr>
        <w:t xml:space="preserve">: Find timely angles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 that make this reflection on the past feel urgent and relevant today.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{content_idea}: The specific nostalgia theme to explore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{context_premise}: The audience's psychological profile (fears, dreams, frustrations)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{deep_research}: Strategic intelligence and compelling examples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{fresh_research}: Current trends and urgent context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{coach_background}: Coach's expertise and journey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{stream_of_consciousness}: Your authentic voice and perspective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QUESTION GENERATION INSTRUCTIONS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irc8w292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CONTENT IDEA ANALYSIS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analyze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to identify: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Core Nostalgia Type</w:t>
      </w:r>
      <w:r w:rsidDel="00000000" w:rsidR="00000000" w:rsidRPr="00000000">
        <w:rPr>
          <w:rtl w:val="0"/>
        </w:rPr>
        <w:t xml:space="preserve">: What is being remembered? (A place, a person, a feeling, an object, an era).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Emotional Stakes</w:t>
      </w:r>
      <w:r w:rsidDel="00000000" w:rsidR="00000000" w:rsidRPr="00000000">
        <w:rPr>
          <w:rtl w:val="0"/>
        </w:rPr>
        <w:t xml:space="preserve">: What does this memory represent? (Simplicity, safety, lost potential, joy).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Common Misconceptions</w:t>
      </w:r>
      <w:r w:rsidDel="00000000" w:rsidR="00000000" w:rsidRPr="00000000">
        <w:rPr>
          <w:rtl w:val="0"/>
        </w:rPr>
        <w:t xml:space="preserve">: What do people get wrong about idealizing the past?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Central Tension</w:t>
      </w:r>
      <w:r w:rsidDel="00000000" w:rsidR="00000000" w:rsidRPr="00000000">
        <w:rPr>
          <w:rtl w:val="0"/>
        </w:rPr>
        <w:t xml:space="preserve">: What is the primary conflict between the memory and the present reality?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cdjxa0ppy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CONTEXT PREMISE INTEGRATION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, identify: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Audience's Nostalgia Anxiety</w:t>
      </w:r>
      <w:r w:rsidDel="00000000" w:rsidR="00000000" w:rsidRPr="00000000">
        <w:rPr>
          <w:rtl w:val="0"/>
        </w:rPr>
        <w:t xml:space="preserve">: What specific fears do they have about the past being "gone forever"?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"Memory" Distortions</w:t>
      </w:r>
      <w:r w:rsidDel="00000000" w:rsidR="00000000" w:rsidRPr="00000000">
        <w:rPr>
          <w:rtl w:val="0"/>
        </w:rPr>
        <w:t xml:space="preserve">: What unrealistic expectations do they have about recapturing past feelings?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"Present" Barriers</w:t>
      </w:r>
      <w:r w:rsidDel="00000000" w:rsidR="00000000" w:rsidRPr="00000000">
        <w:rPr>
          <w:rtl w:val="0"/>
        </w:rPr>
        <w:t xml:space="preserve">: What is preventing them from appreciating how the past has shaped their present?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Longing Vision</w:t>
      </w:r>
      <w:r w:rsidDel="00000000" w:rsidR="00000000" w:rsidRPr="00000000">
        <w:rPr>
          <w:rtl w:val="0"/>
        </w:rPr>
        <w:t xml:space="preserve">: What is the feeling from the past they are desperately trying to reconnect with?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iko76exxa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RESEARCH-POWERED REFERENCE POINTS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, select 2-3 examples that: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 the specific nostalgia theme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audience's psychological profile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surprising or counter-intuitive insights about the function of memory.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cdmro4uj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CUSTOM INTERVIEW SEQUENCE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a completely customized interview framework: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2axk8m4wc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DYNAMIC CONTEXT SETTING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opening that weaves together the theme, the audience's feelings, and a compelling reference.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: "I want to explore the powerful role of nostalgia around [specific aspect of content_idea] with you. Your audience often feels [specific struggle from context_premise] when they look back on their past. It's so relevant because [current trend from fresh_research] is making everyone feel a deep sense of longing for simpler times. I was just reading about [specific example from deep_research], and it made me think..." Then generate 2-3 </w:t>
      </w:r>
      <w:r w:rsidDel="00000000" w:rsidR="00000000" w:rsidRPr="00000000">
        <w:rPr>
          <w:b w:val="1"/>
          <w:bCs w:val="1"/>
          <w:rtl w:val="0"/>
        </w:rPr>
        <w:t xml:space="preserve">customized permission questions</w:t>
      </w:r>
      <w:r w:rsidDel="00000000" w:rsidR="00000000" w:rsidRPr="00000000">
        <w:rPr>
          <w:rtl w:val="0"/>
        </w:rPr>
        <w:t xml:space="preserve"> that feel natural and create a safe space for reminiscing.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95wvq1i3j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THE MEMORY - "GOLDEN HAZE" ARCHAEOLOGY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4-5 questions focused on the cherished memory itself: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 that uncover the rich, sensory details of the past moment related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that reveal the deep emotional significance of why this memory is so powerful.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that connect their cherished memory to the audience's own longings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 Include 1-2 </w:t>
      </w:r>
      <w:r w:rsidDel="00000000" w:rsidR="00000000" w:rsidRPr="00000000">
        <w:rPr>
          <w:b w:val="1"/>
          <w:bCs w:val="1"/>
          <w:rtl w:val="0"/>
        </w:rPr>
        <w:t xml:space="preserve">pattern-matching probes</w:t>
      </w:r>
      <w:r w:rsidDel="00000000" w:rsidR="00000000" w:rsidRPr="00000000">
        <w:rPr>
          <w:rtl w:val="0"/>
        </w:rPr>
        <w:t xml:space="preserve"> using your selected references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tro2wsl6b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THE ATTEMPT - "NOBLE FAILURE" ARCHAEOLOGY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5-6 questions that: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a specific time they tried to "go back" or perfectly recapture that nostalgic feeling, which ultimately failed.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the audience's own "noble failure" patterns of trying to relive the past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why this attempt to recapture the past is so common now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the moment they realized that the past could not be perfectly replicated.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387qa30wf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THE REALIZATION - "BITTERSWEET" ARCHAEOLOGY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4-5 questions that: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 to capture the sensory and emotional details of the moment they accepted the past is gone.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common misconceptions about nostalgia being purely positive or negative.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audience's breakthrough barriers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llphoylsx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THE NEW MEANING - WISDOM ARCHAEOLOGY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4-5 questions that: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the specific transformation in their understanding of how that memory serves them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what the audience truly desires from a healthy relationship with their past,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the unexpected emotional reality of finding peace with the passage of time.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o6mz96kql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THE LESSON - ACTIONABLE INSIGHTS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3-4 questions that: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the core lesson learned about how to honor the past without being trapped by it.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the audience's immediate next steps for finding the wisdom in their own memories.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hope for their own journey to integrate their past and present.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REQUIREMENTS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ay1yt6uib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CUSTOMIZED INTERVIEW GUIDE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Content-Specific Opening Frame</w:t>
      </w:r>
      <w:r w:rsidDel="00000000" w:rsidR="00000000" w:rsidRPr="00000000">
        <w:rPr>
          <w:rtl w:val="0"/>
        </w:rPr>
        <w:t xml:space="preserve"> (unique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Permission Questions</w:t>
      </w:r>
      <w:r w:rsidDel="00000000" w:rsidR="00000000" w:rsidRPr="00000000">
        <w:rPr>
          <w:rtl w:val="0"/>
        </w:rPr>
        <w:t xml:space="preserve"> (2-3 options tailored to the theme)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Phase-by-Phase Question Sets</w:t>
      </w:r>
      <w:r w:rsidDel="00000000" w:rsidR="00000000" w:rsidRPr="00000000">
        <w:rPr>
          <w:rtl w:val="0"/>
        </w:rPr>
        <w:t xml:space="preserve"> (completely customized to the content and audience)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Reference Integration</w:t>
      </w:r>
      <w:r w:rsidDel="00000000" w:rsidR="00000000" w:rsidRPr="00000000">
        <w:rPr>
          <w:rtl w:val="0"/>
        </w:rPr>
        <w:t xml:space="preserve"> (natural weaving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examples)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34hlwncc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INTERVIEW INTELLIGENCE BRIEF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Theme Analysis</w:t>
      </w:r>
      <w:r w:rsidDel="00000000" w:rsidR="00000000" w:rsidRPr="00000000">
        <w:rPr>
          <w:rtl w:val="0"/>
        </w:rPr>
        <w:t xml:space="preserve">: What makes this story of nostalgia unique?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Psychology Map</w:t>
      </w:r>
      <w:r w:rsidDel="00000000" w:rsidR="00000000" w:rsidRPr="00000000">
        <w:rPr>
          <w:rtl w:val="0"/>
        </w:rPr>
        <w:t xml:space="preserve">: How does this connect to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Power Points</w:t>
      </w:r>
      <w:r w:rsidDel="00000000" w:rsidR="00000000" w:rsidRPr="00000000">
        <w:rPr>
          <w:rtl w:val="0"/>
        </w:rPr>
        <w:t xml:space="preserve">: Key examples and current context to leverage.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Excavation Strategy</w:t>
      </w:r>
      <w:r w:rsidDel="00000000" w:rsidR="00000000" w:rsidRPr="00000000">
        <w:rPr>
          <w:rtl w:val="0"/>
        </w:rPr>
        <w:t xml:space="preserve">: What specific feelings of warmth, longing, disappointment, and wisdom to uncover.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js3auz8l1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SUCCESS INDICATORS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Authenticity Markers</w:t>
      </w:r>
      <w:r w:rsidDel="00000000" w:rsidR="00000000" w:rsidRPr="00000000">
        <w:rPr>
          <w:rtl w:val="0"/>
        </w:rPr>
        <w:t xml:space="preserve">: What genuine emotion (e.g., a wistful smile, a moment of quiet reflection, bittersweet gratitude) should emerge?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Relevance Checkpoints</w:t>
      </w:r>
      <w:r w:rsidDel="00000000" w:rsidR="00000000" w:rsidRPr="00000000">
        <w:rPr>
          <w:rtl w:val="0"/>
        </w:rPr>
        <w:t xml:space="preserve">: How will this resonate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Differentiation</w:t>
      </w:r>
      <w:r w:rsidDel="00000000" w:rsidR="00000000" w:rsidRPr="00000000">
        <w:rPr>
          <w:rtl w:val="0"/>
        </w:rPr>
        <w:t xml:space="preserve">: What will make this story of nostalgia unique in the market?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Content Specificity</w:t>
      </w:r>
      <w:r w:rsidDel="00000000" w:rsidR="00000000" w:rsidRPr="00000000">
        <w:rPr>
          <w:rtl w:val="0"/>
        </w:rPr>
        <w:t xml:space="preserve">: Questions are laser-focused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theme. ✅ </w:t>
      </w:r>
      <w:r w:rsidDel="00000000" w:rsidR="00000000" w:rsidRPr="00000000">
        <w:rPr>
          <w:b w:val="1"/>
          <w:bCs w:val="1"/>
          <w:rtl w:val="0"/>
        </w:rPr>
        <w:t xml:space="preserve">Audience Relevance</w:t>
      </w:r>
      <w:r w:rsidDel="00000000" w:rsidR="00000000" w:rsidRPr="00000000">
        <w:rPr>
          <w:rtl w:val="0"/>
        </w:rPr>
        <w:t xml:space="preserve">: Every question connects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psychology. ✅ </w:t>
      </w:r>
      <w:r w:rsidDel="00000000" w:rsidR="00000000" w:rsidRPr="00000000">
        <w:rPr>
          <w:b w:val="1"/>
          <w:bCs w:val="1"/>
          <w:rtl w:val="0"/>
        </w:rPr>
        <w:t xml:space="preserve">Research Integration</w:t>
      </w:r>
      <w:r w:rsidDel="00000000" w:rsidR="00000000" w:rsidRPr="00000000">
        <w:rPr>
          <w:rtl w:val="0"/>
        </w:rPr>
        <w:t xml:space="preserve">: Natural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Dynamic Variability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generic questions - everything is customized. ✅ </w:t>
      </w:r>
      <w:r w:rsidDel="00000000" w:rsidR="00000000" w:rsidRPr="00000000">
        <w:rPr>
          <w:b w:val="1"/>
          <w:bCs w:val="1"/>
          <w:rtl w:val="0"/>
        </w:rPr>
        <w:t xml:space="preserve">Emotional Excavation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Questions designed to uncover deep, authentic feelings. ✅ </w:t>
      </w:r>
      <w:r w:rsidDel="00000000" w:rsidR="00000000" w:rsidRPr="00000000">
        <w:rPr>
          <w:b w:val="1"/>
          <w:bCs w:val="1"/>
          <w:rtl w:val="0"/>
        </w:rPr>
        <w:t xml:space="preserve">Strategic Flow</w:t>
      </w:r>
      <w:r w:rsidDel="00000000" w:rsidR="00000000" w:rsidRPr="00000000">
        <w:rPr>
          <w:rtl w:val="0"/>
        </w:rPr>
        <w:t xml:space="preserve">: Progressive deepening from surface to core insights.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 EXTRACTION GUIDE</w:t>
      </w:r>
      <w:r w:rsidDel="00000000" w:rsidR="00000000" w:rsidRPr="00000000">
        <w:rPr>
          <w:rtl w:val="0"/>
        </w:rPr>
        <w:t xml:space="preserve"> Extract the interviewing tone and style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naturally talk about the past and memories?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your authentic curiosity style about reminiscence?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an environment for discussing both the joy and the pain of looking back? Adapt all questions to match this authentic voice while maintaining strategic intent.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