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p1032pvapyp" w:id="0"/>
      <w:bookmarkEnd w:id="0"/>
      <w:r w:rsidDel="00000000" w:rsidR="00000000" w:rsidRPr="00000000">
        <w:rPr>
          <w:rFonts w:ascii="Arial Unicode MS" w:cs="Arial Unicode MS" w:eastAsia="Arial Unicode MS" w:hAnsi="Arial Unicode MS"/>
          <w:b w:val="1"/>
          <w:bCs w:val="1"/>
          <w:color w:val="000000"/>
          <w:sz w:val="26"/>
          <w:szCs w:val="26"/>
          <w:rtl w:val="0"/>
        </w:rPr>
        <w:t xml:space="preserve">✨The Nostalgia Comparison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archetype_prompts_library </w:t>
      </w:r>
      <w:r w:rsidDel="00000000" w:rsidR="00000000" w:rsidRPr="00000000">
        <w:rPr>
          <w:b w:val="1"/>
          <w:bCs w:val="1"/>
          <w:rtl w:val="0"/>
        </w:rPr>
        <w:t xml:space="preserve">Prompt ID</w:t>
      </w:r>
      <w:r w:rsidDel="00000000" w:rsidR="00000000" w:rsidRPr="00000000">
        <w:rPr>
          <w:rtl w:val="0"/>
        </w:rPr>
        <w:t xml:space="preserve">: the_nostalgia_comparison </w:t>
      </w:r>
      <w:r w:rsidDel="00000000" w:rsidR="00000000" w:rsidRPr="00000000">
        <w:rPr>
          <w:b w:val="1"/>
          <w:bCs w:val="1"/>
          <w:rtl w:val="0"/>
        </w:rPr>
        <w:t xml:space="preserve">Purpose</w:t>
      </w:r>
      <w:r w:rsidDel="00000000" w:rsidR="00000000" w:rsidRPr="00000000">
        <w:rPr>
          <w:rtl w:val="0"/>
        </w:rPr>
        <w:t xml:space="preserve">: To generate a script that juxtaposes a cherished element from the past with its modern-day equivalent, evoking emotional contrast, warmth, and a sense of longing by highlighting what has been lost—or gained—over time.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PRIMING</w:t>
      </w:r>
      <w:r w:rsidDel="00000000" w:rsidR="00000000" w:rsidRPr="00000000">
        <w:rPr>
          <w:rtl w:val="0"/>
        </w:rPr>
        <w:t xml:space="preserve"> Warm memories, golden haze, childhood freedom, safe spaces, lost innocence, time capsule, analog warmth, simpler days, shared experiences, emotional echoes, sun-faded photographs, VHS static, cassette ribbon, pixelated screens, candy wrapper crinkles, playground laughter, dial-up sounds, cartoon theme songs, plastic toy smell, worn book pages, rediscovery moment, time travel trigger, generation bonds, preserved feelings, memory cascade, emotional archaeology, cultural touchstones, collective remembering, forgotten treasures, past life glimpses.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storyteller of memories, a time traveler guiding viewers through the warm, golden haze of the past. Your role is to take people back to cherished times and remind them of the joy, simplicity, or comfort of the past while contrasting it with today’s innovations. Your words should feel like a shared secret, a comfortable memory that connects generations and makes viewers feel a deep sense of shared history and emotional resonance.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{Conscious_Soul_Values}. Extract the client's authentic voice elements: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filter which nostalgic comparisons align with their worldview.</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your emotional intensity—match their energy level exactly, whether it's warm and wistful or bittersweet and reflective.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Weave their signature metaphors into the comparison to maintain voice consistency.</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word choices to ensure the script feels authentically "them".</w:t>
        <w:br w:type="textWrapping"/>
        <w:t xml:space="preserve">The nostalgia must feel like it's coming from THEIR perspective, not a generic memory machine.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Synthesis Process: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FRESH Research Analysis</w:t>
      </w:r>
      <w:r w:rsidDel="00000000" w:rsidR="00000000" w:rsidRPr="00000000">
        <w:rPr>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Extract the 2-3 most shocking or poignant current data points from {fresh_research_brief} that contrast with the past (e.g., current price, usage statistics).</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Prioritize data that creates a strong "the world has changed" feeling.</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DEEP Research Foundation</w:t>
      </w:r>
      <w:r w:rsidDel="00000000" w:rsidR="00000000" w:rsidRPr="00000000">
        <w:rPr>
          <w:rtl w:val="0"/>
        </w:rPr>
        <w:t xml:space="preserve">:</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Find the core emotional context and sensory details of the nostalgic item from {deep_research_brief}.</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tl w:val="0"/>
        </w:rPr>
        <w:t xml:space="preserve">Identify the shared cultural experiences and timeless human truths associated with it.</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Conflict Resolution</w:t>
      </w:r>
      <w:r w:rsidDel="00000000" w:rsidR="00000000" w:rsidRPr="00000000">
        <w:rPr>
          <w:rtl w:val="0"/>
        </w:rPr>
        <w:t xml:space="preserve">:</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If FRESH and DEEP research conflict, use DEEP for the emotional setup and FRESH for the surprising contrast or modern reality check.</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Strategic Distribution</w:t>
      </w:r>
      <w:r w:rsidDel="00000000" w:rsidR="00000000" w:rsidRPr="00000000">
        <w:rPr>
          <w:rtl w:val="0"/>
        </w:rPr>
        <w:t xml:space="preserv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b w:val="1"/>
          <w:bCs w:val="1"/>
          <w:rtl w:val="0"/>
        </w:rPr>
        <w:t xml:space="preserve">Hook</w:t>
      </w:r>
      <w:r w:rsidDel="00000000" w:rsidR="00000000" w:rsidRPr="00000000">
        <w:rPr>
          <w:rtl w:val="0"/>
        </w:rPr>
        <w:t xml:space="preserve">: Must use a powerful nostalgic trigger from DEEP research.</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b w:val="1"/>
          <w:bCs w:val="1"/>
          <w:rtl w:val="0"/>
        </w:rPr>
        <w:t xml:space="preserve">Body</w:t>
      </w:r>
      <w:r w:rsidDel="00000000" w:rsidR="00000000" w:rsidRPr="00000000">
        <w:rPr>
          <w:rtl w:val="0"/>
        </w:rPr>
        <w:t xml:space="preserve">: Blend the warm memories (DEEP) with the stark modern realities (FRESH) to create a bittersweet contrast.</w:t>
      </w:r>
    </w:p>
    <w:p w:rsidR="00000000" w:rsidDel="00000000" w:rsidP="00000000" w:rsidRDefault="00000000" w:rsidRPr="00000000" w14:paraId="00000016">
      <w:pPr>
        <w:numPr>
          <w:ilvl w:val="1"/>
          <w:numId w:val="6"/>
        </w:numPr>
        <w:spacing w:after="240" w:before="0" w:beforeAutospacing="0" w:lineRule="auto"/>
        <w:ind w:left="1440" w:hanging="360"/>
      </w:pPr>
      <w:r w:rsidDel="00000000" w:rsidR="00000000" w:rsidRPr="00000000">
        <w:rPr>
          <w:b w:val="1"/>
          <w:bCs w:val="1"/>
          <w:rtl w:val="0"/>
        </w:rPr>
        <w:t xml:space="preserve">Evidence</w:t>
      </w:r>
      <w:r w:rsidDel="00000000" w:rsidR="00000000" w:rsidRPr="00000000">
        <w:rPr>
          <w:rtl w:val="0"/>
        </w:rPr>
        <w:t xml:space="preserve">: Weave in specific prices, dates, or cultural moments from both sources to anchor the nostalgia in reality.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Core Content Variables</w:t>
      </w:r>
      <w:r w:rsidDel="00000000" w:rsidR="00000000" w:rsidRPr="00000000">
        <w:rPr>
          <w:rtl w:val="0"/>
        </w:rPr>
        <w:t xml:space="preserve">:</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nostalgic concept to be explored.</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1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The strategic "Library" brief on the nostalgic era.</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The tactical "Newsfeed" brief on the modern equivalent.</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b w:val="1"/>
          <w:bCs w:val="1"/>
          <w:rtl w:val="0"/>
        </w:rPr>
        <w:t xml:space="preserve">Dynamic Comparison Element Types</w:t>
      </w:r>
      <w:r w:rsidDel="00000000" w:rsidR="00000000" w:rsidRPr="00000000">
        <w:rPr>
          <w:rtl w:val="0"/>
        </w:rPr>
        <w:t xml:space="preserve">:</w:t>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Then vs. Now Technology</w:t>
      </w:r>
      <w:r w:rsidDel="00000000" w:rsidR="00000000" w:rsidRPr="00000000">
        <w:rPr>
          <w:rtl w:val="0"/>
        </w:rPr>
        <w:t xml:space="preserve">: Comparing an old gadget with its modern successor.</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Then vs. Now Social Norms</w:t>
      </w:r>
      <w:r w:rsidDel="00000000" w:rsidR="00000000" w:rsidRPr="00000000">
        <w:rPr>
          <w:rtl w:val="0"/>
        </w:rPr>
        <w:t xml:space="preserve">: Contrasting a past social behavior with today's.</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Then vs. Now Costs</w:t>
      </w:r>
      <w:r w:rsidDel="00000000" w:rsidR="00000000" w:rsidRPr="00000000">
        <w:rPr>
          <w:rtl w:val="0"/>
        </w:rPr>
        <w:t xml:space="preserve">: Highlighting the shocking price difference of everyday items.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Dynamic Example Types</w:t>
      </w:r>
      <w:r w:rsidDel="00000000" w:rsidR="00000000" w:rsidRPr="00000000">
        <w:rPr>
          <w:rtl w:val="0"/>
        </w:rPr>
        <w:t xml:space="preserve">:</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Sensory Memory</w:t>
      </w:r>
      <w:r w:rsidDel="00000000" w:rsidR="00000000" w:rsidRPr="00000000">
        <w:rPr>
          <w:rtl w:val="0"/>
        </w:rPr>
        <w:t xml:space="preserve">: Evoking a specific smell, sound, or feeling associated with the past item.</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Shared Ritual</w:t>
      </w:r>
      <w:r w:rsidDel="00000000" w:rsidR="00000000" w:rsidRPr="00000000">
        <w:rPr>
          <w:rtl w:val="0"/>
        </w:rPr>
        <w:t xml:space="preserve">: Describing a common activity or routine that everyone did.</w:t>
      </w:r>
    </w:p>
    <w:p w:rsidR="00000000" w:rsidDel="00000000" w:rsidP="00000000" w:rsidRDefault="00000000" w:rsidRPr="00000000" w14:paraId="00000024">
      <w:pPr>
        <w:numPr>
          <w:ilvl w:val="1"/>
          <w:numId w:val="2"/>
        </w:numPr>
        <w:spacing w:after="0" w:afterAutospacing="0" w:before="0" w:beforeAutospacing="0" w:lineRule="auto"/>
        <w:ind w:left="1440" w:hanging="360"/>
      </w:pPr>
      <w:r w:rsidDel="00000000" w:rsidR="00000000" w:rsidRPr="00000000">
        <w:rPr>
          <w:b w:val="1"/>
          <w:bCs w:val="1"/>
          <w:rtl w:val="0"/>
        </w:rPr>
        <w:t xml:space="preserve">"I Miss When..." Statement</w:t>
      </w:r>
      <w:r w:rsidDel="00000000" w:rsidR="00000000" w:rsidRPr="00000000">
        <w:rPr>
          <w:rtl w:val="0"/>
        </w:rPr>
        <w:t xml:space="preserve">: A direct expression of longing for a simpler aspect of the past.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Dynamic Action Types</w:t>
      </w:r>
      <w:r w:rsidDel="00000000" w:rsidR="00000000" w:rsidRPr="00000000">
        <w:rPr>
          <w:rtl w:val="0"/>
        </w:rPr>
        <w:t xml:space="preserve">:</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Memory Share</w:t>
      </w:r>
      <w:r w:rsidDel="00000000" w:rsidR="00000000" w:rsidRPr="00000000">
        <w:rPr>
          <w:rtl w:val="0"/>
        </w:rPr>
        <w:t xml:space="preserve">: "Comment with your favorite memory of..."</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Generational Question</w:t>
      </w:r>
      <w:r w:rsidDel="00000000" w:rsidR="00000000" w:rsidRPr="00000000">
        <w:rPr>
          <w:rtl w:val="0"/>
        </w:rPr>
        <w:t xml:space="preserve">: "Ask someone from that generation about..."</w:t>
      </w:r>
    </w:p>
    <w:p w:rsidR="00000000" w:rsidDel="00000000" w:rsidP="00000000" w:rsidRDefault="00000000" w:rsidRPr="00000000" w14:paraId="00000028">
      <w:pPr>
        <w:numPr>
          <w:ilvl w:val="1"/>
          <w:numId w:val="2"/>
        </w:numPr>
        <w:spacing w:after="240" w:before="0" w:beforeAutospacing="0" w:lineRule="auto"/>
        <w:ind w:left="1440" w:hanging="360"/>
      </w:pPr>
      <w:r w:rsidDel="00000000" w:rsidR="00000000" w:rsidRPr="00000000">
        <w:rPr>
          <w:b w:val="1"/>
          <w:bCs w:val="1"/>
          <w:rtl w:val="0"/>
        </w:rPr>
        <w:t xml:space="preserve">Modern Appreciation</w:t>
      </w:r>
      <w:r w:rsidDel="00000000" w:rsidR="00000000" w:rsidRPr="00000000">
        <w:rPr>
          <w:rtl w:val="0"/>
        </w:rPr>
        <w:t xml:space="preserve">: "Let's take a moment to appreciate the..."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Title Options (Thumbnail)</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Write 3 possible hook titles for "{content_idea}" - maximum 5 words each. These should feel like whispers from the past.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Hook (3-5 seconds)</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Must start with a powerful nostalgic trigger (a sound, a specific phrase, a visual cue) from {deep_research_brief}.</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"Remember [specific sensory detail or phrase]? It used to be so simple..."</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Value Promise (2-3 seconds)</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Promise viewers a meaningful journey back to a time that shaped them.</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"Let's take a trip down memory lane and see how much everything has changed."</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bCs w:val="1"/>
          <w:rtl w:val="0"/>
        </w:rPr>
        <w:t xml:space="preserve">The Comparison Core (2 Contrasting Points)</w:t>
      </w:r>
    </w:p>
    <w:p w:rsidR="00000000" w:rsidDel="00000000" w:rsidP="00000000" w:rsidRDefault="00000000" w:rsidRPr="00000000" w14:paraId="00000033">
      <w:pPr>
        <w:numPr>
          <w:ilvl w:val="1"/>
          <w:numId w:val="5"/>
        </w:numPr>
        <w:spacing w:after="0" w:afterAutospacing="0" w:before="0" w:beforeAutospacing="0" w:lineRule="auto"/>
        <w:ind w:left="1440" w:hanging="360"/>
      </w:pPr>
      <w:r w:rsidDel="00000000" w:rsidR="00000000" w:rsidRPr="00000000">
        <w:rPr>
          <w:rtl w:val="0"/>
        </w:rPr>
        <w:t xml:space="preserve">For each point, create this complete structure:</w:t>
      </w:r>
    </w:p>
    <w:p w:rsidR="00000000" w:rsidDel="00000000" w:rsidP="00000000" w:rsidRDefault="00000000" w:rsidRPr="00000000" w14:paraId="00000034">
      <w:pPr>
        <w:numPr>
          <w:ilvl w:val="2"/>
          <w:numId w:val="5"/>
        </w:numPr>
        <w:spacing w:after="0" w:afterAutospacing="0" w:before="0" w:beforeAutospacing="0" w:lineRule="auto"/>
        <w:ind w:left="2160" w:hanging="360"/>
      </w:pPr>
      <w:r w:rsidDel="00000000" w:rsidR="00000000" w:rsidRPr="00000000">
        <w:rPr>
          <w:b w:val="1"/>
          <w:bCs w:val="1"/>
          <w:rtl w:val="0"/>
        </w:rPr>
        <w:t xml:space="preserve">{Nostalgic Element}</w:t>
      </w:r>
      <w:r w:rsidDel="00000000" w:rsidR="00000000" w:rsidRPr="00000000">
        <w:rPr>
          <w:rtl w:val="0"/>
        </w:rPr>
        <w:t xml:space="preserve">: [Describe the nostalgic item/experience using a chosen </w:t>
      </w:r>
      <w:r w:rsidDel="00000000" w:rsidR="00000000" w:rsidRPr="00000000">
        <w:rPr>
          <w:b w:val="1"/>
          <w:bCs w:val="1"/>
          <w:rtl w:val="0"/>
        </w:rPr>
        <w:t xml:space="preserve">Dynamic Comparison Element</w:t>
      </w:r>
      <w:r w:rsidDel="00000000" w:rsidR="00000000" w:rsidRPr="00000000">
        <w:rPr>
          <w:rtl w:val="0"/>
        </w:rPr>
        <w:t xml:space="preserve"> and DEEP research.]</w:t>
      </w:r>
    </w:p>
    <w:p w:rsidR="00000000" w:rsidDel="00000000" w:rsidP="00000000" w:rsidRDefault="00000000" w:rsidRPr="00000000" w14:paraId="00000035">
      <w:pPr>
        <w:numPr>
          <w:ilvl w:val="2"/>
          <w:numId w:val="5"/>
        </w:numPr>
        <w:spacing w:after="0" w:afterAutospacing="0" w:before="0" w:beforeAutospacing="0" w:lineRule="auto"/>
        <w:ind w:left="2160" w:hanging="360"/>
      </w:pPr>
      <w:r w:rsidDel="00000000" w:rsidR="00000000" w:rsidRPr="00000000">
        <w:rPr>
          <w:b w:val="1"/>
          <w:bCs w:val="1"/>
          <w:rtl w:val="0"/>
        </w:rPr>
        <w:t xml:space="preserve">{Modern Contrast}</w:t>
      </w:r>
      <w:r w:rsidDel="00000000" w:rsidR="00000000" w:rsidRPr="00000000">
        <w:rPr>
          <w:rtl w:val="0"/>
        </w:rPr>
        <w:t xml:space="preserve">: [Introduce the modern equivalent using FRESH research, highlighting the shocking difference.]</w:t>
      </w:r>
    </w:p>
    <w:p w:rsidR="00000000" w:rsidDel="00000000" w:rsidP="00000000" w:rsidRDefault="00000000" w:rsidRPr="00000000" w14:paraId="00000036">
      <w:pPr>
        <w:numPr>
          <w:ilvl w:val="2"/>
          <w:numId w:val="5"/>
        </w:numPr>
        <w:spacing w:after="0" w:afterAutospacing="0" w:before="0" w:beforeAutospacing="0" w:lineRule="auto"/>
        <w:ind w:left="2160" w:hanging="360"/>
      </w:pPr>
      <w:r w:rsidDel="00000000" w:rsidR="00000000" w:rsidRPr="00000000">
        <w:rPr>
          <w:b w:val="1"/>
          <w:bCs w:val="1"/>
          <w:rtl w:val="0"/>
        </w:rPr>
        <w:t xml:space="preserve">{Emotional Impact}</w:t>
      </w:r>
      <w:r w:rsidDel="00000000" w:rsidR="00000000" w:rsidRPr="00000000">
        <w:rPr>
          <w:rtl w:val="0"/>
        </w:rPr>
        <w:t xml:space="preserve">: [Use a chosen </w:t>
      </w:r>
      <w:r w:rsidDel="00000000" w:rsidR="00000000" w:rsidRPr="00000000">
        <w:rPr>
          <w:b w:val="1"/>
          <w:bCs w:val="1"/>
          <w:rtl w:val="0"/>
        </w:rPr>
        <w:t xml:space="preserve">Dynamic Example Type</w:t>
      </w:r>
      <w:r w:rsidDel="00000000" w:rsidR="00000000" w:rsidRPr="00000000">
        <w:rPr>
          <w:rtl w:val="0"/>
        </w:rPr>
        <w:t xml:space="preserve"> to explain the emotional difference, integrating a {Conscious_Soul_Values} comment.]</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bCs w:val="1"/>
          <w:rtl w:val="0"/>
        </w:rPr>
        <w:t xml:space="preserve">Call to Action (2-3 seconds)</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b w:val="1"/>
          <w:bCs w:val="1"/>
          <w:rtl w:val="0"/>
        </w:rPr>
        <w:t xml:space="preserve">Required Elements</w:t>
      </w:r>
      <w:r w:rsidDel="00000000" w:rsidR="00000000" w:rsidRPr="00000000">
        <w:rPr>
          <w:rtl w:val="0"/>
        </w:rPr>
        <w:t xml:space="preserve">: Use a chosen </w:t>
      </w:r>
      <w:r w:rsidDel="00000000" w:rsidR="00000000" w:rsidRPr="00000000">
        <w:rPr>
          <w:b w:val="1"/>
          <w:bCs w:val="1"/>
          <w:rtl w:val="0"/>
        </w:rPr>
        <w:t xml:space="preserve">Dynamic Action Type</w:t>
      </w:r>
      <w:r w:rsidDel="00000000" w:rsidR="00000000" w:rsidRPr="00000000">
        <w:rPr>
          <w:rtl w:val="0"/>
        </w:rPr>
        <w:t xml:space="preserve"> to invite engagement.</w:t>
      </w:r>
    </w:p>
    <w:p w:rsidR="00000000" w:rsidDel="00000000" w:rsidP="00000000" w:rsidRDefault="00000000" w:rsidRPr="00000000" w14:paraId="00000039">
      <w:pPr>
        <w:numPr>
          <w:ilvl w:val="1"/>
          <w:numId w:val="5"/>
        </w:numPr>
        <w:spacing w:after="240" w:before="0" w:beforeAutospacing="0" w:lineRule="auto"/>
        <w:ind w:left="1440" w:hanging="360"/>
      </w:pPr>
      <w:r w:rsidDel="00000000" w:rsidR="00000000" w:rsidRPr="00000000">
        <w:rPr>
          <w:b w:val="1"/>
          <w:bCs w:val="1"/>
          <w:rtl w:val="0"/>
        </w:rPr>
        <w:t xml:space="preserve">Format</w:t>
      </w:r>
      <w:r w:rsidDel="00000000" w:rsidR="00000000" w:rsidRPr="00000000">
        <w:rPr>
          <w:rtl w:val="0"/>
        </w:rPr>
        <w:t xml:space="preserve">: "What do you miss most about [nostalgic topic]? Share your memories below."</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BUILT-IN QUALITY VALIDATION</w:t>
      </w:r>
      <w:r w:rsidDel="00000000" w:rsidR="00000000" w:rsidRPr="00000000">
        <w:rPr>
          <w:rtl w:val="0"/>
        </w:rPr>
        <w:t xml:space="preserve"> Before finalizing, verify:</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tl w:val="0"/>
        </w:rPr>
        <w:t xml:space="preserve">Does the hook instantly transport the target generation back in time?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Is the contrast between "then" and "now" both factually interesting and emotionally poignant?</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Does the script include a specific, authentic-sounding opinion from {Conscious_Soul_Values}?</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Would someone who lived through that era feel genuinely seen and understood?</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Does the call to action feel like a natural extension of the shared memory?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b w:val="1"/>
          <w:bCs w:val="1"/>
          <w:rtl w:val="0"/>
        </w:rPr>
        <w:t xml:space="preserve">Tone</w:t>
      </w:r>
      <w:r w:rsidDel="00000000" w:rsidR="00000000" w:rsidRPr="00000000">
        <w:rPr>
          <w:rtl w:val="0"/>
        </w:rPr>
        <w:t xml:space="preserve">: Nostalgic, reminiscent, warm, and engaging, extracted from the client's {Conscious_Soul_Values}.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Moderate, allowing viewers to reminisce and reflect on the memories being shared.</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Evocative and descriptive, painting a vivid picture of the past while highlighting the contrasts with the present. Use sensory-rich language.</w:t>
      </w:r>
    </w:p>
    <w:p w:rsidR="00000000" w:rsidDel="00000000" w:rsidP="00000000" w:rsidRDefault="00000000" w:rsidRPr="00000000" w14:paraId="00000044">
      <w:pPr>
        <w:numPr>
          <w:ilvl w:val="0"/>
          <w:numId w:val="1"/>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 for an optimal 60-90 second video script.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The script should generate comments filled with personal anecdotes and shared memories.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The comparison should feel both surprising ("I forgot about that!") and deeply familiar.</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The client's authentic voice and perspective on the past should be clearly identifiable.</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The content must create a feeling of warmth and connection among viewers of the target generation.</w:t>
      </w:r>
    </w:p>
    <w:p w:rsidR="00000000" w:rsidDel="00000000" w:rsidP="00000000" w:rsidRDefault="00000000" w:rsidRPr="00000000" w14:paraId="0000004A">
      <w:pPr>
        <w:spacing w:after="240" w:before="240" w:lineRule="auto"/>
        <w:rPr/>
      </w:pPr>
      <w:r w:rsidDel="00000000" w:rsidR="00000000" w:rsidRPr="00000000">
        <w:rPr>
          <w:rtl w:val="0"/>
        </w:rPr>
        <w:t xml:space="preserve">Here is the updated "The Funny Relatable Comparison" prompt.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