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66cn3cj97pc3" w:id="0"/>
      <w:bookmarkEnd w:id="0"/>
      <w:r w:rsidDel="00000000" w:rsidR="00000000" w:rsidRPr="00000000">
        <w:rPr>
          <w:rtl w:val="0"/>
        </w:rPr>
        <w:t xml:space="preserve">🧠 A Guide to The Conscious Visual Engine</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j5sryqv09l0" w:id="1"/>
      <w:bookmarkEnd w:id="1"/>
      <w:r w:rsidDel="00000000" w:rsidR="00000000" w:rsidRPr="00000000">
        <w:rPr>
          <w:rtl w:val="0"/>
        </w:rPr>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x7lxcaoi4y7" w:id="2"/>
      <w:bookmarkEnd w:id="2"/>
      <w:r w:rsidDel="00000000" w:rsidR="00000000" w:rsidRPr="00000000">
        <w:rPr>
          <w:b w:val="1"/>
          <w:bCs w:val="1"/>
          <w:color w:val="1b1c1d"/>
          <w:sz w:val="22"/>
          <w:szCs w:val="22"/>
          <w:rtl w:val="0"/>
        </w:rPr>
        <w:t xml:space="preserve">INTRODUCTION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Welcome to the architectural guide for the Conscious Visual Engine (CVE), the final and most powerful creative phase of the Conscious Content Factory. The CVE represents a paradigm shift from simple image generation to a holistic system of </w:t>
      </w:r>
      <w:r w:rsidDel="00000000" w:rsidR="00000000" w:rsidRPr="00000000">
        <w:rPr>
          <w:b w:val="1"/>
          <w:bCs w:val="1"/>
          <w:color w:val="1b1c1d"/>
          <w:rtl w:val="0"/>
        </w:rPr>
        <w:t xml:space="preserve">Semiotic Composition</w:t>
      </w:r>
      <w:r w:rsidDel="00000000" w:rsidR="00000000" w:rsidRPr="00000000">
        <w:rPr>
          <w:color w:val="1b1c1d"/>
          <w:rtl w:val="0"/>
        </w:rPr>
        <w:t xml:space="preserve"> and </w:t>
      </w:r>
      <w:r w:rsidDel="00000000" w:rsidR="00000000" w:rsidRPr="00000000">
        <w:rPr>
          <w:b w:val="1"/>
          <w:bCs w:val="1"/>
          <w:color w:val="1b1c1d"/>
          <w:rtl w:val="0"/>
        </w:rPr>
        <w:t xml:space="preserve">Narrative Evolution</w:t>
      </w:r>
      <w:r w:rsidDel="00000000" w:rsidR="00000000" w:rsidRPr="00000000">
        <w:rPr>
          <w:color w:val="1b1c1d"/>
          <w:rtl w:val="0"/>
        </w:rPr>
        <w:t xml:space="preserve">. Its purpose is to transmute a validated written word—be it a script or a meme—into a complete, soul-aligned, and visually consistent narrative asset.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core philosophy of the CVE is </w:t>
      </w:r>
      <w:r w:rsidDel="00000000" w:rsidR="00000000" w:rsidRPr="00000000">
        <w:rPr>
          <w:b w:val="1"/>
          <w:bCs w:val="1"/>
          <w:color w:val="1b1c1d"/>
          <w:rtl w:val="0"/>
        </w:rPr>
        <w:t xml:space="preserve">"Engineer the DNA, then Evolve the Story."</w:t>
      </w:r>
      <w:r w:rsidDel="00000000" w:rsidR="00000000" w:rsidRPr="00000000">
        <w:rPr>
          <w:color w:val="1b1c1d"/>
          <w:rtl w:val="0"/>
        </w:rPr>
        <w:t xml:space="preserve"> It is built upon a two-layer model:</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Layer 1: The BASE SCENE</w:t>
      </w:r>
      <w:r w:rsidDel="00000000" w:rsidR="00000000" w:rsidRPr="00000000">
        <w:rPr>
          <w:color w:val="1b1c1d"/>
          <w:rtl w:val="0"/>
        </w:rPr>
        <w:t xml:space="preserve">: A foundational, high-fidelity image that establishes the character, environment, and emotional tone. It is the visual "genetic blueprint" for the entire sequence.</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Layer 2: The VARIANT SCENES</w:t>
      </w:r>
      <w:r w:rsidDel="00000000" w:rsidR="00000000" w:rsidRPr="00000000">
        <w:rPr>
          <w:color w:val="1b1c1d"/>
          <w:rtl w:val="0"/>
        </w:rPr>
        <w:t xml:space="preserve">: A series of subsequent images that evolve directly from the Base Scene. Using image-to-image generation, this layer depicts a progression of time or a "Before and After" comparison with perfect character and style consistency.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engine is triggered by a human operator's final approval, ensuring it only works from the "gold standard" version of the content.</w:t>
      </w:r>
    </w:p>
    <w:p w:rsidR="00000000" w:rsidDel="00000000" w:rsidP="00000000" w:rsidRDefault="00000000" w:rsidRPr="00000000" w14:paraId="0000000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u6qaptq26cz" w:id="3"/>
      <w:bookmarkEnd w:id="3"/>
      <w:r w:rsidDel="00000000" w:rsidR="00000000" w:rsidRPr="00000000">
        <w:rPr>
          <w:b w:val="1"/>
          <w:bCs w:val="1"/>
          <w:color w:val="1b1c1d"/>
          <w:sz w:val="22"/>
          <w:szCs w:val="22"/>
          <w:rtl w:val="0"/>
        </w:rPr>
        <w:t xml:space="preserve">MISSION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mission of the Conscious Visual Engine is to serve as the factory's master artist, translating the strategic and emotional intent of validated written content into complete, high-fidelity visual narratives. It will produce assets that are not only aesthetically beautiful but are also semiotically potent, culturally resonant, and perfectly consistent with the client's brand identity.</w:t>
      </w:r>
    </w:p>
    <w:p w:rsidR="00000000" w:rsidDel="00000000" w:rsidP="00000000" w:rsidRDefault="00000000" w:rsidRPr="00000000" w14:paraId="0000000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91fqeohgufl" w:id="4"/>
      <w:bookmarkEnd w:id="4"/>
      <w:r w:rsidDel="00000000" w:rsidR="00000000" w:rsidRPr="00000000">
        <w:rPr>
          <w:b w:val="1"/>
          <w:bCs w:val="1"/>
          <w:color w:val="1b1c1d"/>
          <w:sz w:val="22"/>
          <w:szCs w:val="22"/>
          <w:rtl w:val="0"/>
        </w:rPr>
        <w:t xml:space="preserve">OBJECTIVE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objective is to deploy a single, intelligent </w:t>
      </w:r>
      <w:r w:rsidDel="00000000" w:rsidR="00000000" w:rsidRPr="00000000">
        <w:rPr>
          <w:b w:val="1"/>
          <w:bCs w:val="1"/>
          <w:color w:val="1b1c1d"/>
          <w:rtl w:val="0"/>
        </w:rPr>
        <w:t xml:space="preserve">"Conscious Art Director"</w:t>
      </w:r>
      <w:r w:rsidDel="00000000" w:rsidR="00000000" w:rsidRPr="00000000">
        <w:rPr>
          <w:color w:val="1b1c1d"/>
          <w:rtl w:val="0"/>
        </w:rPr>
        <w:t xml:space="preserve"> agent within a unified n8n workflow. This agent will be guided by our new </w:t>
      </w:r>
      <w:r w:rsidDel="00000000" w:rsidR="00000000" w:rsidRPr="00000000">
        <w:rPr>
          <w:b w:val="1"/>
          <w:bCs w:val="1"/>
          <w:color w:val="1b1c1d"/>
          <w:rtl w:val="0"/>
        </w:rPr>
        <w:t xml:space="preserve">Visual Recipe Protocol</w:t>
      </w:r>
      <w:r w:rsidDel="00000000" w:rsidR="00000000" w:rsidRPr="00000000">
        <w:rPr>
          <w:color w:val="1b1c1d"/>
          <w:rtl w:val="0"/>
        </w:rPr>
        <w:t xml:space="preserve">. It will analyze the content's archetype to create a structured JSON "visual recipe," which includes a </w:t>
      </w:r>
      <w:r w:rsidDel="00000000" w:rsidR="00000000" w:rsidRPr="00000000">
        <w:rPr>
          <w:color w:val="575b5f"/>
          <w:shd w:fill="e9eef6" w:val="clear"/>
          <w:rtl w:val="0"/>
        </w:rPr>
        <w:t xml:space="preserve">base_scene_prompt</w:t>
      </w:r>
      <w:r w:rsidDel="00000000" w:rsidR="00000000" w:rsidRPr="00000000">
        <w:rPr>
          <w:color w:val="1b1c1d"/>
          <w:rtl w:val="0"/>
        </w:rPr>
        <w:t xml:space="preserve"> and an array of </w:t>
      </w:r>
      <w:r w:rsidDel="00000000" w:rsidR="00000000" w:rsidRPr="00000000">
        <w:rPr>
          <w:color w:val="575b5f"/>
          <w:shd w:fill="e9eef6" w:val="clear"/>
          <w:rtl w:val="0"/>
        </w:rPr>
        <w:t xml:space="preserve">variant_prompts</w:t>
      </w:r>
      <w:r w:rsidDel="00000000" w:rsidR="00000000" w:rsidRPr="00000000">
        <w:rPr>
          <w:color w:val="1b1c1d"/>
          <w:rtl w:val="0"/>
        </w:rPr>
        <w:t xml:space="preserve">. Critically, it will use a </w:t>
      </w:r>
      <w:r w:rsidDel="00000000" w:rsidR="00000000" w:rsidRPr="00000000">
        <w:rPr>
          <w:b w:val="1"/>
          <w:bCs w:val="1"/>
          <w:color w:val="1b1c1d"/>
          <w:rtl w:val="0"/>
        </w:rPr>
        <w:t xml:space="preserve">Strategic Semiotic Injection</w:t>
      </w:r>
      <w:r w:rsidDel="00000000" w:rsidR="00000000" w:rsidRPr="00000000">
        <w:rPr>
          <w:color w:val="1b1c1d"/>
          <w:rtl w:val="0"/>
        </w:rPr>
        <w:t xml:space="preserve"> to insert one high-impact emotional expression from the </w:t>
      </w:r>
      <w:r w:rsidDel="00000000" w:rsidR="00000000" w:rsidRPr="00000000">
        <w:rPr>
          <w:color w:val="575b5f"/>
          <w:shd w:fill="e9eef6" w:val="clear"/>
          <w:rtl w:val="0"/>
        </w:rPr>
        <w:t xml:space="preserve">facial_expression_lexicon</w:t>
      </w:r>
      <w:r w:rsidDel="00000000" w:rsidR="00000000" w:rsidRPr="00000000">
        <w:rPr>
          <w:color w:val="1b1c1d"/>
          <w:rtl w:val="0"/>
        </w:rPr>
        <w:t xml:space="preserve"> at the story's climax, ensuring maximum emotional resonance.</w:t>
      </w:r>
    </w:p>
    <w:p w:rsidR="00000000" w:rsidDel="00000000" w:rsidP="00000000" w:rsidRDefault="00000000" w:rsidRPr="00000000" w14:paraId="0000000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nchfrb90m35" w:id="5"/>
      <w:bookmarkEnd w:id="5"/>
      <w:r w:rsidDel="00000000" w:rsidR="00000000" w:rsidRPr="00000000">
        <w:rPr>
          <w:b w:val="1"/>
          <w:bCs w:val="1"/>
          <w:color w:val="1b1c1d"/>
          <w:sz w:val="22"/>
          <w:szCs w:val="22"/>
          <w:rtl w:val="0"/>
        </w:rPr>
        <w:t xml:space="preserve">TECHNICAL GUIDELINES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power of the CVE lies in its intelligent, multi-step design. It is a system of interconnected logic, not a single prompt.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1. The Conscious Art Director Agent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strategic brain of the entire visual engine. It is a single, powerful Google Gemini node in your n8n workflow. Its function is to act as a master cinematic planner. It receives the full intelligence packet and its first task is to determine the visual structure based on the content's archetype.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2. The Visual Recipe Protocol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protocol governs how the Art Director deconstructs the narrative. It follows a dynamic, archetype-aware logic.</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Archetype Analysis</w:t>
      </w:r>
      <w:r w:rsidDel="00000000" w:rsidR="00000000" w:rsidRPr="00000000">
        <w:rPr>
          <w:color w:val="1b1c1d"/>
          <w:rtl w:val="0"/>
        </w:rPr>
        <w:t xml:space="preserve">: The agent first identifies the </w:t>
      </w:r>
      <w:r w:rsidDel="00000000" w:rsidR="00000000" w:rsidRPr="00000000">
        <w:rPr>
          <w:color w:val="575b5f"/>
          <w:shd w:fill="e9eef6" w:val="clear"/>
          <w:rtl w:val="0"/>
        </w:rPr>
        <w:t xml:space="preserve">archetype</w:t>
      </w:r>
      <w:r w:rsidDel="00000000" w:rsidR="00000000" w:rsidRPr="00000000">
        <w:rPr>
          <w:color w:val="1b1c1d"/>
          <w:rtl w:val="0"/>
        </w:rPr>
        <w:t xml:space="preserve"> of the validated content (e.g., "The Hero's Journey," "Conceptual Contrast," "Meme").</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Narrative Deconstruction</w:t>
      </w:r>
      <w:r w:rsidDel="00000000" w:rsidR="00000000" w:rsidRPr="00000000">
        <w:rPr>
          <w:color w:val="1b1c1d"/>
          <w:rtl w:val="0"/>
        </w:rPr>
        <w:t xml:space="preserve">: Based on the archetype, it breaks the story into a </w:t>
      </w:r>
      <w:r w:rsidDel="00000000" w:rsidR="00000000" w:rsidRPr="00000000">
        <w:rPr>
          <w:b w:val="1"/>
          <w:bCs w:val="1"/>
          <w:color w:val="1b1c1d"/>
          <w:rtl w:val="0"/>
        </w:rPr>
        <w:t xml:space="preserve">Base Scene</w:t>
      </w:r>
      <w:r w:rsidDel="00000000" w:rsidR="00000000" w:rsidRPr="00000000">
        <w:rPr>
          <w:color w:val="1b1c1d"/>
          <w:rtl w:val="0"/>
        </w:rPr>
        <w:t xml:space="preserve"> and the required number of </w:t>
      </w:r>
      <w:r w:rsidDel="00000000" w:rsidR="00000000" w:rsidRPr="00000000">
        <w:rPr>
          <w:b w:val="1"/>
          <w:bCs w:val="1"/>
          <w:color w:val="1b1c1d"/>
          <w:rtl w:val="0"/>
        </w:rPr>
        <w:t xml:space="preserve">Variant Scenes</w:t>
      </w:r>
      <w:r w:rsidDel="00000000" w:rsidR="00000000" w:rsidRPr="00000000">
        <w:rPr>
          <w:color w:val="1b1c1d"/>
          <w:rtl w:val="0"/>
        </w:rPr>
        <w:t xml:space="preserve">.</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Strategic Semiotic Injection</w:t>
      </w:r>
      <w:r w:rsidDel="00000000" w:rsidR="00000000" w:rsidRPr="00000000">
        <w:rPr>
          <w:color w:val="1b1c1d"/>
          <w:rtl w:val="0"/>
        </w:rPr>
        <w:t xml:space="preserve">: This is the crucial new step. The agent analyzes the narrative arc to identify the single most important </w:t>
      </w:r>
      <w:r w:rsidDel="00000000" w:rsidR="00000000" w:rsidRPr="00000000">
        <w:rPr>
          <w:b w:val="1"/>
          <w:bCs w:val="1"/>
          <w:color w:val="1b1c1d"/>
          <w:rtl w:val="0"/>
        </w:rPr>
        <w:t xml:space="preserve">"Payoff Scene"</w:t>
      </w:r>
      <w:r w:rsidDel="00000000" w:rsidR="00000000" w:rsidRPr="00000000">
        <w:rPr>
          <w:color w:val="1b1c1d"/>
          <w:rtl w:val="0"/>
        </w:rPr>
        <w:t xml:space="preserve"> (e.g., the "Transformation" in a Hero's Journey, the "After" in a Comparison, the punchline of a Meme).</w:t>
      </w:r>
    </w:p>
    <w:p w:rsidR="00000000" w:rsidDel="00000000" w:rsidP="00000000" w:rsidRDefault="00000000" w:rsidRPr="00000000" w14:paraId="0000001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For that </w:t>
      </w:r>
      <w:r w:rsidDel="00000000" w:rsidR="00000000" w:rsidRPr="00000000">
        <w:rPr>
          <w:b w:val="1"/>
          <w:bCs w:val="1"/>
          <w:color w:val="1b1c1d"/>
          <w:rtl w:val="0"/>
        </w:rPr>
        <w:t xml:space="preserve">one scene only</w:t>
      </w:r>
      <w:r w:rsidDel="00000000" w:rsidR="00000000" w:rsidRPr="00000000">
        <w:rPr>
          <w:color w:val="1b1c1d"/>
          <w:rtl w:val="0"/>
        </w:rPr>
        <w:t xml:space="preserve">, it will query the </w:t>
      </w:r>
      <w:r w:rsidDel="00000000" w:rsidR="00000000" w:rsidRPr="00000000">
        <w:rPr>
          <w:color w:val="575b5f"/>
          <w:shd w:fill="e9eef6" w:val="clear"/>
          <w:rtl w:val="0"/>
        </w:rPr>
        <w:t xml:space="preserve">facial_expression_lexicon</w:t>
      </w:r>
      <w:r w:rsidDel="00000000" w:rsidR="00000000" w:rsidRPr="00000000">
        <w:rPr>
          <w:color w:val="1b1c1d"/>
          <w:rtl w:val="0"/>
        </w:rPr>
        <w:t xml:space="preserve"> to find the most emotionally appropriate expression.</w:t>
      </w:r>
    </w:p>
    <w:p w:rsidR="00000000" w:rsidDel="00000000" w:rsidP="00000000" w:rsidRDefault="00000000" w:rsidRPr="00000000" w14:paraId="0000001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It will then inject that expression's </w:t>
      </w:r>
      <w:r w:rsidDel="00000000" w:rsidR="00000000" w:rsidRPr="00000000">
        <w:rPr>
          <w:color w:val="575b5f"/>
          <w:shd w:fill="e9eef6" w:val="clear"/>
          <w:rtl w:val="0"/>
        </w:rPr>
        <w:t xml:space="preserve">memetic_reference_prompt</w:t>
      </w:r>
      <w:r w:rsidDel="00000000" w:rsidR="00000000" w:rsidRPr="00000000">
        <w:rPr>
          <w:color w:val="1b1c1d"/>
          <w:rtl w:val="0"/>
        </w:rPr>
        <w:t xml:space="preserve"> into the prompt for that specific scene.</w:t>
      </w:r>
    </w:p>
    <w:p w:rsidR="00000000" w:rsidDel="00000000" w:rsidP="00000000" w:rsidRDefault="00000000" w:rsidRPr="00000000" w14:paraId="0000001B">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All other scenes will have their expressions described literally from the script to ensure the semiotic injection has maximum impact.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3. The "Base + Variants" Execution Model</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Art Director's final JSON output is a "recipe" that the n8n workflow executes perfectly:</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Generate Base Scene</w:t>
      </w:r>
      <w:r w:rsidDel="00000000" w:rsidR="00000000" w:rsidRPr="00000000">
        <w:rPr>
          <w:color w:val="1b1c1d"/>
          <w:rtl w:val="0"/>
        </w:rPr>
        <w:t xml:space="preserve">: The workflow uses an IF node to check if a </w:t>
      </w:r>
      <w:r w:rsidDel="00000000" w:rsidR="00000000" w:rsidRPr="00000000">
        <w:rPr>
          <w:color w:val="575b5f"/>
          <w:shd w:fill="e9eef6" w:val="clear"/>
          <w:rtl w:val="0"/>
        </w:rPr>
        <w:t xml:space="preserve">character_seed_url</w:t>
      </w:r>
      <w:r w:rsidDel="00000000" w:rsidR="00000000" w:rsidRPr="00000000">
        <w:rPr>
          <w:color w:val="1b1c1d"/>
          <w:rtl w:val="0"/>
        </w:rPr>
        <w:t xml:space="preserve"> exists in the </w:t>
      </w:r>
      <w:r w:rsidDel="00000000" w:rsidR="00000000" w:rsidRPr="00000000">
        <w:rPr>
          <w:color w:val="575b5f"/>
          <w:shd w:fill="e9eef6" w:val="clear"/>
          <w:rtl w:val="0"/>
        </w:rPr>
        <w:t xml:space="preserve">character_lexicon</w:t>
      </w:r>
      <w:r w:rsidDel="00000000" w:rsidR="00000000" w:rsidRPr="00000000">
        <w:rPr>
          <w:color w:val="1b1c1d"/>
          <w:rtl w:val="0"/>
        </w:rPr>
        <w:t xml:space="preserve">. It generates the Base Scene using either Image-to-Image (if a seed exists) or Text-to-Image (if not), based on the </w:t>
      </w:r>
      <w:r w:rsidDel="00000000" w:rsidR="00000000" w:rsidRPr="00000000">
        <w:rPr>
          <w:color w:val="575b5f"/>
          <w:shd w:fill="e9eef6" w:val="clear"/>
          <w:rtl w:val="0"/>
        </w:rPr>
        <w:t xml:space="preserve">base_scene_prompt</w:t>
      </w:r>
      <w:r w:rsidDel="00000000" w:rsidR="00000000" w:rsidRPr="00000000">
        <w:rPr>
          <w:color w:val="1b1c1d"/>
          <w:rtl w:val="0"/>
        </w:rPr>
        <w:t xml:space="preserve">.</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Evolve Variants</w:t>
      </w:r>
      <w:r w:rsidDel="00000000" w:rsidR="00000000" w:rsidRPr="00000000">
        <w:rPr>
          <w:color w:val="1b1c1d"/>
          <w:rtl w:val="0"/>
        </w:rPr>
        <w:t xml:space="preserve">: A Loop node iterates through the </w:t>
      </w:r>
      <w:r w:rsidDel="00000000" w:rsidR="00000000" w:rsidRPr="00000000">
        <w:rPr>
          <w:color w:val="575b5f"/>
          <w:shd w:fill="e9eef6" w:val="clear"/>
          <w:rtl w:val="0"/>
        </w:rPr>
        <w:t xml:space="preserve">variant_prompts</w:t>
      </w:r>
      <w:r w:rsidDel="00000000" w:rsidR="00000000" w:rsidRPr="00000000">
        <w:rPr>
          <w:color w:val="1b1c1d"/>
          <w:rtl w:val="0"/>
        </w:rPr>
        <w:t xml:space="preserve"> array. Inside the loop, an Image-to-Image node uses the image from the </w:t>
      </w:r>
      <w:r w:rsidDel="00000000" w:rsidR="00000000" w:rsidRPr="00000000">
        <w:rPr>
          <w:b w:val="1"/>
          <w:bCs w:val="1"/>
          <w:color w:val="1b1c1d"/>
          <w:rtl w:val="0"/>
        </w:rPr>
        <w:t xml:space="preserve">previous step</w:t>
      </w:r>
      <w:r w:rsidDel="00000000" w:rsidR="00000000" w:rsidRPr="00000000">
        <w:rPr>
          <w:color w:val="1b1c1d"/>
          <w:rtl w:val="0"/>
        </w:rPr>
        <w:t xml:space="preserve"> as a reference and the current </w:t>
      </w:r>
      <w:r w:rsidDel="00000000" w:rsidR="00000000" w:rsidRPr="00000000">
        <w:rPr>
          <w:color w:val="575b5f"/>
          <w:shd w:fill="e9eef6" w:val="clear"/>
          <w:rtl w:val="0"/>
        </w:rPr>
        <w:t xml:space="preserve">modification_prompt</w:t>
      </w:r>
      <w:r w:rsidDel="00000000" w:rsidR="00000000" w:rsidRPr="00000000">
        <w:rPr>
          <w:color w:val="1b1c1d"/>
          <w:rtl w:val="0"/>
        </w:rPr>
        <w:t xml:space="preserve"> to generate the next frame in the sequence, ensuring perfect consistency.</w:t>
      </w:r>
    </w:p>
    <w:p w:rsidR="00000000" w:rsidDel="00000000" w:rsidP="00000000" w:rsidRDefault="00000000" w:rsidRPr="00000000" w14:paraId="0000002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7isw17xtfyi" w:id="6"/>
      <w:bookmarkEnd w:id="6"/>
      <w:r w:rsidDel="00000000" w:rsidR="00000000" w:rsidRPr="00000000">
        <w:rPr>
          <w:b w:val="1"/>
          <w:bCs w:val="1"/>
          <w:color w:val="1b1c1d"/>
          <w:sz w:val="22"/>
          <w:szCs w:val="22"/>
          <w:rtl w:val="0"/>
        </w:rPr>
        <w:t xml:space="preserve">OUTPUT FORMATS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engine has two primary JSON outputs that are critical for its function.</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1. The Art Director's "Visual Recipe" JSON</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This is the output of the "Conscious Art Director" agent, now featuring a strategic semiotic injection.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For a 3-part Hero's Journey story:</w:t>
      </w:r>
    </w:p>
    <w:p w:rsidR="00000000" w:rsidDel="00000000" w:rsidP="00000000" w:rsidRDefault="00000000" w:rsidRPr="00000000" w14:paraId="00000026">
      <w:pPr>
        <w:shd w:fill="f0f4f9" w:val="clear"/>
        <w:spacing w:after="280" w:lineRule="auto"/>
        <w:rPr>
          <w:color w:val="575b5f"/>
        </w:rPr>
      </w:pPr>
      <w:r w:rsidDel="00000000" w:rsidR="00000000" w:rsidRPr="00000000">
        <w:rPr>
          <w:color w:val="575b5f"/>
          <w:rtl w:val="0"/>
        </w:rPr>
        <w:t xml:space="preserve">JSON</w:t>
      </w:r>
    </w:p>
    <w:p w:rsidR="00000000" w:rsidDel="00000000" w:rsidP="00000000" w:rsidRDefault="00000000" w:rsidRPr="00000000" w14:paraId="00000027">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28">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"base_scene_prompt"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 ghibli-style medium shot of 'Alex'... He stands in a cluttered office, looking overwhelmed."</w:t>
      </w:r>
      <w:r w:rsidDel="00000000" w:rsidR="00000000" w:rsidRPr="00000000">
        <w:rPr>
          <w:color w:val="575b5f"/>
          <w:sz w:val="21"/>
          <w:szCs w:val="21"/>
          <w:rtl w:val="0"/>
        </w:rPr>
        <w:t xml:space="preserve">,</w:t>
      </w:r>
    </w:p>
    <w:p w:rsidR="00000000" w:rsidDel="00000000" w:rsidP="00000000" w:rsidRDefault="00000000" w:rsidRPr="00000000" w14:paraId="00000029">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"variant_prompts"</w:t>
      </w:r>
      <w:r w:rsidDel="00000000" w:rsidR="00000000" w:rsidRPr="00000000">
        <w:rPr>
          <w:color w:val="575b5f"/>
          <w:sz w:val="21"/>
          <w:szCs w:val="21"/>
          <w:rtl w:val="0"/>
        </w:rPr>
        <w:t xml:space="preserve">: [</w:t>
      </w:r>
    </w:p>
    <w:p w:rsidR="00000000" w:rsidDel="00000000" w:rsidP="00000000" w:rsidRDefault="00000000" w:rsidRPr="00000000" w14:paraId="0000002A">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2B">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"scene_name"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"Challenge"</w:t>
      </w:r>
      <w:r w:rsidDel="00000000" w:rsidR="00000000" w:rsidRPr="00000000">
        <w:rPr>
          <w:color w:val="575b5f"/>
          <w:sz w:val="21"/>
          <w:szCs w:val="21"/>
          <w:rtl w:val="0"/>
        </w:rPr>
        <w:t xml:space="preserve">,</w:t>
      </w:r>
    </w:p>
    <w:p w:rsidR="00000000" w:rsidDel="00000000" w:rsidP="00000000" w:rsidRDefault="00000000" w:rsidRPr="00000000" w14:paraId="0000002C">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"modification_prompt"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"Transform the environment into a stormy sea. Change the character's expression to intense struggle and determination."</w:t>
      </w:r>
      <w:r w:rsidDel="00000000" w:rsidR="00000000" w:rsidRPr="00000000">
        <w:rPr>
          <w:rtl w:val="0"/>
        </w:rPr>
      </w:r>
    </w:p>
    <w:p w:rsidR="00000000" w:rsidDel="00000000" w:rsidP="00000000" w:rsidRDefault="00000000" w:rsidRPr="00000000" w14:paraId="0000002D">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2E">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2F">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"scene_name"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"Transformation"</w:t>
      </w:r>
      <w:r w:rsidDel="00000000" w:rsidR="00000000" w:rsidRPr="00000000">
        <w:rPr>
          <w:color w:val="575b5f"/>
          <w:sz w:val="21"/>
          <w:szCs w:val="21"/>
          <w:rtl w:val="0"/>
        </w:rPr>
        <w:t xml:space="preserve">,</w:t>
      </w:r>
    </w:p>
    <w:p w:rsidR="00000000" w:rsidDel="00000000" w:rsidP="00000000" w:rsidRDefault="00000000" w:rsidRPr="00000000" w14:paraId="00000030">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"modification_prompt"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"Change the environment to a sunlit mountaintop. The character now has an expression of pure, uninhibited joy and finding happiness in simple moments, referencing 'drew_barrymore_rain'."</w:t>
      </w:r>
      <w:r w:rsidDel="00000000" w:rsidR="00000000" w:rsidRPr="00000000">
        <w:rPr>
          <w:rtl w:val="0"/>
        </w:rPr>
      </w:r>
    </w:p>
    <w:p w:rsidR="00000000" w:rsidDel="00000000" w:rsidP="00000000" w:rsidRDefault="00000000" w:rsidRPr="00000000" w14:paraId="00000031">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2">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3">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34">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 The Final Database Storage JSON</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This is the array of final image URLs that is saved to the database.</w:t>
      </w:r>
    </w:p>
    <w:p w:rsidR="00000000" w:rsidDel="00000000" w:rsidP="00000000" w:rsidRDefault="00000000" w:rsidRPr="00000000" w14:paraId="00000037">
      <w:pPr>
        <w:shd w:fill="f0f4f9" w:val="clear"/>
        <w:spacing w:after="280" w:lineRule="auto"/>
        <w:rPr>
          <w:color w:val="575b5f"/>
        </w:rPr>
      </w:pPr>
      <w:r w:rsidDel="00000000" w:rsidR="00000000" w:rsidRPr="00000000">
        <w:rPr>
          <w:color w:val="575b5f"/>
          <w:rtl w:val="0"/>
        </w:rPr>
        <w:t xml:space="preserve">JSON</w:t>
      </w:r>
    </w:p>
    <w:p w:rsidR="00000000" w:rsidDel="00000000" w:rsidP="00000000" w:rsidRDefault="00000000" w:rsidRPr="00000000" w14:paraId="00000038">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39">
      <w:pPr>
        <w:rPr>
          <w:color w:val="575b5f"/>
          <w:sz w:val="21"/>
          <w:szCs w:val="21"/>
        </w:rPr>
      </w:pPr>
      <w:r w:rsidDel="00000000" w:rsidR="00000000" w:rsidRPr="00000000">
        <w:rPr>
          <w:color w:val="575b5f"/>
          <w:sz w:val="21"/>
          <w:szCs w:val="21"/>
          <w:rtl w:val="0"/>
        </w:rPr>
        <w:t xml:space="preserve">  { </w:t>
      </w:r>
      <w:r w:rsidDel="00000000" w:rsidR="00000000" w:rsidRPr="00000000">
        <w:rPr>
          <w:color w:val="b55908"/>
          <w:sz w:val="21"/>
          <w:szCs w:val="21"/>
          <w:rtl w:val="0"/>
        </w:rPr>
        <w:t xml:space="preserve">"scene_name"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"Base Scene"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"url"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"https://url.to/base_scene.png"</w:t>
      </w:r>
      <w:r w:rsidDel="00000000" w:rsidR="00000000" w:rsidRPr="00000000">
        <w:rPr>
          <w:color w:val="575b5f"/>
          <w:sz w:val="21"/>
          <w:szCs w:val="21"/>
          <w:rtl w:val="0"/>
        </w:rPr>
        <w:t xml:space="preserve"> },</w:t>
      </w:r>
    </w:p>
    <w:p w:rsidR="00000000" w:rsidDel="00000000" w:rsidP="00000000" w:rsidRDefault="00000000" w:rsidRPr="00000000" w14:paraId="0000003A">
      <w:pPr>
        <w:rPr>
          <w:color w:val="575b5f"/>
          <w:sz w:val="21"/>
          <w:szCs w:val="21"/>
        </w:rPr>
      </w:pPr>
      <w:r w:rsidDel="00000000" w:rsidR="00000000" w:rsidRPr="00000000">
        <w:rPr>
          <w:color w:val="575b5f"/>
          <w:sz w:val="21"/>
          <w:szCs w:val="21"/>
          <w:rtl w:val="0"/>
        </w:rPr>
        <w:t xml:space="preserve">  { </w:t>
      </w:r>
      <w:r w:rsidDel="00000000" w:rsidR="00000000" w:rsidRPr="00000000">
        <w:rPr>
          <w:color w:val="b55908"/>
          <w:sz w:val="21"/>
          <w:szCs w:val="21"/>
          <w:rtl w:val="0"/>
        </w:rPr>
        <w:t xml:space="preserve">"scene_name"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"Challenge"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"url"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"https://url.to/variant_1.png"</w:t>
      </w:r>
      <w:r w:rsidDel="00000000" w:rsidR="00000000" w:rsidRPr="00000000">
        <w:rPr>
          <w:color w:val="575b5f"/>
          <w:sz w:val="21"/>
          <w:szCs w:val="21"/>
          <w:rtl w:val="0"/>
        </w:rPr>
        <w:t xml:space="preserve"> },</w:t>
      </w:r>
    </w:p>
    <w:p w:rsidR="00000000" w:rsidDel="00000000" w:rsidP="00000000" w:rsidRDefault="00000000" w:rsidRPr="00000000" w14:paraId="0000003B">
      <w:pPr>
        <w:rPr>
          <w:color w:val="575b5f"/>
          <w:sz w:val="21"/>
          <w:szCs w:val="21"/>
        </w:rPr>
      </w:pPr>
      <w:r w:rsidDel="00000000" w:rsidR="00000000" w:rsidRPr="00000000">
        <w:rPr>
          <w:color w:val="575b5f"/>
          <w:sz w:val="21"/>
          <w:szCs w:val="21"/>
          <w:rtl w:val="0"/>
        </w:rPr>
        <w:t xml:space="preserve">  { </w:t>
      </w:r>
      <w:r w:rsidDel="00000000" w:rsidR="00000000" w:rsidRPr="00000000">
        <w:rPr>
          <w:color w:val="b55908"/>
          <w:sz w:val="21"/>
          <w:szCs w:val="21"/>
          <w:rtl w:val="0"/>
        </w:rPr>
        <w:t xml:space="preserve">"scene_name"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"Transformation"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"url"</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"https://url.to/variant_2.png"</w:t>
      </w:r>
      <w:r w:rsidDel="00000000" w:rsidR="00000000" w:rsidRPr="00000000">
        <w:rPr>
          <w:color w:val="575b5f"/>
          <w:sz w:val="21"/>
          <w:szCs w:val="21"/>
          <w:rtl w:val="0"/>
        </w:rPr>
        <w:t xml:space="preserve"> }</w:t>
      </w:r>
    </w:p>
    <w:p w:rsidR="00000000" w:rsidDel="00000000" w:rsidP="00000000" w:rsidRDefault="00000000" w:rsidRPr="00000000" w14:paraId="0000003C">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3D">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3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p4pbtfyzwi5" w:id="7"/>
      <w:bookmarkEnd w:id="7"/>
      <w:r w:rsidDel="00000000" w:rsidR="00000000" w:rsidRPr="00000000">
        <w:rPr>
          <w:b w:val="1"/>
          <w:bCs w:val="1"/>
          <w:color w:val="1b1c1d"/>
          <w:sz w:val="22"/>
          <w:szCs w:val="22"/>
          <w:rtl w:val="0"/>
        </w:rPr>
        <w:t xml:space="preserve">DATA MANAGEMENT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support this new engine, the following database structure is required:</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1. New Table: visual_recipe_library (Suggestion for future-proofing)</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While the core logic can be contained in one master prompt, creating this table to store the different archetype logics (e.g., the recipe for "Storytelling" vs. "Listicle") will make the system more modular and easier to update in the future.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4845"/>
        <w:gridCol w:w="1275"/>
        <w:tblGridChange w:id="0">
          <w:tblGrid>
            <w:gridCol w:w="2685"/>
            <w:gridCol w:w="4845"/>
            <w:gridCol w:w="127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Column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Description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Data Type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575b5f"/>
                <w:shd w:fill="e9eef6" w:val="clear"/>
                <w:rtl w:val="0"/>
              </w:rPr>
              <w:t xml:space="preserve">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Auto-incrementing primary key.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575b5f"/>
                <w:shd w:fill="e9eef6" w:val="clear"/>
                <w:rtl w:val="0"/>
              </w:rPr>
              <w:t xml:space="preserve">int8</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575b5f"/>
                <w:shd w:fill="e9eef6" w:val="clear"/>
                <w:rtl w:val="0"/>
              </w:rPr>
              <w:t xml:space="preserve">recipe_id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A readable ID (e.g., "narrative_evolution").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575b5f"/>
                <w:shd w:fill="e9eef6" w:val="clear"/>
                <w:rtl w:val="0"/>
              </w:rPr>
              <w:t xml:space="preserve">text</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575b5f"/>
                <w:shd w:fill="e9eef6" w:val="clear"/>
                <w:rtl w:val="0"/>
              </w:rPr>
              <w:t xml:space="preserve">archetype_category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The category it applies to (e.g., "Storytelling", "Meme").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575b5f"/>
                <w:shd w:fill="e9eef6" w:val="clear"/>
                <w:rtl w:val="0"/>
              </w:rPr>
              <w:t xml:space="preserve">text</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575b5f"/>
                <w:shd w:fill="e9eef6" w:val="clear"/>
                <w:rtl w:val="0"/>
              </w:rPr>
              <w:t xml:space="preserve">recipe_prompt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The full text of the instructions for the Art Director.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575b5f"/>
                <w:shd w:fill="e9eef6" w:val="clear"/>
                <w:rtl w:val="0"/>
              </w:rPr>
              <w:t xml:space="preserve">text</w:t>
            </w:r>
            <w:r w:rsidDel="00000000" w:rsidR="00000000" w:rsidRPr="00000000">
              <w:rPr>
                <w:rtl w:val="0"/>
              </w:rPr>
            </w:r>
          </w:p>
        </w:tc>
      </w:tr>
    </w:tbl>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2. Updates to </w:t>
      </w:r>
      <w:r w:rsidDel="00000000" w:rsidR="00000000" w:rsidRPr="00000000">
        <w:rPr>
          <w:b w:val="1"/>
          <w:bCs w:val="1"/>
          <w:color w:val="575b5f"/>
          <w:shd w:fill="e9eef6" w:val="clear"/>
          <w:rtl w:val="0"/>
        </w:rPr>
        <w:t xml:space="preserve">viral_content_ideas</w:t>
      </w:r>
      <w:r w:rsidDel="00000000" w:rsidR="00000000" w:rsidRPr="00000000">
        <w:rPr>
          <w:b w:val="1"/>
          <w:bCs w:val="1"/>
          <w:color w:val="1b1c1d"/>
          <w:rtl w:val="0"/>
        </w:rPr>
        <w:t xml:space="preserve"> Table</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Add </w:t>
      </w:r>
      <w:r w:rsidDel="00000000" w:rsidR="00000000" w:rsidRPr="00000000">
        <w:rPr>
          <w:color w:val="575b5f"/>
          <w:shd w:fill="e9eef6" w:val="clear"/>
          <w:rtl w:val="0"/>
        </w:rPr>
        <w:t xml:space="preserve">validated_script</w:t>
      </w:r>
      <w:r w:rsidDel="00000000" w:rsidR="00000000" w:rsidRPr="00000000">
        <w:rPr>
          <w:color w:val="1b1c1d"/>
          <w:rtl w:val="0"/>
        </w:rPr>
        <w:t xml:space="preserve"> (</w:t>
      </w:r>
      <w:r w:rsidDel="00000000" w:rsidR="00000000" w:rsidRPr="00000000">
        <w:rPr>
          <w:color w:val="575b5f"/>
          <w:shd w:fill="e9eef6" w:val="clear"/>
          <w:rtl w:val="0"/>
        </w:rPr>
        <w:t xml:space="preserve">text</w:t>
      </w:r>
      <w:r w:rsidDel="00000000" w:rsidR="00000000" w:rsidRPr="00000000">
        <w:rPr>
          <w:color w:val="1b1c1d"/>
          <w:rtl w:val="0"/>
        </w:rPr>
        <w:t xml:space="preserve">)</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Add </w:t>
      </w:r>
      <w:r w:rsidDel="00000000" w:rsidR="00000000" w:rsidRPr="00000000">
        <w:rPr>
          <w:color w:val="575b5f"/>
          <w:shd w:fill="e9eef6" w:val="clear"/>
          <w:rtl w:val="0"/>
        </w:rPr>
        <w:t xml:space="preserve">validated_meme_concepts</w:t>
      </w:r>
      <w:r w:rsidDel="00000000" w:rsidR="00000000" w:rsidRPr="00000000">
        <w:rPr>
          <w:color w:val="1b1c1d"/>
          <w:rtl w:val="0"/>
        </w:rPr>
        <w:t xml:space="preserve"> (</w:t>
      </w:r>
      <w:r w:rsidDel="00000000" w:rsidR="00000000" w:rsidRPr="00000000">
        <w:rPr>
          <w:color w:val="575b5f"/>
          <w:shd w:fill="e9eef6" w:val="clear"/>
          <w:rtl w:val="0"/>
        </w:rPr>
        <w:t xml:space="preserve">jsonb</w:t>
      </w:r>
      <w:r w:rsidDel="00000000" w:rsidR="00000000" w:rsidRPr="00000000">
        <w:rPr>
          <w:color w:val="1b1c1d"/>
          <w:rtl w:val="0"/>
        </w:rPr>
        <w:t xml:space="preserve">)</w:t>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Add </w:t>
      </w:r>
      <w:r w:rsidDel="00000000" w:rsidR="00000000" w:rsidRPr="00000000">
        <w:rPr>
          <w:color w:val="575b5f"/>
          <w:shd w:fill="e9eef6" w:val="clear"/>
          <w:rtl w:val="0"/>
        </w:rPr>
        <w:t xml:space="preserve">generated_meme_visuals</w:t>
      </w:r>
      <w:r w:rsidDel="00000000" w:rsidR="00000000" w:rsidRPr="00000000">
        <w:rPr>
          <w:color w:val="1b1c1d"/>
          <w:rtl w:val="0"/>
        </w:rPr>
        <w:t xml:space="preserve"> (</w:t>
      </w:r>
      <w:r w:rsidDel="00000000" w:rsidR="00000000" w:rsidRPr="00000000">
        <w:rPr>
          <w:color w:val="575b5f"/>
          <w:shd w:fill="e9eef6" w:val="clear"/>
          <w:rtl w:val="0"/>
        </w:rPr>
        <w:t xml:space="preserve">jsonb</w:t>
      </w:r>
      <w:r w:rsidDel="00000000" w:rsidR="00000000" w:rsidRPr="00000000">
        <w:rPr>
          <w:color w:val="1b1c1d"/>
          <w:rtl w:val="0"/>
        </w:rPr>
        <w:t xml:space="preserve">)</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Rename </w:t>
      </w:r>
      <w:r w:rsidDel="00000000" w:rsidR="00000000" w:rsidRPr="00000000">
        <w:rPr>
          <w:color w:val="575b5f"/>
          <w:shd w:fill="e9eef6" w:val="clear"/>
          <w:rtl w:val="0"/>
        </w:rPr>
        <w:t xml:space="preserve">generated_images</w:t>
      </w:r>
      <w:r w:rsidDel="00000000" w:rsidR="00000000" w:rsidRPr="00000000">
        <w:rPr>
          <w:color w:val="1b1c1d"/>
          <w:rtl w:val="0"/>
        </w:rPr>
        <w:t xml:space="preserve"> to </w:t>
      </w:r>
      <w:r w:rsidDel="00000000" w:rsidR="00000000" w:rsidRPr="00000000">
        <w:rPr>
          <w:color w:val="575b5f"/>
          <w:shd w:fill="e9eef6" w:val="clear"/>
          <w:rtl w:val="0"/>
        </w:rPr>
        <w:t xml:space="preserve">generated_storyboard_visuals</w:t>
      </w:r>
      <w:r w:rsidDel="00000000" w:rsidR="00000000" w:rsidRPr="00000000">
        <w:rPr>
          <w:color w:val="1b1c1d"/>
          <w:rtl w:val="0"/>
        </w:rPr>
        <w:t xml:space="preserve"> (</w:t>
      </w:r>
      <w:r w:rsidDel="00000000" w:rsidR="00000000" w:rsidRPr="00000000">
        <w:rPr>
          <w:color w:val="575b5f"/>
          <w:shd w:fill="e9eef6" w:val="clear"/>
          <w:rtl w:val="0"/>
        </w:rPr>
        <w:t xml:space="preserve">jsonb</w:t>
      </w:r>
      <w:r w:rsidDel="00000000" w:rsidR="00000000" w:rsidRPr="00000000">
        <w:rPr>
          <w:color w:val="1b1c1d"/>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3. Updates to </w:t>
      </w:r>
      <w:r w:rsidDel="00000000" w:rsidR="00000000" w:rsidRPr="00000000">
        <w:rPr>
          <w:b w:val="1"/>
          <w:bCs w:val="1"/>
          <w:color w:val="575b5f"/>
          <w:shd w:fill="e9eef6" w:val="clear"/>
          <w:rtl w:val="0"/>
        </w:rPr>
        <w:t xml:space="preserve">character_lexicon</w:t>
      </w:r>
      <w:r w:rsidDel="00000000" w:rsidR="00000000" w:rsidRPr="00000000">
        <w:rPr>
          <w:b w:val="1"/>
          <w:bCs w:val="1"/>
          <w:color w:val="1b1c1d"/>
          <w:rtl w:val="0"/>
        </w:rPr>
        <w:t xml:space="preserve"> Table</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Add </w:t>
      </w:r>
      <w:r w:rsidDel="00000000" w:rsidR="00000000" w:rsidRPr="00000000">
        <w:rPr>
          <w:color w:val="575b5f"/>
          <w:shd w:fill="e9eef6" w:val="clear"/>
          <w:rtl w:val="0"/>
        </w:rPr>
        <w:t xml:space="preserve">character_seed_url</w:t>
      </w:r>
      <w:r w:rsidDel="00000000" w:rsidR="00000000" w:rsidRPr="00000000">
        <w:rPr>
          <w:color w:val="1b1c1d"/>
          <w:rtl w:val="0"/>
        </w:rPr>
        <w:t xml:space="preserve"> (</w:t>
      </w:r>
      <w:r w:rsidDel="00000000" w:rsidR="00000000" w:rsidRPr="00000000">
        <w:rPr>
          <w:color w:val="575b5f"/>
          <w:shd w:fill="e9eef6" w:val="clear"/>
          <w:rtl w:val="0"/>
        </w:rPr>
        <w:t xml:space="preserve">text</w:t>
      </w:r>
      <w:r w:rsidDel="00000000" w:rsidR="00000000" w:rsidRPr="00000000">
        <w:rPr>
          <w:color w:val="1b1c1d"/>
          <w:rtl w:val="0"/>
        </w:rPr>
        <w:t xml:space="preserve">), which will be populated manually by a human operator.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br w:type="textWrapping"/>
        <w:br w:type="textWrapping"/>
        <w:t xml:space="preserve"> To achieve the dynamic, archetype-aware visual generation you've envisioned, you need a new, smarter library of prompts. Instead of creating a separate visual prompt for every single content archetype, the most efficient and scalable solution is to create </w:t>
      </w:r>
      <w:r w:rsidDel="00000000" w:rsidR="00000000" w:rsidRPr="00000000">
        <w:rPr>
          <w:b w:val="1"/>
          <w:bCs w:val="1"/>
          <w:rtl w:val="0"/>
        </w:rPr>
        <w:t xml:space="preserve">one powerful master prompt</w:t>
      </w:r>
      <w:r w:rsidDel="00000000" w:rsidR="00000000" w:rsidRPr="00000000">
        <w:rPr>
          <w:rtl w:val="0"/>
        </w:rPr>
        <w:t xml:space="preserve"> for your "Conscious Art Director" and a </w:t>
      </w:r>
      <w:r w:rsidDel="00000000" w:rsidR="00000000" w:rsidRPr="00000000">
        <w:rPr>
          <w:b w:val="1"/>
          <w:bCs w:val="1"/>
          <w:rtl w:val="0"/>
        </w:rPr>
        <w:t xml:space="preserve">new, small library of "Visual Recipes"</w:t>
      </w:r>
      <w:r w:rsidDel="00000000" w:rsidR="00000000" w:rsidRPr="00000000">
        <w:rPr>
          <w:rtl w:val="0"/>
        </w:rPr>
        <w:t xml:space="preserve"> that this agent will use to handle any situation.</w:t>
      </w:r>
    </w:p>
    <w:p w:rsidR="00000000" w:rsidDel="00000000" w:rsidP="00000000" w:rsidRDefault="00000000" w:rsidRPr="00000000" w14:paraId="0000005F">
      <w:pPr>
        <w:spacing w:after="240" w:before="240" w:lineRule="auto"/>
        <w:rPr/>
      </w:pPr>
      <w:r w:rsidDel="00000000" w:rsidR="00000000" w:rsidRPr="00000000">
        <w:rPr>
          <w:rtl w:val="0"/>
        </w:rPr>
        <w:t xml:space="preserve">Here is the definitive list of new prompts and recipes you will need to create and add to your Supabase tables.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ccvmj5xazq5" w:id="8"/>
      <w:bookmarkEnd w:id="8"/>
      <w:r w:rsidDel="00000000" w:rsidR="00000000" w:rsidRPr="00000000">
        <w:rPr>
          <w:b w:val="1"/>
          <w:bCs w:val="1"/>
          <w:color w:val="000000"/>
          <w:sz w:val="26"/>
          <w:szCs w:val="26"/>
          <w:rtl w:val="0"/>
        </w:rPr>
        <w:t xml:space="preserve">1. The New Master Prompt (for </w:t>
      </w:r>
      <w:r w:rsidDel="00000000" w:rsidR="00000000" w:rsidRPr="00000000">
        <w:rPr>
          <w:rFonts w:ascii="Roboto Mono" w:cs="Roboto Mono" w:eastAsia="Roboto Mono" w:hAnsi="Roboto Mono"/>
          <w:b w:val="1"/>
          <w:bCs w:val="1"/>
          <w:color w:val="188038"/>
          <w:sz w:val="26"/>
          <w:szCs w:val="26"/>
          <w:rtl w:val="0"/>
        </w:rPr>
        <w:t xml:space="preserve">agent_task_prompt_library</w:t>
      </w:r>
      <w:r w:rsidDel="00000000" w:rsidR="00000000" w:rsidRPr="00000000">
        <w:rPr>
          <w:b w:val="1"/>
          <w:bCs w:val="1"/>
          <w:color w:val="000000"/>
          <w:sz w:val="26"/>
          <w:szCs w:val="26"/>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This is the single, master brain of the entire Conscious Visual Engine.</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conscious_art_director_prompt_v7</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Agent Name</w:t>
      </w:r>
      <w:r w:rsidDel="00000000" w:rsidR="00000000" w:rsidRPr="00000000">
        <w:rPr>
          <w:rtl w:val="0"/>
        </w:rPr>
        <w:t xml:space="preserve">: The Conscious Art Director</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This master prompt instructs the agent to act as a cinematic director. Its primary mission is to analyze the validated content's archetype, fetch the correct "Visual Recipe" from the new </w:t>
      </w:r>
      <w:r w:rsidDel="00000000" w:rsidR="00000000" w:rsidRPr="00000000">
        <w:rPr>
          <w:rFonts w:ascii="Roboto Mono" w:cs="Roboto Mono" w:eastAsia="Roboto Mono" w:hAnsi="Roboto Mono"/>
          <w:color w:val="188038"/>
          <w:rtl w:val="0"/>
        </w:rPr>
        <w:t xml:space="preserve">visual_recipe_library</w:t>
      </w:r>
      <w:r w:rsidDel="00000000" w:rsidR="00000000" w:rsidRPr="00000000">
        <w:rPr>
          <w:rtl w:val="0"/>
        </w:rPr>
        <w:t xml:space="preserve">, and then execute that recipe's instructions to generate the final JSON "visual recipe" (with the </w:t>
      </w:r>
      <w:r w:rsidDel="00000000" w:rsidR="00000000" w:rsidRPr="00000000">
        <w:rPr>
          <w:rFonts w:ascii="Roboto Mono" w:cs="Roboto Mono" w:eastAsia="Roboto Mono" w:hAnsi="Roboto Mono"/>
          <w:color w:val="188038"/>
          <w:rtl w:val="0"/>
        </w:rPr>
        <w:t xml:space="preserve">base_scene_prompt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variant_prompts</w:t>
      </w:r>
      <w:r w:rsidDel="00000000" w:rsidR="00000000" w:rsidRPr="00000000">
        <w:rPr>
          <w:rtl w:val="0"/>
        </w:rPr>
        <w:t xml:space="preserve">).</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b w:val="1"/>
          <w:bCs w:val="1"/>
          <w:rtl w:val="0"/>
        </w:rPr>
        <w:t xml:space="preserve">Core Logic</w:t>
      </w:r>
      <w:r w:rsidDel="00000000" w:rsidR="00000000" w:rsidRPr="00000000">
        <w:rPr>
          <w:rtl w:val="0"/>
        </w:rPr>
        <w:t xml:space="preserve">: This prompt will be a static set of instructions that tells the agent how to combine its inputs. For example: "You will receive a {validated_content} and its {archetype}. You will also receive a {visual_recipe} which contains the specific instructions you must follow for this archetype. Your task is to execute the instructions in the {visual_recipe} using the provided content to generate the final JSON output."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ano1z68w89mn" w:id="9"/>
      <w:bookmarkEnd w:id="9"/>
      <w:r w:rsidDel="00000000" w:rsidR="00000000" w:rsidRPr="00000000">
        <w:rPr>
          <w:b w:val="1"/>
          <w:bCs w:val="1"/>
          <w:color w:val="000000"/>
          <w:sz w:val="26"/>
          <w:szCs w:val="26"/>
          <w:rtl w:val="0"/>
        </w:rPr>
        <w:t xml:space="preserve">2. The New Visual Recipe Library</w:t>
      </w:r>
    </w:p>
    <w:p w:rsidR="00000000" w:rsidDel="00000000" w:rsidP="00000000" w:rsidRDefault="00000000" w:rsidRPr="00000000" w14:paraId="00000069">
      <w:pPr>
        <w:spacing w:after="240" w:before="240" w:lineRule="auto"/>
        <w:rPr/>
      </w:pPr>
      <w:r w:rsidDel="00000000" w:rsidR="00000000" w:rsidRPr="00000000">
        <w:rPr>
          <w:rtl w:val="0"/>
        </w:rPr>
        <w:t xml:space="preserve">To implement the Visual Recipe Protocol, you must first create a new table in Supabase.</w:t>
      </w:r>
    </w:p>
    <w:p w:rsidR="00000000" w:rsidDel="00000000" w:rsidP="00000000" w:rsidRDefault="00000000" w:rsidRPr="00000000" w14:paraId="0000006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New Table: </w:t>
      </w:r>
      <w:r w:rsidDel="00000000" w:rsidR="00000000" w:rsidRPr="00000000">
        <w:rPr>
          <w:rFonts w:ascii="Roboto Mono" w:cs="Roboto Mono" w:eastAsia="Roboto Mono" w:hAnsi="Roboto Mono"/>
          <w:b w:val="1"/>
          <w:bCs w:val="1"/>
          <w:color w:val="188038"/>
          <w:rtl w:val="0"/>
        </w:rPr>
        <w:t xml:space="preserve">visual_recipe_library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7.6430697359006"/>
        <w:gridCol w:w="5820.279546396414"/>
        <w:gridCol w:w="1127.5891948913086"/>
        <w:tblGridChange w:id="0">
          <w:tblGrid>
            <w:gridCol w:w="2077.6430697359006"/>
            <w:gridCol w:w="5820.279546396414"/>
            <w:gridCol w:w="1127.58919489130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Column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Data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Auto-incrementing primary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int8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recipe_id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 readable ID (e.g., "narrative_evolution_recipe").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archetype_category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The category it applies to (e.g., "Storytelling", "Meme").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recipe_prompt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The full text of the instructions (the recipe) for the Art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t xml:space="preserve">Export to Sheets</w:t>
      </w:r>
    </w:p>
    <w:p w:rsidR="00000000" w:rsidDel="00000000" w:rsidP="00000000" w:rsidRDefault="00000000" w:rsidRPr="00000000" w14:paraId="0000007B">
      <w:pPr>
        <w:spacing w:after="240" w:before="240" w:lineRule="auto"/>
        <w:rPr/>
      </w:pPr>
      <w:r w:rsidDel="00000000" w:rsidR="00000000" w:rsidRPr="00000000">
        <w:rPr>
          <w:rtl w:val="0"/>
        </w:rPr>
        <w:t xml:space="preserve">You will then populate this table with the following new recipe prompts. Each "recipe" is a detailed set of instructions that the master Art Director agent will execute.</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