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s9utkr5ns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🌞 Comparison Archetypes Visual Recipe Protocol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specific operational logic for the "Conscious Art Director" agent when executing Comparison Archetype visual recipes. This recipe is designed to generate powerful two-part visual narratives that create immediate emotional impact through strategic juxtaposition, optimized for each comparison subtype's unique psychological trigger.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d00btogxs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Details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Recipe ID:</w:t>
      </w:r>
      <w:r w:rsidDel="00000000" w:rsidR="00000000" w:rsidRPr="00000000">
        <w:rPr>
          <w:rtl w:val="0"/>
        </w:rPr>
        <w:t xml:space="preserve"> comparison_archetypes_recipe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Archetype Category:</w:t>
      </w:r>
      <w:r w:rsidDel="00000000" w:rsidR="00000000" w:rsidRPr="00000000">
        <w:rPr>
          <w:rtl w:val="0"/>
        </w:rPr>
        <w:t xml:space="preserve"> Comparison Archetypes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To generate two-part visual narratives that maximize emotional response through strategic contrast presentation, tailored to the specific psychological mechanism of each comparison subtype.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ajhxx7nbf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Recipe Prompt Logic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generate a visual recipe for a Comparison Archetype—a two-part visual narrative that creates maximum emotional impact through strategic juxtaposition. Each comparison subtype has unique requirements for emotional trigger optimization.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frrv1xgy0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Comparison Subtype Analysis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validated_content to identify the specific comparison archetype and its emotional mechanism: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Nostalgia Comparison:</w:t>
      </w:r>
      <w:r w:rsidDel="00000000" w:rsidR="00000000" w:rsidRPr="00000000">
        <w:rPr>
          <w:rtl w:val="0"/>
        </w:rPr>
        <w:t xml:space="preserve"> Triggers warm familiarity through temporal contrast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cultural markers, childhood elements, and generational signifiers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warmth, comfort, and bittersweet emotions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Funny Relatable Comparison:</w:t>
      </w:r>
      <w:r w:rsidDel="00000000" w:rsidR="00000000" w:rsidRPr="00000000">
        <w:rPr>
          <w:rtl w:val="0"/>
        </w:rPr>
        <w:t xml:space="preserve"> Triggers social bonding through shared experience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universal experiences, everyday absurdities, and "we've all been there" moments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humor, recognition, and social connection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Shocking Comparison:</w:t>
      </w:r>
      <w:r w:rsidDel="00000000" w:rsidR="00000000" w:rsidRPr="00000000">
        <w:rPr>
          <w:rtl w:val="0"/>
        </w:rPr>
        <w:t xml:space="preserve"> Triggers awe and disbelief through scale revelation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dramatic scale differences, transformations, or mind-bending facts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surprise, amazement, and cognitive recalibration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Outrageous Comparison:</w:t>
      </w:r>
      <w:r w:rsidDel="00000000" w:rsidR="00000000" w:rsidRPr="00000000">
        <w:rPr>
          <w:rtl w:val="0"/>
        </w:rPr>
        <w:t xml:space="preserve"> Triggers indignation and moral outrage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injustices, inequalities, and hypocrisies that demand action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anger, injustice, and call-to-action energy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Surprising Comparison:</w:t>
      </w:r>
      <w:r w:rsidDel="00000000" w:rsidR="00000000" w:rsidRPr="00000000">
        <w:rPr>
          <w:rtl w:val="0"/>
        </w:rPr>
        <w:t xml:space="preserve"> Triggers curiosity and perspective expansion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unexpected connections, hidden similarities, and assumption challenges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discovery, insight, and intellectual satisfaction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sg3gp00z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Strategic Character Selection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character age and type based on comparison requirements: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Comparisons (Nostalgia):</w:t>
      </w:r>
      <w:r w:rsidDel="00000000" w:rsidR="00000000" w:rsidRPr="00000000">
        <w:rPr>
          <w:rtl w:val="0"/>
        </w:rPr>
        <w:t xml:space="preserve"> Use different ages of the same character or generational representatives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Comparisons (Funny Relatable):</w:t>
      </w:r>
      <w:r w:rsidDel="00000000" w:rsidR="00000000" w:rsidRPr="00000000">
        <w:rPr>
          <w:rtl w:val="0"/>
        </w:rPr>
        <w:t xml:space="preserve"> Use current age character in relatable situations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Comparisons (Shocking):</w:t>
      </w:r>
      <w:r w:rsidDel="00000000" w:rsidR="00000000" w:rsidRPr="00000000">
        <w:rPr>
          <w:rtl w:val="0"/>
        </w:rPr>
        <w:t xml:space="preserve"> Use character as scale reference or reaction vessel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Justice Comparisons (Outrageous):</w:t>
      </w:r>
      <w:r w:rsidDel="00000000" w:rsidR="00000000" w:rsidRPr="00000000">
        <w:rPr>
          <w:rtl w:val="0"/>
        </w:rPr>
        <w:t xml:space="preserve"> Use character as victim/beneficiary of the contrast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Insight Comparisons (Surprising):</w:t>
      </w:r>
      <w:r w:rsidDel="00000000" w:rsidR="00000000" w:rsidRPr="00000000">
        <w:rPr>
          <w:rtl w:val="0"/>
        </w:rPr>
        <w:t xml:space="preserve"> Use character as discovery agent or perspective guide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uigzshroi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Generate Base Scene Prompt (Side A - Setup/Before State)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complete, fused prompt for the first side of the comparison by combining: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CHARACTER:</w:t>
      </w:r>
      <w:r w:rsidDel="00000000" w:rsidR="00000000" w:rsidRPr="00000000">
        <w:rPr>
          <w:rtl w:val="0"/>
        </w:rPr>
        <w:t xml:space="preserve"> Selected from character_lexicon with appropriate age and emotional state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Setting that establishes the first comparative element with rich contextual details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TONE:</w:t>
      </w:r>
      <w:r w:rsidDel="00000000" w:rsidR="00000000" w:rsidRPr="00000000">
        <w:rPr>
          <w:rtl w:val="0"/>
        </w:rPr>
        <w:t xml:space="preserve"> Aligned with the comparison subtype's initial emotional setup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STYLE:</w:t>
      </w:r>
      <w:r w:rsidDel="00000000" w:rsidR="00000000" w:rsidRPr="00000000">
        <w:rPr>
          <w:rtl w:val="0"/>
        </w:rPr>
        <w:t xml:space="preserve"> Ghibli-style optimized for the comparison's emotional requirements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FACIAL EXPRESSION:</w:t>
      </w:r>
      <w:r w:rsidDel="00000000" w:rsidR="00000000" w:rsidRPr="00000000">
        <w:rPr>
          <w:rtl w:val="0"/>
        </w:rPr>
        <w:t xml:space="preserve"> Literal description that sets up the emotional contrast (NOT from facial_expression_lexicon)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emne9mjpd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Generate Single Variant Prompt (Side B - Reveal/After State)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variant object with a modification_prompt containing: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ENVIRONMENTAL TRANSFORMATION:</w:t>
      </w:r>
      <w:r w:rsidDel="00000000" w:rsidR="00000000" w:rsidRPr="00000000">
        <w:rPr>
          <w:rtl w:val="0"/>
        </w:rPr>
        <w:t xml:space="preserve"> Complete shift to the contrasting comparative element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TRANSFORMATION:</w:t>
      </w:r>
      <w:r w:rsidDel="00000000" w:rsidR="00000000" w:rsidRPr="00000000">
        <w:rPr>
          <w:rtl w:val="0"/>
        </w:rPr>
        <w:t xml:space="preserve"> Character reaction appropriate to the comparison revelation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 SHIFT:</w:t>
      </w:r>
      <w:r w:rsidDel="00000000" w:rsidR="00000000" w:rsidRPr="00000000">
        <w:rPr>
          <w:rtl w:val="0"/>
        </w:rPr>
        <w:t xml:space="preserve"> All supporting visual elements that reinforce the contrast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NARRATIVE PAYOFF:</w:t>
      </w:r>
      <w:r w:rsidDel="00000000" w:rsidR="00000000" w:rsidRPr="00000000">
        <w:rPr>
          <w:rtl w:val="0"/>
        </w:rPr>
        <w:t xml:space="preserve"> Visual elements that deliver the comparison's intended impact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eas7pt4mr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Strategic Semiotic Injection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variant scene (Side B) ONLY: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facial_expression_lexicon to find the most appropriate expression for the comparison's emotional payoff: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Nostalgia:</w:t>
      </w:r>
      <w:r w:rsidDel="00000000" w:rsidR="00000000" w:rsidRPr="00000000">
        <w:rPr>
          <w:rtl w:val="0"/>
        </w:rPr>
        <w:t xml:space="preserve"> Expressions of wistful recognition or bittersweet realization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Funny Relatable:</w:t>
      </w:r>
      <w:r w:rsidDel="00000000" w:rsidR="00000000" w:rsidRPr="00000000">
        <w:rPr>
          <w:rtl w:val="0"/>
        </w:rPr>
        <w:t xml:space="preserve"> Expressions of humorous recognition or comedic realization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Shocking:</w:t>
      </w:r>
      <w:r w:rsidDel="00000000" w:rsidR="00000000" w:rsidRPr="00000000">
        <w:rPr>
          <w:rtl w:val="0"/>
        </w:rPr>
        <w:t xml:space="preserve"> Expressions of amazement, disbelief, or mind-blown revelation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Outrageous:</w:t>
      </w:r>
      <w:r w:rsidDel="00000000" w:rsidR="00000000" w:rsidRPr="00000000">
        <w:rPr>
          <w:rtl w:val="0"/>
        </w:rPr>
        <w:t xml:space="preserve"> Expressions of indignation, anger, or moral outrage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Surprising:</w:t>
      </w:r>
      <w:r w:rsidDel="00000000" w:rsidR="00000000" w:rsidRPr="00000000">
        <w:rPr>
          <w:rtl w:val="0"/>
        </w:rPr>
        <w:t xml:space="preserve"> Expressions of delighted discovery or intellectual satisfaction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Inject the selected expression's memetic_reference_prompt into the modification_prompt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creates maximum emotional impact at the moment of comparative revelation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6ak97yzf9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Comparison Optimization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both sides maximize the intended psychological trigger: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Clarity:</w:t>
      </w:r>
      <w:r w:rsidDel="00000000" w:rsidR="00000000" w:rsidRPr="00000000">
        <w:rPr>
          <w:rtl w:val="0"/>
        </w:rPr>
        <w:t xml:space="preserve"> Both sides should be immediately comprehensible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Emotional Escalation:</w:t>
      </w:r>
      <w:r w:rsidDel="00000000" w:rsidR="00000000" w:rsidRPr="00000000">
        <w:rPr>
          <w:rtl w:val="0"/>
        </w:rPr>
        <w:t xml:space="preserve"> Side B should amplify the emotional setup from Side A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Resonance:</w:t>
      </w:r>
      <w:r w:rsidDel="00000000" w:rsidR="00000000" w:rsidRPr="00000000">
        <w:rPr>
          <w:rtl w:val="0"/>
        </w:rPr>
        <w:t xml:space="preserve"> Use tribe-specific markers that enhance recognition and impact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Shareability Elements:</w:t>
      </w:r>
      <w:r w:rsidDel="00000000" w:rsidR="00000000" w:rsidRPr="00000000">
        <w:rPr>
          <w:rtl w:val="0"/>
        </w:rPr>
        <w:t xml:space="preserve"> Include visual hooks that compel social sharing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k5caodbjd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 Requirements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JSON object with this exact structure: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"base_scene_prompt": "[Complete Ghibli-style prompt for Side A (setup/before state) including character selection, environment establishing first comparative element, emotional setup, and literal facial expression]",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"variant_prompts": [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"scene_name": "Comparison Reveal",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"modification_prompt": "[Instructions to transform to Side B (reveal/after state). MUST include environmental shift, emotional transformation, and memetic_reference_prompt from facial_expression_lexicon for maximum comparative impact]"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"strategic_notes":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"selected_archetype": "[Specific comparison subtype identified]",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"comparison_mechanism": "[The psychological trigger being leveraged]",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"casting_decision": "[Character choice and age reasoning]",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"semiotic_injection_scene": "Comparison Reveal",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"selected_expression": "[Expression ID from facial_expression_lexicon]",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"emotional_journey": "[Side A emotion → Side B emotion pathway]",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"shareability_factors": "[Key elements that drive viral potential]"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d00g8q79t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Variant Count Specification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Comparison Archetypes always generate exactly ONE variant scene.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Scene: Establishes Side A of the comparison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Variant: Delivers Side B reveal with strategic semiotic injection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Visual Output: 2 images (Base + 1 Variant)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l0h4bbdzy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Quality Standards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comparison should create immediate emotional recognition within 3 seconds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B should deliver a clear emotional payoff that compels sharing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sides must feel culturally authentic to the target tribe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contrast should be visually striking and psychologically impactful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transformation from A to B should maximize the specific comparison archetype's emotional mechanism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