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E69F7" w:rsidRDefault="00AE69F7" w:rsidP="00DA61BF">
      <w:pPr>
        <w:pStyle w:val="NormalWeb"/>
        <w:tabs>
          <w:tab w:val="right" w:pos="9360"/>
        </w:tabs>
        <w:spacing w:after="0" w:afterAutospacing="0"/>
        <w:rPr>
          <w:rFonts w:asciiTheme="minorHAnsi" w:hAnsiTheme="minorHAnsi"/>
          <w:b/>
          <w:sz w:val="32"/>
          <w:szCs w:val="32"/>
        </w:rPr>
      </w:pPr>
      <w:r w:rsidRPr="00B57A93">
        <w:rPr>
          <w:rFonts w:asciiTheme="minorHAnsi" w:hAnsiTheme="minorHAnsi"/>
          <w:b/>
          <w:sz w:val="32"/>
          <w:szCs w:val="32"/>
        </w:rPr>
        <w:t>Earth Moving Machines</w:t>
      </w:r>
      <w:r w:rsidR="00DA61BF">
        <w:rPr>
          <w:rFonts w:asciiTheme="minorHAnsi" w:hAnsiTheme="minorHAnsi"/>
          <w:b/>
          <w:sz w:val="32"/>
          <w:szCs w:val="32"/>
        </w:rPr>
        <w:tab/>
      </w:r>
    </w:p>
    <w:p w:rsidR="00531395" w:rsidRDefault="00531395" w:rsidP="00531395">
      <w:pPr>
        <w:pStyle w:val="NormalWeb"/>
        <w:spacing w:before="0" w:beforeAutospacing="0" w:after="0" w:afterAutospacing="0"/>
      </w:pPr>
    </w:p>
    <w:p w:rsidR="00546966" w:rsidRDefault="00546966" w:rsidP="00820037">
      <w:pPr>
        <w:pStyle w:val="NormalWeb"/>
        <w:tabs>
          <w:tab w:val="left" w:pos="360"/>
        </w:tabs>
        <w:spacing w:before="0" w:beforeAutospacing="0" w:after="0" w:afterAutospacing="0"/>
        <w:rPr>
          <w:rFonts w:asciiTheme="minorHAnsi" w:hAnsiTheme="minorHAnsi"/>
          <w:b/>
          <w:u w:val="single"/>
        </w:rPr>
      </w:pPr>
      <w:r>
        <w:rPr>
          <w:rFonts w:asciiTheme="minorHAnsi" w:hAnsiTheme="minorHAnsi"/>
          <w:b/>
          <w:u w:val="single"/>
        </w:rPr>
        <w:t>General</w:t>
      </w:r>
    </w:p>
    <w:p w:rsidR="00546966" w:rsidRPr="00546966" w:rsidRDefault="00546966" w:rsidP="00546966">
      <w:pPr>
        <w:spacing w:after="0" w:line="240" w:lineRule="auto"/>
        <w:jc w:val="both"/>
        <w:rPr>
          <w:rFonts w:eastAsia="Times New Roman" w:cs="Times New Roman"/>
        </w:rPr>
      </w:pPr>
      <w:r>
        <w:rPr>
          <w:rFonts w:eastAsia="Times New Roman" w:cs="Times New Roman"/>
        </w:rPr>
        <w:t>Earth moving machines are</w:t>
      </w:r>
      <w:r w:rsidRPr="00546966">
        <w:rPr>
          <w:rFonts w:eastAsia="Times New Roman" w:cs="Times New Roman"/>
        </w:rPr>
        <w:t xml:space="preserve"> used in heavy construction, especially civil engineering projects, which often require the moving of millions of cubic meters of earth. The removal of earth or material from the bottoms of bodies o</w:t>
      </w:r>
      <w:r>
        <w:rPr>
          <w:rFonts w:eastAsia="Times New Roman" w:cs="Times New Roman"/>
        </w:rPr>
        <w:t xml:space="preserve">f water is performed by dredges. </w:t>
      </w:r>
      <w:r w:rsidRPr="00546966">
        <w:rPr>
          <w:rFonts w:eastAsia="Times New Roman" w:cs="Times New Roman"/>
        </w:rPr>
        <w:t xml:space="preserve">The primary earth-moving machine is the heavy-duty </w:t>
      </w:r>
      <w:r>
        <w:rPr>
          <w:rFonts w:eastAsia="Times New Roman" w:cs="Times New Roman"/>
        </w:rPr>
        <w:t>tractor</w:t>
      </w:r>
      <w:r w:rsidRPr="00546966">
        <w:rPr>
          <w:rFonts w:eastAsia="Times New Roman" w:cs="Times New Roman"/>
        </w:rPr>
        <w:t xml:space="preserve"> which, when fitted with endless tracks to grip the ground and with a large, movable blade attached in front, is called a </w:t>
      </w:r>
      <w:r w:rsidRPr="00546966">
        <w:rPr>
          <w:rFonts w:eastAsia="Times New Roman" w:cs="Times New Roman"/>
          <w:b/>
        </w:rPr>
        <w:t>bulldozer</w:t>
      </w:r>
      <w:r w:rsidRPr="00546966">
        <w:rPr>
          <w:rFonts w:eastAsia="Times New Roman" w:cs="Times New Roman"/>
        </w:rPr>
        <w:t xml:space="preserve">. Bulldozers are used to clear brush or debris, remove boulders, and level ground. A scraper is a machine that may be pulled by a tractor or may be self-powered. It consists of a blade and a box or container. </w:t>
      </w:r>
      <w:r>
        <w:rPr>
          <w:rFonts w:eastAsia="Times New Roman" w:cs="Times New Roman"/>
        </w:rPr>
        <w:t>Soil</w:t>
      </w:r>
      <w:r w:rsidRPr="00546966">
        <w:rPr>
          <w:rFonts w:eastAsia="Times New Roman" w:cs="Times New Roman"/>
        </w:rPr>
        <w:t xml:space="preserve"> is scraped by the blade into the container; the </w:t>
      </w:r>
      <w:r>
        <w:rPr>
          <w:rFonts w:eastAsia="Times New Roman" w:cs="Times New Roman"/>
        </w:rPr>
        <w:t>soil</w:t>
      </w:r>
      <w:r w:rsidRPr="00546966">
        <w:rPr>
          <w:rFonts w:eastAsia="Times New Roman" w:cs="Times New Roman"/>
        </w:rPr>
        <w:t xml:space="preserve"> may then be released so as to form an even layer of a predetermined thickness, or be carried off for disposal elsewhere. </w:t>
      </w:r>
      <w:r w:rsidRPr="00546966">
        <w:rPr>
          <w:rFonts w:eastAsia="Times New Roman" w:cs="Times New Roman"/>
          <w:b/>
        </w:rPr>
        <w:t>Scrapers</w:t>
      </w:r>
      <w:r w:rsidRPr="00546966">
        <w:rPr>
          <w:rFonts w:eastAsia="Times New Roman" w:cs="Times New Roman"/>
        </w:rPr>
        <w:t xml:space="preserve"> are used to level and contour land, as in road construction. Somewhat similar to scrapers are graders, self-propelled, wheeled machines with a long, inclined, vertically adjustable steel blade. </w:t>
      </w:r>
      <w:r w:rsidRPr="00546966">
        <w:rPr>
          <w:rFonts w:eastAsia="Times New Roman" w:cs="Times New Roman"/>
          <w:b/>
        </w:rPr>
        <w:t>Graders</w:t>
      </w:r>
      <w:r w:rsidRPr="00546966">
        <w:rPr>
          <w:rFonts w:eastAsia="Times New Roman" w:cs="Times New Roman"/>
        </w:rPr>
        <w:t xml:space="preserve"> are primarily finishing equipment; they level earth already moved into position by bulldozers and scrapers. Lightweight tractors fitted with wheels in place of tracks are used for comparatively light construction jobs. Equipped with a </w:t>
      </w:r>
      <w:r w:rsidRPr="00546966">
        <w:rPr>
          <w:rFonts w:eastAsia="Times New Roman" w:cs="Times New Roman"/>
          <w:b/>
        </w:rPr>
        <w:t>backhoe</w:t>
      </w:r>
      <w:r w:rsidRPr="00546966">
        <w:rPr>
          <w:rFonts w:eastAsia="Times New Roman" w:cs="Times New Roman"/>
        </w:rPr>
        <w:t xml:space="preserve">, which is an open scoop attached rigidly to a hinged boom, such a vehicle can dig shallow trenches; equipped with a </w:t>
      </w:r>
      <w:r w:rsidRPr="00546966">
        <w:rPr>
          <w:rFonts w:eastAsia="Times New Roman" w:cs="Times New Roman"/>
          <w:b/>
        </w:rPr>
        <w:t>front-end loader</w:t>
      </w:r>
      <w:r w:rsidRPr="00546966">
        <w:rPr>
          <w:rFonts w:eastAsia="Times New Roman" w:cs="Times New Roman"/>
        </w:rPr>
        <w:t xml:space="preserve">, a scoop shovel affixed to the front of the tractor, it can lift and carry </w:t>
      </w:r>
      <w:r w:rsidRPr="00546966">
        <w:rPr>
          <w:rFonts w:eastAsia="Times New Roman" w:cs="Times New Roman"/>
        </w:rPr>
        <w:lastRenderedPageBreak/>
        <w:t xml:space="preserve">gravel, stone, sand, and other construction materials. </w:t>
      </w:r>
      <w:r w:rsidRPr="00546966">
        <w:rPr>
          <w:rFonts w:eastAsia="Times New Roman" w:cs="Times New Roman"/>
          <w:b/>
        </w:rPr>
        <w:t>Draglines</w:t>
      </w:r>
      <w:r w:rsidRPr="00546966">
        <w:rPr>
          <w:rFonts w:eastAsia="Times New Roman" w:cs="Times New Roman"/>
        </w:rPr>
        <w:t xml:space="preserve"> and </w:t>
      </w:r>
      <w:r w:rsidRPr="00546966">
        <w:rPr>
          <w:rFonts w:eastAsia="Times New Roman" w:cs="Times New Roman"/>
          <w:b/>
        </w:rPr>
        <w:t>power shovels</w:t>
      </w:r>
      <w:r w:rsidRPr="00546966">
        <w:rPr>
          <w:rFonts w:eastAsia="Times New Roman" w:cs="Times New Roman"/>
        </w:rPr>
        <w:t xml:space="preserve"> are </w:t>
      </w:r>
      <w:r w:rsidRPr="004B0455">
        <w:rPr>
          <w:rFonts w:eastAsia="Times New Roman" w:cs="Times New Roman"/>
          <w:highlight w:val="yellow"/>
        </w:rPr>
        <w:t>the primary forms of excavation equipment</w:t>
      </w:r>
      <w:r w:rsidRPr="00546966">
        <w:rPr>
          <w:rFonts w:eastAsia="Times New Roman" w:cs="Times New Roman"/>
        </w:rPr>
        <w:t xml:space="preserve">. A dragline is fitted with an open scoop supported from the end of a long boom by a wire cable. The scoop is dragged along the ground by the cable until it is filled with earth, which is then dumped elsewhere. Draglines are used primarily to excavate deep holes. Power shovels are fitted with specially designed buckets called </w:t>
      </w:r>
      <w:r w:rsidRPr="00546966">
        <w:rPr>
          <w:rFonts w:eastAsia="Times New Roman" w:cs="Times New Roman"/>
          <w:b/>
        </w:rPr>
        <w:t>clamshells</w:t>
      </w:r>
      <w:r w:rsidRPr="00546966">
        <w:rPr>
          <w:rFonts w:eastAsia="Times New Roman" w:cs="Times New Roman"/>
        </w:rPr>
        <w:t xml:space="preserve">, which dig into the earth and shovel it up. The bottom of the clamshell can then be opened to dump the </w:t>
      </w:r>
      <w:r>
        <w:rPr>
          <w:rFonts w:eastAsia="Times New Roman" w:cs="Times New Roman"/>
        </w:rPr>
        <w:t>soil</w:t>
      </w:r>
      <w:r w:rsidRPr="00546966">
        <w:rPr>
          <w:rFonts w:eastAsia="Times New Roman" w:cs="Times New Roman"/>
        </w:rPr>
        <w:t xml:space="preserve"> into a truck for removal.</w:t>
      </w:r>
    </w:p>
    <w:p w:rsidR="00546966" w:rsidRPr="00546966" w:rsidRDefault="00546966" w:rsidP="00546966">
      <w:pPr>
        <w:pStyle w:val="NormalWeb"/>
        <w:tabs>
          <w:tab w:val="left" w:pos="360"/>
        </w:tabs>
        <w:spacing w:before="0" w:beforeAutospacing="0" w:after="0" w:afterAutospacing="0"/>
        <w:rPr>
          <w:rFonts w:asciiTheme="minorHAnsi" w:hAnsiTheme="minorHAnsi"/>
          <w:sz w:val="22"/>
          <w:szCs w:val="22"/>
        </w:rPr>
      </w:pPr>
    </w:p>
    <w:p w:rsidR="00531395" w:rsidRPr="00546966" w:rsidRDefault="00531395" w:rsidP="00820037">
      <w:pPr>
        <w:pStyle w:val="NormalWeb"/>
        <w:tabs>
          <w:tab w:val="left" w:pos="360"/>
        </w:tabs>
        <w:spacing w:before="0" w:beforeAutospacing="0" w:after="0" w:afterAutospacing="0"/>
        <w:rPr>
          <w:rFonts w:asciiTheme="minorHAnsi" w:hAnsiTheme="minorHAnsi"/>
          <w:b/>
          <w:sz w:val="22"/>
          <w:szCs w:val="22"/>
          <w:u w:val="single"/>
        </w:rPr>
      </w:pPr>
      <w:r w:rsidRPr="00546966">
        <w:rPr>
          <w:rFonts w:asciiTheme="minorHAnsi" w:hAnsiTheme="minorHAnsi"/>
          <w:b/>
          <w:sz w:val="22"/>
          <w:szCs w:val="22"/>
          <w:u w:val="single"/>
        </w:rPr>
        <w:t>Tractor</w:t>
      </w:r>
    </w:p>
    <w:p w:rsidR="00531395" w:rsidRPr="00546966" w:rsidRDefault="00531395" w:rsidP="00531395">
      <w:pPr>
        <w:pStyle w:val="NormalWeb"/>
        <w:spacing w:before="0" w:beforeAutospacing="0" w:after="0" w:afterAutospacing="0"/>
        <w:jc w:val="both"/>
        <w:rPr>
          <w:rFonts w:asciiTheme="minorHAnsi" w:hAnsiTheme="minorHAnsi"/>
          <w:color w:val="000000" w:themeColor="text1"/>
          <w:sz w:val="22"/>
          <w:szCs w:val="22"/>
        </w:rPr>
      </w:pPr>
      <w:r w:rsidRPr="00546966">
        <w:rPr>
          <w:rFonts w:asciiTheme="minorHAnsi" w:hAnsiTheme="minorHAnsi"/>
          <w:color w:val="000000" w:themeColor="text1"/>
          <w:sz w:val="22"/>
          <w:szCs w:val="22"/>
        </w:rPr>
        <w:t xml:space="preserve">A </w:t>
      </w:r>
      <w:r w:rsidRPr="00546966">
        <w:rPr>
          <w:rFonts w:asciiTheme="minorHAnsi" w:hAnsiTheme="minorHAnsi"/>
          <w:b/>
          <w:bCs/>
          <w:color w:val="000000" w:themeColor="text1"/>
          <w:sz w:val="22"/>
          <w:szCs w:val="22"/>
        </w:rPr>
        <w:t>tractor</w:t>
      </w:r>
      <w:r w:rsidRPr="00546966">
        <w:rPr>
          <w:rFonts w:asciiTheme="minorHAnsi" w:hAnsiTheme="minorHAnsi"/>
          <w:color w:val="000000" w:themeColor="text1"/>
          <w:sz w:val="22"/>
          <w:szCs w:val="22"/>
        </w:rPr>
        <w:t xml:space="preserve"> is a </w:t>
      </w:r>
      <w:hyperlink r:id="rId7" w:history="1">
        <w:r w:rsidRPr="00546966">
          <w:rPr>
            <w:rStyle w:val="Hyperlink"/>
            <w:rFonts w:asciiTheme="minorHAnsi" w:hAnsiTheme="minorHAnsi"/>
            <w:color w:val="000000" w:themeColor="text1"/>
            <w:sz w:val="22"/>
            <w:szCs w:val="22"/>
            <w:u w:val="none"/>
          </w:rPr>
          <w:t>vehicle</w:t>
        </w:r>
      </w:hyperlink>
      <w:r w:rsidRPr="00546966">
        <w:rPr>
          <w:rFonts w:asciiTheme="minorHAnsi" w:hAnsiTheme="minorHAnsi"/>
          <w:color w:val="000000" w:themeColor="text1"/>
          <w:sz w:val="22"/>
          <w:szCs w:val="22"/>
        </w:rPr>
        <w:t xml:space="preserve"> specifically designed to deliver a high </w:t>
      </w:r>
      <w:hyperlink r:id="rId8" w:tooltip="Tractive effort" w:history="1">
        <w:r w:rsidRPr="00546966">
          <w:rPr>
            <w:rStyle w:val="Hyperlink"/>
            <w:rFonts w:asciiTheme="minorHAnsi" w:hAnsiTheme="minorHAnsi"/>
            <w:color w:val="000000" w:themeColor="text1"/>
            <w:sz w:val="22"/>
            <w:szCs w:val="22"/>
            <w:u w:val="none"/>
          </w:rPr>
          <w:t>tractive effort</w:t>
        </w:r>
      </w:hyperlink>
      <w:r w:rsidRPr="00546966">
        <w:rPr>
          <w:rFonts w:asciiTheme="minorHAnsi" w:hAnsiTheme="minorHAnsi"/>
          <w:color w:val="000000" w:themeColor="text1"/>
          <w:sz w:val="22"/>
          <w:szCs w:val="22"/>
        </w:rPr>
        <w:t xml:space="preserve"> (or torque) at slow speeds, for the purposes of hauling a </w:t>
      </w:r>
      <w:hyperlink r:id="rId9" w:tooltip="Trailer (vehicle)" w:history="1">
        <w:r w:rsidRPr="00546966">
          <w:rPr>
            <w:rStyle w:val="Hyperlink"/>
            <w:rFonts w:asciiTheme="minorHAnsi" w:hAnsiTheme="minorHAnsi"/>
            <w:color w:val="000000" w:themeColor="text1"/>
            <w:sz w:val="22"/>
            <w:szCs w:val="22"/>
            <w:u w:val="none"/>
          </w:rPr>
          <w:t>trailer</w:t>
        </w:r>
      </w:hyperlink>
      <w:r w:rsidRPr="00546966">
        <w:rPr>
          <w:rFonts w:asciiTheme="minorHAnsi" w:hAnsiTheme="minorHAnsi"/>
          <w:color w:val="000000" w:themeColor="text1"/>
          <w:sz w:val="22"/>
          <w:szCs w:val="22"/>
        </w:rPr>
        <w:t xml:space="preserve"> or machinery used in </w:t>
      </w:r>
      <w:hyperlink r:id="rId10" w:history="1">
        <w:r w:rsidRPr="00546966">
          <w:rPr>
            <w:rStyle w:val="Hyperlink"/>
            <w:rFonts w:asciiTheme="minorHAnsi" w:hAnsiTheme="minorHAnsi"/>
            <w:color w:val="000000" w:themeColor="text1"/>
            <w:sz w:val="22"/>
            <w:szCs w:val="22"/>
            <w:u w:val="none"/>
          </w:rPr>
          <w:t>agriculture</w:t>
        </w:r>
      </w:hyperlink>
      <w:r w:rsidRPr="00546966">
        <w:rPr>
          <w:rFonts w:asciiTheme="minorHAnsi" w:hAnsiTheme="minorHAnsi"/>
          <w:color w:val="000000" w:themeColor="text1"/>
          <w:sz w:val="22"/>
          <w:szCs w:val="22"/>
        </w:rPr>
        <w:t xml:space="preserve"> or </w:t>
      </w:r>
      <w:hyperlink r:id="rId11" w:history="1">
        <w:r w:rsidRPr="00546966">
          <w:rPr>
            <w:rStyle w:val="Hyperlink"/>
            <w:rFonts w:asciiTheme="minorHAnsi" w:hAnsiTheme="minorHAnsi"/>
            <w:color w:val="000000" w:themeColor="text1"/>
            <w:sz w:val="22"/>
            <w:szCs w:val="22"/>
            <w:u w:val="none"/>
          </w:rPr>
          <w:t>construction</w:t>
        </w:r>
      </w:hyperlink>
      <w:r w:rsidRPr="00546966">
        <w:rPr>
          <w:rFonts w:asciiTheme="minorHAnsi" w:hAnsiTheme="minorHAnsi"/>
          <w:color w:val="000000" w:themeColor="text1"/>
          <w:sz w:val="22"/>
          <w:szCs w:val="22"/>
        </w:rPr>
        <w:t xml:space="preserve">. Most commonly, the term is used to describe a </w:t>
      </w:r>
      <w:hyperlink r:id="rId12" w:history="1">
        <w:r w:rsidRPr="00546966">
          <w:rPr>
            <w:rStyle w:val="Hyperlink"/>
            <w:rFonts w:asciiTheme="minorHAnsi" w:hAnsiTheme="minorHAnsi"/>
            <w:color w:val="000000" w:themeColor="text1"/>
            <w:sz w:val="22"/>
            <w:szCs w:val="22"/>
            <w:u w:val="none"/>
          </w:rPr>
          <w:t>farm</w:t>
        </w:r>
      </w:hyperlink>
      <w:r w:rsidRPr="00546966">
        <w:rPr>
          <w:rFonts w:asciiTheme="minorHAnsi" w:hAnsiTheme="minorHAnsi"/>
          <w:color w:val="000000" w:themeColor="text1"/>
          <w:sz w:val="22"/>
          <w:szCs w:val="22"/>
        </w:rPr>
        <w:t xml:space="preserve"> vehicle that provides the power and traction to </w:t>
      </w:r>
      <w:hyperlink r:id="rId13" w:tooltip="Mechanization" w:history="1">
        <w:r w:rsidRPr="00546966">
          <w:rPr>
            <w:rStyle w:val="Hyperlink"/>
            <w:rFonts w:asciiTheme="minorHAnsi" w:hAnsiTheme="minorHAnsi"/>
            <w:color w:val="000000" w:themeColor="text1"/>
            <w:sz w:val="22"/>
            <w:szCs w:val="22"/>
            <w:u w:val="none"/>
          </w:rPr>
          <w:t>mechanize</w:t>
        </w:r>
      </w:hyperlink>
      <w:r w:rsidRPr="00546966">
        <w:rPr>
          <w:rFonts w:asciiTheme="minorHAnsi" w:hAnsiTheme="minorHAnsi"/>
          <w:color w:val="000000" w:themeColor="text1"/>
          <w:sz w:val="22"/>
          <w:szCs w:val="22"/>
        </w:rPr>
        <w:t xml:space="preserve"> agricultural tasks, especially (and originally) </w:t>
      </w:r>
      <w:hyperlink r:id="rId14" w:history="1">
        <w:r w:rsidRPr="00546966">
          <w:rPr>
            <w:rStyle w:val="Hyperlink"/>
            <w:rFonts w:asciiTheme="minorHAnsi" w:hAnsiTheme="minorHAnsi"/>
            <w:color w:val="000000" w:themeColor="text1"/>
            <w:sz w:val="22"/>
            <w:szCs w:val="22"/>
            <w:u w:val="none"/>
          </w:rPr>
          <w:t>tillage</w:t>
        </w:r>
      </w:hyperlink>
      <w:r w:rsidRPr="00546966">
        <w:rPr>
          <w:rFonts w:asciiTheme="minorHAnsi" w:hAnsiTheme="minorHAnsi"/>
          <w:color w:val="000000" w:themeColor="text1"/>
          <w:sz w:val="22"/>
          <w:szCs w:val="22"/>
        </w:rPr>
        <w:t xml:space="preserve"> but nowadays a great variety of tasks. </w:t>
      </w:r>
      <w:hyperlink r:id="rId15" w:tooltip="List of agricultural machinery" w:history="1">
        <w:r w:rsidRPr="00546966">
          <w:rPr>
            <w:rStyle w:val="Hyperlink"/>
            <w:rFonts w:asciiTheme="minorHAnsi" w:hAnsiTheme="minorHAnsi"/>
            <w:color w:val="000000" w:themeColor="text1"/>
            <w:sz w:val="22"/>
            <w:szCs w:val="22"/>
            <w:u w:val="none"/>
          </w:rPr>
          <w:t>Agricultural implements</w:t>
        </w:r>
      </w:hyperlink>
      <w:r w:rsidRPr="00546966">
        <w:rPr>
          <w:rFonts w:asciiTheme="minorHAnsi" w:hAnsiTheme="minorHAnsi"/>
          <w:color w:val="000000" w:themeColor="text1"/>
          <w:sz w:val="22"/>
          <w:szCs w:val="22"/>
        </w:rPr>
        <w:t xml:space="preserve"> may be towed behind or mounted on the tractor, and the tractor may also provide a source of power if the implement is mechanised. Another common use of the term, "</w:t>
      </w:r>
      <w:hyperlink r:id="rId16" w:history="1">
        <w:r w:rsidRPr="00546966">
          <w:rPr>
            <w:rStyle w:val="Hyperlink"/>
            <w:rFonts w:asciiTheme="minorHAnsi" w:hAnsiTheme="minorHAnsi"/>
            <w:color w:val="000000" w:themeColor="text1"/>
            <w:sz w:val="22"/>
            <w:szCs w:val="22"/>
            <w:u w:val="none"/>
          </w:rPr>
          <w:t>tractor unit</w:t>
        </w:r>
      </w:hyperlink>
      <w:r w:rsidRPr="00546966">
        <w:rPr>
          <w:rFonts w:asciiTheme="minorHAnsi" w:hAnsiTheme="minorHAnsi"/>
          <w:color w:val="000000" w:themeColor="text1"/>
          <w:sz w:val="22"/>
          <w:szCs w:val="22"/>
        </w:rPr>
        <w:t xml:space="preserve">", describes the power unit of a </w:t>
      </w:r>
      <w:hyperlink r:id="rId17" w:history="1">
        <w:r w:rsidRPr="00546966">
          <w:rPr>
            <w:rStyle w:val="Hyperlink"/>
            <w:rFonts w:asciiTheme="minorHAnsi" w:hAnsiTheme="minorHAnsi"/>
            <w:color w:val="000000" w:themeColor="text1"/>
            <w:sz w:val="22"/>
            <w:szCs w:val="22"/>
            <w:u w:val="none"/>
          </w:rPr>
          <w:t>semi-trailer truck</w:t>
        </w:r>
      </w:hyperlink>
      <w:r w:rsidRPr="00546966">
        <w:rPr>
          <w:rFonts w:asciiTheme="minorHAnsi" w:hAnsiTheme="minorHAnsi"/>
          <w:color w:val="000000" w:themeColor="text1"/>
          <w:sz w:val="22"/>
          <w:szCs w:val="22"/>
        </w:rPr>
        <w:t xml:space="preserve"> (articulated lorry).  The word </w:t>
      </w:r>
      <w:r w:rsidRPr="00546966">
        <w:rPr>
          <w:rFonts w:asciiTheme="minorHAnsi" w:hAnsiTheme="minorHAnsi"/>
          <w:i/>
          <w:iCs/>
          <w:color w:val="000000" w:themeColor="text1"/>
          <w:sz w:val="22"/>
          <w:szCs w:val="22"/>
        </w:rPr>
        <w:t>tractor</w:t>
      </w:r>
      <w:r w:rsidRPr="00546966">
        <w:rPr>
          <w:rFonts w:asciiTheme="minorHAnsi" w:hAnsiTheme="minorHAnsi"/>
          <w:color w:val="000000" w:themeColor="text1"/>
          <w:sz w:val="22"/>
          <w:szCs w:val="22"/>
        </w:rPr>
        <w:t xml:space="preserve"> was taken from </w:t>
      </w:r>
      <w:hyperlink r:id="rId18" w:history="1">
        <w:r w:rsidRPr="00546966">
          <w:rPr>
            <w:rStyle w:val="Hyperlink"/>
            <w:rFonts w:asciiTheme="minorHAnsi" w:hAnsiTheme="minorHAnsi"/>
            <w:color w:val="000000" w:themeColor="text1"/>
            <w:sz w:val="22"/>
            <w:szCs w:val="22"/>
            <w:u w:val="none"/>
          </w:rPr>
          <w:t>Latin</w:t>
        </w:r>
      </w:hyperlink>
      <w:r w:rsidRPr="00546966">
        <w:rPr>
          <w:rFonts w:asciiTheme="minorHAnsi" w:hAnsiTheme="minorHAnsi"/>
          <w:color w:val="000000" w:themeColor="text1"/>
          <w:sz w:val="22"/>
          <w:szCs w:val="22"/>
        </w:rPr>
        <w:t xml:space="preserve">, being the </w:t>
      </w:r>
      <w:hyperlink r:id="rId19" w:tooltip="Agent (grammar)" w:history="1">
        <w:r w:rsidRPr="00546966">
          <w:rPr>
            <w:rStyle w:val="Hyperlink"/>
            <w:rFonts w:asciiTheme="minorHAnsi" w:hAnsiTheme="minorHAnsi"/>
            <w:color w:val="000000" w:themeColor="text1"/>
            <w:sz w:val="22"/>
            <w:szCs w:val="22"/>
            <w:u w:val="none"/>
          </w:rPr>
          <w:t>agent noun</w:t>
        </w:r>
      </w:hyperlink>
      <w:r w:rsidRPr="00546966">
        <w:rPr>
          <w:rFonts w:asciiTheme="minorHAnsi" w:hAnsiTheme="minorHAnsi"/>
          <w:color w:val="000000" w:themeColor="text1"/>
          <w:sz w:val="22"/>
          <w:szCs w:val="22"/>
        </w:rPr>
        <w:t xml:space="preserve"> of </w:t>
      </w:r>
      <w:r w:rsidRPr="00546966">
        <w:rPr>
          <w:rFonts w:asciiTheme="minorHAnsi" w:hAnsiTheme="minorHAnsi"/>
          <w:i/>
          <w:iCs/>
          <w:color w:val="000000" w:themeColor="text1"/>
          <w:sz w:val="22"/>
          <w:szCs w:val="22"/>
        </w:rPr>
        <w:t>trahere</w:t>
      </w:r>
      <w:r w:rsidRPr="00546966">
        <w:rPr>
          <w:rFonts w:asciiTheme="minorHAnsi" w:hAnsiTheme="minorHAnsi"/>
          <w:color w:val="000000" w:themeColor="text1"/>
          <w:sz w:val="22"/>
          <w:szCs w:val="22"/>
        </w:rPr>
        <w:t xml:space="preserve"> "to pull". The first recorded use of the word meaning "an engine or vehicle for pulling wagons or ploughs" occurred in 1901, displacing the earlier term </w:t>
      </w:r>
      <w:hyperlink r:id="rId20" w:history="1">
        <w:r w:rsidRPr="00546966">
          <w:rPr>
            <w:rStyle w:val="Hyperlink"/>
            <w:rFonts w:asciiTheme="minorHAnsi" w:hAnsiTheme="minorHAnsi"/>
            <w:i/>
            <w:iCs/>
            <w:color w:val="000000" w:themeColor="text1"/>
            <w:sz w:val="22"/>
            <w:szCs w:val="22"/>
            <w:u w:val="none"/>
          </w:rPr>
          <w:t>traction engine</w:t>
        </w:r>
      </w:hyperlink>
      <w:r w:rsidRPr="00546966">
        <w:rPr>
          <w:rFonts w:asciiTheme="minorHAnsi" w:hAnsiTheme="minorHAnsi"/>
          <w:color w:val="000000" w:themeColor="text1"/>
          <w:sz w:val="22"/>
          <w:szCs w:val="22"/>
        </w:rPr>
        <w:t xml:space="preserve"> (1859). </w:t>
      </w:r>
    </w:p>
    <w:p w:rsidR="00531395" w:rsidRPr="00546966" w:rsidRDefault="00531395" w:rsidP="00531395">
      <w:pPr>
        <w:pStyle w:val="NormalWeb"/>
        <w:spacing w:before="0" w:beforeAutospacing="0" w:after="0" w:afterAutospacing="0"/>
        <w:jc w:val="both"/>
        <w:rPr>
          <w:rFonts w:asciiTheme="minorHAnsi" w:hAnsiTheme="minorHAnsi"/>
          <w:color w:val="000000" w:themeColor="text1"/>
          <w:sz w:val="22"/>
          <w:szCs w:val="22"/>
        </w:rPr>
      </w:pPr>
    </w:p>
    <w:p w:rsidR="00AE69F7" w:rsidRPr="00546966" w:rsidRDefault="00AE69F7" w:rsidP="00820037">
      <w:pPr>
        <w:pStyle w:val="NormalWeb"/>
        <w:spacing w:before="0" w:beforeAutospacing="0" w:after="0" w:afterAutospacing="0"/>
        <w:jc w:val="both"/>
        <w:rPr>
          <w:rFonts w:asciiTheme="minorHAnsi" w:hAnsiTheme="minorHAnsi"/>
          <w:b/>
          <w:sz w:val="22"/>
          <w:szCs w:val="22"/>
          <w:u w:val="single"/>
        </w:rPr>
      </w:pPr>
      <w:r w:rsidRPr="00546966">
        <w:rPr>
          <w:rFonts w:asciiTheme="minorHAnsi" w:hAnsiTheme="minorHAnsi"/>
          <w:b/>
          <w:sz w:val="22"/>
          <w:szCs w:val="22"/>
          <w:u w:val="single"/>
        </w:rPr>
        <w:lastRenderedPageBreak/>
        <w:t>Bulldozer</w:t>
      </w:r>
    </w:p>
    <w:p w:rsidR="00AE69F7" w:rsidRPr="00546966" w:rsidRDefault="00AE69F7" w:rsidP="00B57A93">
      <w:pPr>
        <w:pStyle w:val="NormalWeb"/>
        <w:spacing w:before="0" w:beforeAutospacing="0" w:after="0" w:afterAutospacing="0"/>
        <w:jc w:val="both"/>
        <w:rPr>
          <w:rFonts w:asciiTheme="minorHAnsi" w:hAnsiTheme="minorHAnsi"/>
          <w:sz w:val="22"/>
          <w:szCs w:val="22"/>
        </w:rPr>
      </w:pPr>
      <w:r w:rsidRPr="00546966">
        <w:rPr>
          <w:rFonts w:asciiTheme="minorHAnsi" w:hAnsiTheme="minorHAnsi"/>
          <w:sz w:val="22"/>
          <w:szCs w:val="22"/>
        </w:rPr>
        <w:t>Bulldozers are very useful and powerful machines with a blade to move things. It</w:t>
      </w:r>
      <w:r w:rsidR="009D54C8" w:rsidRPr="00546966">
        <w:rPr>
          <w:rFonts w:asciiTheme="minorHAnsi" w:hAnsiTheme="minorHAnsi"/>
          <w:sz w:val="22"/>
          <w:szCs w:val="22"/>
        </w:rPr>
        <w:t xml:space="preserve"> is</w:t>
      </w:r>
      <w:r w:rsidRPr="00546966">
        <w:rPr>
          <w:rFonts w:asciiTheme="minorHAnsi" w:hAnsiTheme="minorHAnsi"/>
          <w:sz w:val="22"/>
          <w:szCs w:val="22"/>
        </w:rPr>
        <w:t xml:space="preserve"> often the name used for any heavy equipment, though more specifically any tractor with a dozer blade.</w:t>
      </w:r>
      <w:r w:rsidR="00B57A93" w:rsidRPr="00546966">
        <w:rPr>
          <w:rFonts w:asciiTheme="minorHAnsi" w:hAnsiTheme="minorHAnsi"/>
          <w:sz w:val="22"/>
          <w:szCs w:val="22"/>
        </w:rPr>
        <w:t xml:space="preserve"> </w:t>
      </w:r>
      <w:r w:rsidRPr="00546966">
        <w:rPr>
          <w:rFonts w:asciiTheme="minorHAnsi" w:hAnsiTheme="minorHAnsi"/>
          <w:sz w:val="22"/>
          <w:szCs w:val="22"/>
        </w:rPr>
        <w:t>Usually, bulldozers are large and extremely powerful vehicles that have tracks rather than tires, similar to a tank. The track gives them better traction, and makes it more ideal for the ups and downs of rough terrain. Some have wider track for better weight displacement to help prevent their sinking into what they are working with.</w:t>
      </w:r>
      <w:r w:rsidR="00B57A93" w:rsidRPr="00546966">
        <w:rPr>
          <w:rFonts w:asciiTheme="minorHAnsi" w:hAnsiTheme="minorHAnsi"/>
          <w:sz w:val="22"/>
          <w:szCs w:val="22"/>
        </w:rPr>
        <w:t xml:space="preserve">  </w:t>
      </w:r>
      <w:r w:rsidRPr="00546966">
        <w:rPr>
          <w:rFonts w:asciiTheme="minorHAnsi" w:hAnsiTheme="minorHAnsi"/>
          <w:sz w:val="22"/>
          <w:szCs w:val="22"/>
        </w:rPr>
        <w:t>They hold the ground real well, and use a torque divider between their 2 tracks to facilitate more or less dragging power. They are great for using their own weight to push heavy objects and even trees from the ground. The Caterpillar D9 can easily tow more than 70 tons. For this reason, bulldozers frequently are used to clear land rapidly, as well as level old houses.</w:t>
      </w:r>
    </w:p>
    <w:p w:rsidR="00B57A93" w:rsidRPr="00546966" w:rsidRDefault="00B57A93" w:rsidP="00B57A93">
      <w:pPr>
        <w:pStyle w:val="NormalWeb"/>
        <w:spacing w:before="0" w:beforeAutospacing="0" w:after="0" w:afterAutospacing="0"/>
        <w:rPr>
          <w:rFonts w:asciiTheme="minorHAnsi" w:hAnsiTheme="minorHAnsi"/>
          <w:sz w:val="22"/>
          <w:szCs w:val="22"/>
        </w:rPr>
      </w:pPr>
    </w:p>
    <w:p w:rsidR="00AE69F7" w:rsidRPr="00546966" w:rsidRDefault="00AE69F7" w:rsidP="00B57A93">
      <w:pPr>
        <w:pStyle w:val="NormalWeb"/>
        <w:spacing w:before="0" w:beforeAutospacing="0" w:after="0" w:afterAutospacing="0"/>
        <w:jc w:val="both"/>
        <w:rPr>
          <w:rFonts w:asciiTheme="minorHAnsi" w:hAnsiTheme="minorHAnsi"/>
          <w:sz w:val="22"/>
          <w:szCs w:val="22"/>
        </w:rPr>
      </w:pPr>
      <w:r w:rsidRPr="00546966">
        <w:rPr>
          <w:rFonts w:asciiTheme="minorHAnsi" w:hAnsiTheme="minorHAnsi"/>
          <w:b/>
          <w:i/>
          <w:sz w:val="22"/>
          <w:szCs w:val="22"/>
        </w:rPr>
        <w:t>The blade</w:t>
      </w:r>
      <w:r w:rsidR="00B57A93" w:rsidRPr="00546966">
        <w:rPr>
          <w:rFonts w:asciiTheme="minorHAnsi" w:hAnsiTheme="minorHAnsi"/>
          <w:sz w:val="22"/>
          <w:szCs w:val="22"/>
        </w:rPr>
        <w:t xml:space="preserve">: </w:t>
      </w:r>
      <w:r w:rsidR="00D74BEA" w:rsidRPr="00546966">
        <w:rPr>
          <w:rFonts w:asciiTheme="minorHAnsi" w:hAnsiTheme="minorHAnsi"/>
          <w:sz w:val="22"/>
          <w:szCs w:val="22"/>
        </w:rPr>
        <w:t xml:space="preserve">The bulldozer blade scrapes away slices of ground, and moves it forward as it drives along. That’s the essence of the bulldozer. It is usually the first piece of equipment on nearly any construction or excavation job. </w:t>
      </w:r>
      <w:r w:rsidRPr="00546966">
        <w:rPr>
          <w:rFonts w:asciiTheme="minorHAnsi" w:hAnsiTheme="minorHAnsi"/>
          <w:sz w:val="22"/>
          <w:szCs w:val="22"/>
        </w:rPr>
        <w:t>Bulldozers utilize a heavy metal plate as a blade in the front to push and scrape with.</w:t>
      </w:r>
      <w:r w:rsidR="00D74BEA" w:rsidRPr="00546966">
        <w:rPr>
          <w:rFonts w:asciiTheme="minorHAnsi" w:hAnsiTheme="minorHAnsi"/>
          <w:sz w:val="22"/>
          <w:szCs w:val="22"/>
        </w:rPr>
        <w:t xml:space="preserve"> </w:t>
      </w:r>
      <w:r w:rsidRPr="00546966">
        <w:rPr>
          <w:rFonts w:asciiTheme="minorHAnsi" w:hAnsiTheme="minorHAnsi"/>
          <w:sz w:val="22"/>
          <w:szCs w:val="22"/>
        </w:rPr>
        <w:t>There are the straight blades that are short, without any other notable features. These are useful for fine grading land, and are often used before paving driveways.</w:t>
      </w:r>
      <w:r w:rsidR="00B57A93" w:rsidRPr="00546966">
        <w:rPr>
          <w:rFonts w:asciiTheme="minorHAnsi" w:hAnsiTheme="minorHAnsi"/>
          <w:sz w:val="22"/>
          <w:szCs w:val="22"/>
        </w:rPr>
        <w:t xml:space="preserve">  </w:t>
      </w:r>
      <w:r w:rsidRPr="00546966">
        <w:rPr>
          <w:rFonts w:asciiTheme="minorHAnsi" w:hAnsiTheme="minorHAnsi"/>
          <w:sz w:val="22"/>
          <w:szCs w:val="22"/>
        </w:rPr>
        <w:t xml:space="preserve">The universal blade (U blade), is tall, has a large curve to it, and has large wings on the side to facilitate pushing much more </w:t>
      </w:r>
      <w:r w:rsidRPr="00546966">
        <w:rPr>
          <w:rFonts w:asciiTheme="minorHAnsi" w:hAnsiTheme="minorHAnsi"/>
          <w:sz w:val="22"/>
          <w:szCs w:val="22"/>
        </w:rPr>
        <w:lastRenderedPageBreak/>
        <w:t>ground, rough cutting of the sort.</w:t>
      </w:r>
      <w:r w:rsidR="009D54C8" w:rsidRPr="00546966">
        <w:rPr>
          <w:rFonts w:asciiTheme="minorHAnsi" w:hAnsiTheme="minorHAnsi"/>
          <w:sz w:val="22"/>
          <w:szCs w:val="22"/>
        </w:rPr>
        <w:t xml:space="preserve"> </w:t>
      </w:r>
      <w:r w:rsidRPr="00546966">
        <w:rPr>
          <w:rFonts w:asciiTheme="minorHAnsi" w:hAnsiTheme="minorHAnsi"/>
          <w:sz w:val="22"/>
          <w:szCs w:val="22"/>
        </w:rPr>
        <w:t>Then there is the combination blade, which is a mix of the straight and universal blade.</w:t>
      </w:r>
    </w:p>
    <w:p w:rsidR="009D54C8" w:rsidRPr="00546966" w:rsidRDefault="009D54C8" w:rsidP="00B57A93">
      <w:pPr>
        <w:pStyle w:val="NormalWeb"/>
        <w:spacing w:before="0" w:beforeAutospacing="0" w:after="0" w:afterAutospacing="0"/>
        <w:jc w:val="both"/>
        <w:rPr>
          <w:rFonts w:asciiTheme="minorHAnsi" w:hAnsiTheme="minorHAnsi"/>
          <w:sz w:val="22"/>
          <w:szCs w:val="22"/>
        </w:rPr>
      </w:pPr>
    </w:p>
    <w:p w:rsidR="00AE69F7" w:rsidRPr="00546966" w:rsidRDefault="00AE69F7" w:rsidP="00D74BEA">
      <w:pPr>
        <w:pStyle w:val="NormalWeb"/>
        <w:spacing w:before="0" w:beforeAutospacing="0" w:after="0" w:afterAutospacing="0"/>
        <w:jc w:val="both"/>
        <w:rPr>
          <w:rFonts w:asciiTheme="minorHAnsi" w:hAnsiTheme="minorHAnsi"/>
          <w:sz w:val="22"/>
          <w:szCs w:val="22"/>
        </w:rPr>
      </w:pPr>
      <w:r w:rsidRPr="00546966">
        <w:rPr>
          <w:rFonts w:asciiTheme="minorHAnsi" w:hAnsiTheme="minorHAnsi"/>
          <w:b/>
          <w:i/>
          <w:sz w:val="22"/>
          <w:szCs w:val="22"/>
        </w:rPr>
        <w:t>Modifications</w:t>
      </w:r>
      <w:r w:rsidR="00D74BEA" w:rsidRPr="00546966">
        <w:rPr>
          <w:rFonts w:asciiTheme="minorHAnsi" w:hAnsiTheme="minorHAnsi"/>
          <w:b/>
          <w:i/>
          <w:sz w:val="22"/>
          <w:szCs w:val="22"/>
        </w:rPr>
        <w:t>:</w:t>
      </w:r>
      <w:r w:rsidR="00D74BEA" w:rsidRPr="00546966">
        <w:rPr>
          <w:rFonts w:asciiTheme="minorHAnsi" w:hAnsiTheme="minorHAnsi"/>
          <w:sz w:val="22"/>
          <w:szCs w:val="22"/>
        </w:rPr>
        <w:t xml:space="preserve"> </w:t>
      </w:r>
      <w:r w:rsidRPr="00546966">
        <w:rPr>
          <w:rFonts w:asciiTheme="minorHAnsi" w:hAnsiTheme="minorHAnsi"/>
          <w:sz w:val="22"/>
          <w:szCs w:val="22"/>
        </w:rPr>
        <w:t>Innovation has led to many modifications on the original design to add new and more useful features to the line. Some amount to tracked loader tractors with more specialized blade and scoop like combinations. They scoop and load. Another place you see a lot of this is in logging applications. In many of these cases they are also the means to load their product into trucks.</w:t>
      </w:r>
      <w:r w:rsidR="00D74BEA" w:rsidRPr="00546966">
        <w:rPr>
          <w:rFonts w:asciiTheme="minorHAnsi" w:hAnsiTheme="minorHAnsi"/>
          <w:sz w:val="22"/>
          <w:szCs w:val="22"/>
        </w:rPr>
        <w:t xml:space="preserve"> </w:t>
      </w:r>
      <w:r w:rsidRPr="00546966">
        <w:rPr>
          <w:rFonts w:asciiTheme="minorHAnsi" w:hAnsiTheme="minorHAnsi"/>
          <w:sz w:val="22"/>
          <w:szCs w:val="22"/>
        </w:rPr>
        <w:t xml:space="preserve">Smaller versions exist today too, since they fit smaller tasks and are more affordable. </w:t>
      </w:r>
    </w:p>
    <w:p w:rsidR="00E746F8" w:rsidRPr="00546966" w:rsidRDefault="00E746F8" w:rsidP="00D74BEA">
      <w:pPr>
        <w:pStyle w:val="NormalWeb"/>
        <w:spacing w:before="0" w:beforeAutospacing="0" w:after="0" w:afterAutospacing="0"/>
        <w:jc w:val="both"/>
        <w:rPr>
          <w:rFonts w:asciiTheme="minorHAnsi" w:hAnsiTheme="minorHAnsi"/>
          <w:sz w:val="22"/>
          <w:szCs w:val="22"/>
        </w:rPr>
      </w:pPr>
    </w:p>
    <w:p w:rsidR="009D54C8" w:rsidRPr="00546966" w:rsidRDefault="00AE69F7" w:rsidP="00B57A93">
      <w:pPr>
        <w:pStyle w:val="NormalWeb"/>
        <w:spacing w:before="0" w:beforeAutospacing="0" w:after="0" w:afterAutospacing="0"/>
        <w:jc w:val="both"/>
        <w:rPr>
          <w:rFonts w:asciiTheme="minorHAnsi" w:hAnsiTheme="minorHAnsi"/>
          <w:sz w:val="22"/>
          <w:szCs w:val="22"/>
        </w:rPr>
      </w:pPr>
      <w:r w:rsidRPr="00546966">
        <w:rPr>
          <w:rFonts w:asciiTheme="minorHAnsi" w:hAnsiTheme="minorHAnsi"/>
          <w:sz w:val="22"/>
          <w:szCs w:val="22"/>
        </w:rPr>
        <w:t>Over time, many engineers worked to make even more improvements to meet even more demands of this important piece of heavy equipment. Some of the companies involved are CAT, JCB, Komatsu, Case, and John Deere, though there are many others. They do roar loud, and have a lot of power behind them. For this reason they got their name “bulldozer”.</w:t>
      </w:r>
      <w:r w:rsidR="00D74BEA" w:rsidRPr="00546966">
        <w:rPr>
          <w:rFonts w:asciiTheme="minorHAnsi" w:hAnsiTheme="minorHAnsi"/>
          <w:sz w:val="22"/>
          <w:szCs w:val="22"/>
        </w:rPr>
        <w:t xml:space="preserve"> </w:t>
      </w:r>
      <w:r w:rsidRPr="00546966">
        <w:rPr>
          <w:rFonts w:asciiTheme="minorHAnsi" w:hAnsiTheme="minorHAnsi"/>
          <w:sz w:val="22"/>
          <w:szCs w:val="22"/>
        </w:rPr>
        <w:t xml:space="preserve">Since their beginning, they have gotten bigger, better, and much more powerful. They’ve also been made more rugged and can go places they never did before. They handle better and more accurately. A lot of this has been accomplished by well designed hydraulics within their function. Many now also have a ripping claw at the back for loosening or ripping things. Probably the most widely known manufacturer of bulldozers is CAT, which built its name on them. They are rough and tough, and get the job done. </w:t>
      </w:r>
    </w:p>
    <w:p w:rsidR="003C77A7" w:rsidRPr="00546966" w:rsidRDefault="003C77A7" w:rsidP="00B57A93">
      <w:pPr>
        <w:pStyle w:val="NormalWeb"/>
        <w:spacing w:before="0" w:beforeAutospacing="0" w:after="0" w:afterAutospacing="0"/>
        <w:jc w:val="both"/>
        <w:rPr>
          <w:rFonts w:asciiTheme="minorHAnsi" w:hAnsiTheme="minorHAnsi"/>
          <w:b/>
          <w:sz w:val="22"/>
          <w:szCs w:val="22"/>
        </w:rPr>
      </w:pPr>
    </w:p>
    <w:p w:rsidR="00AE69F7" w:rsidRPr="00546966" w:rsidRDefault="00AE69F7" w:rsidP="00820037">
      <w:pPr>
        <w:pStyle w:val="NormalWeb"/>
        <w:spacing w:before="0" w:beforeAutospacing="0" w:after="0" w:afterAutospacing="0"/>
        <w:jc w:val="both"/>
        <w:rPr>
          <w:rFonts w:asciiTheme="minorHAnsi" w:hAnsiTheme="minorHAnsi"/>
          <w:b/>
          <w:sz w:val="22"/>
          <w:szCs w:val="22"/>
          <w:u w:val="single"/>
        </w:rPr>
      </w:pPr>
      <w:r w:rsidRPr="00546966">
        <w:rPr>
          <w:rFonts w:asciiTheme="minorHAnsi" w:hAnsiTheme="minorHAnsi"/>
          <w:b/>
          <w:sz w:val="22"/>
          <w:szCs w:val="22"/>
          <w:u w:val="single"/>
        </w:rPr>
        <w:lastRenderedPageBreak/>
        <w:t>Excavators and Trenchers</w:t>
      </w:r>
    </w:p>
    <w:p w:rsidR="00AE69F7" w:rsidRPr="00546966" w:rsidRDefault="00AE69F7" w:rsidP="009D54C8">
      <w:pPr>
        <w:pStyle w:val="NormalWeb"/>
        <w:spacing w:before="0" w:beforeAutospacing="0" w:after="0" w:afterAutospacing="0"/>
        <w:jc w:val="both"/>
        <w:rPr>
          <w:rFonts w:asciiTheme="minorHAnsi" w:hAnsiTheme="minorHAnsi"/>
          <w:sz w:val="22"/>
          <w:szCs w:val="22"/>
        </w:rPr>
      </w:pPr>
      <w:r w:rsidRPr="00546966">
        <w:rPr>
          <w:rFonts w:asciiTheme="minorHAnsi" w:hAnsiTheme="minorHAnsi"/>
          <w:sz w:val="22"/>
          <w:szCs w:val="22"/>
        </w:rPr>
        <w:t>Both the Compact Excavator and the Trencher are highly productive and popular machines. They are also affordable. They are often used to lay long runs of pipe and cable in the ground. When compared, there are differences in how they perform in residential utility installation.</w:t>
      </w:r>
      <w:r w:rsidR="009D54C8" w:rsidRPr="00546966">
        <w:rPr>
          <w:rFonts w:asciiTheme="minorHAnsi" w:hAnsiTheme="minorHAnsi"/>
          <w:sz w:val="22"/>
          <w:szCs w:val="22"/>
        </w:rPr>
        <w:t xml:space="preserve"> </w:t>
      </w:r>
      <w:r w:rsidRPr="00546966">
        <w:rPr>
          <w:rFonts w:asciiTheme="minorHAnsi" w:hAnsiTheme="minorHAnsi"/>
          <w:sz w:val="22"/>
          <w:szCs w:val="22"/>
        </w:rPr>
        <w:t xml:space="preserve">When it comes to utility installation in residential areas, the average depths dug are between </w:t>
      </w:r>
      <w:r w:rsidR="003C77A7" w:rsidRPr="00546966">
        <w:rPr>
          <w:rFonts w:asciiTheme="minorHAnsi" w:hAnsiTheme="minorHAnsi"/>
          <w:sz w:val="22"/>
          <w:szCs w:val="22"/>
        </w:rPr>
        <w:t>1.07 – 1.22 m (</w:t>
      </w:r>
      <w:r w:rsidRPr="00546966">
        <w:rPr>
          <w:rFonts w:asciiTheme="minorHAnsi" w:hAnsiTheme="minorHAnsi"/>
          <w:sz w:val="22"/>
          <w:szCs w:val="22"/>
        </w:rPr>
        <w:t>3 ½ and 4 feet</w:t>
      </w:r>
      <w:r w:rsidR="003C77A7" w:rsidRPr="00546966">
        <w:rPr>
          <w:rFonts w:asciiTheme="minorHAnsi" w:hAnsiTheme="minorHAnsi"/>
          <w:sz w:val="22"/>
          <w:szCs w:val="22"/>
        </w:rPr>
        <w:t>)</w:t>
      </w:r>
      <w:r w:rsidRPr="00546966">
        <w:rPr>
          <w:rFonts w:asciiTheme="minorHAnsi" w:hAnsiTheme="minorHAnsi"/>
          <w:sz w:val="22"/>
          <w:szCs w:val="22"/>
        </w:rPr>
        <w:t>. The common trencher that digs to this depth will probably have a 20-30 horsepower engine</w:t>
      </w:r>
      <w:r w:rsidR="009D54C8" w:rsidRPr="00546966">
        <w:rPr>
          <w:rFonts w:asciiTheme="minorHAnsi" w:hAnsiTheme="minorHAnsi"/>
          <w:sz w:val="22"/>
          <w:szCs w:val="22"/>
        </w:rPr>
        <w:t xml:space="preserve">. </w:t>
      </w:r>
      <w:r w:rsidRPr="00546966">
        <w:rPr>
          <w:rFonts w:asciiTheme="minorHAnsi" w:hAnsiTheme="minorHAnsi"/>
          <w:sz w:val="22"/>
          <w:szCs w:val="22"/>
        </w:rPr>
        <w:t xml:space="preserve">A compact excavator in the 2.5 metric ton class is the most common. It will include about a 30 horsepower engine, and costs around the same. It can dig around </w:t>
      </w:r>
      <w:r w:rsidR="003C77A7" w:rsidRPr="00546966">
        <w:rPr>
          <w:rFonts w:asciiTheme="minorHAnsi" w:hAnsiTheme="minorHAnsi"/>
          <w:sz w:val="22"/>
          <w:szCs w:val="22"/>
        </w:rPr>
        <w:t>2.44 m (</w:t>
      </w:r>
      <w:r w:rsidRPr="00546966">
        <w:rPr>
          <w:rFonts w:asciiTheme="minorHAnsi" w:hAnsiTheme="minorHAnsi"/>
          <w:sz w:val="22"/>
          <w:szCs w:val="22"/>
        </w:rPr>
        <w:t>8 foot</w:t>
      </w:r>
      <w:r w:rsidR="003C77A7" w:rsidRPr="00546966">
        <w:rPr>
          <w:rFonts w:asciiTheme="minorHAnsi" w:hAnsiTheme="minorHAnsi"/>
          <w:sz w:val="22"/>
          <w:szCs w:val="22"/>
        </w:rPr>
        <w:t>)</w:t>
      </w:r>
      <w:r w:rsidRPr="00546966">
        <w:rPr>
          <w:rFonts w:asciiTheme="minorHAnsi" w:hAnsiTheme="minorHAnsi"/>
          <w:sz w:val="22"/>
          <w:szCs w:val="22"/>
        </w:rPr>
        <w:t xml:space="preserve"> deep. A trencher that could do the same would require closer to 100 horsepower</w:t>
      </w:r>
      <w:r w:rsidR="009D54C8" w:rsidRPr="00546966">
        <w:rPr>
          <w:rFonts w:asciiTheme="minorHAnsi" w:hAnsiTheme="minorHAnsi"/>
          <w:sz w:val="22"/>
          <w:szCs w:val="22"/>
        </w:rPr>
        <w:t xml:space="preserve">. </w:t>
      </w:r>
      <w:r w:rsidRPr="00546966">
        <w:rPr>
          <w:rFonts w:asciiTheme="minorHAnsi" w:hAnsiTheme="minorHAnsi"/>
          <w:sz w:val="22"/>
          <w:szCs w:val="22"/>
        </w:rPr>
        <w:t xml:space="preserve"> </w:t>
      </w:r>
    </w:p>
    <w:p w:rsidR="009D54C8" w:rsidRPr="00546966" w:rsidRDefault="009D54C8" w:rsidP="009D54C8">
      <w:pPr>
        <w:pStyle w:val="NormalWeb"/>
        <w:spacing w:before="0" w:beforeAutospacing="0" w:after="0" w:afterAutospacing="0"/>
        <w:rPr>
          <w:rFonts w:asciiTheme="minorHAnsi" w:hAnsiTheme="minorHAnsi"/>
          <w:sz w:val="22"/>
          <w:szCs w:val="22"/>
        </w:rPr>
      </w:pPr>
    </w:p>
    <w:p w:rsidR="00AE69F7" w:rsidRPr="00546966" w:rsidRDefault="00AE69F7" w:rsidP="00E746F8">
      <w:pPr>
        <w:pStyle w:val="NormalWeb"/>
        <w:spacing w:before="0" w:beforeAutospacing="0" w:after="0" w:afterAutospacing="0"/>
        <w:jc w:val="both"/>
        <w:rPr>
          <w:rFonts w:asciiTheme="minorHAnsi" w:hAnsiTheme="minorHAnsi"/>
          <w:sz w:val="22"/>
          <w:szCs w:val="22"/>
        </w:rPr>
      </w:pPr>
      <w:r w:rsidRPr="00546966">
        <w:rPr>
          <w:rFonts w:asciiTheme="minorHAnsi" w:hAnsiTheme="minorHAnsi"/>
          <w:b/>
          <w:i/>
          <w:sz w:val="22"/>
          <w:szCs w:val="22"/>
        </w:rPr>
        <w:t>Maintenance</w:t>
      </w:r>
      <w:r w:rsidR="00E746F8" w:rsidRPr="00546966">
        <w:rPr>
          <w:rFonts w:asciiTheme="minorHAnsi" w:hAnsiTheme="minorHAnsi"/>
          <w:sz w:val="22"/>
          <w:szCs w:val="22"/>
        </w:rPr>
        <w:t xml:space="preserve">: </w:t>
      </w:r>
      <w:r w:rsidRPr="00546966">
        <w:rPr>
          <w:rFonts w:asciiTheme="minorHAnsi" w:hAnsiTheme="minorHAnsi"/>
          <w:sz w:val="22"/>
          <w:szCs w:val="22"/>
        </w:rPr>
        <w:t xml:space="preserve">With a compact excavator your daily costs are fuel and routine maintenance, though beyond that there are bucket teeth and rubber track to be replaced every 2000 hours of operation. On a trencher, you need to replace wear items such as the digging chain, teeth and sprockets frequently. </w:t>
      </w:r>
      <w:r w:rsidR="00E746F8" w:rsidRPr="00546966">
        <w:rPr>
          <w:rFonts w:asciiTheme="minorHAnsi" w:hAnsiTheme="minorHAnsi"/>
          <w:sz w:val="22"/>
          <w:szCs w:val="22"/>
        </w:rPr>
        <w:t>In the l</w:t>
      </w:r>
      <w:r w:rsidRPr="00546966">
        <w:rPr>
          <w:rFonts w:asciiTheme="minorHAnsi" w:hAnsiTheme="minorHAnsi"/>
          <w:sz w:val="22"/>
          <w:szCs w:val="22"/>
        </w:rPr>
        <w:t>ong term</w:t>
      </w:r>
      <w:r w:rsidR="00E746F8" w:rsidRPr="00546966">
        <w:rPr>
          <w:rFonts w:asciiTheme="minorHAnsi" w:hAnsiTheme="minorHAnsi"/>
          <w:sz w:val="22"/>
          <w:szCs w:val="22"/>
        </w:rPr>
        <w:t>,</w:t>
      </w:r>
      <w:r w:rsidRPr="00546966">
        <w:rPr>
          <w:rFonts w:asciiTheme="minorHAnsi" w:hAnsiTheme="minorHAnsi"/>
          <w:sz w:val="22"/>
          <w:szCs w:val="22"/>
        </w:rPr>
        <w:t xml:space="preserve"> the 2 different pieces of equipment even out in cost when also considering productivity</w:t>
      </w:r>
      <w:r w:rsidR="00E746F8" w:rsidRPr="00546966">
        <w:rPr>
          <w:rFonts w:asciiTheme="minorHAnsi" w:hAnsiTheme="minorHAnsi"/>
          <w:sz w:val="22"/>
          <w:szCs w:val="22"/>
        </w:rPr>
        <w:t xml:space="preserve">. </w:t>
      </w:r>
      <w:r w:rsidRPr="00546966">
        <w:rPr>
          <w:rFonts w:asciiTheme="minorHAnsi" w:hAnsiTheme="minorHAnsi"/>
          <w:sz w:val="22"/>
          <w:szCs w:val="22"/>
        </w:rPr>
        <w:t>When trenching straight lines at an average depth, trenchers will win the race every time. With reasonable conditions a trencher will move 3 to 4 times faster than a compact excavator. They also excel in areas where there are many roots and logs (wooded sections). These will normally be very slow using a bucket to dig and be quite messy as well.</w:t>
      </w:r>
    </w:p>
    <w:p w:rsidR="00E746F8" w:rsidRPr="00546966" w:rsidRDefault="00E746F8" w:rsidP="00E746F8">
      <w:pPr>
        <w:pStyle w:val="NormalWeb"/>
        <w:spacing w:before="0" w:beforeAutospacing="0" w:after="0" w:afterAutospacing="0"/>
        <w:jc w:val="both"/>
        <w:rPr>
          <w:rFonts w:asciiTheme="minorHAnsi" w:hAnsiTheme="minorHAnsi"/>
          <w:sz w:val="22"/>
          <w:szCs w:val="22"/>
        </w:rPr>
      </w:pPr>
    </w:p>
    <w:p w:rsidR="00E746F8" w:rsidRPr="00546966" w:rsidRDefault="00AE69F7" w:rsidP="00B57A93">
      <w:pPr>
        <w:pStyle w:val="NormalWeb"/>
        <w:spacing w:before="0" w:beforeAutospacing="0" w:after="0" w:afterAutospacing="0"/>
        <w:jc w:val="both"/>
        <w:rPr>
          <w:rFonts w:asciiTheme="minorHAnsi" w:hAnsiTheme="minorHAnsi"/>
          <w:sz w:val="22"/>
          <w:szCs w:val="22"/>
        </w:rPr>
      </w:pPr>
      <w:r w:rsidRPr="00546966">
        <w:rPr>
          <w:rFonts w:asciiTheme="minorHAnsi" w:hAnsiTheme="minorHAnsi"/>
          <w:b/>
          <w:i/>
          <w:sz w:val="22"/>
          <w:szCs w:val="22"/>
        </w:rPr>
        <w:t>Versatility</w:t>
      </w:r>
      <w:r w:rsidR="00E746F8" w:rsidRPr="00546966">
        <w:rPr>
          <w:rFonts w:asciiTheme="minorHAnsi" w:hAnsiTheme="minorHAnsi"/>
          <w:sz w:val="22"/>
          <w:szCs w:val="22"/>
        </w:rPr>
        <w:t xml:space="preserve">: </w:t>
      </w:r>
      <w:r w:rsidRPr="00546966">
        <w:rPr>
          <w:rFonts w:asciiTheme="minorHAnsi" w:hAnsiTheme="minorHAnsi"/>
          <w:sz w:val="22"/>
          <w:szCs w:val="22"/>
        </w:rPr>
        <w:t>There are many things that compact excavators can do beyond trenchers. There are extra attachments that make this even more noticeable, though they are slower than a quality trencher.</w:t>
      </w:r>
      <w:r w:rsidR="00E746F8" w:rsidRPr="00546966">
        <w:rPr>
          <w:rFonts w:asciiTheme="minorHAnsi" w:hAnsiTheme="minorHAnsi"/>
          <w:sz w:val="22"/>
          <w:szCs w:val="22"/>
        </w:rPr>
        <w:t xml:space="preserve"> </w:t>
      </w:r>
      <w:r w:rsidRPr="00546966">
        <w:rPr>
          <w:rFonts w:asciiTheme="minorHAnsi" w:hAnsiTheme="minorHAnsi"/>
          <w:sz w:val="22"/>
          <w:szCs w:val="22"/>
        </w:rPr>
        <w:t>A trencher isn’t a one task machine. Most varieties can be fit with a backhoe attachment at the front. When confronted with pavement or rock, the Chain/Boom can be replaced with rock teeth and a wheel. In softer soil, you can also setup a trencher with a plow attachment that will plow cable in even faster.</w:t>
      </w:r>
      <w:r w:rsidR="00E746F8" w:rsidRPr="00546966">
        <w:rPr>
          <w:rFonts w:asciiTheme="minorHAnsi" w:hAnsiTheme="minorHAnsi"/>
          <w:sz w:val="22"/>
          <w:szCs w:val="22"/>
        </w:rPr>
        <w:t xml:space="preserve"> </w:t>
      </w:r>
    </w:p>
    <w:p w:rsidR="00E746F8" w:rsidRPr="00546966" w:rsidRDefault="00E746F8" w:rsidP="00B57A93">
      <w:pPr>
        <w:pStyle w:val="NormalWeb"/>
        <w:spacing w:before="0" w:beforeAutospacing="0" w:after="0" w:afterAutospacing="0"/>
        <w:jc w:val="both"/>
        <w:rPr>
          <w:rFonts w:asciiTheme="minorHAnsi" w:hAnsiTheme="minorHAnsi"/>
          <w:sz w:val="22"/>
          <w:szCs w:val="22"/>
        </w:rPr>
      </w:pPr>
    </w:p>
    <w:p w:rsidR="00AE69F7" w:rsidRPr="00546966" w:rsidRDefault="00AE69F7" w:rsidP="00820037">
      <w:pPr>
        <w:pStyle w:val="NormalWeb"/>
        <w:spacing w:before="0" w:beforeAutospacing="0" w:after="0" w:afterAutospacing="0"/>
        <w:jc w:val="both"/>
        <w:rPr>
          <w:rFonts w:asciiTheme="minorHAnsi" w:hAnsiTheme="minorHAnsi"/>
          <w:b/>
          <w:sz w:val="22"/>
          <w:szCs w:val="22"/>
          <w:u w:val="single"/>
        </w:rPr>
      </w:pPr>
      <w:r w:rsidRPr="00546966">
        <w:rPr>
          <w:rFonts w:asciiTheme="minorHAnsi" w:hAnsiTheme="minorHAnsi"/>
          <w:b/>
          <w:sz w:val="22"/>
          <w:szCs w:val="22"/>
          <w:u w:val="single"/>
        </w:rPr>
        <w:t>Backhoe Loader</w:t>
      </w:r>
    </w:p>
    <w:p w:rsidR="00AE69F7" w:rsidRPr="00546966" w:rsidRDefault="00AE69F7" w:rsidP="00B57A93">
      <w:pPr>
        <w:pStyle w:val="NormalWeb"/>
        <w:spacing w:before="0" w:beforeAutospacing="0" w:after="0" w:afterAutospacing="0"/>
        <w:jc w:val="both"/>
        <w:rPr>
          <w:rFonts w:asciiTheme="minorHAnsi" w:hAnsiTheme="minorHAnsi"/>
          <w:sz w:val="22"/>
          <w:szCs w:val="22"/>
        </w:rPr>
      </w:pPr>
      <w:r w:rsidRPr="00546966">
        <w:rPr>
          <w:rFonts w:asciiTheme="minorHAnsi" w:hAnsiTheme="minorHAnsi"/>
          <w:sz w:val="22"/>
          <w:szCs w:val="22"/>
        </w:rPr>
        <w:t>The backhoe loader is a piece of excavation equipment nearly everyone has seen. It</w:t>
      </w:r>
      <w:r w:rsidR="00862E54">
        <w:rPr>
          <w:rFonts w:asciiTheme="minorHAnsi" w:hAnsiTheme="minorHAnsi"/>
          <w:sz w:val="22"/>
          <w:szCs w:val="22"/>
        </w:rPr>
        <w:t xml:space="preserve"> is</w:t>
      </w:r>
      <w:r w:rsidRPr="00546966">
        <w:rPr>
          <w:rFonts w:asciiTheme="minorHAnsi" w:hAnsiTheme="minorHAnsi"/>
          <w:sz w:val="22"/>
          <w:szCs w:val="22"/>
        </w:rPr>
        <w:t xml:space="preserve"> a tractor that has a scoop in the front that can push and lif</w:t>
      </w:r>
      <w:r w:rsidR="003C77A7" w:rsidRPr="00546966">
        <w:rPr>
          <w:rFonts w:asciiTheme="minorHAnsi" w:hAnsiTheme="minorHAnsi"/>
          <w:sz w:val="22"/>
          <w:szCs w:val="22"/>
        </w:rPr>
        <w:t>t</w:t>
      </w:r>
      <w:r w:rsidRPr="00546966">
        <w:rPr>
          <w:rFonts w:asciiTheme="minorHAnsi" w:hAnsiTheme="minorHAnsi"/>
          <w:sz w:val="22"/>
          <w:szCs w:val="22"/>
        </w:rPr>
        <w:t xml:space="preserve"> </w:t>
      </w:r>
      <w:r w:rsidR="003C77A7" w:rsidRPr="00546966">
        <w:rPr>
          <w:rFonts w:asciiTheme="minorHAnsi" w:hAnsiTheme="minorHAnsi"/>
          <w:sz w:val="22"/>
          <w:szCs w:val="22"/>
        </w:rPr>
        <w:t>soil</w:t>
      </w:r>
      <w:r w:rsidRPr="00546966">
        <w:rPr>
          <w:rFonts w:asciiTheme="minorHAnsi" w:hAnsiTheme="minorHAnsi"/>
          <w:sz w:val="22"/>
          <w:szCs w:val="22"/>
        </w:rPr>
        <w:t>, as well as a more maneuverable scoop and bucket with a near robot arm on the back. Due to their setup and move ability, they are extremely useful on construction sites and other places needing excavation.</w:t>
      </w:r>
      <w:r w:rsidR="00E746F8" w:rsidRPr="00546966">
        <w:rPr>
          <w:rFonts w:asciiTheme="minorHAnsi" w:hAnsiTheme="minorHAnsi"/>
          <w:sz w:val="22"/>
          <w:szCs w:val="22"/>
        </w:rPr>
        <w:t xml:space="preserve"> </w:t>
      </w:r>
      <w:r w:rsidRPr="00546966">
        <w:rPr>
          <w:rFonts w:asciiTheme="minorHAnsi" w:hAnsiTheme="minorHAnsi"/>
          <w:sz w:val="22"/>
          <w:szCs w:val="22"/>
        </w:rPr>
        <w:t>The backhoe loader was invented in 1857 in Burlington Iowa. It was designed similar to the classic farm tractor. It was simply a loader in front of it, and a backhoe attachment in the rear.</w:t>
      </w:r>
      <w:r w:rsidR="00E746F8" w:rsidRPr="00546966">
        <w:rPr>
          <w:rFonts w:asciiTheme="minorHAnsi" w:hAnsiTheme="minorHAnsi"/>
          <w:sz w:val="22"/>
          <w:szCs w:val="22"/>
        </w:rPr>
        <w:t xml:space="preserve"> </w:t>
      </w:r>
      <w:r w:rsidRPr="00546966">
        <w:rPr>
          <w:rFonts w:asciiTheme="minorHAnsi" w:hAnsiTheme="minorHAnsi"/>
          <w:sz w:val="22"/>
          <w:szCs w:val="22"/>
        </w:rPr>
        <w:t>While some may actually call it a tractor, most always refer to them as a backhoe loader, as they are seldom used for towing, and many do</w:t>
      </w:r>
      <w:r w:rsidR="00E746F8" w:rsidRPr="00546966">
        <w:rPr>
          <w:rFonts w:asciiTheme="minorHAnsi" w:hAnsiTheme="minorHAnsi"/>
          <w:sz w:val="22"/>
          <w:szCs w:val="22"/>
        </w:rPr>
        <w:t xml:space="preserve"> </w:t>
      </w:r>
      <w:r w:rsidRPr="00546966">
        <w:rPr>
          <w:rFonts w:asciiTheme="minorHAnsi" w:hAnsiTheme="minorHAnsi"/>
          <w:sz w:val="22"/>
          <w:szCs w:val="22"/>
        </w:rPr>
        <w:t>n</w:t>
      </w:r>
      <w:r w:rsidR="00E746F8" w:rsidRPr="00546966">
        <w:rPr>
          <w:rFonts w:asciiTheme="minorHAnsi" w:hAnsiTheme="minorHAnsi"/>
          <w:sz w:val="22"/>
          <w:szCs w:val="22"/>
        </w:rPr>
        <w:t>o</w:t>
      </w:r>
      <w:r w:rsidRPr="00546966">
        <w:rPr>
          <w:rFonts w:asciiTheme="minorHAnsi" w:hAnsiTheme="minorHAnsi"/>
          <w:sz w:val="22"/>
          <w:szCs w:val="22"/>
        </w:rPr>
        <w:t>t even have the usual PTO shaft. There will be a small operator’s seat at the back of the backhoe that swivels with the loader. Even removable backhoes will have these.</w:t>
      </w:r>
    </w:p>
    <w:p w:rsidR="00E746F8" w:rsidRPr="00546966" w:rsidRDefault="00E746F8" w:rsidP="00B57A93">
      <w:pPr>
        <w:pStyle w:val="NormalWeb"/>
        <w:spacing w:before="0" w:beforeAutospacing="0" w:after="0" w:afterAutospacing="0"/>
        <w:jc w:val="both"/>
        <w:rPr>
          <w:rFonts w:asciiTheme="minorHAnsi" w:hAnsiTheme="minorHAnsi"/>
          <w:sz w:val="22"/>
          <w:szCs w:val="22"/>
        </w:rPr>
      </w:pPr>
    </w:p>
    <w:p w:rsidR="00AE69F7" w:rsidRPr="00546966" w:rsidRDefault="00AE69F7" w:rsidP="00E746F8">
      <w:pPr>
        <w:pStyle w:val="NormalWeb"/>
        <w:spacing w:before="0" w:beforeAutospacing="0" w:after="0" w:afterAutospacing="0"/>
        <w:jc w:val="both"/>
        <w:rPr>
          <w:rFonts w:asciiTheme="minorHAnsi" w:hAnsiTheme="minorHAnsi"/>
          <w:sz w:val="22"/>
          <w:szCs w:val="22"/>
        </w:rPr>
      </w:pPr>
      <w:r w:rsidRPr="00546966">
        <w:rPr>
          <w:rFonts w:asciiTheme="minorHAnsi" w:hAnsiTheme="minorHAnsi"/>
          <w:sz w:val="22"/>
          <w:szCs w:val="22"/>
        </w:rPr>
        <w:lastRenderedPageBreak/>
        <w:t>These machines are very common, and are useful for many tasks including moving materials, digging holes, and even changing automotive engines. In construction they are often used for breaking pavement, and paving the roads too.</w:t>
      </w:r>
      <w:r w:rsidR="00E746F8" w:rsidRPr="00546966">
        <w:rPr>
          <w:rFonts w:asciiTheme="minorHAnsi" w:hAnsiTheme="minorHAnsi"/>
          <w:sz w:val="22"/>
          <w:szCs w:val="22"/>
        </w:rPr>
        <w:t xml:space="preserve"> </w:t>
      </w:r>
      <w:r w:rsidRPr="00546966">
        <w:rPr>
          <w:rFonts w:asciiTheme="minorHAnsi" w:hAnsiTheme="minorHAnsi"/>
          <w:sz w:val="22"/>
          <w:szCs w:val="22"/>
        </w:rPr>
        <w:t xml:space="preserve">The backhoe loader can serve many purposes, </w:t>
      </w:r>
      <w:r w:rsidRPr="00901395">
        <w:rPr>
          <w:rFonts w:asciiTheme="minorHAnsi" w:hAnsiTheme="minorHAnsi"/>
          <w:sz w:val="22"/>
          <w:szCs w:val="22"/>
          <w:highlight w:val="yellow"/>
        </w:rPr>
        <w:t>including excavation, road work, well drilling, driveway clearing and many other utility jobs found</w:t>
      </w:r>
      <w:r w:rsidR="00E746F8" w:rsidRPr="00901395">
        <w:rPr>
          <w:rFonts w:asciiTheme="minorHAnsi" w:hAnsiTheme="minorHAnsi"/>
          <w:sz w:val="22"/>
          <w:szCs w:val="22"/>
          <w:highlight w:val="yellow"/>
        </w:rPr>
        <w:t xml:space="preserve"> </w:t>
      </w:r>
      <w:r w:rsidRPr="00901395">
        <w:rPr>
          <w:rFonts w:asciiTheme="minorHAnsi" w:hAnsiTheme="minorHAnsi"/>
          <w:sz w:val="22"/>
          <w:szCs w:val="22"/>
          <w:highlight w:val="yellow"/>
        </w:rPr>
        <w:t>anywhere.</w:t>
      </w:r>
      <w:r w:rsidR="00E746F8" w:rsidRPr="00901395">
        <w:rPr>
          <w:rFonts w:asciiTheme="minorHAnsi" w:hAnsiTheme="minorHAnsi"/>
          <w:sz w:val="22"/>
          <w:szCs w:val="22"/>
          <w:highlight w:val="yellow"/>
        </w:rPr>
        <w:t xml:space="preserve"> </w:t>
      </w:r>
      <w:r w:rsidRPr="00901395">
        <w:rPr>
          <w:rFonts w:asciiTheme="minorHAnsi" w:hAnsiTheme="minorHAnsi"/>
          <w:sz w:val="22"/>
          <w:szCs w:val="22"/>
          <w:highlight w:val="yellow"/>
        </w:rPr>
        <w:t xml:space="preserve">Hauling equipment and supplies, moving </w:t>
      </w:r>
      <w:r w:rsidR="00546966" w:rsidRPr="00901395">
        <w:rPr>
          <w:rFonts w:asciiTheme="minorHAnsi" w:hAnsiTheme="minorHAnsi"/>
          <w:sz w:val="22"/>
          <w:szCs w:val="22"/>
          <w:highlight w:val="yellow"/>
        </w:rPr>
        <w:t>soil</w:t>
      </w:r>
      <w:r w:rsidRPr="00901395">
        <w:rPr>
          <w:rFonts w:asciiTheme="minorHAnsi" w:hAnsiTheme="minorHAnsi"/>
          <w:sz w:val="22"/>
          <w:szCs w:val="22"/>
          <w:highlight w:val="yellow"/>
        </w:rPr>
        <w:t xml:space="preserve"> fill, and digging trenches</w:t>
      </w:r>
      <w:r w:rsidRPr="00546966">
        <w:rPr>
          <w:rFonts w:asciiTheme="minorHAnsi" w:hAnsiTheme="minorHAnsi"/>
          <w:sz w:val="22"/>
          <w:szCs w:val="22"/>
        </w:rPr>
        <w:t xml:space="preserve"> (then covering them), are just a few more things done with everyday backhoe loaders.</w:t>
      </w:r>
      <w:r w:rsidR="00E746F8" w:rsidRPr="00546966">
        <w:rPr>
          <w:rFonts w:asciiTheme="minorHAnsi" w:hAnsiTheme="minorHAnsi"/>
          <w:sz w:val="22"/>
          <w:szCs w:val="22"/>
        </w:rPr>
        <w:t xml:space="preserve"> W</w:t>
      </w:r>
      <w:r w:rsidRPr="00546966">
        <w:rPr>
          <w:rFonts w:asciiTheme="minorHAnsi" w:hAnsiTheme="minorHAnsi"/>
          <w:sz w:val="22"/>
          <w:szCs w:val="22"/>
        </w:rPr>
        <w:t>ith all this power, and flexibility, they are also easy to operate. Though it is wise to pay attention to all safety instructions, and there may be operator certificates required when doing work for hire with them. Often they do qualify as farm use vehicles</w:t>
      </w:r>
      <w:r w:rsidR="003C77A7" w:rsidRPr="00546966">
        <w:rPr>
          <w:rFonts w:asciiTheme="minorHAnsi" w:hAnsiTheme="minorHAnsi"/>
          <w:sz w:val="22"/>
          <w:szCs w:val="22"/>
        </w:rPr>
        <w:t>.</w:t>
      </w:r>
    </w:p>
    <w:p w:rsidR="00E746F8" w:rsidRPr="00546966" w:rsidRDefault="00E746F8" w:rsidP="00B57A93">
      <w:pPr>
        <w:pStyle w:val="NormalWeb"/>
        <w:spacing w:before="0" w:beforeAutospacing="0" w:after="0" w:afterAutospacing="0"/>
        <w:jc w:val="both"/>
        <w:rPr>
          <w:rFonts w:asciiTheme="minorHAnsi" w:hAnsiTheme="minorHAnsi"/>
          <w:b/>
          <w:sz w:val="22"/>
          <w:szCs w:val="22"/>
        </w:rPr>
      </w:pPr>
    </w:p>
    <w:p w:rsidR="00AE69F7" w:rsidRPr="00546966" w:rsidRDefault="00AE69F7" w:rsidP="00820037">
      <w:pPr>
        <w:pStyle w:val="NormalWeb"/>
        <w:spacing w:before="0" w:beforeAutospacing="0" w:after="0" w:afterAutospacing="0"/>
        <w:jc w:val="both"/>
        <w:rPr>
          <w:rFonts w:asciiTheme="minorHAnsi" w:hAnsiTheme="minorHAnsi"/>
          <w:b/>
          <w:sz w:val="22"/>
          <w:szCs w:val="22"/>
          <w:u w:val="single"/>
        </w:rPr>
      </w:pPr>
      <w:r w:rsidRPr="00546966">
        <w:rPr>
          <w:rFonts w:asciiTheme="minorHAnsi" w:hAnsiTheme="minorHAnsi"/>
          <w:b/>
          <w:sz w:val="22"/>
          <w:szCs w:val="22"/>
          <w:u w:val="single"/>
        </w:rPr>
        <w:t>Cranes</w:t>
      </w:r>
    </w:p>
    <w:p w:rsidR="00AE69F7" w:rsidRPr="00546966" w:rsidRDefault="00AE69F7" w:rsidP="00B57A93">
      <w:pPr>
        <w:pStyle w:val="NormalWeb"/>
        <w:spacing w:before="0" w:beforeAutospacing="0" w:after="0" w:afterAutospacing="0"/>
        <w:jc w:val="both"/>
        <w:rPr>
          <w:rFonts w:asciiTheme="minorHAnsi" w:hAnsiTheme="minorHAnsi"/>
          <w:sz w:val="22"/>
          <w:szCs w:val="22"/>
        </w:rPr>
      </w:pPr>
      <w:r w:rsidRPr="00546966">
        <w:rPr>
          <w:rFonts w:asciiTheme="minorHAnsi" w:hAnsiTheme="minorHAnsi"/>
          <w:sz w:val="22"/>
          <w:szCs w:val="22"/>
        </w:rPr>
        <w:t>Cranes are the towers that use cables, pulleys, and a scoop or hook to lift and lower a payload. They are very common in construction, shipping yards, and in the manufacturing of heavy equipment. Those in construction are usually mobile or temporarily affixed where they are being used.</w:t>
      </w:r>
      <w:r w:rsidR="005D7DB5" w:rsidRPr="00546966">
        <w:rPr>
          <w:rFonts w:asciiTheme="minorHAnsi" w:hAnsiTheme="minorHAnsi"/>
          <w:sz w:val="22"/>
          <w:szCs w:val="22"/>
        </w:rPr>
        <w:t xml:space="preserve"> </w:t>
      </w:r>
      <w:r w:rsidRPr="00546966">
        <w:rPr>
          <w:rFonts w:asciiTheme="minorHAnsi" w:hAnsiTheme="minorHAnsi"/>
          <w:sz w:val="22"/>
          <w:szCs w:val="22"/>
        </w:rPr>
        <w:t xml:space="preserve">There are </w:t>
      </w:r>
      <w:r w:rsidRPr="00901395">
        <w:rPr>
          <w:rFonts w:asciiTheme="minorHAnsi" w:hAnsiTheme="minorHAnsi"/>
          <w:sz w:val="22"/>
          <w:szCs w:val="22"/>
          <w:highlight w:val="yellow"/>
        </w:rPr>
        <w:t>2 methods</w:t>
      </w:r>
      <w:r w:rsidRPr="00546966">
        <w:rPr>
          <w:rFonts w:asciiTheme="minorHAnsi" w:hAnsiTheme="minorHAnsi"/>
          <w:sz w:val="22"/>
          <w:szCs w:val="22"/>
        </w:rPr>
        <w:t xml:space="preserve"> used to control them. Many are controlled by </w:t>
      </w:r>
      <w:r w:rsidRPr="00901395">
        <w:rPr>
          <w:rFonts w:asciiTheme="minorHAnsi" w:hAnsiTheme="minorHAnsi"/>
          <w:sz w:val="22"/>
          <w:szCs w:val="22"/>
          <w:highlight w:val="yellow"/>
        </w:rPr>
        <w:t>an operator</w:t>
      </w:r>
      <w:r w:rsidRPr="00546966">
        <w:rPr>
          <w:rFonts w:asciiTheme="minorHAnsi" w:hAnsiTheme="minorHAnsi"/>
          <w:sz w:val="22"/>
          <w:szCs w:val="22"/>
        </w:rPr>
        <w:t xml:space="preserve"> in the cab of the crane, usually enclosed within a cramped space, but a little comfort. It turns and moves with the crane. The other is </w:t>
      </w:r>
      <w:r w:rsidRPr="00901395">
        <w:rPr>
          <w:rFonts w:asciiTheme="minorHAnsi" w:hAnsiTheme="minorHAnsi"/>
          <w:sz w:val="22"/>
          <w:szCs w:val="22"/>
          <w:highlight w:val="yellow"/>
        </w:rPr>
        <w:t>by remote control</w:t>
      </w:r>
      <w:r w:rsidR="003C77A7" w:rsidRPr="00546966">
        <w:rPr>
          <w:rFonts w:asciiTheme="minorHAnsi" w:hAnsiTheme="minorHAnsi"/>
          <w:sz w:val="22"/>
          <w:szCs w:val="22"/>
        </w:rPr>
        <w:t>,</w:t>
      </w:r>
      <w:r w:rsidRPr="00546966">
        <w:rPr>
          <w:rFonts w:asciiTheme="minorHAnsi" w:hAnsiTheme="minorHAnsi"/>
          <w:sz w:val="22"/>
          <w:szCs w:val="22"/>
        </w:rPr>
        <w:t xml:space="preserve"> </w:t>
      </w:r>
      <w:r w:rsidR="003C77A7" w:rsidRPr="00546966">
        <w:rPr>
          <w:rFonts w:asciiTheme="minorHAnsi" w:hAnsiTheme="minorHAnsi"/>
          <w:sz w:val="22"/>
          <w:szCs w:val="22"/>
        </w:rPr>
        <w:t>s</w:t>
      </w:r>
      <w:r w:rsidRPr="00546966">
        <w:rPr>
          <w:rFonts w:asciiTheme="minorHAnsi" w:hAnsiTheme="minorHAnsi"/>
          <w:sz w:val="22"/>
          <w:szCs w:val="22"/>
        </w:rPr>
        <w:t>ometimes radio, or wired in some cases. The operator is responsible for the safety of the payloads, all personnel safety around it, and other structures that could be hit by accident.</w:t>
      </w:r>
    </w:p>
    <w:p w:rsidR="005D7DB5" w:rsidRPr="00546966" w:rsidRDefault="005D7DB5" w:rsidP="005D7DB5">
      <w:pPr>
        <w:pStyle w:val="NormalWeb"/>
        <w:spacing w:before="0" w:beforeAutospacing="0" w:after="0" w:afterAutospacing="0"/>
        <w:jc w:val="both"/>
        <w:rPr>
          <w:rFonts w:asciiTheme="minorHAnsi" w:hAnsiTheme="minorHAnsi"/>
          <w:sz w:val="22"/>
          <w:szCs w:val="22"/>
        </w:rPr>
      </w:pPr>
    </w:p>
    <w:p w:rsidR="00AE69F7" w:rsidRPr="00546966" w:rsidRDefault="00AE69F7" w:rsidP="005D7DB5">
      <w:pPr>
        <w:pStyle w:val="NormalWeb"/>
        <w:spacing w:before="0" w:beforeAutospacing="0" w:after="0" w:afterAutospacing="0"/>
        <w:jc w:val="both"/>
        <w:rPr>
          <w:rFonts w:asciiTheme="minorHAnsi" w:hAnsiTheme="minorHAnsi"/>
          <w:sz w:val="22"/>
          <w:szCs w:val="22"/>
        </w:rPr>
      </w:pPr>
      <w:r w:rsidRPr="00546966">
        <w:rPr>
          <w:rFonts w:asciiTheme="minorHAnsi" w:hAnsiTheme="minorHAnsi"/>
          <w:b/>
          <w:i/>
          <w:sz w:val="22"/>
          <w:szCs w:val="22"/>
        </w:rPr>
        <w:lastRenderedPageBreak/>
        <w:t>Mobile cranes</w:t>
      </w:r>
      <w:r w:rsidR="005D7DB5" w:rsidRPr="00546966">
        <w:rPr>
          <w:rFonts w:asciiTheme="minorHAnsi" w:hAnsiTheme="minorHAnsi"/>
          <w:sz w:val="22"/>
          <w:szCs w:val="22"/>
        </w:rPr>
        <w:t xml:space="preserve">: </w:t>
      </w:r>
      <w:r w:rsidRPr="00546966">
        <w:rPr>
          <w:rFonts w:asciiTheme="minorHAnsi" w:hAnsiTheme="minorHAnsi"/>
          <w:sz w:val="22"/>
          <w:szCs w:val="22"/>
        </w:rPr>
        <w:t>The most common crane is a steel truss or boom that extends, mounted on a strong mobile platform. They ride along rail, or wheels. The boom is hinged in one or more places and can be moved outward by the use of cables and hydraulics.</w:t>
      </w:r>
    </w:p>
    <w:p w:rsidR="005D7DB5" w:rsidRPr="00546966" w:rsidRDefault="005D7DB5" w:rsidP="005D7DB5">
      <w:pPr>
        <w:pStyle w:val="NormalWeb"/>
        <w:spacing w:before="0" w:beforeAutospacing="0" w:after="0" w:afterAutospacing="0"/>
        <w:jc w:val="both"/>
        <w:rPr>
          <w:rFonts w:asciiTheme="minorHAnsi" w:hAnsiTheme="minorHAnsi"/>
          <w:sz w:val="22"/>
          <w:szCs w:val="22"/>
        </w:rPr>
      </w:pPr>
    </w:p>
    <w:p w:rsidR="00AE69F7" w:rsidRPr="00546966" w:rsidRDefault="00AE69F7" w:rsidP="005D7DB5">
      <w:pPr>
        <w:pStyle w:val="NormalWeb"/>
        <w:spacing w:before="0" w:beforeAutospacing="0" w:after="0" w:afterAutospacing="0"/>
        <w:jc w:val="both"/>
        <w:rPr>
          <w:rFonts w:asciiTheme="minorHAnsi" w:hAnsiTheme="minorHAnsi"/>
          <w:sz w:val="22"/>
          <w:szCs w:val="22"/>
        </w:rPr>
      </w:pPr>
      <w:r w:rsidRPr="00546966">
        <w:rPr>
          <w:rFonts w:asciiTheme="minorHAnsi" w:hAnsiTheme="minorHAnsi"/>
          <w:b/>
          <w:i/>
          <w:sz w:val="22"/>
          <w:szCs w:val="22"/>
        </w:rPr>
        <w:t>Telescopic crane</w:t>
      </w:r>
      <w:r w:rsidR="005D7DB5" w:rsidRPr="00546966">
        <w:rPr>
          <w:rFonts w:asciiTheme="minorHAnsi" w:hAnsiTheme="minorHAnsi"/>
          <w:sz w:val="22"/>
          <w:szCs w:val="22"/>
        </w:rPr>
        <w:t xml:space="preserve">: </w:t>
      </w:r>
      <w:r w:rsidRPr="00546966">
        <w:rPr>
          <w:rFonts w:asciiTheme="minorHAnsi" w:hAnsiTheme="minorHAnsi"/>
          <w:sz w:val="22"/>
          <w:szCs w:val="22"/>
        </w:rPr>
        <w:t>These cranes have a boom that is a number of tubes fitting one inside of another and Hydraulics are used to extend and contract them.</w:t>
      </w:r>
    </w:p>
    <w:p w:rsidR="005D7DB5" w:rsidRPr="00546966" w:rsidRDefault="005D7DB5" w:rsidP="005D7DB5">
      <w:pPr>
        <w:pStyle w:val="NormalWeb"/>
        <w:spacing w:before="0" w:beforeAutospacing="0" w:after="0" w:afterAutospacing="0"/>
        <w:jc w:val="both"/>
        <w:rPr>
          <w:rFonts w:asciiTheme="minorHAnsi" w:hAnsiTheme="minorHAnsi"/>
          <w:sz w:val="22"/>
          <w:szCs w:val="22"/>
        </w:rPr>
      </w:pPr>
    </w:p>
    <w:p w:rsidR="00AE69F7" w:rsidRPr="00546966" w:rsidRDefault="00AE69F7" w:rsidP="005D7DB5">
      <w:pPr>
        <w:pStyle w:val="NormalWeb"/>
        <w:spacing w:before="0" w:beforeAutospacing="0" w:after="0" w:afterAutospacing="0"/>
        <w:jc w:val="both"/>
        <w:rPr>
          <w:rFonts w:asciiTheme="minorHAnsi" w:hAnsiTheme="minorHAnsi"/>
          <w:sz w:val="22"/>
          <w:szCs w:val="22"/>
        </w:rPr>
      </w:pPr>
      <w:r w:rsidRPr="00546966">
        <w:rPr>
          <w:rFonts w:asciiTheme="minorHAnsi" w:hAnsiTheme="minorHAnsi"/>
          <w:b/>
          <w:i/>
          <w:sz w:val="22"/>
          <w:szCs w:val="22"/>
        </w:rPr>
        <w:t>Tower crane</w:t>
      </w:r>
      <w:r w:rsidR="005D7DB5" w:rsidRPr="00546966">
        <w:rPr>
          <w:rFonts w:asciiTheme="minorHAnsi" w:hAnsiTheme="minorHAnsi"/>
          <w:sz w:val="22"/>
          <w:szCs w:val="22"/>
        </w:rPr>
        <w:t xml:space="preserve">: </w:t>
      </w:r>
      <w:r w:rsidRPr="00546966">
        <w:rPr>
          <w:rFonts w:asciiTheme="minorHAnsi" w:hAnsiTheme="minorHAnsi"/>
          <w:sz w:val="22"/>
          <w:szCs w:val="22"/>
        </w:rPr>
        <w:t>These are a modern form of balancing crane. When it’s fixed to the ground, it offers a great combination of height and lift. They are often seen when building tall buildings.</w:t>
      </w:r>
    </w:p>
    <w:p w:rsidR="005D7DB5" w:rsidRPr="00546966" w:rsidRDefault="005D7DB5" w:rsidP="005D7DB5">
      <w:pPr>
        <w:pStyle w:val="NormalWeb"/>
        <w:spacing w:before="0" w:beforeAutospacing="0" w:after="0" w:afterAutospacing="0"/>
        <w:jc w:val="both"/>
        <w:rPr>
          <w:rFonts w:asciiTheme="minorHAnsi" w:hAnsiTheme="minorHAnsi"/>
          <w:sz w:val="22"/>
          <w:szCs w:val="22"/>
        </w:rPr>
      </w:pPr>
    </w:p>
    <w:p w:rsidR="00AE69F7" w:rsidRPr="00546966" w:rsidRDefault="00AE69F7" w:rsidP="005D7DB5">
      <w:pPr>
        <w:pStyle w:val="NormalWeb"/>
        <w:spacing w:before="0" w:beforeAutospacing="0" w:after="0" w:afterAutospacing="0"/>
        <w:jc w:val="both"/>
        <w:rPr>
          <w:rFonts w:asciiTheme="minorHAnsi" w:hAnsiTheme="minorHAnsi"/>
          <w:sz w:val="22"/>
          <w:szCs w:val="22"/>
        </w:rPr>
      </w:pPr>
      <w:r w:rsidRPr="00546966">
        <w:rPr>
          <w:rFonts w:asciiTheme="minorHAnsi" w:hAnsiTheme="minorHAnsi"/>
          <w:b/>
          <w:i/>
          <w:sz w:val="22"/>
          <w:szCs w:val="22"/>
        </w:rPr>
        <w:t>Truck mounted crane</w:t>
      </w:r>
      <w:r w:rsidR="005D7DB5" w:rsidRPr="00546966">
        <w:rPr>
          <w:rFonts w:asciiTheme="minorHAnsi" w:hAnsiTheme="minorHAnsi"/>
          <w:sz w:val="22"/>
          <w:szCs w:val="22"/>
        </w:rPr>
        <w:t xml:space="preserve">: </w:t>
      </w:r>
      <w:r w:rsidRPr="00546966">
        <w:rPr>
          <w:rFonts w:asciiTheme="minorHAnsi" w:hAnsiTheme="minorHAnsi"/>
          <w:sz w:val="22"/>
          <w:szCs w:val="22"/>
        </w:rPr>
        <w:t>These are portable and very balanced specialized trucks built to be portable, balanced, and usable in many general purpose ways and are on rubber wheels. They drive to the worksite, and have outriggers that extend vertical or horizontal and stabilize the crane. These use hydraulics and support the whole truck along with the hoist.</w:t>
      </w:r>
    </w:p>
    <w:p w:rsidR="005D7DB5" w:rsidRPr="00546966" w:rsidRDefault="005D7DB5" w:rsidP="005D7DB5">
      <w:pPr>
        <w:pStyle w:val="NormalWeb"/>
        <w:spacing w:before="0" w:beforeAutospacing="0" w:after="0" w:afterAutospacing="0"/>
        <w:jc w:val="both"/>
        <w:rPr>
          <w:rFonts w:asciiTheme="minorHAnsi" w:hAnsiTheme="minorHAnsi"/>
          <w:sz w:val="22"/>
          <w:szCs w:val="22"/>
        </w:rPr>
      </w:pPr>
    </w:p>
    <w:p w:rsidR="00AE69F7" w:rsidRPr="00546966" w:rsidRDefault="00AE69F7" w:rsidP="005D7DB5">
      <w:pPr>
        <w:pStyle w:val="NormalWeb"/>
        <w:spacing w:before="0" w:beforeAutospacing="0" w:after="0" w:afterAutospacing="0"/>
        <w:jc w:val="both"/>
        <w:rPr>
          <w:rFonts w:asciiTheme="minorHAnsi" w:hAnsiTheme="minorHAnsi"/>
          <w:sz w:val="22"/>
          <w:szCs w:val="22"/>
        </w:rPr>
      </w:pPr>
      <w:r w:rsidRPr="00546966">
        <w:rPr>
          <w:rFonts w:asciiTheme="minorHAnsi" w:hAnsiTheme="minorHAnsi"/>
          <w:b/>
          <w:i/>
          <w:sz w:val="22"/>
          <w:szCs w:val="22"/>
        </w:rPr>
        <w:t>Rough terrain crane</w:t>
      </w:r>
      <w:r w:rsidR="005D7DB5" w:rsidRPr="00546966">
        <w:rPr>
          <w:rFonts w:asciiTheme="minorHAnsi" w:hAnsiTheme="minorHAnsi"/>
          <w:sz w:val="22"/>
          <w:szCs w:val="22"/>
        </w:rPr>
        <w:t xml:space="preserve">: </w:t>
      </w:r>
      <w:r w:rsidRPr="00546966">
        <w:rPr>
          <w:rFonts w:asciiTheme="minorHAnsi" w:hAnsiTheme="minorHAnsi"/>
          <w:sz w:val="22"/>
          <w:szCs w:val="22"/>
        </w:rPr>
        <w:t>The rough terrain crane in some ways has a lot in common with the truck mounted crane, however it is built for off-road use, and usually has the engine well protected within it</w:t>
      </w:r>
      <w:r w:rsidR="0089545A" w:rsidRPr="00546966">
        <w:rPr>
          <w:rFonts w:asciiTheme="minorHAnsi" w:hAnsiTheme="minorHAnsi"/>
          <w:sz w:val="22"/>
          <w:szCs w:val="22"/>
        </w:rPr>
        <w:t>s</w:t>
      </w:r>
      <w:r w:rsidRPr="00546966">
        <w:rPr>
          <w:rFonts w:asciiTheme="minorHAnsi" w:hAnsiTheme="minorHAnsi"/>
          <w:sz w:val="22"/>
          <w:szCs w:val="22"/>
        </w:rPr>
        <w:t xml:space="preserve"> frame. They use the same engine for everything. The outriggers have more capability to level and stabilize than their normal terrain equivalents.</w:t>
      </w:r>
    </w:p>
    <w:p w:rsidR="005D7DB5" w:rsidRPr="00546966" w:rsidRDefault="005D7DB5" w:rsidP="005D7DB5">
      <w:pPr>
        <w:pStyle w:val="NormalWeb"/>
        <w:spacing w:before="0" w:beforeAutospacing="0" w:after="0" w:afterAutospacing="0"/>
        <w:jc w:val="both"/>
        <w:rPr>
          <w:rFonts w:asciiTheme="minorHAnsi" w:hAnsiTheme="minorHAnsi"/>
          <w:sz w:val="22"/>
          <w:szCs w:val="22"/>
        </w:rPr>
      </w:pPr>
      <w:bookmarkStart w:id="0" w:name="_GoBack"/>
      <w:bookmarkEnd w:id="0"/>
    </w:p>
    <w:p w:rsidR="00AE69F7" w:rsidRPr="00546966" w:rsidRDefault="00AE69F7" w:rsidP="005D7DB5">
      <w:pPr>
        <w:pStyle w:val="NormalWeb"/>
        <w:spacing w:before="0" w:beforeAutospacing="0" w:after="0" w:afterAutospacing="0"/>
        <w:jc w:val="both"/>
        <w:rPr>
          <w:rFonts w:asciiTheme="minorHAnsi" w:hAnsiTheme="minorHAnsi"/>
          <w:sz w:val="22"/>
          <w:szCs w:val="22"/>
        </w:rPr>
      </w:pPr>
      <w:r w:rsidRPr="00546966">
        <w:rPr>
          <w:rFonts w:asciiTheme="minorHAnsi" w:hAnsiTheme="minorHAnsi"/>
          <w:b/>
          <w:i/>
          <w:sz w:val="22"/>
          <w:szCs w:val="22"/>
        </w:rPr>
        <w:t>Loader crane</w:t>
      </w:r>
      <w:r w:rsidR="005D7DB5" w:rsidRPr="00546966">
        <w:rPr>
          <w:rFonts w:asciiTheme="minorHAnsi" w:hAnsiTheme="minorHAnsi"/>
          <w:sz w:val="22"/>
          <w:szCs w:val="22"/>
        </w:rPr>
        <w:t xml:space="preserve">: </w:t>
      </w:r>
      <w:r w:rsidRPr="00546966">
        <w:rPr>
          <w:rFonts w:asciiTheme="minorHAnsi" w:hAnsiTheme="minorHAnsi"/>
          <w:sz w:val="22"/>
          <w:szCs w:val="22"/>
        </w:rPr>
        <w:t>These cranes are much more conventional and are mounted to a trailer and look more like an arm. Sometimes they are also put on truck boxes. Most of them fold up so they can be stored out of the way.</w:t>
      </w:r>
    </w:p>
    <w:p w:rsidR="005D7DB5" w:rsidRPr="00546966" w:rsidRDefault="005D7DB5" w:rsidP="005D7DB5">
      <w:pPr>
        <w:pStyle w:val="NormalWeb"/>
        <w:spacing w:before="0" w:beforeAutospacing="0" w:after="0" w:afterAutospacing="0"/>
        <w:jc w:val="both"/>
        <w:rPr>
          <w:rFonts w:asciiTheme="minorHAnsi" w:hAnsiTheme="minorHAnsi"/>
          <w:sz w:val="22"/>
          <w:szCs w:val="22"/>
        </w:rPr>
      </w:pPr>
    </w:p>
    <w:p w:rsidR="00AE69F7" w:rsidRPr="00546966" w:rsidRDefault="00AE69F7" w:rsidP="005D7DB5">
      <w:pPr>
        <w:pStyle w:val="NormalWeb"/>
        <w:spacing w:before="0" w:beforeAutospacing="0" w:after="0" w:afterAutospacing="0"/>
        <w:jc w:val="both"/>
        <w:rPr>
          <w:rFonts w:asciiTheme="minorHAnsi" w:hAnsiTheme="minorHAnsi"/>
          <w:sz w:val="22"/>
          <w:szCs w:val="22"/>
        </w:rPr>
      </w:pPr>
      <w:r w:rsidRPr="00546966">
        <w:rPr>
          <w:rFonts w:asciiTheme="minorHAnsi" w:hAnsiTheme="minorHAnsi"/>
          <w:b/>
          <w:i/>
          <w:sz w:val="22"/>
          <w:szCs w:val="22"/>
        </w:rPr>
        <w:t>Overhead crane</w:t>
      </w:r>
      <w:r w:rsidR="005D7DB5" w:rsidRPr="00546966">
        <w:rPr>
          <w:rFonts w:asciiTheme="minorHAnsi" w:hAnsiTheme="minorHAnsi"/>
          <w:sz w:val="22"/>
          <w:szCs w:val="22"/>
        </w:rPr>
        <w:t xml:space="preserve">: </w:t>
      </w:r>
      <w:r w:rsidRPr="00546966">
        <w:rPr>
          <w:rFonts w:asciiTheme="minorHAnsi" w:hAnsiTheme="minorHAnsi"/>
          <w:sz w:val="22"/>
          <w:szCs w:val="22"/>
        </w:rPr>
        <w:t>These cranes are typically found in factories, suspend</w:t>
      </w:r>
      <w:r w:rsidR="003C77A7" w:rsidRPr="00546966">
        <w:rPr>
          <w:rFonts w:asciiTheme="minorHAnsi" w:hAnsiTheme="minorHAnsi"/>
          <w:sz w:val="22"/>
          <w:szCs w:val="22"/>
        </w:rPr>
        <w:t>ed</w:t>
      </w:r>
      <w:r w:rsidRPr="00546966">
        <w:rPr>
          <w:rFonts w:asciiTheme="minorHAnsi" w:hAnsiTheme="minorHAnsi"/>
          <w:sz w:val="22"/>
          <w:szCs w:val="22"/>
        </w:rPr>
        <w:t xml:space="preserve"> from the ceiling and are used to hoist and move heavy objects from one area to another via trolley tracks. Some have very heavy weight limits for moving around large multi-ton parts. They move along beams that are on the ceiling. They provide a lot of mobility for parts throughout the factory in many cases, or may be limited to certain lines in other cases.</w:t>
      </w:r>
    </w:p>
    <w:p w:rsidR="002B0F31" w:rsidRPr="00546966" w:rsidRDefault="002B0F31" w:rsidP="005D7DB5">
      <w:pPr>
        <w:pStyle w:val="NormalWeb"/>
        <w:spacing w:before="0" w:beforeAutospacing="0" w:after="0" w:afterAutospacing="0"/>
        <w:jc w:val="both"/>
        <w:rPr>
          <w:rFonts w:asciiTheme="minorHAnsi" w:hAnsiTheme="minorHAnsi"/>
          <w:sz w:val="22"/>
          <w:szCs w:val="22"/>
        </w:rPr>
      </w:pPr>
    </w:p>
    <w:p w:rsidR="00AE69F7" w:rsidRPr="00546966" w:rsidRDefault="00AE69F7" w:rsidP="005D7DB5">
      <w:pPr>
        <w:pStyle w:val="NormalWeb"/>
        <w:spacing w:before="0" w:beforeAutospacing="0" w:after="0" w:afterAutospacing="0"/>
        <w:jc w:val="both"/>
        <w:rPr>
          <w:rFonts w:asciiTheme="minorHAnsi" w:hAnsiTheme="minorHAnsi"/>
          <w:sz w:val="22"/>
          <w:szCs w:val="22"/>
        </w:rPr>
      </w:pPr>
      <w:r w:rsidRPr="00546966">
        <w:rPr>
          <w:rFonts w:asciiTheme="minorHAnsi" w:hAnsiTheme="minorHAnsi"/>
          <w:sz w:val="22"/>
          <w:szCs w:val="22"/>
        </w:rPr>
        <w:t xml:space="preserve">When used for excavation, cranes are often used to move machinery which is more ideal for various excavation needs and materials. They can quickly bring bulldozers, loaders, and right where it is needed from above. In some cases, </w:t>
      </w:r>
      <w:r w:rsidR="00534288" w:rsidRPr="00546966">
        <w:rPr>
          <w:rFonts w:asciiTheme="minorHAnsi" w:hAnsiTheme="minorHAnsi"/>
          <w:sz w:val="22"/>
          <w:szCs w:val="22"/>
        </w:rPr>
        <w:t xml:space="preserve">they </w:t>
      </w:r>
      <w:r w:rsidRPr="00546966">
        <w:rPr>
          <w:rFonts w:asciiTheme="minorHAnsi" w:hAnsiTheme="minorHAnsi"/>
          <w:sz w:val="22"/>
          <w:szCs w:val="22"/>
        </w:rPr>
        <w:t>even support lighter things providing platforms for personnel.</w:t>
      </w:r>
      <w:r w:rsidR="005D7DB5" w:rsidRPr="00546966">
        <w:rPr>
          <w:rFonts w:asciiTheme="minorHAnsi" w:hAnsiTheme="minorHAnsi"/>
          <w:sz w:val="22"/>
          <w:szCs w:val="22"/>
        </w:rPr>
        <w:t xml:space="preserve"> </w:t>
      </w:r>
      <w:r w:rsidRPr="00546966">
        <w:rPr>
          <w:rFonts w:asciiTheme="minorHAnsi" w:hAnsiTheme="minorHAnsi"/>
          <w:sz w:val="22"/>
          <w:szCs w:val="22"/>
        </w:rPr>
        <w:t xml:space="preserve">When it comes to bridges and other suspended building sites, cranes are irreplaceable in terms of productivity. Often materials need to be held in place so workers can fasten them together (weld, bolt, and even cement them into place). Without that, </w:t>
      </w:r>
      <w:r w:rsidR="00534288" w:rsidRPr="00546966">
        <w:rPr>
          <w:rFonts w:asciiTheme="minorHAnsi" w:hAnsiTheme="minorHAnsi"/>
          <w:sz w:val="22"/>
          <w:szCs w:val="22"/>
        </w:rPr>
        <w:t>job safety would be compromised.</w:t>
      </w:r>
    </w:p>
    <w:p w:rsidR="00AE69F7" w:rsidRPr="00546966" w:rsidRDefault="00AE69F7" w:rsidP="005D7DB5">
      <w:pPr>
        <w:pStyle w:val="NormalWeb"/>
        <w:spacing w:before="0" w:beforeAutospacing="0" w:after="0" w:afterAutospacing="0"/>
        <w:jc w:val="both"/>
        <w:rPr>
          <w:sz w:val="22"/>
          <w:szCs w:val="22"/>
        </w:rPr>
      </w:pPr>
    </w:p>
    <w:p w:rsidR="00A91E39" w:rsidRPr="00AE69F7" w:rsidRDefault="00A91E39" w:rsidP="005D7DB5">
      <w:pPr>
        <w:spacing w:after="0"/>
        <w:jc w:val="both"/>
      </w:pPr>
    </w:p>
    <w:sectPr w:rsidR="00A91E39" w:rsidRPr="00AE69F7" w:rsidSect="001A706D">
      <w:headerReference w:type="default" r:id="rId21"/>
      <w:footerReference w:type="default" r:id="rId22"/>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E7B79" w:rsidRDefault="00CE7B79" w:rsidP="00AE69F7">
      <w:pPr>
        <w:spacing w:after="0" w:line="240" w:lineRule="auto"/>
      </w:pPr>
      <w:r>
        <w:separator/>
      </w:r>
    </w:p>
  </w:endnote>
  <w:endnote w:type="continuationSeparator" w:id="0">
    <w:p w:rsidR="00CE7B79" w:rsidRDefault="00CE7B79" w:rsidP="00AE69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4559E" w:rsidRDefault="0004559E" w:rsidP="0004559E">
    <w:pPr>
      <w:pStyle w:val="Footer"/>
    </w:pPr>
    <w:r>
      <w:t>SK Agodzo</w:t>
    </w:r>
    <w:r>
      <w:tab/>
    </w:r>
    <w:r>
      <w:tab/>
    </w:r>
    <w:sdt>
      <w:sdtPr>
        <w:id w:val="159962570"/>
        <w:docPartObj>
          <w:docPartGallery w:val="Page Numbers (Bottom of Page)"/>
          <w:docPartUnique/>
        </w:docPartObj>
      </w:sdtPr>
      <w:sdtEndPr/>
      <w:sdtContent>
        <w:r w:rsidR="00DC1C82">
          <w:fldChar w:fldCharType="begin"/>
        </w:r>
        <w:r w:rsidR="00DC1C82">
          <w:instrText xml:space="preserve"> PAGE   \* MERGEFORMAT </w:instrText>
        </w:r>
        <w:r w:rsidR="00DC1C82">
          <w:fldChar w:fldCharType="separate"/>
        </w:r>
        <w:r w:rsidR="00901395">
          <w:rPr>
            <w:noProof/>
          </w:rPr>
          <w:t>1</w:t>
        </w:r>
        <w:r w:rsidR="00DC1C82">
          <w:rPr>
            <w:noProof/>
          </w:rPr>
          <w:fldChar w:fldCharType="end"/>
        </w:r>
      </w:sdtContent>
    </w:sdt>
  </w:p>
  <w:p w:rsidR="00AE69F7" w:rsidRDefault="00AE69F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E7B79" w:rsidRDefault="00CE7B79" w:rsidP="00AE69F7">
      <w:pPr>
        <w:spacing w:after="0" w:line="240" w:lineRule="auto"/>
      </w:pPr>
      <w:r>
        <w:separator/>
      </w:r>
    </w:p>
  </w:footnote>
  <w:footnote w:type="continuationSeparator" w:id="0">
    <w:p w:rsidR="00CE7B79" w:rsidRDefault="00CE7B79" w:rsidP="00AE69F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eastAsiaTheme="majorEastAsia" w:cstheme="majorBidi"/>
        <w:sz w:val="32"/>
        <w:szCs w:val="32"/>
      </w:rPr>
      <w:alias w:val="Title"/>
      <w:id w:val="77738743"/>
      <w:placeholder>
        <w:docPart w:val="6C7C4926252A4F5EBDB65C800BE47E1D"/>
      </w:placeholder>
      <w:dataBinding w:prefixMappings="xmlns:ns0='http://schemas.openxmlformats.org/package/2006/metadata/core-properties' xmlns:ns1='http://purl.org/dc/elements/1.1/'" w:xpath="/ns0:coreProperties[1]/ns1:title[1]" w:storeItemID="{6C3C8BC8-F283-45AE-878A-BAB7291924A1}"/>
      <w:text/>
    </w:sdtPr>
    <w:sdtEndPr/>
    <w:sdtContent>
      <w:p w:rsidR="002B0F31" w:rsidRDefault="002B0F31" w:rsidP="002B0F31">
        <w:pPr>
          <w:pStyle w:val="Header"/>
          <w:pBdr>
            <w:bottom w:val="thickThinSmallGap" w:sz="24" w:space="1" w:color="622423" w:themeColor="accent2" w:themeShade="7F"/>
          </w:pBdr>
          <w:jc w:val="right"/>
          <w:rPr>
            <w:rFonts w:asciiTheme="majorHAnsi" w:eastAsiaTheme="majorEastAsia" w:hAnsiTheme="majorHAnsi" w:cstheme="majorBidi"/>
            <w:sz w:val="32"/>
            <w:szCs w:val="32"/>
          </w:rPr>
        </w:pPr>
        <w:r w:rsidRPr="00DA61BF">
          <w:rPr>
            <w:rFonts w:eastAsiaTheme="majorEastAsia" w:cstheme="majorBidi"/>
            <w:sz w:val="32"/>
            <w:szCs w:val="32"/>
          </w:rPr>
          <w:t>AE 352 Soil Mechanics Applications to Mechanization</w:t>
        </w:r>
      </w:p>
    </w:sdtContent>
  </w:sdt>
  <w:p w:rsidR="00AE69F7" w:rsidRPr="009D54C8" w:rsidRDefault="00AE69F7" w:rsidP="009D54C8">
    <w:pPr>
      <w:pStyle w:val="Header"/>
      <w:jc w:val="right"/>
      <w:rPr>
        <w:b/>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6514591"/>
    <w:multiLevelType w:val="hybridMultilevel"/>
    <w:tmpl w:val="13E21B5A"/>
    <w:lvl w:ilvl="0" w:tplc="A2A062B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4661CB7"/>
    <w:multiLevelType w:val="hybridMultilevel"/>
    <w:tmpl w:val="8104ED1E"/>
    <w:lvl w:ilvl="0" w:tplc="371A4FF2">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E42324"/>
    <w:rsid w:val="0004559E"/>
    <w:rsid w:val="00131D56"/>
    <w:rsid w:val="001666B7"/>
    <w:rsid w:val="001711C3"/>
    <w:rsid w:val="001C32FE"/>
    <w:rsid w:val="001D5DA4"/>
    <w:rsid w:val="00232197"/>
    <w:rsid w:val="002B0F31"/>
    <w:rsid w:val="002D4D73"/>
    <w:rsid w:val="003717CF"/>
    <w:rsid w:val="003A0BB8"/>
    <w:rsid w:val="003C77A7"/>
    <w:rsid w:val="004B0455"/>
    <w:rsid w:val="00531395"/>
    <w:rsid w:val="00534288"/>
    <w:rsid w:val="00546966"/>
    <w:rsid w:val="00566499"/>
    <w:rsid w:val="005D7DB5"/>
    <w:rsid w:val="0060707B"/>
    <w:rsid w:val="006C5C08"/>
    <w:rsid w:val="006D2068"/>
    <w:rsid w:val="006E72D6"/>
    <w:rsid w:val="00820037"/>
    <w:rsid w:val="00862E54"/>
    <w:rsid w:val="00890352"/>
    <w:rsid w:val="0089545A"/>
    <w:rsid w:val="00901395"/>
    <w:rsid w:val="00997BD1"/>
    <w:rsid w:val="009D54C8"/>
    <w:rsid w:val="00A91E39"/>
    <w:rsid w:val="00AA31FD"/>
    <w:rsid w:val="00AE69F7"/>
    <w:rsid w:val="00B21834"/>
    <w:rsid w:val="00B57A93"/>
    <w:rsid w:val="00B64D2A"/>
    <w:rsid w:val="00BF2ED3"/>
    <w:rsid w:val="00C34216"/>
    <w:rsid w:val="00C517C7"/>
    <w:rsid w:val="00CE7B79"/>
    <w:rsid w:val="00CF3C9F"/>
    <w:rsid w:val="00D31358"/>
    <w:rsid w:val="00D3278A"/>
    <w:rsid w:val="00D74BEA"/>
    <w:rsid w:val="00D815EB"/>
    <w:rsid w:val="00DA61BF"/>
    <w:rsid w:val="00DC1C82"/>
    <w:rsid w:val="00E42324"/>
    <w:rsid w:val="00E746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2F1EB81-E231-4E7E-A966-3AA100DB0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3219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AE69F7"/>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AE69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69F7"/>
  </w:style>
  <w:style w:type="paragraph" w:styleId="Footer">
    <w:name w:val="footer"/>
    <w:basedOn w:val="Normal"/>
    <w:link w:val="FooterChar"/>
    <w:uiPriority w:val="99"/>
    <w:unhideWhenUsed/>
    <w:rsid w:val="00AE69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69F7"/>
  </w:style>
  <w:style w:type="paragraph" w:styleId="BalloonText">
    <w:name w:val="Balloon Text"/>
    <w:basedOn w:val="Normal"/>
    <w:link w:val="BalloonTextChar"/>
    <w:uiPriority w:val="99"/>
    <w:semiHidden/>
    <w:unhideWhenUsed/>
    <w:rsid w:val="00AE69F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E69F7"/>
    <w:rPr>
      <w:rFonts w:ascii="Tahoma" w:hAnsi="Tahoma" w:cs="Tahoma"/>
      <w:sz w:val="16"/>
      <w:szCs w:val="16"/>
    </w:rPr>
  </w:style>
  <w:style w:type="character" w:styleId="Hyperlink">
    <w:name w:val="Hyperlink"/>
    <w:basedOn w:val="DefaultParagraphFont"/>
    <w:uiPriority w:val="99"/>
    <w:semiHidden/>
    <w:unhideWhenUsed/>
    <w:rsid w:val="00531395"/>
    <w:rPr>
      <w:color w:val="0000FF"/>
      <w:u w:val="single"/>
    </w:rPr>
  </w:style>
  <w:style w:type="character" w:customStyle="1" w:styleId="italic">
    <w:name w:val="italic"/>
    <w:basedOn w:val="DefaultParagraphFont"/>
    <w:rsid w:val="00546966"/>
  </w:style>
  <w:style w:type="character" w:customStyle="1" w:styleId="sc">
    <w:name w:val="sc"/>
    <w:basedOn w:val="DefaultParagraphFont"/>
    <w:rsid w:val="00546966"/>
  </w:style>
  <w:style w:type="paragraph" w:styleId="ListParagraph">
    <w:name w:val="List Paragraph"/>
    <w:basedOn w:val="Normal"/>
    <w:uiPriority w:val="34"/>
    <w:qFormat/>
    <w:rsid w:val="005469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17357338">
      <w:bodyDiv w:val="1"/>
      <w:marLeft w:val="0"/>
      <w:marRight w:val="0"/>
      <w:marTop w:val="0"/>
      <w:marBottom w:val="0"/>
      <w:divBdr>
        <w:top w:val="none" w:sz="0" w:space="0" w:color="auto"/>
        <w:left w:val="none" w:sz="0" w:space="0" w:color="auto"/>
        <w:bottom w:val="none" w:sz="0" w:space="0" w:color="auto"/>
        <w:right w:val="none" w:sz="0" w:space="0" w:color="auto"/>
      </w:divBdr>
      <w:divsChild>
        <w:div w:id="384378123">
          <w:marLeft w:val="0"/>
          <w:marRight w:val="0"/>
          <w:marTop w:val="0"/>
          <w:marBottom w:val="0"/>
          <w:divBdr>
            <w:top w:val="none" w:sz="0" w:space="0" w:color="auto"/>
            <w:left w:val="none" w:sz="0" w:space="0" w:color="auto"/>
            <w:bottom w:val="none" w:sz="0" w:space="0" w:color="auto"/>
            <w:right w:val="none" w:sz="0" w:space="0" w:color="auto"/>
          </w:divBdr>
          <w:divsChild>
            <w:div w:id="123698095">
              <w:marLeft w:val="0"/>
              <w:marRight w:val="0"/>
              <w:marTop w:val="0"/>
              <w:marBottom w:val="0"/>
              <w:divBdr>
                <w:top w:val="none" w:sz="0" w:space="0" w:color="auto"/>
                <w:left w:val="none" w:sz="0" w:space="0" w:color="auto"/>
                <w:bottom w:val="none" w:sz="0" w:space="0" w:color="auto"/>
                <w:right w:val="none" w:sz="0" w:space="0" w:color="auto"/>
              </w:divBdr>
              <w:divsChild>
                <w:div w:id="485174272">
                  <w:marLeft w:val="0"/>
                  <w:marRight w:val="0"/>
                  <w:marTop w:val="0"/>
                  <w:marBottom w:val="0"/>
                  <w:divBdr>
                    <w:top w:val="none" w:sz="0" w:space="0" w:color="auto"/>
                    <w:left w:val="none" w:sz="0" w:space="0" w:color="auto"/>
                    <w:bottom w:val="none" w:sz="0" w:space="0" w:color="auto"/>
                    <w:right w:val="none" w:sz="0" w:space="0" w:color="auto"/>
                  </w:divBdr>
                  <w:divsChild>
                    <w:div w:id="801194069">
                      <w:marLeft w:val="0"/>
                      <w:marRight w:val="0"/>
                      <w:marTop w:val="0"/>
                      <w:marBottom w:val="0"/>
                      <w:divBdr>
                        <w:top w:val="none" w:sz="0" w:space="0" w:color="auto"/>
                        <w:left w:val="none" w:sz="0" w:space="0" w:color="auto"/>
                        <w:bottom w:val="none" w:sz="0" w:space="0" w:color="auto"/>
                        <w:right w:val="none" w:sz="0" w:space="0" w:color="auto"/>
                      </w:divBdr>
                      <w:divsChild>
                        <w:div w:id="1341591034">
                          <w:marLeft w:val="0"/>
                          <w:marRight w:val="0"/>
                          <w:marTop w:val="0"/>
                          <w:marBottom w:val="0"/>
                          <w:divBdr>
                            <w:top w:val="none" w:sz="0" w:space="0" w:color="auto"/>
                            <w:left w:val="none" w:sz="0" w:space="0" w:color="auto"/>
                            <w:bottom w:val="none" w:sz="0" w:space="0" w:color="auto"/>
                            <w:right w:val="none" w:sz="0" w:space="0" w:color="auto"/>
                          </w:divBdr>
                          <w:divsChild>
                            <w:div w:id="1348631366">
                              <w:marLeft w:val="0"/>
                              <w:marRight w:val="0"/>
                              <w:marTop w:val="0"/>
                              <w:marBottom w:val="0"/>
                              <w:divBdr>
                                <w:top w:val="none" w:sz="0" w:space="0" w:color="auto"/>
                                <w:left w:val="none" w:sz="0" w:space="0" w:color="auto"/>
                                <w:bottom w:val="none" w:sz="0" w:space="0" w:color="auto"/>
                                <w:right w:val="none" w:sz="0" w:space="0" w:color="auto"/>
                              </w:divBdr>
                              <w:divsChild>
                                <w:div w:id="2075083606">
                                  <w:marLeft w:val="0"/>
                                  <w:marRight w:val="0"/>
                                  <w:marTop w:val="0"/>
                                  <w:marBottom w:val="0"/>
                                  <w:divBdr>
                                    <w:top w:val="none" w:sz="0" w:space="0" w:color="auto"/>
                                    <w:left w:val="none" w:sz="0" w:space="0" w:color="auto"/>
                                    <w:bottom w:val="none" w:sz="0" w:space="0" w:color="auto"/>
                                    <w:right w:val="none" w:sz="0" w:space="0" w:color="auto"/>
                                  </w:divBdr>
                                  <w:divsChild>
                                    <w:div w:id="1111708421">
                                      <w:marLeft w:val="0"/>
                                      <w:marRight w:val="0"/>
                                      <w:marTop w:val="0"/>
                                      <w:marBottom w:val="0"/>
                                      <w:divBdr>
                                        <w:top w:val="none" w:sz="0" w:space="0" w:color="auto"/>
                                        <w:left w:val="none" w:sz="0" w:space="0" w:color="auto"/>
                                        <w:bottom w:val="none" w:sz="0" w:space="0" w:color="auto"/>
                                        <w:right w:val="none" w:sz="0" w:space="0" w:color="auto"/>
                                      </w:divBdr>
                                      <w:divsChild>
                                        <w:div w:id="127586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2603051">
      <w:bodyDiv w:val="1"/>
      <w:marLeft w:val="0"/>
      <w:marRight w:val="0"/>
      <w:marTop w:val="0"/>
      <w:marBottom w:val="0"/>
      <w:divBdr>
        <w:top w:val="none" w:sz="0" w:space="0" w:color="auto"/>
        <w:left w:val="none" w:sz="0" w:space="0" w:color="auto"/>
        <w:bottom w:val="none" w:sz="0" w:space="0" w:color="auto"/>
        <w:right w:val="none" w:sz="0" w:space="0" w:color="auto"/>
      </w:divBdr>
    </w:div>
    <w:div w:id="1628202374">
      <w:bodyDiv w:val="1"/>
      <w:marLeft w:val="0"/>
      <w:marRight w:val="0"/>
      <w:marTop w:val="0"/>
      <w:marBottom w:val="0"/>
      <w:divBdr>
        <w:top w:val="none" w:sz="0" w:space="0" w:color="auto"/>
        <w:left w:val="none" w:sz="0" w:space="0" w:color="auto"/>
        <w:bottom w:val="none" w:sz="0" w:space="0" w:color="auto"/>
        <w:right w:val="none" w:sz="0" w:space="0" w:color="auto"/>
      </w:divBdr>
      <w:divsChild>
        <w:div w:id="1259872978">
          <w:marLeft w:val="0"/>
          <w:marRight w:val="0"/>
          <w:marTop w:val="0"/>
          <w:marBottom w:val="0"/>
          <w:divBdr>
            <w:top w:val="none" w:sz="0" w:space="0" w:color="auto"/>
            <w:left w:val="none" w:sz="0" w:space="0" w:color="auto"/>
            <w:bottom w:val="none" w:sz="0" w:space="0" w:color="auto"/>
            <w:right w:val="none" w:sz="0" w:space="0" w:color="auto"/>
          </w:divBdr>
          <w:divsChild>
            <w:div w:id="1752896502">
              <w:marLeft w:val="0"/>
              <w:marRight w:val="0"/>
              <w:marTop w:val="0"/>
              <w:marBottom w:val="0"/>
              <w:divBdr>
                <w:top w:val="none" w:sz="0" w:space="0" w:color="auto"/>
                <w:left w:val="none" w:sz="0" w:space="0" w:color="auto"/>
                <w:bottom w:val="none" w:sz="0" w:space="0" w:color="auto"/>
                <w:right w:val="none" w:sz="0" w:space="0" w:color="auto"/>
              </w:divBdr>
              <w:divsChild>
                <w:div w:id="334765751">
                  <w:marLeft w:val="0"/>
                  <w:marRight w:val="0"/>
                  <w:marTop w:val="0"/>
                  <w:marBottom w:val="0"/>
                  <w:divBdr>
                    <w:top w:val="none" w:sz="0" w:space="0" w:color="auto"/>
                    <w:left w:val="none" w:sz="0" w:space="0" w:color="auto"/>
                    <w:bottom w:val="none" w:sz="0" w:space="0" w:color="auto"/>
                    <w:right w:val="none" w:sz="0" w:space="0" w:color="auto"/>
                  </w:divBdr>
                  <w:divsChild>
                    <w:div w:id="1659651337">
                      <w:marLeft w:val="0"/>
                      <w:marRight w:val="0"/>
                      <w:marTop w:val="0"/>
                      <w:marBottom w:val="0"/>
                      <w:divBdr>
                        <w:top w:val="none" w:sz="0" w:space="0" w:color="auto"/>
                        <w:left w:val="none" w:sz="0" w:space="0" w:color="auto"/>
                        <w:bottom w:val="none" w:sz="0" w:space="0" w:color="auto"/>
                        <w:right w:val="none" w:sz="0" w:space="0" w:color="auto"/>
                      </w:divBdr>
                      <w:divsChild>
                        <w:div w:id="364447920">
                          <w:marLeft w:val="0"/>
                          <w:marRight w:val="0"/>
                          <w:marTop w:val="0"/>
                          <w:marBottom w:val="0"/>
                          <w:divBdr>
                            <w:top w:val="none" w:sz="0" w:space="0" w:color="auto"/>
                            <w:left w:val="none" w:sz="0" w:space="0" w:color="auto"/>
                            <w:bottom w:val="none" w:sz="0" w:space="0" w:color="auto"/>
                            <w:right w:val="none" w:sz="0" w:space="0" w:color="auto"/>
                          </w:divBdr>
                          <w:divsChild>
                            <w:div w:id="492306759">
                              <w:marLeft w:val="0"/>
                              <w:marRight w:val="0"/>
                              <w:marTop w:val="0"/>
                              <w:marBottom w:val="0"/>
                              <w:divBdr>
                                <w:top w:val="none" w:sz="0" w:space="0" w:color="auto"/>
                                <w:left w:val="none" w:sz="0" w:space="0" w:color="auto"/>
                                <w:bottom w:val="none" w:sz="0" w:space="0" w:color="auto"/>
                                <w:right w:val="none" w:sz="0" w:space="0" w:color="auto"/>
                              </w:divBdr>
                              <w:divsChild>
                                <w:div w:id="1173690257">
                                  <w:marLeft w:val="0"/>
                                  <w:marRight w:val="0"/>
                                  <w:marTop w:val="0"/>
                                  <w:marBottom w:val="0"/>
                                  <w:divBdr>
                                    <w:top w:val="none" w:sz="0" w:space="0" w:color="auto"/>
                                    <w:left w:val="none" w:sz="0" w:space="0" w:color="auto"/>
                                    <w:bottom w:val="none" w:sz="0" w:space="0" w:color="auto"/>
                                    <w:right w:val="none" w:sz="0" w:space="0" w:color="auto"/>
                                  </w:divBdr>
                                  <w:divsChild>
                                    <w:div w:id="1245454360">
                                      <w:marLeft w:val="0"/>
                                      <w:marRight w:val="0"/>
                                      <w:marTop w:val="0"/>
                                      <w:marBottom w:val="0"/>
                                      <w:divBdr>
                                        <w:top w:val="none" w:sz="0" w:space="0" w:color="auto"/>
                                        <w:left w:val="none" w:sz="0" w:space="0" w:color="auto"/>
                                        <w:bottom w:val="none" w:sz="0" w:space="0" w:color="auto"/>
                                        <w:right w:val="none" w:sz="0" w:space="0" w:color="auto"/>
                                      </w:divBdr>
                                      <w:divsChild>
                                        <w:div w:id="375280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6171691">
      <w:bodyDiv w:val="1"/>
      <w:marLeft w:val="0"/>
      <w:marRight w:val="0"/>
      <w:marTop w:val="0"/>
      <w:marBottom w:val="0"/>
      <w:divBdr>
        <w:top w:val="none" w:sz="0" w:space="0" w:color="auto"/>
        <w:left w:val="none" w:sz="0" w:space="0" w:color="auto"/>
        <w:bottom w:val="none" w:sz="0" w:space="0" w:color="auto"/>
        <w:right w:val="none" w:sz="0" w:space="0" w:color="auto"/>
      </w:divBdr>
      <w:divsChild>
        <w:div w:id="168105298">
          <w:marLeft w:val="0"/>
          <w:marRight w:val="0"/>
          <w:marTop w:val="0"/>
          <w:marBottom w:val="0"/>
          <w:divBdr>
            <w:top w:val="none" w:sz="0" w:space="0" w:color="auto"/>
            <w:left w:val="none" w:sz="0" w:space="0" w:color="auto"/>
            <w:bottom w:val="none" w:sz="0" w:space="0" w:color="auto"/>
            <w:right w:val="none" w:sz="0" w:space="0" w:color="auto"/>
          </w:divBdr>
          <w:divsChild>
            <w:div w:id="553125078">
              <w:marLeft w:val="0"/>
              <w:marRight w:val="0"/>
              <w:marTop w:val="0"/>
              <w:marBottom w:val="0"/>
              <w:divBdr>
                <w:top w:val="none" w:sz="0" w:space="0" w:color="auto"/>
                <w:left w:val="none" w:sz="0" w:space="0" w:color="auto"/>
                <w:bottom w:val="none" w:sz="0" w:space="0" w:color="auto"/>
                <w:right w:val="none" w:sz="0" w:space="0" w:color="auto"/>
              </w:divBdr>
              <w:divsChild>
                <w:div w:id="589895459">
                  <w:marLeft w:val="0"/>
                  <w:marRight w:val="0"/>
                  <w:marTop w:val="0"/>
                  <w:marBottom w:val="0"/>
                  <w:divBdr>
                    <w:top w:val="none" w:sz="0" w:space="0" w:color="auto"/>
                    <w:left w:val="none" w:sz="0" w:space="0" w:color="auto"/>
                    <w:bottom w:val="none" w:sz="0" w:space="0" w:color="auto"/>
                    <w:right w:val="none" w:sz="0" w:space="0" w:color="auto"/>
                  </w:divBdr>
                  <w:divsChild>
                    <w:div w:id="555895434">
                      <w:marLeft w:val="0"/>
                      <w:marRight w:val="0"/>
                      <w:marTop w:val="0"/>
                      <w:marBottom w:val="0"/>
                      <w:divBdr>
                        <w:top w:val="none" w:sz="0" w:space="0" w:color="auto"/>
                        <w:left w:val="none" w:sz="0" w:space="0" w:color="auto"/>
                        <w:bottom w:val="none" w:sz="0" w:space="0" w:color="auto"/>
                        <w:right w:val="none" w:sz="0" w:space="0" w:color="auto"/>
                      </w:divBdr>
                      <w:divsChild>
                        <w:div w:id="1648365390">
                          <w:marLeft w:val="0"/>
                          <w:marRight w:val="0"/>
                          <w:marTop w:val="0"/>
                          <w:marBottom w:val="0"/>
                          <w:divBdr>
                            <w:top w:val="none" w:sz="0" w:space="0" w:color="auto"/>
                            <w:left w:val="none" w:sz="0" w:space="0" w:color="auto"/>
                            <w:bottom w:val="none" w:sz="0" w:space="0" w:color="auto"/>
                            <w:right w:val="none" w:sz="0" w:space="0" w:color="auto"/>
                          </w:divBdr>
                          <w:divsChild>
                            <w:div w:id="935207240">
                              <w:marLeft w:val="0"/>
                              <w:marRight w:val="0"/>
                              <w:marTop w:val="0"/>
                              <w:marBottom w:val="0"/>
                              <w:divBdr>
                                <w:top w:val="none" w:sz="0" w:space="0" w:color="auto"/>
                                <w:left w:val="none" w:sz="0" w:space="0" w:color="auto"/>
                                <w:bottom w:val="none" w:sz="0" w:space="0" w:color="auto"/>
                                <w:right w:val="none" w:sz="0" w:space="0" w:color="auto"/>
                              </w:divBdr>
                              <w:divsChild>
                                <w:div w:id="1774740165">
                                  <w:marLeft w:val="0"/>
                                  <w:marRight w:val="0"/>
                                  <w:marTop w:val="0"/>
                                  <w:marBottom w:val="0"/>
                                  <w:divBdr>
                                    <w:top w:val="none" w:sz="0" w:space="0" w:color="auto"/>
                                    <w:left w:val="none" w:sz="0" w:space="0" w:color="auto"/>
                                    <w:bottom w:val="none" w:sz="0" w:space="0" w:color="auto"/>
                                    <w:right w:val="none" w:sz="0" w:space="0" w:color="auto"/>
                                  </w:divBdr>
                                  <w:divsChild>
                                    <w:div w:id="1026907182">
                                      <w:marLeft w:val="0"/>
                                      <w:marRight w:val="0"/>
                                      <w:marTop w:val="0"/>
                                      <w:marBottom w:val="0"/>
                                      <w:divBdr>
                                        <w:top w:val="none" w:sz="0" w:space="0" w:color="auto"/>
                                        <w:left w:val="none" w:sz="0" w:space="0" w:color="auto"/>
                                        <w:bottom w:val="none" w:sz="0" w:space="0" w:color="auto"/>
                                        <w:right w:val="none" w:sz="0" w:space="0" w:color="auto"/>
                                      </w:divBdr>
                                      <w:divsChild>
                                        <w:div w:id="186636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9617747">
      <w:bodyDiv w:val="1"/>
      <w:marLeft w:val="0"/>
      <w:marRight w:val="0"/>
      <w:marTop w:val="0"/>
      <w:marBottom w:val="0"/>
      <w:divBdr>
        <w:top w:val="none" w:sz="0" w:space="0" w:color="auto"/>
        <w:left w:val="none" w:sz="0" w:space="0" w:color="auto"/>
        <w:bottom w:val="none" w:sz="0" w:space="0" w:color="auto"/>
        <w:right w:val="none" w:sz="0" w:space="0" w:color="auto"/>
      </w:divBdr>
      <w:divsChild>
        <w:div w:id="1140683210">
          <w:marLeft w:val="0"/>
          <w:marRight w:val="0"/>
          <w:marTop w:val="0"/>
          <w:marBottom w:val="0"/>
          <w:divBdr>
            <w:top w:val="none" w:sz="0" w:space="0" w:color="auto"/>
            <w:left w:val="none" w:sz="0" w:space="0" w:color="auto"/>
            <w:bottom w:val="none" w:sz="0" w:space="0" w:color="auto"/>
            <w:right w:val="none" w:sz="0" w:space="0" w:color="auto"/>
          </w:divBdr>
          <w:divsChild>
            <w:div w:id="961305535">
              <w:marLeft w:val="0"/>
              <w:marRight w:val="0"/>
              <w:marTop w:val="0"/>
              <w:marBottom w:val="0"/>
              <w:divBdr>
                <w:top w:val="none" w:sz="0" w:space="0" w:color="auto"/>
                <w:left w:val="none" w:sz="0" w:space="0" w:color="auto"/>
                <w:bottom w:val="none" w:sz="0" w:space="0" w:color="auto"/>
                <w:right w:val="none" w:sz="0" w:space="0" w:color="auto"/>
              </w:divBdr>
              <w:divsChild>
                <w:div w:id="1800680239">
                  <w:marLeft w:val="0"/>
                  <w:marRight w:val="0"/>
                  <w:marTop w:val="0"/>
                  <w:marBottom w:val="0"/>
                  <w:divBdr>
                    <w:top w:val="none" w:sz="0" w:space="0" w:color="auto"/>
                    <w:left w:val="none" w:sz="0" w:space="0" w:color="auto"/>
                    <w:bottom w:val="none" w:sz="0" w:space="0" w:color="auto"/>
                    <w:right w:val="none" w:sz="0" w:space="0" w:color="auto"/>
                  </w:divBdr>
                  <w:divsChild>
                    <w:div w:id="1359431227">
                      <w:marLeft w:val="0"/>
                      <w:marRight w:val="0"/>
                      <w:marTop w:val="0"/>
                      <w:marBottom w:val="0"/>
                      <w:divBdr>
                        <w:top w:val="none" w:sz="0" w:space="0" w:color="auto"/>
                        <w:left w:val="none" w:sz="0" w:space="0" w:color="auto"/>
                        <w:bottom w:val="none" w:sz="0" w:space="0" w:color="auto"/>
                        <w:right w:val="none" w:sz="0" w:space="0" w:color="auto"/>
                      </w:divBdr>
                      <w:divsChild>
                        <w:div w:id="1321619697">
                          <w:marLeft w:val="0"/>
                          <w:marRight w:val="0"/>
                          <w:marTop w:val="0"/>
                          <w:marBottom w:val="0"/>
                          <w:divBdr>
                            <w:top w:val="none" w:sz="0" w:space="0" w:color="auto"/>
                            <w:left w:val="none" w:sz="0" w:space="0" w:color="auto"/>
                            <w:bottom w:val="none" w:sz="0" w:space="0" w:color="auto"/>
                            <w:right w:val="none" w:sz="0" w:space="0" w:color="auto"/>
                          </w:divBdr>
                          <w:divsChild>
                            <w:div w:id="438527499">
                              <w:marLeft w:val="0"/>
                              <w:marRight w:val="0"/>
                              <w:marTop w:val="0"/>
                              <w:marBottom w:val="0"/>
                              <w:divBdr>
                                <w:top w:val="none" w:sz="0" w:space="0" w:color="auto"/>
                                <w:left w:val="none" w:sz="0" w:space="0" w:color="auto"/>
                                <w:bottom w:val="none" w:sz="0" w:space="0" w:color="auto"/>
                                <w:right w:val="none" w:sz="0" w:space="0" w:color="auto"/>
                              </w:divBdr>
                              <w:divsChild>
                                <w:div w:id="590240355">
                                  <w:marLeft w:val="0"/>
                                  <w:marRight w:val="0"/>
                                  <w:marTop w:val="0"/>
                                  <w:marBottom w:val="0"/>
                                  <w:divBdr>
                                    <w:top w:val="none" w:sz="0" w:space="0" w:color="auto"/>
                                    <w:left w:val="none" w:sz="0" w:space="0" w:color="auto"/>
                                    <w:bottom w:val="none" w:sz="0" w:space="0" w:color="auto"/>
                                    <w:right w:val="none" w:sz="0" w:space="0" w:color="auto"/>
                                  </w:divBdr>
                                  <w:divsChild>
                                    <w:div w:id="446971989">
                                      <w:marLeft w:val="0"/>
                                      <w:marRight w:val="0"/>
                                      <w:marTop w:val="0"/>
                                      <w:marBottom w:val="0"/>
                                      <w:divBdr>
                                        <w:top w:val="none" w:sz="0" w:space="0" w:color="auto"/>
                                        <w:left w:val="none" w:sz="0" w:space="0" w:color="auto"/>
                                        <w:bottom w:val="none" w:sz="0" w:space="0" w:color="auto"/>
                                        <w:right w:val="none" w:sz="0" w:space="0" w:color="auto"/>
                                      </w:divBdr>
                                      <w:divsChild>
                                        <w:div w:id="163991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5300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Tractive_effort" TargetMode="External"/><Relationship Id="rId13" Type="http://schemas.openxmlformats.org/officeDocument/2006/relationships/hyperlink" Target="http://en.wikipedia.org/wiki/Mechanization" TargetMode="External"/><Relationship Id="rId18" Type="http://schemas.openxmlformats.org/officeDocument/2006/relationships/hyperlink" Target="http://en.wikipedia.org/wiki/Latin" TargetMode="Externa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en.wikipedia.org/wiki/Vehicle" TargetMode="External"/><Relationship Id="rId12" Type="http://schemas.openxmlformats.org/officeDocument/2006/relationships/hyperlink" Target="http://en.wikipedia.org/wiki/Farm" TargetMode="External"/><Relationship Id="rId17" Type="http://schemas.openxmlformats.org/officeDocument/2006/relationships/hyperlink" Target="http://en.wikipedia.org/wiki/Semi-trailer_truck"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en.wikipedia.org/wiki/Tractor_unit" TargetMode="External"/><Relationship Id="rId20" Type="http://schemas.openxmlformats.org/officeDocument/2006/relationships/hyperlink" Target="http://en.wikipedia.org/wiki/Traction_engin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en.wikipedia.org/wiki/Construction" TargetMode="External"/><Relationship Id="rId24" Type="http://schemas.openxmlformats.org/officeDocument/2006/relationships/glossaryDocument" Target="glossary/document.xml"/><Relationship Id="rId5" Type="http://schemas.openxmlformats.org/officeDocument/2006/relationships/footnotes" Target="footnotes.xml"/><Relationship Id="rId15" Type="http://schemas.openxmlformats.org/officeDocument/2006/relationships/hyperlink" Target="http://en.wikipedia.org/wiki/List_of_agricultural_machinery" TargetMode="External"/><Relationship Id="rId23" Type="http://schemas.openxmlformats.org/officeDocument/2006/relationships/fontTable" Target="fontTable.xml"/><Relationship Id="rId10" Type="http://schemas.openxmlformats.org/officeDocument/2006/relationships/hyperlink" Target="http://en.wikipedia.org/wiki/Agriculture" TargetMode="External"/><Relationship Id="rId19" Type="http://schemas.openxmlformats.org/officeDocument/2006/relationships/hyperlink" Target="http://en.wikipedia.org/wiki/Agent_%28grammar%29" TargetMode="External"/><Relationship Id="rId4" Type="http://schemas.openxmlformats.org/officeDocument/2006/relationships/webSettings" Target="webSettings.xml"/><Relationship Id="rId9" Type="http://schemas.openxmlformats.org/officeDocument/2006/relationships/hyperlink" Target="http://en.wikipedia.org/wiki/Trailer_%28vehicle%29" TargetMode="External"/><Relationship Id="rId14" Type="http://schemas.openxmlformats.org/officeDocument/2006/relationships/hyperlink" Target="http://en.wikipedia.org/wiki/Tillage" TargetMode="External"/><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6C7C4926252A4F5EBDB65C800BE47E1D"/>
        <w:category>
          <w:name w:val="General"/>
          <w:gallery w:val="placeholder"/>
        </w:category>
        <w:types>
          <w:type w:val="bbPlcHdr"/>
        </w:types>
        <w:behaviors>
          <w:behavior w:val="content"/>
        </w:behaviors>
        <w:guid w:val="{DB0EB07E-F2AC-4F1C-973F-1688C38E35AC}"/>
      </w:docPartPr>
      <w:docPartBody>
        <w:p w:rsidR="00CD1902" w:rsidRDefault="0021149B" w:rsidP="0021149B">
          <w:pPr>
            <w:pStyle w:val="6C7C4926252A4F5EBDB65C800BE47E1D"/>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21149B"/>
    <w:rsid w:val="001E31F9"/>
    <w:rsid w:val="0021149B"/>
    <w:rsid w:val="0028320B"/>
    <w:rsid w:val="003C68DB"/>
    <w:rsid w:val="005149EC"/>
    <w:rsid w:val="00767FA9"/>
    <w:rsid w:val="00A33CCA"/>
    <w:rsid w:val="00CA1462"/>
    <w:rsid w:val="00CD1902"/>
    <w:rsid w:val="00D96101"/>
    <w:rsid w:val="00F04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D190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02800350ECD485081336C45A2C433E1">
    <w:name w:val="202800350ECD485081336C45A2C433E1"/>
    <w:rsid w:val="0021149B"/>
  </w:style>
  <w:style w:type="paragraph" w:customStyle="1" w:styleId="6C7C4926252A4F5EBDB65C800BE47E1D">
    <w:name w:val="6C7C4926252A4F5EBDB65C800BE47E1D"/>
    <w:rsid w:val="0021149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92</TotalTime>
  <Pages>1</Pages>
  <Words>2080</Words>
  <Characters>11859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AE 352 Soil Mechanics Applications to Mechanization</vt:lpstr>
    </vt:vector>
  </TitlesOfParts>
  <Company/>
  <LinksUpToDate>false</LinksUpToDate>
  <CharactersWithSpaces>13912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 352 Soil Mechanics Applications to Mechanization</dc:title>
  <dc:creator>Prof. Agodzo</dc:creator>
  <cp:lastModifiedBy>AMOAH YEBOAH DERRICK</cp:lastModifiedBy>
  <cp:revision>12</cp:revision>
  <dcterms:created xsi:type="dcterms:W3CDTF">2011-03-26T18:24:00Z</dcterms:created>
  <dcterms:modified xsi:type="dcterms:W3CDTF">2015-03-31T08:46:00Z</dcterms:modified>
</cp:coreProperties>
</file>