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350" w:rsidRPr="007C7350" w:rsidRDefault="007C7350" w:rsidP="007C7350">
      <w:pPr>
        <w:rPr>
          <w:rFonts w:ascii="Arial Narrow" w:hAnsi="Arial Narrow"/>
          <w:b/>
          <w:sz w:val="24"/>
          <w:szCs w:val="24"/>
          <w:u w:val="single"/>
        </w:rPr>
      </w:pPr>
      <w:r w:rsidRPr="007C7350">
        <w:rPr>
          <w:rFonts w:ascii="Arial Narrow" w:hAnsi="Arial Narrow"/>
          <w:b/>
          <w:sz w:val="24"/>
          <w:szCs w:val="24"/>
          <w:u w:val="single"/>
        </w:rPr>
        <w:t>AE 464 ASSIGNMENT</w:t>
      </w:r>
    </w:p>
    <w:p w:rsidR="007C7350" w:rsidRPr="007C7350" w:rsidRDefault="007C7350" w:rsidP="007C7350">
      <w:pPr>
        <w:rPr>
          <w:rFonts w:ascii="Arial Narrow" w:hAnsi="Arial Narrow"/>
          <w:b/>
          <w:sz w:val="24"/>
          <w:szCs w:val="24"/>
        </w:rPr>
      </w:pPr>
      <w:r w:rsidRPr="007C7350">
        <w:rPr>
          <w:rFonts w:ascii="Arial Narrow" w:hAnsi="Arial Narrow"/>
          <w:b/>
          <w:sz w:val="24"/>
          <w:szCs w:val="24"/>
        </w:rPr>
        <w:t>Question 1</w:t>
      </w:r>
    </w:p>
    <w:p w:rsidR="007C7350" w:rsidRPr="007C7350" w:rsidRDefault="007C7350" w:rsidP="007C7350">
      <w:pPr>
        <w:numPr>
          <w:ilvl w:val="0"/>
          <w:numId w:val="1"/>
        </w:numPr>
        <w:rPr>
          <w:sz w:val="24"/>
          <w:szCs w:val="24"/>
        </w:rPr>
      </w:pPr>
      <w:r w:rsidRPr="007C7350">
        <w:rPr>
          <w:sz w:val="24"/>
          <w:szCs w:val="24"/>
          <w:lang w:val="en-GB"/>
        </w:rPr>
        <w:t xml:space="preserve">A rectangular store 40m long by 10m wide and 3m high has two 1m wide gangways running lengthwise along the walls and a central gangway 2m wide running lengthwise. Also running </w:t>
      </w:r>
      <w:proofErr w:type="spellStart"/>
      <w:r w:rsidRPr="007C7350">
        <w:rPr>
          <w:sz w:val="24"/>
          <w:szCs w:val="24"/>
          <w:lang w:val="en-GB"/>
        </w:rPr>
        <w:t>widthwise</w:t>
      </w:r>
      <w:proofErr w:type="spellEnd"/>
      <w:r w:rsidRPr="007C7350">
        <w:rPr>
          <w:sz w:val="24"/>
          <w:szCs w:val="24"/>
          <w:lang w:val="en-GB"/>
        </w:rPr>
        <w:t xml:space="preserve"> are two 1m wide gangways along the walls plus another two 2m wide gangways. (Stowage f</w:t>
      </w:r>
      <w:bookmarkStart w:id="0" w:name="_GoBack"/>
      <w:bookmarkEnd w:id="0"/>
      <w:r w:rsidRPr="007C7350">
        <w:rPr>
          <w:sz w:val="24"/>
          <w:szCs w:val="24"/>
          <w:lang w:val="en-GB"/>
        </w:rPr>
        <w:t>actor 1.4, bag is 100kg)</w:t>
      </w:r>
      <w:r w:rsidRPr="007C7350">
        <w:rPr>
          <w:sz w:val="24"/>
          <w:szCs w:val="24"/>
        </w:rPr>
        <w:t xml:space="preserve"> </w:t>
      </w:r>
    </w:p>
    <w:p w:rsidR="007C7350" w:rsidRPr="007C7350" w:rsidRDefault="007C7350" w:rsidP="007C7350">
      <w:pPr>
        <w:numPr>
          <w:ilvl w:val="0"/>
          <w:numId w:val="1"/>
        </w:numPr>
        <w:rPr>
          <w:sz w:val="24"/>
          <w:szCs w:val="24"/>
        </w:rPr>
      </w:pPr>
      <w:r w:rsidRPr="007C7350">
        <w:rPr>
          <w:sz w:val="24"/>
          <w:szCs w:val="24"/>
          <w:lang w:val="en-GB"/>
        </w:rPr>
        <w:t>Determine the maximum number of bags of maize to be stored in this warehouse. Assume height of stack to be 2.5m</w:t>
      </w:r>
      <w:r w:rsidRPr="007C7350">
        <w:rPr>
          <w:sz w:val="24"/>
          <w:szCs w:val="24"/>
        </w:rPr>
        <w:t xml:space="preserve"> </w:t>
      </w:r>
    </w:p>
    <w:p w:rsidR="007C7350" w:rsidRPr="007C7350" w:rsidRDefault="007C7350" w:rsidP="007C7350">
      <w:pPr>
        <w:rPr>
          <w:rFonts w:ascii="Arial Narrow" w:hAnsi="Arial Narrow"/>
          <w:b/>
          <w:sz w:val="24"/>
          <w:szCs w:val="24"/>
        </w:rPr>
      </w:pPr>
      <w:r w:rsidRPr="007C7350">
        <w:rPr>
          <w:rFonts w:ascii="Arial Narrow" w:hAnsi="Arial Narrow"/>
          <w:b/>
          <w:sz w:val="24"/>
          <w:szCs w:val="24"/>
        </w:rPr>
        <w:t>Question 2</w:t>
      </w:r>
    </w:p>
    <w:p w:rsidR="007C7350" w:rsidRPr="007C7350" w:rsidRDefault="007C7350" w:rsidP="007C7350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C7350">
        <w:rPr>
          <w:rFonts w:ascii="Arial Narrow" w:hAnsi="Arial Narrow"/>
          <w:sz w:val="24"/>
          <w:szCs w:val="24"/>
        </w:rPr>
        <w:t>Describe a traditional method of storing grain in Nigeria.  State the challenges with the storage method and suggest methods of solving them.</w:t>
      </w:r>
    </w:p>
    <w:p w:rsidR="007C7350" w:rsidRPr="007C7350" w:rsidRDefault="007C7350" w:rsidP="007C7350">
      <w:pPr>
        <w:pStyle w:val="ListParagraph"/>
        <w:rPr>
          <w:rFonts w:ascii="Arial Narrow" w:hAnsi="Arial Narrow"/>
          <w:b/>
          <w:sz w:val="24"/>
          <w:szCs w:val="24"/>
        </w:rPr>
      </w:pPr>
    </w:p>
    <w:p w:rsidR="007C7350" w:rsidRPr="007C7350" w:rsidRDefault="007C7350" w:rsidP="007C7350">
      <w:pPr>
        <w:rPr>
          <w:rFonts w:ascii="Arial Narrow" w:hAnsi="Arial Narrow"/>
          <w:b/>
          <w:sz w:val="24"/>
          <w:szCs w:val="24"/>
        </w:rPr>
      </w:pPr>
      <w:r w:rsidRPr="007C7350">
        <w:rPr>
          <w:rFonts w:ascii="Arial Narrow" w:hAnsi="Arial Narrow"/>
          <w:b/>
          <w:sz w:val="24"/>
          <w:szCs w:val="24"/>
        </w:rPr>
        <w:t>Question 3</w:t>
      </w:r>
    </w:p>
    <w:p w:rsidR="007C7350" w:rsidRPr="007C7350" w:rsidRDefault="007C7350" w:rsidP="007C7350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C7350">
        <w:rPr>
          <w:rFonts w:ascii="Arial Narrow" w:hAnsi="Arial Narrow"/>
          <w:sz w:val="24"/>
          <w:szCs w:val="24"/>
        </w:rPr>
        <w:t xml:space="preserve">State some practices in the harvesting, packaging, transportation and storage of </w:t>
      </w:r>
      <w:r w:rsidRPr="007C7350">
        <w:rPr>
          <w:rFonts w:ascii="Arial Narrow" w:hAnsi="Arial Narrow"/>
          <w:b/>
          <w:sz w:val="24"/>
          <w:szCs w:val="24"/>
        </w:rPr>
        <w:t xml:space="preserve">A NAMED FRUIT OR VEGETABLE </w:t>
      </w:r>
      <w:r w:rsidRPr="007C7350">
        <w:rPr>
          <w:rFonts w:ascii="Arial Narrow" w:hAnsi="Arial Narrow"/>
          <w:sz w:val="24"/>
          <w:szCs w:val="24"/>
        </w:rPr>
        <w:t xml:space="preserve">that leads to spoilage.   Suggest ways to reduce the losses that occur. </w:t>
      </w:r>
    </w:p>
    <w:p w:rsidR="00E20D71" w:rsidRPr="007C7350" w:rsidRDefault="00E20D71">
      <w:pPr>
        <w:rPr>
          <w:sz w:val="24"/>
          <w:szCs w:val="24"/>
        </w:rPr>
      </w:pPr>
    </w:p>
    <w:sectPr w:rsidR="00E20D71" w:rsidRPr="007C7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193D2C"/>
    <w:multiLevelType w:val="hybridMultilevel"/>
    <w:tmpl w:val="2312D834"/>
    <w:lvl w:ilvl="0" w:tplc="FDFAE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AA15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CEC8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C002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0A7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CE4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E4F5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9C28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D07F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350"/>
    <w:rsid w:val="007C7350"/>
    <w:rsid w:val="00D644C9"/>
    <w:rsid w:val="00E2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255EE-AD00-41BF-85D8-7E250D04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35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ELEARNING STUDIO1 PC</dc:creator>
  <cp:keywords/>
  <dc:description/>
  <cp:lastModifiedBy>ELEARNING STUDIO1 PC</cp:lastModifiedBy>
  <cp:revision>1</cp:revision>
  <dcterms:created xsi:type="dcterms:W3CDTF">2016-09-16T19:31:00Z</dcterms:created>
  <dcterms:modified xsi:type="dcterms:W3CDTF">2016-09-16T19:32:00Z</dcterms:modified>
</cp:coreProperties>
</file>